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BA368" w14:textId="278B5591" w:rsidR="00BB6921" w:rsidRDefault="004F0C33" w:rsidP="00F96727">
      <w:pPr>
        <w:pStyle w:val="Title"/>
        <w:spacing w:line="240" w:lineRule="auto"/>
        <w:jc w:val="center"/>
      </w:pPr>
      <w:r>
        <w:t>AIMS IMOS ONBOARDING GUIDE</w:t>
      </w:r>
    </w:p>
    <w:p w14:paraId="45E8A26A" w14:textId="716CE2AF" w:rsidR="007830F9" w:rsidRPr="007830F9" w:rsidRDefault="007830F9" w:rsidP="007830F9">
      <w:pPr>
        <w:pStyle w:val="Heading1"/>
      </w:pPr>
      <w:r>
        <w:t>General Information</w:t>
      </w:r>
    </w:p>
    <w:p w14:paraId="2FF38C39" w14:textId="6C526605" w:rsidR="00C42496" w:rsidRDefault="004F0C33" w:rsidP="00DF6415">
      <w:pPr>
        <w:spacing w:line="240" w:lineRule="auto"/>
      </w:pPr>
      <w:r>
        <w:t>Step by step guides to configure access to essential systems used in AIMS’ IMOS Moorings operations and data pipeline.</w:t>
      </w:r>
    </w:p>
    <w:p w14:paraId="18863E0C" w14:textId="0F0607D1" w:rsidR="00A3488B" w:rsidRDefault="00A3488B" w:rsidP="00A3488B">
      <w:pPr>
        <w:pStyle w:val="Heading3"/>
      </w:pPr>
      <w:r>
        <w:t>Useful Links/Directories</w:t>
      </w:r>
    </w:p>
    <w:p w14:paraId="5AFB2725" w14:textId="7CF4BB22" w:rsidR="00BF4F3E" w:rsidRDefault="00BF4F3E" w:rsidP="00DF6415">
      <w:pPr>
        <w:spacing w:line="240" w:lineRule="auto"/>
      </w:pPr>
      <w:r>
        <w:t xml:space="preserve">Server where all IMOS related data etc is stored: </w:t>
      </w:r>
      <w:hyperlink r:id="rId5" w:history="1">
        <w:r w:rsidRPr="00353E5B">
          <w:rPr>
            <w:rStyle w:val="Hyperlink"/>
          </w:rPr>
          <w:t>\\pearl\imos</w:t>
        </w:r>
      </w:hyperlink>
      <w:r>
        <w:t xml:space="preserve"> </w:t>
      </w:r>
    </w:p>
    <w:p w14:paraId="133CF38C" w14:textId="020E6EC4" w:rsidR="00BF4F3E" w:rsidRDefault="00BF4F3E" w:rsidP="00DF6415">
      <w:pPr>
        <w:spacing w:line="240" w:lineRule="auto"/>
      </w:pPr>
      <w:r>
        <w:t xml:space="preserve">Server where all oceanographic information and files are stored: </w:t>
      </w:r>
      <w:hyperlink r:id="rId6" w:history="1">
        <w:r w:rsidRPr="00353E5B">
          <w:rPr>
            <w:rStyle w:val="Hyperlink"/>
          </w:rPr>
          <w:t>\\pearl\ocean</w:t>
        </w:r>
      </w:hyperlink>
      <w:r>
        <w:t xml:space="preserve"> </w:t>
      </w:r>
    </w:p>
    <w:p w14:paraId="14D99EFB" w14:textId="5BA2BF42" w:rsidR="00BF4F3E" w:rsidRDefault="00BF4F3E" w:rsidP="00DF6415">
      <w:pPr>
        <w:spacing w:line="240" w:lineRule="auto"/>
      </w:pPr>
      <w:r>
        <w:t xml:space="preserve">Directory where all </w:t>
      </w:r>
      <w:r w:rsidR="003E19BC">
        <w:t>o</w:t>
      </w:r>
      <w:r>
        <w:t xml:space="preserve">ceanographic </w:t>
      </w:r>
      <w:r w:rsidR="003E19BC">
        <w:t>t</w:t>
      </w:r>
      <w:r>
        <w:t xml:space="preserve">echnical </w:t>
      </w:r>
      <w:r w:rsidR="003E19BC">
        <w:t>i</w:t>
      </w:r>
      <w:r>
        <w:t xml:space="preserve">nformation is stored: </w:t>
      </w:r>
      <w:hyperlink r:id="rId7" w:history="1">
        <w:r w:rsidRPr="00353E5B">
          <w:rPr>
            <w:rStyle w:val="Hyperlink"/>
          </w:rPr>
          <w:t>\\pearl\ocean\OGTECH</w:t>
        </w:r>
      </w:hyperlink>
      <w:r>
        <w:t xml:space="preserve"> </w:t>
      </w:r>
    </w:p>
    <w:p w14:paraId="2DD31ED4" w14:textId="0D902038" w:rsidR="00A3488B" w:rsidRDefault="00A3488B" w:rsidP="00DF6415">
      <w:pPr>
        <w:spacing w:line="240" w:lineRule="auto"/>
      </w:pPr>
      <w:r>
        <w:t xml:space="preserve">AODN Portal (Where </w:t>
      </w:r>
      <w:proofErr w:type="gramStart"/>
      <w:r>
        <w:t>all of</w:t>
      </w:r>
      <w:proofErr w:type="gramEnd"/>
      <w:r>
        <w:t xml:space="preserve"> our processed data is eventually uploaded</w:t>
      </w:r>
      <w:r w:rsidR="003E19BC">
        <w:t>)</w:t>
      </w:r>
      <w:r>
        <w:t xml:space="preserve">: </w:t>
      </w:r>
      <w:hyperlink r:id="rId8" w:history="1">
        <w:r w:rsidRPr="00353E5B">
          <w:rPr>
            <w:rStyle w:val="Hyperlink"/>
          </w:rPr>
          <w:t>https://portal.aodn.org.au/</w:t>
        </w:r>
      </w:hyperlink>
      <w:r>
        <w:t xml:space="preserve"> </w:t>
      </w:r>
    </w:p>
    <w:p w14:paraId="307EF066" w14:textId="24E513E8" w:rsidR="00A3488B" w:rsidRDefault="00A3488B" w:rsidP="00DF6415">
      <w:pPr>
        <w:spacing w:line="240" w:lineRule="auto"/>
      </w:pPr>
      <w:r>
        <w:t xml:space="preserve">AODN </w:t>
      </w:r>
      <w:proofErr w:type="spellStart"/>
      <w:r>
        <w:t>Thredds</w:t>
      </w:r>
      <w:proofErr w:type="spellEnd"/>
      <w:r>
        <w:t xml:space="preserve"> server (Useful for querying data files programmatically): </w:t>
      </w:r>
      <w:hyperlink r:id="rId9" w:history="1">
        <w:r w:rsidRPr="00353E5B">
          <w:rPr>
            <w:rStyle w:val="Hyperlink"/>
          </w:rPr>
          <w:t>https://thredds.aodn.org.au/thredds/catalog.html</w:t>
        </w:r>
      </w:hyperlink>
      <w:r>
        <w:t xml:space="preserve"> </w:t>
      </w:r>
    </w:p>
    <w:p w14:paraId="082C13E9" w14:textId="4AE5B97E" w:rsidR="00A3488B" w:rsidRDefault="00A3488B" w:rsidP="00DF6415">
      <w:pPr>
        <w:spacing w:line="240" w:lineRule="auto"/>
      </w:pPr>
      <w:r>
        <w:t xml:space="preserve">AIMS moorings descriptions web archive (more specific details on individual deployments): </w:t>
      </w:r>
      <w:hyperlink r:id="rId10" w:history="1">
        <w:r w:rsidRPr="00353E5B">
          <w:rPr>
            <w:rStyle w:val="Hyperlink"/>
          </w:rPr>
          <w:t>https://data.aims.gov.au/moorings/</w:t>
        </w:r>
      </w:hyperlink>
      <w:r>
        <w:t xml:space="preserve"> </w:t>
      </w:r>
    </w:p>
    <w:p w14:paraId="5FD5E951" w14:textId="77777777" w:rsidR="00A3488B" w:rsidRDefault="00A3488B" w:rsidP="00A3488B">
      <w:pPr>
        <w:pStyle w:val="Heading3"/>
      </w:pPr>
    </w:p>
    <w:p w14:paraId="0C8CA113" w14:textId="77777777" w:rsidR="00272C8F" w:rsidRDefault="00272C8F" w:rsidP="00272C8F">
      <w:pPr>
        <w:pStyle w:val="Heading1"/>
      </w:pPr>
      <w:r>
        <w:t>GiT(Lab/hub)</w:t>
      </w:r>
    </w:p>
    <w:p w14:paraId="0A0C1572" w14:textId="77777777" w:rsidR="00272C8F" w:rsidRDefault="00272C8F" w:rsidP="00272C8F">
      <w:pPr>
        <w:spacing w:line="240" w:lineRule="auto"/>
      </w:pPr>
      <w:r>
        <w:t xml:space="preserve">Getting Git installed and setup for IMOS toolbox </w:t>
      </w:r>
      <w:proofErr w:type="gramStart"/>
      <w:r>
        <w:t>processing</w:t>
      </w:r>
      <w:proofErr w:type="gramEnd"/>
    </w:p>
    <w:p w14:paraId="0C9F6B18" w14:textId="77777777" w:rsidR="00272C8F" w:rsidRDefault="00272C8F" w:rsidP="00272C8F">
      <w:pPr>
        <w:pStyle w:val="ListParagraph"/>
        <w:numPr>
          <w:ilvl w:val="0"/>
          <w:numId w:val="10"/>
        </w:numPr>
        <w:spacing w:line="240" w:lineRule="auto"/>
      </w:pPr>
      <w:r>
        <w:t>Install a Git GUI program:</w:t>
      </w:r>
    </w:p>
    <w:p w14:paraId="5A412C52" w14:textId="05DA99E1" w:rsidR="00C42496" w:rsidRDefault="00C42496" w:rsidP="00C42496">
      <w:pPr>
        <w:pStyle w:val="ListParagraph"/>
        <w:numPr>
          <w:ilvl w:val="1"/>
          <w:numId w:val="10"/>
        </w:numPr>
        <w:spacing w:line="240" w:lineRule="auto"/>
      </w:pPr>
      <w:proofErr w:type="spellStart"/>
      <w:r>
        <w:t>TortoiseGit</w:t>
      </w:r>
      <w:proofErr w:type="spellEnd"/>
      <w:r w:rsidR="00B555B1">
        <w:t xml:space="preserve"> (</w:t>
      </w:r>
      <w:r w:rsidR="00AF2C2E">
        <w:t>t</w:t>
      </w:r>
      <w:r w:rsidR="00B555B1">
        <w:t xml:space="preserve">his </w:t>
      </w:r>
      <w:r w:rsidR="00AF2C2E">
        <w:t>g</w:t>
      </w:r>
      <w:r w:rsidR="00B555B1">
        <w:t xml:space="preserve">uide refers to </w:t>
      </w:r>
      <w:proofErr w:type="spellStart"/>
      <w:r w:rsidR="00B555B1">
        <w:t>TortoiseGit</w:t>
      </w:r>
      <w:proofErr w:type="spellEnd"/>
      <w:r w:rsidR="00B555B1">
        <w:t xml:space="preserve"> specifically)</w:t>
      </w:r>
      <w:r>
        <w:t>:</w:t>
      </w:r>
    </w:p>
    <w:p w14:paraId="114E24E0" w14:textId="77777777" w:rsidR="00C42496" w:rsidRPr="00D21C49" w:rsidRDefault="00C42496" w:rsidP="00C42496">
      <w:pPr>
        <w:pStyle w:val="ListParagraph"/>
        <w:numPr>
          <w:ilvl w:val="2"/>
          <w:numId w:val="10"/>
        </w:numPr>
        <w:spacing w:line="240" w:lineRule="auto"/>
        <w:rPr>
          <w:rStyle w:val="Hyperlink"/>
          <w:color w:val="auto"/>
          <w:u w:val="none"/>
        </w:rPr>
      </w:pPr>
      <w:r>
        <w:t xml:space="preserve">First download Git from </w:t>
      </w:r>
      <w:hyperlink r:id="rId11" w:history="1">
        <w:r w:rsidRPr="00CA670C">
          <w:rPr>
            <w:rStyle w:val="Hyperlink"/>
          </w:rPr>
          <w:t>https://git-scm.com/downloads</w:t>
        </w:r>
      </w:hyperlink>
    </w:p>
    <w:p w14:paraId="7A8BA4E0" w14:textId="1BFE08CF" w:rsidR="00C42496" w:rsidRDefault="00C42496" w:rsidP="00B555B1">
      <w:pPr>
        <w:pStyle w:val="ListParagraph"/>
        <w:numPr>
          <w:ilvl w:val="2"/>
          <w:numId w:val="10"/>
        </w:numPr>
        <w:spacing w:line="240" w:lineRule="auto"/>
      </w:pPr>
      <w:r>
        <w:t xml:space="preserve">Then download </w:t>
      </w:r>
      <w:hyperlink r:id="rId12" w:history="1">
        <w:r>
          <w:rPr>
            <w:rStyle w:val="Hyperlink"/>
          </w:rPr>
          <w:t>https://tortoisegit.org/</w:t>
        </w:r>
      </w:hyperlink>
      <w:r w:rsidRPr="00D21C49">
        <w:t xml:space="preserve"> </w:t>
      </w:r>
      <w:r>
        <w:t xml:space="preserve">using all </w:t>
      </w:r>
      <w:proofErr w:type="gramStart"/>
      <w:r>
        <w:t>defaults</w:t>
      </w:r>
      <w:proofErr w:type="gramEnd"/>
    </w:p>
    <w:p w14:paraId="5ADC1F6E" w14:textId="3ACE5F8F" w:rsidR="00272C8F" w:rsidRDefault="00272C8F" w:rsidP="00272C8F">
      <w:pPr>
        <w:pStyle w:val="ListParagraph"/>
        <w:numPr>
          <w:ilvl w:val="1"/>
          <w:numId w:val="10"/>
        </w:numPr>
        <w:spacing w:line="240" w:lineRule="auto"/>
      </w:pPr>
      <w:proofErr w:type="spellStart"/>
      <w:r>
        <w:t>Github</w:t>
      </w:r>
      <w:proofErr w:type="spellEnd"/>
      <w:r>
        <w:t xml:space="preserve"> Desktop</w:t>
      </w:r>
      <w:r w:rsidR="00B555B1">
        <w:t xml:space="preserve"> (Optional)</w:t>
      </w:r>
      <w:r>
        <w:t>:</w:t>
      </w:r>
    </w:p>
    <w:p w14:paraId="49AEA324" w14:textId="77777777" w:rsidR="00272C8F" w:rsidRDefault="00272C8F" w:rsidP="00272C8F">
      <w:pPr>
        <w:pStyle w:val="ListParagraph"/>
        <w:numPr>
          <w:ilvl w:val="2"/>
          <w:numId w:val="10"/>
        </w:numPr>
        <w:spacing w:line="240" w:lineRule="auto"/>
      </w:pPr>
      <w:r>
        <w:t xml:space="preserve">Download from </w:t>
      </w:r>
      <w:hyperlink r:id="rId13" w:history="1">
        <w:r w:rsidRPr="00353E5B">
          <w:rPr>
            <w:rStyle w:val="Hyperlink"/>
          </w:rPr>
          <w:t>https://desktop.github.com/</w:t>
        </w:r>
      </w:hyperlink>
      <w:r>
        <w:t xml:space="preserve"> </w:t>
      </w:r>
    </w:p>
    <w:p w14:paraId="4BB5704C" w14:textId="77777777" w:rsidR="00272C8F" w:rsidRDefault="00272C8F" w:rsidP="00272C8F">
      <w:pPr>
        <w:pStyle w:val="ListParagraph"/>
        <w:numPr>
          <w:ilvl w:val="2"/>
          <w:numId w:val="10"/>
        </w:numPr>
        <w:spacing w:line="240" w:lineRule="auto"/>
      </w:pPr>
      <w:r>
        <w:t xml:space="preserve">(Git is installed with </w:t>
      </w:r>
      <w:proofErr w:type="spellStart"/>
      <w:r>
        <w:t>Github</w:t>
      </w:r>
      <w:proofErr w:type="spellEnd"/>
      <w:r>
        <w:t xml:space="preserve"> Desktop by default)</w:t>
      </w:r>
    </w:p>
    <w:p w14:paraId="3BAC07E2" w14:textId="77777777" w:rsidR="00272C8F" w:rsidRDefault="00272C8F" w:rsidP="00272C8F">
      <w:pPr>
        <w:pStyle w:val="ListParagraph"/>
        <w:numPr>
          <w:ilvl w:val="1"/>
          <w:numId w:val="10"/>
        </w:numPr>
        <w:spacing w:line="240" w:lineRule="auto"/>
      </w:pPr>
      <w:r>
        <w:t>Other Git GUI by personal preference</w:t>
      </w:r>
    </w:p>
    <w:p w14:paraId="51B73095" w14:textId="77777777" w:rsidR="00272C8F" w:rsidRPr="00D21C49" w:rsidRDefault="00272C8F" w:rsidP="00272C8F">
      <w:pPr>
        <w:pStyle w:val="ListParagraph"/>
        <w:numPr>
          <w:ilvl w:val="0"/>
          <w:numId w:val="10"/>
        </w:numPr>
        <w:spacing w:line="240" w:lineRule="auto"/>
        <w:rPr>
          <w:rStyle w:val="Hyperlink"/>
          <w:color w:val="auto"/>
          <w:u w:val="none"/>
        </w:rPr>
      </w:pPr>
      <w:r>
        <w:t xml:space="preserve">Login to GitLab with your AIMS credentials: </w:t>
      </w:r>
      <w:hyperlink r:id="rId14" w:history="1">
        <w:r w:rsidRPr="00586E57">
          <w:rPr>
            <w:rStyle w:val="Hyperlink"/>
            <w:color w:val="4472C4" w:themeColor="accent1"/>
          </w:rPr>
          <w:t>http://gitlab.aims.gov.au/users/sign_in</w:t>
        </w:r>
      </w:hyperlink>
    </w:p>
    <w:p w14:paraId="7BCFA8E7" w14:textId="77777777" w:rsidR="00272C8F" w:rsidRDefault="00272C8F" w:rsidP="00272C8F">
      <w:pPr>
        <w:pStyle w:val="ListParagraph"/>
        <w:numPr>
          <w:ilvl w:val="0"/>
          <w:numId w:val="10"/>
        </w:numPr>
        <w:spacing w:line="240" w:lineRule="auto"/>
      </w:pPr>
      <w:r>
        <w:t xml:space="preserve">Install Putty </w:t>
      </w:r>
      <w:proofErr w:type="gramStart"/>
      <w:r>
        <w:t>in order to</w:t>
      </w:r>
      <w:proofErr w:type="gramEnd"/>
      <w:r>
        <w:t xml:space="preserve"> generate an SSH Key:</w:t>
      </w:r>
    </w:p>
    <w:p w14:paraId="688FB1E2" w14:textId="77777777" w:rsidR="00272C8F" w:rsidRDefault="00272C8F" w:rsidP="00272C8F">
      <w:pPr>
        <w:pStyle w:val="ListParagraph"/>
        <w:numPr>
          <w:ilvl w:val="1"/>
          <w:numId w:val="10"/>
        </w:numPr>
        <w:spacing w:line="240" w:lineRule="auto"/>
      </w:pPr>
      <w:hyperlink r:id="rId15" w:history="1">
        <w:r w:rsidRPr="00353E5B">
          <w:rPr>
            <w:rStyle w:val="Hyperlink"/>
          </w:rPr>
          <w:t>https://www.puttygen.com/download-putty</w:t>
        </w:r>
      </w:hyperlink>
      <w:r>
        <w:t xml:space="preserve"> </w:t>
      </w:r>
    </w:p>
    <w:p w14:paraId="6BA810A1" w14:textId="77777777" w:rsidR="00272C8F" w:rsidRDefault="00272C8F" w:rsidP="00272C8F">
      <w:pPr>
        <w:pStyle w:val="ListParagraph"/>
        <w:numPr>
          <w:ilvl w:val="0"/>
          <w:numId w:val="10"/>
        </w:numPr>
        <w:spacing w:line="240" w:lineRule="auto"/>
      </w:pPr>
      <w:r>
        <w:t xml:space="preserve">Start </w:t>
      </w:r>
      <w:proofErr w:type="spellStart"/>
      <w:r>
        <w:t>PuttyGen</w:t>
      </w:r>
      <w:proofErr w:type="spellEnd"/>
    </w:p>
    <w:p w14:paraId="2992CF0D" w14:textId="77777777" w:rsidR="00272C8F" w:rsidRDefault="00272C8F" w:rsidP="00272C8F">
      <w:pPr>
        <w:pStyle w:val="ListParagraph"/>
        <w:numPr>
          <w:ilvl w:val="0"/>
          <w:numId w:val="10"/>
        </w:numPr>
        <w:spacing w:line="240" w:lineRule="auto"/>
      </w:pPr>
      <w:r>
        <w:t xml:space="preserve">Select “Ed25519” as the type of key to </w:t>
      </w:r>
      <w:proofErr w:type="gramStart"/>
      <w:r>
        <w:t>generate</w:t>
      </w:r>
      <w:proofErr w:type="gramEnd"/>
    </w:p>
    <w:p w14:paraId="001DE232" w14:textId="77777777" w:rsidR="00272C8F" w:rsidRDefault="00272C8F" w:rsidP="00272C8F">
      <w:pPr>
        <w:pStyle w:val="ListParagraph"/>
        <w:numPr>
          <w:ilvl w:val="0"/>
          <w:numId w:val="10"/>
        </w:numPr>
        <w:spacing w:line="240" w:lineRule="auto"/>
      </w:pPr>
      <w:r>
        <w:t xml:space="preserve">Click “Generate” and follow </w:t>
      </w:r>
      <w:proofErr w:type="gramStart"/>
      <w:r>
        <w:t>directions</w:t>
      </w:r>
      <w:proofErr w:type="gramEnd"/>
    </w:p>
    <w:p w14:paraId="157B3BAF" w14:textId="0F3CD97C" w:rsidR="00272C8F" w:rsidRDefault="00272C8F" w:rsidP="00272C8F">
      <w:pPr>
        <w:pStyle w:val="ListParagraph"/>
        <w:numPr>
          <w:ilvl w:val="0"/>
          <w:numId w:val="10"/>
        </w:numPr>
        <w:spacing w:line="240" w:lineRule="auto"/>
      </w:pPr>
      <w:r>
        <w:t>Enter a passphrase to protect your private key in the labelled box</w:t>
      </w:r>
      <w:r w:rsidR="00DB7EDD">
        <w:t xml:space="preserve"> </w:t>
      </w:r>
      <w:r w:rsidR="00DB7EDD" w:rsidRPr="00DB7EDD">
        <w:rPr>
          <w:b/>
          <w:bCs/>
        </w:rPr>
        <w:t>**Remember it**</w:t>
      </w:r>
    </w:p>
    <w:p w14:paraId="33AD5FCD" w14:textId="77777777" w:rsidR="00272C8F" w:rsidRDefault="00272C8F" w:rsidP="00272C8F">
      <w:pPr>
        <w:pStyle w:val="ListParagraph"/>
        <w:numPr>
          <w:ilvl w:val="0"/>
          <w:numId w:val="10"/>
        </w:numPr>
        <w:spacing w:line="240" w:lineRule="auto"/>
      </w:pPr>
      <w:r>
        <w:t>Save the public key as “aims-gitlab.pub”, save the private key as “aims-</w:t>
      </w:r>
      <w:proofErr w:type="spellStart"/>
      <w:r>
        <w:t>gitlab.ppk</w:t>
      </w:r>
      <w:proofErr w:type="spellEnd"/>
      <w:r>
        <w:t>”. Ideally put it in your /OneDrive/.</w:t>
      </w:r>
      <w:proofErr w:type="spellStart"/>
      <w:r>
        <w:t>ssh</w:t>
      </w:r>
      <w:proofErr w:type="spellEnd"/>
      <w:r>
        <w:t xml:space="preserve"> directory so if your machine dies you don’t have to do this again.</w:t>
      </w:r>
    </w:p>
    <w:p w14:paraId="1D40F84C" w14:textId="77777777" w:rsidR="00272C8F" w:rsidRDefault="00272C8F" w:rsidP="00272C8F">
      <w:pPr>
        <w:pStyle w:val="ListParagraph"/>
        <w:numPr>
          <w:ilvl w:val="0"/>
          <w:numId w:val="10"/>
        </w:numPr>
        <w:spacing w:line="240" w:lineRule="auto"/>
      </w:pPr>
      <w:r>
        <w:t>Apply your SSH Key to your Gitlab:</w:t>
      </w:r>
    </w:p>
    <w:p w14:paraId="608249D5" w14:textId="77777777" w:rsidR="00272C8F" w:rsidRDefault="00272C8F" w:rsidP="00272C8F">
      <w:pPr>
        <w:pStyle w:val="ListParagraph"/>
        <w:numPr>
          <w:ilvl w:val="1"/>
          <w:numId w:val="10"/>
        </w:numPr>
        <w:spacing w:line="240" w:lineRule="auto"/>
      </w:pPr>
      <w:r>
        <w:t>Click your profile icon in the top right of the GitLab Page</w:t>
      </w:r>
    </w:p>
    <w:p w14:paraId="01576280" w14:textId="77777777" w:rsidR="00272C8F" w:rsidRDefault="00272C8F" w:rsidP="00272C8F">
      <w:pPr>
        <w:pStyle w:val="ListParagraph"/>
        <w:numPr>
          <w:ilvl w:val="1"/>
          <w:numId w:val="10"/>
        </w:numPr>
        <w:spacing w:line="240" w:lineRule="auto"/>
      </w:pPr>
      <w:r>
        <w:t>Select Preferences</w:t>
      </w:r>
    </w:p>
    <w:p w14:paraId="106A6E1E" w14:textId="77777777" w:rsidR="00272C8F" w:rsidRDefault="00272C8F" w:rsidP="00272C8F">
      <w:pPr>
        <w:pStyle w:val="ListParagraph"/>
        <w:numPr>
          <w:ilvl w:val="1"/>
          <w:numId w:val="10"/>
        </w:numPr>
        <w:spacing w:line="240" w:lineRule="auto"/>
      </w:pPr>
      <w:r>
        <w:t xml:space="preserve">Select SSH Keys on the left hand </w:t>
      </w:r>
      <w:proofErr w:type="gramStart"/>
      <w:r>
        <w:t>menu</w:t>
      </w:r>
      <w:proofErr w:type="gramEnd"/>
    </w:p>
    <w:p w14:paraId="5E0F2F6B" w14:textId="77777777" w:rsidR="00272C8F" w:rsidRDefault="00272C8F" w:rsidP="00272C8F">
      <w:pPr>
        <w:pStyle w:val="ListParagraph"/>
        <w:numPr>
          <w:ilvl w:val="1"/>
          <w:numId w:val="10"/>
        </w:numPr>
        <w:spacing w:line="240" w:lineRule="auto"/>
      </w:pPr>
      <w:r>
        <w:t xml:space="preserve">Copy the text in the “SSH Fingerprints” box and add it as a </w:t>
      </w:r>
      <w:proofErr w:type="gramStart"/>
      <w:r>
        <w:t>key</w:t>
      </w:r>
      <w:proofErr w:type="gramEnd"/>
    </w:p>
    <w:p w14:paraId="405EB683" w14:textId="7474720B" w:rsidR="00272C8F" w:rsidRDefault="00272C8F" w:rsidP="00DF6415">
      <w:pPr>
        <w:pStyle w:val="ListParagraph"/>
        <w:numPr>
          <w:ilvl w:val="0"/>
          <w:numId w:val="10"/>
        </w:numPr>
        <w:spacing w:line="240" w:lineRule="auto"/>
      </w:pPr>
      <w:r>
        <w:t xml:space="preserve">Exit </w:t>
      </w:r>
      <w:proofErr w:type="spellStart"/>
      <w:r>
        <w:t>PuttyGen</w:t>
      </w:r>
      <w:proofErr w:type="spellEnd"/>
    </w:p>
    <w:p w14:paraId="780A58B6" w14:textId="77777777" w:rsidR="00272C8F" w:rsidRDefault="00272C8F" w:rsidP="00272C8F">
      <w:pPr>
        <w:pStyle w:val="Heading1"/>
      </w:pPr>
      <w:r>
        <w:t>imos toolbox</w:t>
      </w:r>
    </w:p>
    <w:p w14:paraId="3FFA46B6" w14:textId="77777777" w:rsidR="00272C8F" w:rsidRDefault="00272C8F" w:rsidP="00272C8F">
      <w:r>
        <w:t>Installation and setup of the IMOS Toolbox within MATLAB</w:t>
      </w:r>
    </w:p>
    <w:p w14:paraId="7F77930C" w14:textId="1F0FCE7E" w:rsidR="00272C8F" w:rsidRDefault="00272C8F" w:rsidP="00272C8F">
      <w:pPr>
        <w:pStyle w:val="ListParagraph"/>
        <w:numPr>
          <w:ilvl w:val="0"/>
          <w:numId w:val="13"/>
        </w:numPr>
      </w:pPr>
      <w:r>
        <w:t>Navigate to C:</w:t>
      </w:r>
      <w:r w:rsidR="00DB7EDD">
        <w:t>\</w:t>
      </w:r>
      <w:r>
        <w:t>AIMS and open a Git Bash terminal and enter the following:</w:t>
      </w:r>
    </w:p>
    <w:p w14:paraId="295138E2" w14:textId="77777777" w:rsidR="00272C8F" w:rsidRPr="002C6B09" w:rsidRDefault="00272C8F" w:rsidP="00272C8F">
      <w:pPr>
        <w:ind w:left="720"/>
        <w:rPr>
          <w:rFonts w:ascii="Consolas" w:eastAsia="Times New Roman" w:hAnsi="Consolas" w:cs="Courier New"/>
          <w:color w:val="1F2328"/>
          <w:lang w:eastAsia="en-AU"/>
        </w:rPr>
      </w:pPr>
      <w:r w:rsidRPr="002C6B09">
        <w:rPr>
          <w:rFonts w:ascii="Consolas" w:eastAsia="Times New Roman" w:hAnsi="Consolas" w:cs="Courier New"/>
          <w:color w:val="1F2328"/>
          <w:lang w:eastAsia="en-AU"/>
        </w:rPr>
        <w:t>git clone https://github.com/aodn/imos-toolbox.git</w:t>
      </w:r>
    </w:p>
    <w:p w14:paraId="2C0003F4" w14:textId="77777777" w:rsidR="00272C8F" w:rsidRPr="002C6B09" w:rsidRDefault="00272C8F" w:rsidP="00272C8F">
      <w:pPr>
        <w:ind w:left="720"/>
        <w:rPr>
          <w:rFonts w:ascii="Consolas" w:eastAsia="Times New Roman" w:hAnsi="Consolas" w:cs="Courier New"/>
          <w:color w:val="1F2328"/>
          <w:lang w:eastAsia="en-AU"/>
        </w:rPr>
      </w:pPr>
      <w:r w:rsidRPr="002C6B09">
        <w:rPr>
          <w:rFonts w:ascii="Consolas" w:eastAsia="Times New Roman" w:hAnsi="Consolas" w:cs="Courier New"/>
          <w:color w:val="1F2328"/>
          <w:lang w:eastAsia="en-AU"/>
        </w:rPr>
        <w:t xml:space="preserve">cd </w:t>
      </w:r>
      <w:proofErr w:type="spellStart"/>
      <w:r w:rsidRPr="002C6B09">
        <w:rPr>
          <w:rFonts w:ascii="Consolas" w:eastAsia="Times New Roman" w:hAnsi="Consolas" w:cs="Courier New"/>
          <w:color w:val="1F2328"/>
          <w:lang w:eastAsia="en-AU"/>
        </w:rPr>
        <w:t>imos</w:t>
      </w:r>
      <w:proofErr w:type="spellEnd"/>
      <w:r w:rsidRPr="002C6B09">
        <w:rPr>
          <w:rFonts w:ascii="Consolas" w:eastAsia="Times New Roman" w:hAnsi="Consolas" w:cs="Courier New"/>
          <w:color w:val="1F2328"/>
          <w:lang w:eastAsia="en-AU"/>
        </w:rPr>
        <w:t>-toolbox</w:t>
      </w:r>
    </w:p>
    <w:p w14:paraId="17A476EB" w14:textId="77777777" w:rsidR="00272C8F" w:rsidRDefault="00272C8F" w:rsidP="00272C8F">
      <w:pPr>
        <w:ind w:left="720"/>
        <w:rPr>
          <w:rFonts w:ascii="Consolas" w:eastAsia="Times New Roman" w:hAnsi="Consolas" w:cs="Courier New"/>
          <w:color w:val="1F2328"/>
          <w:lang w:eastAsia="en-AU"/>
        </w:rPr>
      </w:pPr>
      <w:r w:rsidRPr="002C6B09">
        <w:rPr>
          <w:rFonts w:ascii="Consolas" w:eastAsia="Times New Roman" w:hAnsi="Consolas" w:cs="Courier New"/>
          <w:color w:val="1F2328"/>
          <w:lang w:eastAsia="en-AU"/>
        </w:rPr>
        <w:t xml:space="preserve">git checkout </w:t>
      </w:r>
      <w:r>
        <w:rPr>
          <w:rFonts w:ascii="Consolas" w:eastAsia="Times New Roman" w:hAnsi="Consolas" w:cs="Courier New"/>
          <w:color w:val="1F2328"/>
          <w:lang w:eastAsia="en-AU"/>
        </w:rPr>
        <w:t>AIMS-</w:t>
      </w:r>
      <w:r w:rsidRPr="002C6B09">
        <w:rPr>
          <w:rFonts w:ascii="Consolas" w:eastAsia="Times New Roman" w:hAnsi="Consolas" w:cs="Courier New"/>
          <w:color w:val="1F2328"/>
          <w:lang w:eastAsia="en-AU"/>
        </w:rPr>
        <w:t>2.6</w:t>
      </w:r>
    </w:p>
    <w:p w14:paraId="1B72CF98" w14:textId="77777777" w:rsidR="00272C8F" w:rsidRDefault="00272C8F" w:rsidP="00272C8F">
      <w:pPr>
        <w:pStyle w:val="ListParagraph"/>
        <w:numPr>
          <w:ilvl w:val="0"/>
          <w:numId w:val="13"/>
        </w:numPr>
      </w:pPr>
      <w:r>
        <w:t>Open MATLAB</w:t>
      </w:r>
    </w:p>
    <w:p w14:paraId="1E92B2DE" w14:textId="77777777" w:rsidR="00272C8F" w:rsidRDefault="00272C8F" w:rsidP="00272C8F">
      <w:pPr>
        <w:pStyle w:val="ListParagraph"/>
        <w:numPr>
          <w:ilvl w:val="0"/>
          <w:numId w:val="13"/>
        </w:numPr>
      </w:pPr>
      <w:r>
        <w:lastRenderedPageBreak/>
        <w:t>Run ‘</w:t>
      </w:r>
      <w:proofErr w:type="spellStart"/>
      <w:r w:rsidRPr="002C6B09">
        <w:t>setup_imostoolbox_aims_Flick</w:t>
      </w:r>
      <w:r>
        <w:t>.</w:t>
      </w:r>
      <w:proofErr w:type="gramStart"/>
      <w:r>
        <w:t>m</w:t>
      </w:r>
      <w:proofErr w:type="spellEnd"/>
      <w:r>
        <w:t>’</w:t>
      </w:r>
      <w:proofErr w:type="gramEnd"/>
    </w:p>
    <w:p w14:paraId="7CE4AE69" w14:textId="77777777" w:rsidR="00272C8F" w:rsidRDefault="00272C8F" w:rsidP="00272C8F">
      <w:pPr>
        <w:pStyle w:val="ListParagraph"/>
        <w:numPr>
          <w:ilvl w:val="0"/>
          <w:numId w:val="13"/>
        </w:numPr>
      </w:pPr>
      <w:r>
        <w:t xml:space="preserve">Ensure your </w:t>
      </w:r>
      <w:proofErr w:type="spellStart"/>
      <w:r>
        <w:t>OceanDB</w:t>
      </w:r>
      <w:proofErr w:type="spellEnd"/>
      <w:r>
        <w:t xml:space="preserve"> is properly </w:t>
      </w:r>
      <w:proofErr w:type="gramStart"/>
      <w:r>
        <w:t>configured</w:t>
      </w:r>
      <w:proofErr w:type="gramEnd"/>
    </w:p>
    <w:p w14:paraId="6C03E216" w14:textId="77777777" w:rsidR="00272C8F" w:rsidRDefault="00272C8F" w:rsidP="00272C8F">
      <w:pPr>
        <w:pStyle w:val="ListParagraph"/>
        <w:numPr>
          <w:ilvl w:val="0"/>
          <w:numId w:val="13"/>
        </w:numPr>
      </w:pPr>
      <w:r>
        <w:t>Run ‘</w:t>
      </w:r>
      <w:proofErr w:type="spellStart"/>
      <w:r>
        <w:t>imosToolbox</w:t>
      </w:r>
      <w:proofErr w:type="spellEnd"/>
      <w:r>
        <w:t>’</w:t>
      </w:r>
    </w:p>
    <w:p w14:paraId="075BF211" w14:textId="77777777" w:rsidR="00DB7EDD" w:rsidRDefault="00DB7EDD" w:rsidP="00272C8F">
      <w:pPr>
        <w:pBdr>
          <w:bottom w:val="dotted" w:sz="24" w:space="1" w:color="auto"/>
        </w:pBdr>
      </w:pPr>
    </w:p>
    <w:p w14:paraId="0977449C" w14:textId="0AD2E1E9" w:rsidR="00B0611F" w:rsidRDefault="00B0611F" w:rsidP="00DB7EDD">
      <w:r>
        <w:t>OR</w:t>
      </w:r>
    </w:p>
    <w:p w14:paraId="6E08564A" w14:textId="05AE13E8" w:rsidR="00DB7EDD" w:rsidRDefault="00DB7EDD" w:rsidP="00DB7EDD">
      <w:r>
        <w:t xml:space="preserve">The </w:t>
      </w:r>
      <w:r w:rsidR="00507009">
        <w:t xml:space="preserve">IMOS </w:t>
      </w:r>
      <w:r>
        <w:t xml:space="preserve">toolbox is one component of the processing system. You will need to set up your </w:t>
      </w:r>
      <w:proofErr w:type="spellStart"/>
      <w:r>
        <w:t>Matlab</w:t>
      </w:r>
      <w:proofErr w:type="spellEnd"/>
      <w:r>
        <w:t xml:space="preserve"> area so that you have all the libraries etc that the toolbox requires. Simon Spagnol maintains an area on the Pearl server area.</w:t>
      </w:r>
    </w:p>
    <w:p w14:paraId="50E33F21" w14:textId="69FD9134" w:rsidR="00DB7EDD" w:rsidRDefault="00DB7EDD" w:rsidP="00DB7EDD">
      <w:pPr>
        <w:pStyle w:val="ListParagraph"/>
        <w:numPr>
          <w:ilvl w:val="0"/>
          <w:numId w:val="14"/>
        </w:numPr>
      </w:pPr>
      <w:r>
        <w:t xml:space="preserve">Create a folder </w:t>
      </w:r>
      <w:r>
        <w:t>C</w:t>
      </w:r>
      <w:r>
        <w:t xml:space="preserve">:\AIMS.  This will be your default </w:t>
      </w:r>
      <w:proofErr w:type="spellStart"/>
      <w:r>
        <w:t>Matlab</w:t>
      </w:r>
      <w:proofErr w:type="spellEnd"/>
      <w:r>
        <w:t xml:space="preserve"> area for installing all the tools used for processing. Copy</w:t>
      </w:r>
      <w:r>
        <w:t xml:space="preserve"> the entire </w:t>
      </w:r>
      <w:proofErr w:type="spellStart"/>
      <w:r w:rsidRPr="00DB7EDD">
        <w:rPr>
          <w:b/>
          <w:bCs/>
        </w:rPr>
        <w:t>matlab</w:t>
      </w:r>
      <w:proofErr w:type="spellEnd"/>
      <w:r>
        <w:t xml:space="preserve"> directory</w:t>
      </w:r>
      <w:r>
        <w:t xml:space="preserve"> from </w:t>
      </w:r>
      <w:hyperlink r:id="rId16" w:history="1">
        <w:r w:rsidRPr="003F4D80">
          <w:rPr>
            <w:rStyle w:val="Hyperlink"/>
          </w:rPr>
          <w:t>\\PEARL\ocean\AIMS</w:t>
        </w:r>
      </w:hyperlink>
      <w:r>
        <w:t xml:space="preserve"> </w:t>
      </w:r>
      <w:r>
        <w:t>into your C:\AIMS directory.</w:t>
      </w:r>
    </w:p>
    <w:p w14:paraId="60FC26EC" w14:textId="1D88712D" w:rsidR="00DB7EDD" w:rsidRDefault="00DB7EDD" w:rsidP="00DB7EDD">
      <w:pPr>
        <w:pStyle w:val="ListParagraph"/>
        <w:numPr>
          <w:ilvl w:val="0"/>
          <w:numId w:val="14"/>
        </w:numPr>
      </w:pPr>
      <w:r>
        <w:t>Open the toolbox project on Gitlab (</w:t>
      </w:r>
      <w:hyperlink r:id="rId17" w:history="1">
        <w:r w:rsidRPr="00353E5B">
          <w:rPr>
            <w:rStyle w:val="Hyperlink"/>
          </w:rPr>
          <w:t>https://gitlab.aims.gov.au/imos/imos-toolbox</w:t>
        </w:r>
      </w:hyperlink>
      <w:r>
        <w:t>)</w:t>
      </w:r>
    </w:p>
    <w:p w14:paraId="1725905C" w14:textId="76F33506" w:rsidR="00DB7EDD" w:rsidRDefault="00DB7EDD" w:rsidP="00DB7EDD">
      <w:pPr>
        <w:pStyle w:val="ListParagraph"/>
        <w:numPr>
          <w:ilvl w:val="0"/>
          <w:numId w:val="14"/>
        </w:numPr>
      </w:pPr>
      <w:r>
        <w:t xml:space="preserve">Click the Blue “Clone” button and click the copy icon next to the “Clone with SSH” address. It should be </w:t>
      </w:r>
      <w:hyperlink r:id="rId18" w:history="1">
        <w:r w:rsidRPr="00353E5B">
          <w:rPr>
            <w:rStyle w:val="Hyperlink"/>
          </w:rPr>
          <w:t>git@gitlab.aims.gov.au:imos/imos-toolbox.git</w:t>
        </w:r>
      </w:hyperlink>
      <w:r>
        <w:t xml:space="preserve"> or similar.</w:t>
      </w:r>
    </w:p>
    <w:p w14:paraId="10C14959" w14:textId="68922BDA" w:rsidR="00DB7EDD" w:rsidRDefault="00DB7EDD" w:rsidP="00DB7EDD">
      <w:pPr>
        <w:pStyle w:val="ListParagraph"/>
        <w:numPr>
          <w:ilvl w:val="0"/>
          <w:numId w:val="14"/>
        </w:numPr>
      </w:pPr>
      <w:r>
        <w:t>In your C:\AIMS directory, right click and select ‘Git Clone’.</w:t>
      </w:r>
    </w:p>
    <w:p w14:paraId="5650F982" w14:textId="24B6189C" w:rsidR="00DB7EDD" w:rsidRDefault="00DB7EDD" w:rsidP="00DB7EDD">
      <w:pPr>
        <w:pStyle w:val="ListParagraph"/>
        <w:numPr>
          <w:ilvl w:val="0"/>
          <w:numId w:val="14"/>
        </w:numPr>
      </w:pPr>
      <w:r>
        <w:t>Paste your copied repository Git URL into the URL input as below:</w:t>
      </w:r>
    </w:p>
    <w:p w14:paraId="2FB899E6" w14:textId="65867465" w:rsidR="00DB7EDD" w:rsidRDefault="00B0611F" w:rsidP="00DB7EDD">
      <w:pPr>
        <w:ind w:left="360"/>
      </w:pPr>
      <w:r>
        <w:rPr>
          <w:noProof/>
        </w:rPr>
        <w:drawing>
          <wp:inline distT="0" distB="0" distL="0" distR="0" wp14:anchorId="722C2386" wp14:editId="0B5A2BB0">
            <wp:extent cx="4914900" cy="3232462"/>
            <wp:effectExtent l="0" t="0" r="0" b="6350"/>
            <wp:docPr id="1834836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836909" name=""/>
                    <pic:cNvPicPr/>
                  </pic:nvPicPr>
                  <pic:blipFill>
                    <a:blip r:embed="rId19"/>
                    <a:stretch>
                      <a:fillRect/>
                    </a:stretch>
                  </pic:blipFill>
                  <pic:spPr>
                    <a:xfrm>
                      <a:off x="0" y="0"/>
                      <a:ext cx="4921308" cy="3236676"/>
                    </a:xfrm>
                    <a:prstGeom prst="rect">
                      <a:avLst/>
                    </a:prstGeom>
                  </pic:spPr>
                </pic:pic>
              </a:graphicData>
            </a:graphic>
          </wp:inline>
        </w:drawing>
      </w:r>
    </w:p>
    <w:p w14:paraId="1F822283" w14:textId="6DBBD226" w:rsidR="00DB7EDD" w:rsidRDefault="00DB7EDD" w:rsidP="00DB7EDD">
      <w:pPr>
        <w:pStyle w:val="ListParagraph"/>
        <w:numPr>
          <w:ilvl w:val="0"/>
          <w:numId w:val="14"/>
        </w:numPr>
      </w:pPr>
      <w:r>
        <w:t>Select OK. This will create a cloned copy of the Master toolbox. You will need to enter your passcode (created when you set up your SSH Key).</w:t>
      </w:r>
    </w:p>
    <w:p w14:paraId="2B45396F" w14:textId="3573996E" w:rsidR="00DB7EDD" w:rsidRDefault="00DB7EDD" w:rsidP="00DB7EDD">
      <w:pPr>
        <w:pStyle w:val="ListParagraph"/>
        <w:numPr>
          <w:ilvl w:val="0"/>
          <w:numId w:val="14"/>
        </w:numPr>
      </w:pPr>
      <w:r>
        <w:t xml:space="preserve">Right click on the </w:t>
      </w:r>
      <w:proofErr w:type="spellStart"/>
      <w:r>
        <w:t>imos</w:t>
      </w:r>
      <w:proofErr w:type="spellEnd"/>
      <w:r>
        <w:t xml:space="preserve">-toolbox directory and select </w:t>
      </w:r>
      <w:proofErr w:type="spellStart"/>
      <w:r>
        <w:t>TortoiseGit</w:t>
      </w:r>
      <w:proofErr w:type="spellEnd"/>
      <w:r>
        <w:t xml:space="preserve"> -&gt; Switch/Checkout</w:t>
      </w:r>
    </w:p>
    <w:p w14:paraId="430D4FF8" w14:textId="7D195E1D" w:rsidR="00DB7EDD" w:rsidRDefault="00DB7EDD" w:rsidP="00DB7EDD">
      <w:pPr>
        <w:pStyle w:val="ListParagraph"/>
        <w:numPr>
          <w:ilvl w:val="0"/>
          <w:numId w:val="14"/>
        </w:numPr>
      </w:pPr>
      <w:r>
        <w:t>Set the branch to AIMS-2.</w:t>
      </w:r>
      <w:r w:rsidR="000F6C80">
        <w:t>6 (Or higher) as below:</w:t>
      </w:r>
    </w:p>
    <w:p w14:paraId="0596793C" w14:textId="1CC7009E" w:rsidR="000F6C80" w:rsidRDefault="000F6C80" w:rsidP="000F6C80">
      <w:pPr>
        <w:ind w:left="360"/>
      </w:pPr>
      <w:r>
        <w:rPr>
          <w:noProof/>
        </w:rPr>
        <w:lastRenderedPageBreak/>
        <w:drawing>
          <wp:inline distT="0" distB="0" distL="0" distR="0" wp14:anchorId="196F81C5" wp14:editId="65D22A45">
            <wp:extent cx="4962525" cy="3409950"/>
            <wp:effectExtent l="0" t="0" r="9525" b="0"/>
            <wp:docPr id="507729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729759" name=""/>
                    <pic:cNvPicPr/>
                  </pic:nvPicPr>
                  <pic:blipFill>
                    <a:blip r:embed="rId20"/>
                    <a:stretch>
                      <a:fillRect/>
                    </a:stretch>
                  </pic:blipFill>
                  <pic:spPr>
                    <a:xfrm>
                      <a:off x="0" y="0"/>
                      <a:ext cx="4962525" cy="3409950"/>
                    </a:xfrm>
                    <a:prstGeom prst="rect">
                      <a:avLst/>
                    </a:prstGeom>
                  </pic:spPr>
                </pic:pic>
              </a:graphicData>
            </a:graphic>
          </wp:inline>
        </w:drawing>
      </w:r>
    </w:p>
    <w:p w14:paraId="17A6381E" w14:textId="433E04D0" w:rsidR="000F6C80" w:rsidRDefault="000F6C80" w:rsidP="000F6C80">
      <w:pPr>
        <w:pStyle w:val="ListParagraph"/>
        <w:numPr>
          <w:ilvl w:val="0"/>
          <w:numId w:val="14"/>
        </w:numPr>
      </w:pPr>
      <w:r>
        <w:t>Select OK. You will now be using AIMS’ branched version of the toolbox. This has some AIMS specific utility which is maintained by Simon Spagnol.</w:t>
      </w:r>
    </w:p>
    <w:p w14:paraId="544067CE" w14:textId="66133EDD" w:rsidR="001A075C" w:rsidRDefault="001A075C" w:rsidP="000F6C80">
      <w:pPr>
        <w:pStyle w:val="ListParagraph"/>
        <w:numPr>
          <w:ilvl w:val="0"/>
          <w:numId w:val="14"/>
        </w:numPr>
      </w:pPr>
      <w:r>
        <w:t>Repeat this cloning process into your C:\AIMS directory (without switching branches for the other projects:</w:t>
      </w:r>
    </w:p>
    <w:p w14:paraId="6B7EABE3" w14:textId="5C49F89F" w:rsidR="001A075C" w:rsidRDefault="001A075C" w:rsidP="001A075C">
      <w:pPr>
        <w:pStyle w:val="ListParagraph"/>
        <w:numPr>
          <w:ilvl w:val="1"/>
          <w:numId w:val="14"/>
        </w:numPr>
      </w:pPr>
      <w:proofErr w:type="spellStart"/>
      <w:r>
        <w:t>imos</w:t>
      </w:r>
      <w:proofErr w:type="spellEnd"/>
      <w:r>
        <w:t>/</w:t>
      </w:r>
      <w:proofErr w:type="spellStart"/>
      <w:r>
        <w:t>datatools</w:t>
      </w:r>
      <w:proofErr w:type="spellEnd"/>
      <w:r>
        <w:t xml:space="preserve">: </w:t>
      </w:r>
      <w:hyperlink r:id="rId21" w:history="1">
        <w:r w:rsidRPr="00353E5B">
          <w:rPr>
            <w:rStyle w:val="Hyperlink"/>
          </w:rPr>
          <w:t>git@gitlab.aims.gov.au:imos/datatools.git</w:t>
        </w:r>
      </w:hyperlink>
      <w:r>
        <w:t xml:space="preserve"> - clone into </w:t>
      </w:r>
      <w:r>
        <w:rPr>
          <w:bCs/>
        </w:rPr>
        <w:t>C:\AIMS\</w:t>
      </w:r>
      <w:r>
        <w:t>imos-datatools</w:t>
      </w:r>
    </w:p>
    <w:p w14:paraId="3075837E" w14:textId="68245922" w:rsidR="001A075C" w:rsidRDefault="001A075C" w:rsidP="001A075C">
      <w:pPr>
        <w:pStyle w:val="ListParagraph"/>
        <w:numPr>
          <w:ilvl w:val="1"/>
          <w:numId w:val="14"/>
        </w:numPr>
      </w:pPr>
      <w:proofErr w:type="spellStart"/>
      <w:r>
        <w:t>imos</w:t>
      </w:r>
      <w:proofErr w:type="spellEnd"/>
      <w:r>
        <w:t>/</w:t>
      </w:r>
      <w:proofErr w:type="spellStart"/>
      <w:r>
        <w:t>imos</w:t>
      </w:r>
      <w:proofErr w:type="spellEnd"/>
      <w:r>
        <w:t xml:space="preserve">-user-code-library: </w:t>
      </w:r>
      <w:hyperlink r:id="rId22" w:history="1">
        <w:r w:rsidRPr="001A075C">
          <w:rPr>
            <w:rStyle w:val="Hyperlink"/>
            <w:bCs/>
          </w:rPr>
          <w:t>git@gitlab.aims.gov.au:imos/imos-user-code-library.git</w:t>
        </w:r>
      </w:hyperlink>
      <w:r w:rsidRPr="001A075C">
        <w:rPr>
          <w:bCs/>
        </w:rPr>
        <w:t xml:space="preserve"> - clone into </w:t>
      </w:r>
      <w:r>
        <w:rPr>
          <w:bCs/>
        </w:rPr>
        <w:t>C:\AIMS\</w:t>
      </w:r>
      <w:r w:rsidRPr="001A075C">
        <w:rPr>
          <w:bCs/>
        </w:rPr>
        <w:t>imos-user-code-library</w:t>
      </w:r>
      <w:r>
        <w:t xml:space="preserve"> </w:t>
      </w:r>
      <w:r>
        <w:t xml:space="preserve"> </w:t>
      </w:r>
      <w:r>
        <w:t xml:space="preserve"> </w:t>
      </w:r>
    </w:p>
    <w:p w14:paraId="38BB21DA" w14:textId="6359F04E" w:rsidR="00DB7EDD" w:rsidRDefault="001A075C" w:rsidP="00DB7EDD">
      <w:pPr>
        <w:pStyle w:val="ListParagraph"/>
        <w:numPr>
          <w:ilvl w:val="1"/>
          <w:numId w:val="14"/>
        </w:numPr>
      </w:pPr>
      <w:proofErr w:type="spellStart"/>
      <w:r>
        <w:t>ogtech</w:t>
      </w:r>
      <w:proofErr w:type="spellEnd"/>
      <w:r>
        <w:t>/</w:t>
      </w:r>
      <w:proofErr w:type="spellStart"/>
      <w:r>
        <w:t>easyplot</w:t>
      </w:r>
      <w:proofErr w:type="spellEnd"/>
      <w:r>
        <w:t>:</w:t>
      </w:r>
      <w:r w:rsidRPr="001A075C">
        <w:rPr>
          <w:bCs/>
        </w:rPr>
        <w:t xml:space="preserve"> </w:t>
      </w:r>
      <w:hyperlink r:id="rId23" w:history="1">
        <w:r w:rsidRPr="001A075C">
          <w:rPr>
            <w:rStyle w:val="Hyperlink"/>
            <w:bCs/>
          </w:rPr>
          <w:t>git@gitlab.aims.gov.au:imos/imos-user-code-library.git</w:t>
        </w:r>
      </w:hyperlink>
      <w:r w:rsidRPr="001A075C">
        <w:rPr>
          <w:bCs/>
        </w:rPr>
        <w:t xml:space="preserve"> </w:t>
      </w:r>
      <w:r w:rsidRPr="001A075C">
        <w:rPr>
          <w:bCs/>
        </w:rPr>
        <w:t xml:space="preserve">clone into </w:t>
      </w:r>
      <w:proofErr w:type="gramStart"/>
      <w:r>
        <w:rPr>
          <w:bCs/>
        </w:rPr>
        <w:t>C:\AIMS\</w:t>
      </w:r>
      <w:r w:rsidRPr="001A075C">
        <w:rPr>
          <w:bCs/>
        </w:rPr>
        <w:t>easyplot</w:t>
      </w:r>
      <w:proofErr w:type="gramEnd"/>
      <w:r>
        <w:t xml:space="preserve">   </w:t>
      </w:r>
    </w:p>
    <w:p w14:paraId="719F685B" w14:textId="718F145D" w:rsidR="00B0611F" w:rsidRDefault="00B0611F" w:rsidP="00B0611F">
      <w:pPr>
        <w:pStyle w:val="ListParagraph"/>
        <w:numPr>
          <w:ilvl w:val="0"/>
          <w:numId w:val="14"/>
        </w:numPr>
      </w:pPr>
      <w:r>
        <w:t>The last step is setting up the Oceanographic Database and getting it talking to the toolbox.</w:t>
      </w:r>
    </w:p>
    <w:p w14:paraId="6BDD252E" w14:textId="2E91F45E" w:rsidR="00B0611F" w:rsidRDefault="00B0611F" w:rsidP="00DB7EDD">
      <w:r>
        <w:t>For more information,</w:t>
      </w:r>
      <w:r>
        <w:t xml:space="preserve"> including a link to the database manual</w:t>
      </w:r>
      <w:r>
        <w:t xml:space="preserve"> see the ‘Getting Started’ section in the IMOS Toolbox Wiki: </w:t>
      </w:r>
      <w:hyperlink r:id="rId24" w:history="1">
        <w:r w:rsidRPr="00353E5B">
          <w:rPr>
            <w:rStyle w:val="Hyperlink"/>
          </w:rPr>
          <w:t>https://github.com/aodn/imos-toolbox/wiki#getting-st</w:t>
        </w:r>
        <w:r w:rsidRPr="00353E5B">
          <w:rPr>
            <w:rStyle w:val="Hyperlink"/>
          </w:rPr>
          <w:t>a</w:t>
        </w:r>
        <w:r w:rsidRPr="00353E5B">
          <w:rPr>
            <w:rStyle w:val="Hyperlink"/>
          </w:rPr>
          <w:t>rted</w:t>
        </w:r>
      </w:hyperlink>
      <w:r>
        <w:t xml:space="preserve"> </w:t>
      </w:r>
    </w:p>
    <w:p w14:paraId="2662D65F" w14:textId="77777777" w:rsidR="001A075C" w:rsidRDefault="001A075C" w:rsidP="001A075C">
      <w:pPr>
        <w:pStyle w:val="Heading1"/>
      </w:pPr>
      <w:r>
        <w:t>Oceanographic Database</w:t>
      </w:r>
    </w:p>
    <w:p w14:paraId="38C6B9AD" w14:textId="77777777" w:rsidR="001A075C" w:rsidRDefault="001A075C" w:rsidP="001A075C">
      <w:r>
        <w:t>Installation of the Oceanographic Database (</w:t>
      </w:r>
      <w:proofErr w:type="spellStart"/>
      <w:r>
        <w:t>OceanDB</w:t>
      </w:r>
      <w:proofErr w:type="spellEnd"/>
      <w:r>
        <w:t>):</w:t>
      </w:r>
    </w:p>
    <w:p w14:paraId="3ACE0068" w14:textId="77777777" w:rsidR="001A075C" w:rsidRDefault="001A075C" w:rsidP="001A075C">
      <w:pPr>
        <w:pStyle w:val="ListParagraph"/>
        <w:numPr>
          <w:ilvl w:val="0"/>
          <w:numId w:val="11"/>
        </w:numPr>
        <w:spacing w:before="0"/>
      </w:pPr>
      <w:r>
        <w:t xml:space="preserve">If you have an existing database and have any queries in your existing database that you use that aren’t part of the standard database – export these first so that you can re-import </w:t>
      </w:r>
      <w:proofErr w:type="gramStart"/>
      <w:r>
        <w:t>them</w:t>
      </w:r>
      <w:proofErr w:type="gramEnd"/>
      <w:r>
        <w:t xml:space="preserve"> </w:t>
      </w:r>
    </w:p>
    <w:p w14:paraId="0BF27877" w14:textId="77777777" w:rsidR="001A075C" w:rsidRDefault="001A075C" w:rsidP="001A075C">
      <w:pPr>
        <w:pStyle w:val="ListParagraph"/>
        <w:numPr>
          <w:ilvl w:val="0"/>
          <w:numId w:val="11"/>
        </w:numPr>
        <w:spacing w:before="0"/>
      </w:pPr>
      <w:r>
        <w:t xml:space="preserve">If they exist, Remove your old OceanDBXXXX.mdb and </w:t>
      </w:r>
      <w:proofErr w:type="spellStart"/>
      <w:r>
        <w:t>OceanDBSecurity.mdw</w:t>
      </w:r>
      <w:proofErr w:type="spellEnd"/>
    </w:p>
    <w:p w14:paraId="19DB9C5A" w14:textId="44BE7DCF" w:rsidR="00B0611F" w:rsidRDefault="00B0611F" w:rsidP="001A075C">
      <w:pPr>
        <w:pStyle w:val="ListParagraph"/>
        <w:numPr>
          <w:ilvl w:val="0"/>
          <w:numId w:val="11"/>
        </w:numPr>
        <w:spacing w:before="0"/>
      </w:pPr>
      <w:proofErr w:type="spellStart"/>
      <w:r>
        <w:t>Creare</w:t>
      </w:r>
      <w:proofErr w:type="spellEnd"/>
      <w:r>
        <w:t xml:space="preserve"> C:\OceanDB directory if it doesn’t </w:t>
      </w:r>
      <w:proofErr w:type="gramStart"/>
      <w:r>
        <w:t>exist</w:t>
      </w:r>
      <w:proofErr w:type="gramEnd"/>
    </w:p>
    <w:p w14:paraId="7004292C" w14:textId="5CA69128" w:rsidR="001A075C" w:rsidRDefault="001A075C" w:rsidP="001A075C">
      <w:pPr>
        <w:pStyle w:val="ListParagraph"/>
        <w:numPr>
          <w:ilvl w:val="0"/>
          <w:numId w:val="11"/>
        </w:numPr>
        <w:spacing w:before="0"/>
      </w:pPr>
      <w:r>
        <w:t xml:space="preserve">You will need to get the file - OceanDB2016.zip – from </w:t>
      </w:r>
      <w:hyperlink r:id="rId25" w:history="1">
        <w:r w:rsidRPr="005E7AA1">
          <w:rPr>
            <w:rStyle w:val="Hyperlink"/>
          </w:rPr>
          <w:t>\\PEARL\ocean\OceanographyDatabase\Distribute</w:t>
        </w:r>
      </w:hyperlink>
      <w:r w:rsidR="00B0611F">
        <w:rPr>
          <w:rStyle w:val="Hyperlink"/>
        </w:rPr>
        <w:t>_Secured</w:t>
      </w:r>
      <w:r>
        <w:t xml:space="preserve"> and unzip it to </w:t>
      </w:r>
      <w:proofErr w:type="gramStart"/>
      <w:r>
        <w:t>C:\OceanDB</w:t>
      </w:r>
      <w:proofErr w:type="gramEnd"/>
    </w:p>
    <w:p w14:paraId="6AAC62CF" w14:textId="77777777" w:rsidR="001A075C" w:rsidRDefault="001A075C" w:rsidP="001A075C">
      <w:pPr>
        <w:pStyle w:val="ListParagraph"/>
        <w:numPr>
          <w:ilvl w:val="0"/>
          <w:numId w:val="11"/>
        </w:numPr>
        <w:spacing w:before="0"/>
      </w:pPr>
      <w:r>
        <w:t xml:space="preserve">Use the shortcut (OceanDBLaunch2013) to open the Database. This shortcut draws in the security file when opening. </w:t>
      </w:r>
    </w:p>
    <w:p w14:paraId="725799B4" w14:textId="77777777" w:rsidR="001A075C" w:rsidRDefault="001A075C" w:rsidP="001A075C">
      <w:pPr>
        <w:pStyle w:val="ListParagraph"/>
        <w:numPr>
          <w:ilvl w:val="0"/>
          <w:numId w:val="11"/>
        </w:numPr>
        <w:spacing w:before="0"/>
      </w:pPr>
      <w:r>
        <w:t xml:space="preserve">Log in with your aims user name – e.g. </w:t>
      </w:r>
      <w:proofErr w:type="spellStart"/>
      <w:proofErr w:type="gramStart"/>
      <w:r>
        <w:t>jluetchf</w:t>
      </w:r>
      <w:proofErr w:type="spellEnd"/>
      <w:r>
        <w:t xml:space="preserve"> ,</w:t>
      </w:r>
      <w:proofErr w:type="gramEnd"/>
      <w:r>
        <w:t xml:space="preserve"> and use the same for your password.</w:t>
      </w:r>
    </w:p>
    <w:p w14:paraId="25B08DEC" w14:textId="77777777" w:rsidR="001A075C" w:rsidRDefault="001A075C" w:rsidP="001A075C">
      <w:pPr>
        <w:pStyle w:val="ListParagraph"/>
        <w:numPr>
          <w:ilvl w:val="0"/>
          <w:numId w:val="11"/>
        </w:numPr>
        <w:spacing w:before="0"/>
      </w:pPr>
      <w:r>
        <w:t>For users who only want to view the information use “</w:t>
      </w:r>
      <w:proofErr w:type="spellStart"/>
      <w:r>
        <w:t>readonly</w:t>
      </w:r>
      <w:proofErr w:type="spellEnd"/>
      <w:r>
        <w:t>” for both the username and password.</w:t>
      </w:r>
    </w:p>
    <w:p w14:paraId="01415035" w14:textId="77777777" w:rsidR="001A075C" w:rsidRDefault="001A075C" w:rsidP="001A075C">
      <w:pPr>
        <w:spacing w:before="0"/>
      </w:pPr>
      <w:r>
        <w:t xml:space="preserve">If you are going to be out of internet range (In the field) and want to have access to the database you can create a local backend, though you will not be able to synchronise any changes made. </w:t>
      </w:r>
    </w:p>
    <w:p w14:paraId="41AEC0F1" w14:textId="77777777" w:rsidR="001A075C" w:rsidRDefault="001A075C" w:rsidP="001A075C">
      <w:pPr>
        <w:pStyle w:val="ListParagraph"/>
        <w:numPr>
          <w:ilvl w:val="0"/>
          <w:numId w:val="12"/>
        </w:numPr>
        <w:spacing w:before="0"/>
      </w:pPr>
      <w:r>
        <w:t>Close the Database</w:t>
      </w:r>
    </w:p>
    <w:p w14:paraId="682CC686" w14:textId="77777777" w:rsidR="001A075C" w:rsidRDefault="001A075C" w:rsidP="001A075C">
      <w:pPr>
        <w:pStyle w:val="ListParagraph"/>
        <w:numPr>
          <w:ilvl w:val="0"/>
          <w:numId w:val="12"/>
        </w:numPr>
        <w:spacing w:before="0"/>
      </w:pPr>
      <w:r>
        <w:t xml:space="preserve">Copy </w:t>
      </w:r>
      <w:hyperlink r:id="rId26" w:history="1">
        <w:r w:rsidRPr="00DA19C7">
          <w:rPr>
            <w:rStyle w:val="Hyperlink"/>
          </w:rPr>
          <w:t>\\PEARL\ocean\OceanographyDatabase\BackEnd\OceanDB2016_be.mdb</w:t>
        </w:r>
      </w:hyperlink>
      <w:r>
        <w:t xml:space="preserve"> to your database directory</w:t>
      </w:r>
    </w:p>
    <w:p w14:paraId="18C8FA58" w14:textId="77777777" w:rsidR="001A075C" w:rsidRDefault="001A075C" w:rsidP="001A075C">
      <w:pPr>
        <w:pStyle w:val="ListParagraph"/>
        <w:numPr>
          <w:ilvl w:val="0"/>
          <w:numId w:val="12"/>
        </w:numPr>
        <w:spacing w:before="0"/>
      </w:pPr>
      <w:r>
        <w:t>Open OceanDB2016 (in the usual way using your shortcut as in step 4 above)</w:t>
      </w:r>
    </w:p>
    <w:p w14:paraId="7138B884" w14:textId="77777777" w:rsidR="001A075C" w:rsidRDefault="001A075C" w:rsidP="001A075C">
      <w:pPr>
        <w:pStyle w:val="ListParagraph"/>
        <w:numPr>
          <w:ilvl w:val="0"/>
          <w:numId w:val="12"/>
        </w:numPr>
        <w:spacing w:before="0"/>
      </w:pPr>
      <w:r>
        <w:t xml:space="preserve">From top menu select External Data -&gt;Linked Table Manager </w:t>
      </w:r>
    </w:p>
    <w:p w14:paraId="280B82C9" w14:textId="77777777" w:rsidR="001A075C" w:rsidRDefault="001A075C" w:rsidP="001A075C">
      <w:pPr>
        <w:pStyle w:val="ListParagraph"/>
        <w:numPr>
          <w:ilvl w:val="0"/>
          <w:numId w:val="12"/>
        </w:numPr>
        <w:spacing w:before="0"/>
      </w:pPr>
      <w:r>
        <w:t>Select All and Tick Always Prompt for New Location - OK</w:t>
      </w:r>
    </w:p>
    <w:p w14:paraId="5CA522F9" w14:textId="77777777" w:rsidR="001A075C" w:rsidRDefault="001A075C" w:rsidP="001A075C">
      <w:pPr>
        <w:pStyle w:val="ListParagraph"/>
        <w:numPr>
          <w:ilvl w:val="0"/>
          <w:numId w:val="12"/>
        </w:numPr>
        <w:spacing w:before="0"/>
      </w:pPr>
      <w:r>
        <w:t>Browse to the new location of your Back End (</w:t>
      </w:r>
      <w:proofErr w:type="spellStart"/>
      <w:proofErr w:type="gramStart"/>
      <w:r>
        <w:t>ie</w:t>
      </w:r>
      <w:proofErr w:type="spellEnd"/>
      <w:proofErr w:type="gramEnd"/>
      <w:r>
        <w:t xml:space="preserve"> c:\OceanDB\</w:t>
      </w:r>
      <w:r w:rsidRPr="00AA15C0">
        <w:t>OceanDB2016_be.mdb</w:t>
      </w:r>
      <w:r>
        <w:t xml:space="preserve">) </w:t>
      </w:r>
    </w:p>
    <w:p w14:paraId="463B8F03" w14:textId="77777777" w:rsidR="001A075C" w:rsidRDefault="001A075C" w:rsidP="001A075C">
      <w:pPr>
        <w:pStyle w:val="ListParagraph"/>
        <w:numPr>
          <w:ilvl w:val="0"/>
          <w:numId w:val="12"/>
        </w:numPr>
        <w:spacing w:before="0"/>
      </w:pPr>
      <w:r>
        <w:t>This will refresh all your links to point at the local Back End.</w:t>
      </w:r>
    </w:p>
    <w:p w14:paraId="75EA36C9" w14:textId="77777777" w:rsidR="001A075C" w:rsidRDefault="001A075C" w:rsidP="001A075C">
      <w:pPr>
        <w:pStyle w:val="ListParagraph"/>
        <w:numPr>
          <w:ilvl w:val="0"/>
          <w:numId w:val="12"/>
        </w:numPr>
        <w:spacing w:before="0"/>
      </w:pPr>
      <w:r>
        <w:lastRenderedPageBreak/>
        <w:t>When back in range, repeat the process but refresh your links to point at Back End on Pearl.</w:t>
      </w:r>
    </w:p>
    <w:p w14:paraId="3544AEE9" w14:textId="77777777" w:rsidR="001A075C" w:rsidRDefault="001A075C" w:rsidP="001A075C">
      <w:pPr>
        <w:pStyle w:val="ListParagraph"/>
        <w:numPr>
          <w:ilvl w:val="0"/>
          <w:numId w:val="12"/>
        </w:numPr>
        <w:spacing w:before="0"/>
      </w:pPr>
      <w:r>
        <w:t xml:space="preserve">This process is a little clunky and may require you to do it a couple of times. If you’re finding you have duplicated tables or issues opening the switchboard, simply reopen the Linked Table Manager, remove the linked database backend and readd it. </w:t>
      </w:r>
    </w:p>
    <w:p w14:paraId="26F6FE15" w14:textId="16FE23CC" w:rsidR="001A075C" w:rsidRDefault="001A075C" w:rsidP="001A075C">
      <w:pPr>
        <w:spacing w:before="0"/>
      </w:pPr>
      <w:r>
        <w:t>Your AIMS\</w:t>
      </w:r>
      <w:proofErr w:type="spellStart"/>
      <w:r>
        <w:t>imos</w:t>
      </w:r>
      <w:proofErr w:type="spellEnd"/>
      <w:r>
        <w:t>-toolbox\toolboxProperties.txt file will need to be edited so that is looks for the Back End of the database</w:t>
      </w:r>
      <w:r w:rsidR="003776B4">
        <w:t>:</w:t>
      </w:r>
    </w:p>
    <w:p w14:paraId="6C7E3282" w14:textId="77777777" w:rsidR="001A075C" w:rsidRDefault="001A075C" w:rsidP="001A075C">
      <w:pPr>
        <w:autoSpaceDE w:val="0"/>
        <w:autoSpaceDN w:val="0"/>
        <w:adjustRightInd w:val="0"/>
        <w:spacing w:before="0" w:after="0" w:line="240" w:lineRule="auto"/>
        <w:rPr>
          <w:rFonts w:ascii="Courier New" w:hAnsi="Courier New" w:cs="Courier New"/>
          <w:sz w:val="24"/>
          <w:szCs w:val="24"/>
        </w:rPr>
      </w:pPr>
      <w:proofErr w:type="gramStart"/>
      <w:r>
        <w:t>e.g.</w:t>
      </w:r>
      <w:proofErr w:type="gramEnd"/>
      <w:r>
        <w:t xml:space="preserve"> </w:t>
      </w:r>
      <w:proofErr w:type="spellStart"/>
      <w:r>
        <w:rPr>
          <w:rFonts w:ascii="Courier New" w:hAnsi="Courier New" w:cs="Courier New"/>
          <w:color w:val="000000"/>
        </w:rPr>
        <w:t>toolbox.ddb</w:t>
      </w:r>
      <w:proofErr w:type="spellEnd"/>
      <w:r>
        <w:rPr>
          <w:rFonts w:ascii="Courier New" w:hAnsi="Courier New" w:cs="Courier New"/>
          <w:color w:val="000000"/>
        </w:rPr>
        <w:t xml:space="preserve"> = "\\pearl\ocean\OceanographyDatabase\BackEnd\OceanDB2016_be.mdb"</w:t>
      </w:r>
    </w:p>
    <w:p w14:paraId="07BB9600" w14:textId="77777777" w:rsidR="00DB7EDD" w:rsidRDefault="00DB7EDD" w:rsidP="00272C8F"/>
    <w:p w14:paraId="422EFE01" w14:textId="49FD3A2A" w:rsidR="00DF6415" w:rsidRDefault="00931544" w:rsidP="00D35448">
      <w:pPr>
        <w:pStyle w:val="Heading1"/>
      </w:pPr>
      <w:r>
        <w:t>IMOS Data Upload to aodn</w:t>
      </w:r>
    </w:p>
    <w:p w14:paraId="7B994DEF" w14:textId="10E74ACF" w:rsidR="00931544" w:rsidRDefault="00931544" w:rsidP="00931544">
      <w:pPr>
        <w:spacing w:line="240" w:lineRule="auto"/>
      </w:pPr>
      <w:r>
        <w:t>FTP registration and data upload</w:t>
      </w:r>
    </w:p>
    <w:p w14:paraId="43AAF45C" w14:textId="72F726A9" w:rsidR="00931544" w:rsidRDefault="00931544" w:rsidP="00931544">
      <w:pPr>
        <w:pStyle w:val="ListParagraph"/>
        <w:numPr>
          <w:ilvl w:val="0"/>
          <w:numId w:val="6"/>
        </w:numPr>
        <w:spacing w:line="240" w:lineRule="auto"/>
      </w:pPr>
      <w:r>
        <w:t xml:space="preserve">Go to the registration page: </w:t>
      </w:r>
      <w:hyperlink r:id="rId27" w:history="1">
        <w:r w:rsidRPr="00353E5B">
          <w:rPr>
            <w:rStyle w:val="Hyperlink"/>
          </w:rPr>
          <w:t>https://ftp-uploader-registration.aodn.org.au/register.php</w:t>
        </w:r>
      </w:hyperlink>
    </w:p>
    <w:p w14:paraId="46C2236A" w14:textId="77777777" w:rsidR="00931544" w:rsidRDefault="00931544" w:rsidP="00931544">
      <w:pPr>
        <w:pStyle w:val="ListParagraph"/>
        <w:numPr>
          <w:ilvl w:val="0"/>
          <w:numId w:val="6"/>
        </w:numPr>
        <w:spacing w:before="0" w:after="160" w:line="240" w:lineRule="auto"/>
        <w:rPr>
          <w:rFonts w:cstheme="minorHAnsi"/>
          <w:szCs w:val="24"/>
          <w:lang w:val="en-US"/>
        </w:rPr>
      </w:pPr>
      <w:r w:rsidRPr="002F3F3C">
        <w:rPr>
          <w:rFonts w:cstheme="minorHAnsi"/>
          <w:szCs w:val="24"/>
          <w:lang w:val="en-US"/>
        </w:rPr>
        <w:t>Fill out your details and click “Register”. For the username, please use your first initial followed by your last name, all in lower case (</w:t>
      </w:r>
      <w:proofErr w:type="gramStart"/>
      <w:r w:rsidRPr="002F3F3C">
        <w:rPr>
          <w:rFonts w:cstheme="minorHAnsi"/>
          <w:szCs w:val="24"/>
          <w:lang w:val="en-US"/>
        </w:rPr>
        <w:t>e.g.</w:t>
      </w:r>
      <w:proofErr w:type="gramEnd"/>
      <w:r w:rsidRPr="002F3F3C">
        <w:rPr>
          <w:rFonts w:cstheme="minorHAnsi"/>
          <w:szCs w:val="24"/>
          <w:lang w:val="en-US"/>
        </w:rPr>
        <w:t xml:space="preserve"> '</w:t>
      </w:r>
      <w:proofErr w:type="spellStart"/>
      <w:r w:rsidRPr="002F3F3C">
        <w:rPr>
          <w:rFonts w:cstheme="minorHAnsi"/>
          <w:szCs w:val="24"/>
          <w:lang w:val="en-US"/>
        </w:rPr>
        <w:t>jsmith</w:t>
      </w:r>
      <w:proofErr w:type="spellEnd"/>
      <w:r w:rsidRPr="002F3F3C">
        <w:rPr>
          <w:rFonts w:cstheme="minorHAnsi"/>
          <w:szCs w:val="24"/>
          <w:lang w:val="en-US"/>
        </w:rPr>
        <w:t xml:space="preserve">' for John Smith). Please set a password you will remember. </w:t>
      </w:r>
    </w:p>
    <w:p w14:paraId="3524F682" w14:textId="175602E6" w:rsidR="00931544" w:rsidRPr="00931544" w:rsidRDefault="00931544" w:rsidP="00931544">
      <w:pPr>
        <w:pStyle w:val="ListParagraph"/>
        <w:numPr>
          <w:ilvl w:val="0"/>
          <w:numId w:val="6"/>
        </w:numPr>
        <w:spacing w:before="0" w:after="160" w:line="240" w:lineRule="auto"/>
        <w:rPr>
          <w:rFonts w:cstheme="minorHAnsi"/>
          <w:lang w:val="en-US"/>
        </w:rPr>
      </w:pPr>
      <w:r w:rsidRPr="002F3F3C">
        <w:rPr>
          <w:rFonts w:cstheme="minorHAnsi"/>
          <w:szCs w:val="24"/>
          <w:lang w:val="en-US"/>
        </w:rPr>
        <w:t xml:space="preserve">Setting up your account is a manual process and may take a couple of days. You can speed up the process by letting </w:t>
      </w:r>
      <w:r w:rsidRPr="00931544">
        <w:rPr>
          <w:rFonts w:cstheme="minorHAnsi"/>
          <w:lang w:val="en-US"/>
        </w:rPr>
        <w:t xml:space="preserve">AODN (previously </w:t>
      </w:r>
      <w:proofErr w:type="spellStart"/>
      <w:r w:rsidRPr="00931544">
        <w:rPr>
          <w:rFonts w:cstheme="minorHAnsi"/>
          <w:lang w:val="en-US"/>
        </w:rPr>
        <w:t>eMII</w:t>
      </w:r>
      <w:proofErr w:type="spellEnd"/>
      <w:r w:rsidRPr="00931544">
        <w:rPr>
          <w:rFonts w:cstheme="minorHAnsi"/>
          <w:lang w:val="en-US"/>
        </w:rPr>
        <w:t>) know why you have registered (</w:t>
      </w:r>
      <w:proofErr w:type="gramStart"/>
      <w:r w:rsidRPr="00931544">
        <w:rPr>
          <w:rFonts w:cstheme="minorHAnsi"/>
          <w:lang w:val="en-US"/>
        </w:rPr>
        <w:t>i.e.</w:t>
      </w:r>
      <w:proofErr w:type="gramEnd"/>
      <w:r w:rsidRPr="00931544">
        <w:rPr>
          <w:rFonts w:cstheme="minorHAnsi"/>
          <w:lang w:val="en-US"/>
        </w:rPr>
        <w:t xml:space="preserve"> what data you will be uploading)</w:t>
      </w:r>
      <w:r w:rsidR="00FC3944">
        <w:rPr>
          <w:rFonts w:cstheme="minorHAnsi"/>
          <w:lang w:val="en-US"/>
        </w:rPr>
        <w:t xml:space="preserve"> – Contact your supervisor for the appropriate contact for this</w:t>
      </w:r>
      <w:r w:rsidRPr="00931544">
        <w:rPr>
          <w:rFonts w:cstheme="minorHAnsi"/>
          <w:lang w:val="en-US"/>
        </w:rPr>
        <w:t xml:space="preserve">. </w:t>
      </w:r>
    </w:p>
    <w:p w14:paraId="23FEC924" w14:textId="77777777" w:rsidR="00931544" w:rsidRPr="00931544" w:rsidRDefault="00931544" w:rsidP="00931544">
      <w:pPr>
        <w:pStyle w:val="ListParagraph"/>
        <w:numPr>
          <w:ilvl w:val="0"/>
          <w:numId w:val="6"/>
        </w:numPr>
        <w:spacing w:before="0" w:after="160" w:line="240" w:lineRule="auto"/>
        <w:rPr>
          <w:rFonts w:cstheme="minorHAnsi"/>
          <w:lang w:val="en-US"/>
        </w:rPr>
      </w:pPr>
      <w:r w:rsidRPr="00931544">
        <w:rPr>
          <w:rFonts w:cstheme="minorHAnsi"/>
          <w:lang w:val="en-US"/>
        </w:rPr>
        <w:t xml:space="preserve">You will receive an email from AODN when your account has been set up. </w:t>
      </w:r>
    </w:p>
    <w:p w14:paraId="632C4A22" w14:textId="77777777" w:rsidR="00931544" w:rsidRPr="00931544" w:rsidRDefault="00931544" w:rsidP="00931544">
      <w:pPr>
        <w:pStyle w:val="ListParagraph"/>
        <w:spacing w:before="0" w:after="160" w:line="240" w:lineRule="auto"/>
        <w:rPr>
          <w:rFonts w:cstheme="minorHAnsi"/>
          <w:lang w:val="en-US"/>
        </w:rPr>
      </w:pPr>
    </w:p>
    <w:p w14:paraId="3AFFF6CB" w14:textId="3DE89A59" w:rsidR="00931544" w:rsidRPr="00931544" w:rsidRDefault="00931544" w:rsidP="00931544">
      <w:pPr>
        <w:rPr>
          <w:rFonts w:cstheme="minorHAnsi"/>
          <w:lang w:val="en-US"/>
        </w:rPr>
      </w:pPr>
      <w:r w:rsidRPr="00931544">
        <w:rPr>
          <w:rFonts w:cstheme="minorHAnsi"/>
          <w:lang w:val="en-US"/>
        </w:rPr>
        <w:t xml:space="preserve">To upload </w:t>
      </w:r>
      <w:r>
        <w:rPr>
          <w:rFonts w:cstheme="minorHAnsi"/>
          <w:lang w:val="en-US"/>
        </w:rPr>
        <w:t xml:space="preserve">IMOS </w:t>
      </w:r>
      <w:r w:rsidRPr="00931544">
        <w:rPr>
          <w:rFonts w:cstheme="minorHAnsi"/>
          <w:lang w:val="en-US"/>
        </w:rPr>
        <w:t>files</w:t>
      </w:r>
      <w:r>
        <w:rPr>
          <w:rFonts w:cstheme="minorHAnsi"/>
          <w:lang w:val="en-US"/>
        </w:rPr>
        <w:t xml:space="preserve"> to the AODN</w:t>
      </w:r>
      <w:r w:rsidRPr="00931544">
        <w:rPr>
          <w:rFonts w:cstheme="minorHAnsi"/>
          <w:lang w:val="en-US"/>
        </w:rPr>
        <w:t>, use any FTP client software (</w:t>
      </w:r>
      <w:proofErr w:type="gramStart"/>
      <w:r w:rsidRPr="00931544">
        <w:rPr>
          <w:rFonts w:cstheme="minorHAnsi"/>
          <w:lang w:val="en-US"/>
        </w:rPr>
        <w:t>e.g.</w:t>
      </w:r>
      <w:proofErr w:type="gramEnd"/>
      <w:r w:rsidRPr="00931544">
        <w:rPr>
          <w:rFonts w:cstheme="minorHAnsi"/>
          <w:lang w:val="en-US"/>
        </w:rPr>
        <w:t xml:space="preserve"> FileZilla) to connect</w:t>
      </w:r>
      <w:r w:rsidRPr="00931544">
        <w:rPr>
          <w:rFonts w:cstheme="minorHAnsi"/>
          <w:lang w:val="en-US"/>
        </w:rPr>
        <w:t xml:space="preserve"> via FTP. </w:t>
      </w:r>
      <w:r w:rsidRPr="00931544">
        <w:rPr>
          <w:rFonts w:cstheme="minorHAnsi"/>
          <w:lang w:val="en-US"/>
        </w:rPr>
        <w:t xml:space="preserve">In most cases you will be connected directly to the incoming folder for the ANMN facility (unless you also upload data for other IMOS facilities). For all National Reference Stations data, please </w:t>
      </w:r>
      <w:proofErr w:type="gramStart"/>
      <w:r w:rsidRPr="00931544">
        <w:rPr>
          <w:rFonts w:cstheme="minorHAnsi"/>
          <w:lang w:val="en-US"/>
        </w:rPr>
        <w:t>upload</w:t>
      </w:r>
      <w:proofErr w:type="gramEnd"/>
      <w:r w:rsidRPr="00931544">
        <w:rPr>
          <w:rFonts w:cstheme="minorHAnsi"/>
          <w:lang w:val="en-US"/>
        </w:rPr>
        <w:t xml:space="preserve"> into the NRS sub-folder. </w:t>
      </w:r>
    </w:p>
    <w:p w14:paraId="08AB8E76" w14:textId="46DE7560" w:rsidR="00931544" w:rsidRPr="00931544" w:rsidRDefault="00931544" w:rsidP="00931544">
      <w:pPr>
        <w:pStyle w:val="ListParagraph"/>
        <w:numPr>
          <w:ilvl w:val="0"/>
          <w:numId w:val="9"/>
        </w:numPr>
        <w:spacing w:before="0" w:after="160" w:line="259" w:lineRule="auto"/>
        <w:rPr>
          <w:rFonts w:cstheme="minorHAnsi"/>
          <w:lang w:val="en-US"/>
        </w:rPr>
      </w:pPr>
      <w:r w:rsidRPr="00931544">
        <w:rPr>
          <w:rFonts w:cstheme="minorHAnsi"/>
          <w:lang w:val="en-US"/>
        </w:rPr>
        <w:t>Open FileZilla</w:t>
      </w:r>
    </w:p>
    <w:p w14:paraId="3884E7A2" w14:textId="61DEDC0A" w:rsidR="00931544" w:rsidRPr="00931544" w:rsidRDefault="00931544" w:rsidP="00931544">
      <w:pPr>
        <w:pStyle w:val="ListParagraph"/>
        <w:numPr>
          <w:ilvl w:val="0"/>
          <w:numId w:val="9"/>
        </w:numPr>
        <w:spacing w:before="0" w:after="160" w:line="259" w:lineRule="auto"/>
        <w:rPr>
          <w:rFonts w:cstheme="minorHAnsi"/>
          <w:lang w:val="en-US"/>
        </w:rPr>
      </w:pPr>
      <w:r w:rsidRPr="00931544">
        <w:rPr>
          <w:rFonts w:cstheme="minorHAnsi"/>
          <w:lang w:val="en-US"/>
        </w:rPr>
        <w:t xml:space="preserve">Add your processed data to a .zip file to keep it packaged </w:t>
      </w:r>
      <w:r w:rsidRPr="00931544">
        <w:rPr>
          <w:rFonts w:cstheme="minorHAnsi"/>
          <w:lang w:val="en-US"/>
        </w:rPr>
        <w:t>and reduce</w:t>
      </w:r>
      <w:r w:rsidRPr="00931544">
        <w:rPr>
          <w:rFonts w:cstheme="minorHAnsi"/>
          <w:lang w:val="en-US"/>
        </w:rPr>
        <w:t xml:space="preserve"> the</w:t>
      </w:r>
      <w:r w:rsidRPr="00931544">
        <w:rPr>
          <w:rFonts w:cstheme="minorHAnsi"/>
          <w:lang w:val="en-US"/>
        </w:rPr>
        <w:t xml:space="preserve"> amount of </w:t>
      </w:r>
      <w:r w:rsidRPr="00931544">
        <w:rPr>
          <w:rFonts w:cstheme="minorHAnsi"/>
          <w:lang w:val="en-US"/>
        </w:rPr>
        <w:t>‘Successfully Uploaded’ emails.</w:t>
      </w:r>
    </w:p>
    <w:p w14:paraId="5DB7167B" w14:textId="7A9C2878" w:rsidR="00931544" w:rsidRPr="00931544" w:rsidRDefault="00931544" w:rsidP="00931544">
      <w:pPr>
        <w:pStyle w:val="ListParagraph"/>
        <w:numPr>
          <w:ilvl w:val="0"/>
          <w:numId w:val="9"/>
        </w:numPr>
        <w:spacing w:before="0" w:after="160" w:line="259" w:lineRule="auto"/>
        <w:rPr>
          <w:rFonts w:cstheme="minorHAnsi"/>
          <w:bCs/>
          <w:lang w:val="en-US"/>
        </w:rPr>
      </w:pPr>
      <w:r w:rsidRPr="00931544">
        <w:rPr>
          <w:rFonts w:cstheme="minorHAnsi"/>
          <w:bCs/>
          <w:lang w:val="en-US"/>
        </w:rPr>
        <w:t xml:space="preserve">Set the Host as: </w:t>
      </w:r>
      <w:proofErr w:type="gramStart"/>
      <w:r w:rsidRPr="00E96967">
        <w:rPr>
          <w:rFonts w:cstheme="minorHAnsi"/>
          <w:b/>
          <w:lang w:val="en-US"/>
        </w:rPr>
        <w:t>incoming.aodn.org.au</w:t>
      </w:r>
      <w:proofErr w:type="gramEnd"/>
    </w:p>
    <w:p w14:paraId="208CE14F" w14:textId="7E660ADB" w:rsidR="00931544" w:rsidRPr="00931544" w:rsidRDefault="00931544" w:rsidP="00931544">
      <w:pPr>
        <w:pStyle w:val="ListParagraph"/>
        <w:numPr>
          <w:ilvl w:val="0"/>
          <w:numId w:val="9"/>
        </w:numPr>
        <w:spacing w:before="0" w:after="160" w:line="259" w:lineRule="auto"/>
        <w:rPr>
          <w:rFonts w:cstheme="minorHAnsi"/>
          <w:bCs/>
          <w:lang w:val="en-US"/>
        </w:rPr>
      </w:pPr>
      <w:r w:rsidRPr="00931544">
        <w:rPr>
          <w:rFonts w:cstheme="minorHAnsi"/>
          <w:bCs/>
          <w:lang w:val="en-US"/>
        </w:rPr>
        <w:t>Set the Username as the username you used for your AODN account (</w:t>
      </w:r>
      <w:proofErr w:type="gramStart"/>
      <w:r w:rsidRPr="00931544">
        <w:rPr>
          <w:rFonts w:cstheme="minorHAnsi"/>
          <w:bCs/>
          <w:lang w:val="en-US"/>
        </w:rPr>
        <w:t>e.g.</w:t>
      </w:r>
      <w:proofErr w:type="gramEnd"/>
      <w:r w:rsidRPr="00931544">
        <w:rPr>
          <w:rFonts w:cstheme="minorHAnsi"/>
          <w:bCs/>
          <w:lang w:val="en-US"/>
        </w:rPr>
        <w:t xml:space="preserve"> ‘</w:t>
      </w:r>
      <w:proofErr w:type="spellStart"/>
      <w:r w:rsidRPr="00931544">
        <w:rPr>
          <w:rFonts w:cstheme="minorHAnsi"/>
          <w:bCs/>
          <w:lang w:val="en-US"/>
        </w:rPr>
        <w:t>jsmith</w:t>
      </w:r>
      <w:proofErr w:type="spellEnd"/>
      <w:r w:rsidRPr="00931544">
        <w:rPr>
          <w:rFonts w:cstheme="minorHAnsi"/>
          <w:bCs/>
          <w:lang w:val="en-US"/>
        </w:rPr>
        <w:t>’)</w:t>
      </w:r>
    </w:p>
    <w:p w14:paraId="4E3B7548" w14:textId="6D59633E" w:rsidR="00931544" w:rsidRPr="00931544" w:rsidRDefault="00931544" w:rsidP="00931544">
      <w:pPr>
        <w:pStyle w:val="ListParagraph"/>
        <w:numPr>
          <w:ilvl w:val="0"/>
          <w:numId w:val="9"/>
        </w:numPr>
        <w:spacing w:before="0" w:after="160" w:line="259" w:lineRule="auto"/>
        <w:rPr>
          <w:rFonts w:cstheme="minorHAnsi"/>
          <w:bCs/>
          <w:lang w:val="en-US"/>
        </w:rPr>
      </w:pPr>
      <w:r w:rsidRPr="00931544">
        <w:rPr>
          <w:rFonts w:cstheme="minorHAnsi"/>
          <w:bCs/>
          <w:lang w:val="en-US"/>
        </w:rPr>
        <w:t xml:space="preserve">Set the Password as the password you used for your AODN </w:t>
      </w:r>
      <w:proofErr w:type="gramStart"/>
      <w:r w:rsidRPr="00931544">
        <w:rPr>
          <w:rFonts w:cstheme="minorHAnsi"/>
          <w:bCs/>
          <w:lang w:val="en-US"/>
        </w:rPr>
        <w:t>account</w:t>
      </w:r>
      <w:proofErr w:type="gramEnd"/>
    </w:p>
    <w:p w14:paraId="747291B2" w14:textId="4228DA52" w:rsidR="00931544" w:rsidRPr="00931544" w:rsidRDefault="00931544" w:rsidP="00931544">
      <w:pPr>
        <w:pStyle w:val="ListParagraph"/>
        <w:numPr>
          <w:ilvl w:val="0"/>
          <w:numId w:val="9"/>
        </w:numPr>
        <w:spacing w:before="0" w:after="160" w:line="259" w:lineRule="auto"/>
        <w:rPr>
          <w:rFonts w:cstheme="minorHAnsi"/>
          <w:bCs/>
          <w:lang w:val="en-US"/>
        </w:rPr>
      </w:pPr>
      <w:r w:rsidRPr="00931544">
        <w:rPr>
          <w:rFonts w:cstheme="minorHAnsi"/>
          <w:bCs/>
          <w:lang w:val="en-US"/>
        </w:rPr>
        <w:t xml:space="preserve">Leave the Port </w:t>
      </w:r>
      <w:proofErr w:type="gramStart"/>
      <w:r w:rsidRPr="00931544">
        <w:rPr>
          <w:rFonts w:cstheme="minorHAnsi"/>
          <w:bCs/>
          <w:lang w:val="en-US"/>
        </w:rPr>
        <w:t>blank</w:t>
      </w:r>
      <w:proofErr w:type="gramEnd"/>
    </w:p>
    <w:p w14:paraId="53E64459" w14:textId="67602620" w:rsidR="00931544" w:rsidRPr="00931544" w:rsidRDefault="00E96967" w:rsidP="00931544">
      <w:pPr>
        <w:pStyle w:val="ListParagraph"/>
        <w:numPr>
          <w:ilvl w:val="0"/>
          <w:numId w:val="9"/>
        </w:numPr>
        <w:spacing w:before="0" w:after="160" w:line="259" w:lineRule="auto"/>
        <w:rPr>
          <w:rFonts w:cstheme="minorHAnsi"/>
          <w:lang w:val="en-US"/>
        </w:rPr>
      </w:pPr>
      <w:r>
        <w:rPr>
          <w:rFonts w:cstheme="minorHAnsi"/>
          <w:lang w:val="en-US"/>
        </w:rPr>
        <w:t xml:space="preserve">Click </w:t>
      </w:r>
      <w:proofErr w:type="spellStart"/>
      <w:r>
        <w:rPr>
          <w:rFonts w:cstheme="minorHAnsi"/>
          <w:lang w:val="en-US"/>
        </w:rPr>
        <w:t>Quickconnect</w:t>
      </w:r>
      <w:proofErr w:type="spellEnd"/>
    </w:p>
    <w:p w14:paraId="43D8F81A" w14:textId="77777777" w:rsidR="00931544" w:rsidRPr="00931544" w:rsidRDefault="00931544" w:rsidP="00931544">
      <w:pPr>
        <w:pStyle w:val="ListParagraph"/>
        <w:numPr>
          <w:ilvl w:val="0"/>
          <w:numId w:val="9"/>
        </w:numPr>
        <w:spacing w:before="0" w:after="160" w:line="259" w:lineRule="auto"/>
        <w:rPr>
          <w:rFonts w:cstheme="minorHAnsi"/>
          <w:lang w:val="en-US"/>
        </w:rPr>
      </w:pPr>
      <w:r w:rsidRPr="00931544">
        <w:rPr>
          <w:rFonts w:cstheme="minorHAnsi"/>
          <w:lang w:val="en-US"/>
        </w:rPr>
        <w:t xml:space="preserve">For uploading mooring data, make sure you are in the correct folder – </w:t>
      </w:r>
      <w:proofErr w:type="spellStart"/>
      <w:proofErr w:type="gramStart"/>
      <w:r w:rsidRPr="00931544">
        <w:rPr>
          <w:rFonts w:cstheme="minorHAnsi"/>
          <w:lang w:val="en-US"/>
        </w:rPr>
        <w:t>ie</w:t>
      </w:r>
      <w:proofErr w:type="spellEnd"/>
      <w:proofErr w:type="gramEnd"/>
      <w:r w:rsidRPr="00931544">
        <w:rPr>
          <w:rFonts w:cstheme="minorHAnsi"/>
          <w:lang w:val="en-US"/>
        </w:rPr>
        <w:t xml:space="preserve"> AIMS_MOORING (Remote Site)</w:t>
      </w:r>
    </w:p>
    <w:p w14:paraId="75B2DB41" w14:textId="4A11A537" w:rsidR="00931544" w:rsidRDefault="00931544" w:rsidP="00931544">
      <w:pPr>
        <w:pStyle w:val="ListParagraph"/>
        <w:numPr>
          <w:ilvl w:val="0"/>
          <w:numId w:val="9"/>
        </w:numPr>
        <w:spacing w:before="0" w:after="160" w:line="259" w:lineRule="auto"/>
        <w:rPr>
          <w:rFonts w:cstheme="minorHAnsi"/>
          <w:szCs w:val="24"/>
          <w:lang w:val="en-US"/>
        </w:rPr>
      </w:pPr>
      <w:r w:rsidRPr="00931544">
        <w:rPr>
          <w:rFonts w:cstheme="minorHAnsi"/>
          <w:lang w:val="en-US"/>
        </w:rPr>
        <w:t xml:space="preserve">Then go to your local site, get your </w:t>
      </w:r>
      <w:r w:rsidRPr="002F3F3C">
        <w:rPr>
          <w:rFonts w:cstheme="minorHAnsi"/>
          <w:szCs w:val="24"/>
          <w:lang w:val="en-US"/>
        </w:rPr>
        <w:t>zipped folder (.zip)</w:t>
      </w:r>
      <w:r w:rsidR="00FC3944">
        <w:rPr>
          <w:rFonts w:cstheme="minorHAnsi"/>
          <w:szCs w:val="24"/>
          <w:lang w:val="en-US"/>
        </w:rPr>
        <w:t>, right click and select upload.</w:t>
      </w:r>
    </w:p>
    <w:p w14:paraId="41C765CE" w14:textId="6EE1A01D" w:rsidR="00FC3944" w:rsidRPr="00FC3944" w:rsidRDefault="00FC3944" w:rsidP="00FC3944">
      <w:pPr>
        <w:spacing w:before="0" w:after="160" w:line="259" w:lineRule="auto"/>
        <w:rPr>
          <w:rFonts w:cstheme="minorHAnsi"/>
          <w:szCs w:val="24"/>
          <w:lang w:val="en-US"/>
        </w:rPr>
      </w:pPr>
      <w:r>
        <w:rPr>
          <w:noProof/>
        </w:rPr>
        <w:lastRenderedPageBreak/>
        <w:drawing>
          <wp:inline distT="0" distB="0" distL="0" distR="0" wp14:anchorId="60C8707E" wp14:editId="46AA99AB">
            <wp:extent cx="5893435" cy="4120224"/>
            <wp:effectExtent l="0" t="0" r="0" b="0"/>
            <wp:docPr id="2092911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91184" name="Picture 1" descr="A screenshot of a computer&#10;&#10;Description automatically generated"/>
                    <pic:cNvPicPr/>
                  </pic:nvPicPr>
                  <pic:blipFill>
                    <a:blip r:embed="rId28"/>
                    <a:stretch>
                      <a:fillRect/>
                    </a:stretch>
                  </pic:blipFill>
                  <pic:spPr>
                    <a:xfrm>
                      <a:off x="0" y="0"/>
                      <a:ext cx="5898528" cy="4123784"/>
                    </a:xfrm>
                    <a:prstGeom prst="rect">
                      <a:avLst/>
                    </a:prstGeom>
                  </pic:spPr>
                </pic:pic>
              </a:graphicData>
            </a:graphic>
          </wp:inline>
        </w:drawing>
      </w:r>
    </w:p>
    <w:p w14:paraId="35236A0E" w14:textId="77777777" w:rsidR="00931544" w:rsidRDefault="00931544" w:rsidP="00931544">
      <w:pPr>
        <w:spacing w:line="240" w:lineRule="auto"/>
      </w:pPr>
    </w:p>
    <w:p w14:paraId="49B4E9BD" w14:textId="77777777" w:rsidR="00432E87" w:rsidRDefault="00432E87" w:rsidP="00432E87">
      <w:pPr>
        <w:spacing w:before="0"/>
      </w:pPr>
    </w:p>
    <w:p w14:paraId="0AFAE59C" w14:textId="230E5FCF" w:rsidR="0076057D" w:rsidRDefault="00B338B4" w:rsidP="00B338B4">
      <w:pPr>
        <w:pStyle w:val="Heading1"/>
      </w:pPr>
      <w:r>
        <w:t>Placeholder</w:t>
      </w:r>
    </w:p>
    <w:p w14:paraId="7FCE6BF1" w14:textId="6E98A22D" w:rsidR="00B338B4" w:rsidRPr="00B338B4" w:rsidRDefault="00B338B4" w:rsidP="00B338B4">
      <w:r>
        <w:t>.</w:t>
      </w:r>
    </w:p>
    <w:p w14:paraId="23FED6F0" w14:textId="29F55933" w:rsidR="00F2355D" w:rsidRDefault="00B338B4" w:rsidP="00B338B4">
      <w:pPr>
        <w:pStyle w:val="Heading1"/>
      </w:pPr>
      <w:r>
        <w:t>Placeholder</w:t>
      </w:r>
    </w:p>
    <w:p w14:paraId="632F941D" w14:textId="33521266" w:rsidR="00B338B4" w:rsidRPr="00B338B4" w:rsidRDefault="00B338B4" w:rsidP="00B338B4">
      <w:r>
        <w:t>.</w:t>
      </w:r>
    </w:p>
    <w:sectPr w:rsidR="00B338B4" w:rsidRPr="00B338B4" w:rsidSect="001C51CB">
      <w:pgSz w:w="11906" w:h="16838"/>
      <w:pgMar w:top="720" w:right="720" w:bottom="720" w:left="720" w:header="708" w:footer="708" w:gutter="0"/>
      <w:cols w:sep="1"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C0B3F"/>
    <w:multiLevelType w:val="hybridMultilevel"/>
    <w:tmpl w:val="83EA4BE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97D2B42"/>
    <w:multiLevelType w:val="hybridMultilevel"/>
    <w:tmpl w:val="6D5CE520"/>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0FC64007"/>
    <w:multiLevelType w:val="hybridMultilevel"/>
    <w:tmpl w:val="2EEC8C76"/>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20173F63"/>
    <w:multiLevelType w:val="hybridMultilevel"/>
    <w:tmpl w:val="FC88783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0F22216"/>
    <w:multiLevelType w:val="hybridMultilevel"/>
    <w:tmpl w:val="9FE6C85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D585066"/>
    <w:multiLevelType w:val="hybridMultilevel"/>
    <w:tmpl w:val="3370AC0A"/>
    <w:lvl w:ilvl="0" w:tplc="B5FC0E70">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 w15:restartNumberingAfterBreak="0">
    <w:nsid w:val="30795F82"/>
    <w:multiLevelType w:val="hybridMultilevel"/>
    <w:tmpl w:val="837C9B7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B014AE9"/>
    <w:multiLevelType w:val="hybridMultilevel"/>
    <w:tmpl w:val="0CF4437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C4B4392"/>
    <w:multiLevelType w:val="hybridMultilevel"/>
    <w:tmpl w:val="DAC656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EC54F18"/>
    <w:multiLevelType w:val="hybridMultilevel"/>
    <w:tmpl w:val="0C2A08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04966F7"/>
    <w:multiLevelType w:val="hybridMultilevel"/>
    <w:tmpl w:val="C39A99A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CD95B7E"/>
    <w:multiLevelType w:val="hybridMultilevel"/>
    <w:tmpl w:val="6CA8DE2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2" w15:restartNumberingAfterBreak="0">
    <w:nsid w:val="51211F64"/>
    <w:multiLevelType w:val="hybridMultilevel"/>
    <w:tmpl w:val="F80EC798"/>
    <w:lvl w:ilvl="0" w:tplc="0C09000F">
      <w:start w:val="1"/>
      <w:numFmt w:val="decimal"/>
      <w:lvlText w:val="%1."/>
      <w:lvlJc w:val="left"/>
      <w:pPr>
        <w:ind w:left="720" w:hanging="360"/>
      </w:pPr>
      <w:rPr>
        <w:rFont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 w15:restartNumberingAfterBreak="0">
    <w:nsid w:val="63EC3401"/>
    <w:multiLevelType w:val="hybridMultilevel"/>
    <w:tmpl w:val="134CD08C"/>
    <w:lvl w:ilvl="0" w:tplc="0C09000F">
      <w:start w:val="1"/>
      <w:numFmt w:val="decimal"/>
      <w:lvlText w:val="%1."/>
      <w:lvlJc w:val="left"/>
      <w:pPr>
        <w:ind w:left="720" w:hanging="360"/>
      </w:pPr>
      <w:rPr>
        <w:rFonts w:hint="default"/>
      </w:rPr>
    </w:lvl>
    <w:lvl w:ilvl="1" w:tplc="0C09000F">
      <w:start w:val="1"/>
      <w:numFmt w:val="decimal"/>
      <w:lvlText w:val="%2."/>
      <w:lvlJc w:val="left"/>
      <w:pPr>
        <w:ind w:left="1440" w:hanging="360"/>
      </w:p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07D43DA"/>
    <w:multiLevelType w:val="hybridMultilevel"/>
    <w:tmpl w:val="84F2A36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7F2341AA"/>
    <w:multiLevelType w:val="hybridMultilevel"/>
    <w:tmpl w:val="D58624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04398257">
    <w:abstractNumId w:val="13"/>
  </w:num>
  <w:num w:numId="2" w16cid:durableId="967710315">
    <w:abstractNumId w:val="9"/>
  </w:num>
  <w:num w:numId="3" w16cid:durableId="113789924">
    <w:abstractNumId w:val="3"/>
  </w:num>
  <w:num w:numId="4" w16cid:durableId="1247037801">
    <w:abstractNumId w:val="15"/>
  </w:num>
  <w:num w:numId="5" w16cid:durableId="1004671785">
    <w:abstractNumId w:val="11"/>
  </w:num>
  <w:num w:numId="6" w16cid:durableId="399329574">
    <w:abstractNumId w:val="14"/>
  </w:num>
  <w:num w:numId="7" w16cid:durableId="703598387">
    <w:abstractNumId w:val="5"/>
  </w:num>
  <w:num w:numId="8" w16cid:durableId="942765588">
    <w:abstractNumId w:val="8"/>
  </w:num>
  <w:num w:numId="9" w16cid:durableId="1719237212">
    <w:abstractNumId w:val="12"/>
  </w:num>
  <w:num w:numId="10" w16cid:durableId="1332371200">
    <w:abstractNumId w:val="10"/>
  </w:num>
  <w:num w:numId="11" w16cid:durableId="29956151">
    <w:abstractNumId w:val="4"/>
  </w:num>
  <w:num w:numId="12" w16cid:durableId="475102983">
    <w:abstractNumId w:val="7"/>
  </w:num>
  <w:num w:numId="13" w16cid:durableId="1361128200">
    <w:abstractNumId w:val="0"/>
  </w:num>
  <w:num w:numId="14" w16cid:durableId="1537229061">
    <w:abstractNumId w:val="6"/>
  </w:num>
  <w:num w:numId="15" w16cid:durableId="862978434">
    <w:abstractNumId w:val="1"/>
  </w:num>
  <w:num w:numId="16" w16cid:durableId="21348647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415"/>
    <w:rsid w:val="000150B0"/>
    <w:rsid w:val="00047E2D"/>
    <w:rsid w:val="000A5B3D"/>
    <w:rsid w:val="000F6C80"/>
    <w:rsid w:val="001876F7"/>
    <w:rsid w:val="001A075C"/>
    <w:rsid w:val="001C51CB"/>
    <w:rsid w:val="001F517D"/>
    <w:rsid w:val="00272C8F"/>
    <w:rsid w:val="002C6B09"/>
    <w:rsid w:val="002D6F74"/>
    <w:rsid w:val="002E50C5"/>
    <w:rsid w:val="002F65FA"/>
    <w:rsid w:val="003776B4"/>
    <w:rsid w:val="003E19BC"/>
    <w:rsid w:val="004326F1"/>
    <w:rsid w:val="00432E87"/>
    <w:rsid w:val="00441803"/>
    <w:rsid w:val="00447C54"/>
    <w:rsid w:val="004A03BD"/>
    <w:rsid w:val="004B545B"/>
    <w:rsid w:val="004F0C33"/>
    <w:rsid w:val="00507009"/>
    <w:rsid w:val="00546301"/>
    <w:rsid w:val="005529EE"/>
    <w:rsid w:val="005938AE"/>
    <w:rsid w:val="005D53F7"/>
    <w:rsid w:val="00607555"/>
    <w:rsid w:val="00614509"/>
    <w:rsid w:val="006777CC"/>
    <w:rsid w:val="00697196"/>
    <w:rsid w:val="00753AC4"/>
    <w:rsid w:val="0076057D"/>
    <w:rsid w:val="00775F36"/>
    <w:rsid w:val="007763DC"/>
    <w:rsid w:val="007830F9"/>
    <w:rsid w:val="007B47CE"/>
    <w:rsid w:val="007C142A"/>
    <w:rsid w:val="007D3847"/>
    <w:rsid w:val="007D5349"/>
    <w:rsid w:val="007F5CC6"/>
    <w:rsid w:val="00810AAD"/>
    <w:rsid w:val="008268D1"/>
    <w:rsid w:val="00831963"/>
    <w:rsid w:val="00887F10"/>
    <w:rsid w:val="008D17C0"/>
    <w:rsid w:val="00901963"/>
    <w:rsid w:val="00931544"/>
    <w:rsid w:val="00A24AE9"/>
    <w:rsid w:val="00A3488B"/>
    <w:rsid w:val="00A466B4"/>
    <w:rsid w:val="00A5080E"/>
    <w:rsid w:val="00A71C39"/>
    <w:rsid w:val="00AE12E1"/>
    <w:rsid w:val="00AF2C2E"/>
    <w:rsid w:val="00B0611F"/>
    <w:rsid w:val="00B13D43"/>
    <w:rsid w:val="00B338B4"/>
    <w:rsid w:val="00B555B1"/>
    <w:rsid w:val="00BF4F3E"/>
    <w:rsid w:val="00C11364"/>
    <w:rsid w:val="00C42496"/>
    <w:rsid w:val="00C86B2A"/>
    <w:rsid w:val="00CB140C"/>
    <w:rsid w:val="00CD233A"/>
    <w:rsid w:val="00CE17E2"/>
    <w:rsid w:val="00D00953"/>
    <w:rsid w:val="00D042DD"/>
    <w:rsid w:val="00D1334C"/>
    <w:rsid w:val="00D21C49"/>
    <w:rsid w:val="00D26BFE"/>
    <w:rsid w:val="00D35448"/>
    <w:rsid w:val="00D65903"/>
    <w:rsid w:val="00D719D5"/>
    <w:rsid w:val="00DB7EDD"/>
    <w:rsid w:val="00DF6415"/>
    <w:rsid w:val="00E32AE1"/>
    <w:rsid w:val="00E65650"/>
    <w:rsid w:val="00E96967"/>
    <w:rsid w:val="00ED26F6"/>
    <w:rsid w:val="00F115B9"/>
    <w:rsid w:val="00F2355D"/>
    <w:rsid w:val="00F96727"/>
    <w:rsid w:val="00FC3944"/>
    <w:rsid w:val="00FF59F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71EE3"/>
  <w15:chartTrackingRefBased/>
  <w15:docId w15:val="{72F6C9F2-0FEB-4F04-8243-A78B5E327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AU"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415"/>
  </w:style>
  <w:style w:type="paragraph" w:styleId="Heading1">
    <w:name w:val="heading 1"/>
    <w:basedOn w:val="Normal"/>
    <w:next w:val="Normal"/>
    <w:link w:val="Heading1Char"/>
    <w:uiPriority w:val="9"/>
    <w:qFormat/>
    <w:rsid w:val="00DF6415"/>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DF6415"/>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DF6415"/>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DF6415"/>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DF6415"/>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DF6415"/>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DF6415"/>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DF641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F6415"/>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6415"/>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DF6415"/>
    <w:rPr>
      <w:rFonts w:asciiTheme="majorHAnsi" w:eastAsiaTheme="majorEastAsia" w:hAnsiTheme="majorHAnsi" w:cstheme="majorBidi"/>
      <w:caps/>
      <w:color w:val="4472C4" w:themeColor="accent1"/>
      <w:spacing w:val="10"/>
      <w:sz w:val="52"/>
      <w:szCs w:val="52"/>
    </w:rPr>
  </w:style>
  <w:style w:type="character" w:customStyle="1" w:styleId="Heading2Char">
    <w:name w:val="Heading 2 Char"/>
    <w:basedOn w:val="DefaultParagraphFont"/>
    <w:link w:val="Heading2"/>
    <w:uiPriority w:val="9"/>
    <w:rsid w:val="00DF6415"/>
    <w:rPr>
      <w:caps/>
      <w:spacing w:val="15"/>
      <w:shd w:val="clear" w:color="auto" w:fill="D9E2F3" w:themeFill="accent1" w:themeFillTint="33"/>
    </w:rPr>
  </w:style>
  <w:style w:type="character" w:customStyle="1" w:styleId="Heading1Char">
    <w:name w:val="Heading 1 Char"/>
    <w:basedOn w:val="DefaultParagraphFont"/>
    <w:link w:val="Heading1"/>
    <w:uiPriority w:val="9"/>
    <w:rsid w:val="00DF6415"/>
    <w:rPr>
      <w:caps/>
      <w:color w:val="FFFFFF" w:themeColor="background1"/>
      <w:spacing w:val="15"/>
      <w:sz w:val="22"/>
      <w:szCs w:val="22"/>
      <w:shd w:val="clear" w:color="auto" w:fill="4472C4" w:themeFill="accent1"/>
    </w:rPr>
  </w:style>
  <w:style w:type="character" w:customStyle="1" w:styleId="Heading3Char">
    <w:name w:val="Heading 3 Char"/>
    <w:basedOn w:val="DefaultParagraphFont"/>
    <w:link w:val="Heading3"/>
    <w:uiPriority w:val="9"/>
    <w:rsid w:val="00DF6415"/>
    <w:rPr>
      <w:caps/>
      <w:color w:val="1F3763" w:themeColor="accent1" w:themeShade="7F"/>
      <w:spacing w:val="15"/>
    </w:rPr>
  </w:style>
  <w:style w:type="character" w:customStyle="1" w:styleId="Heading4Char">
    <w:name w:val="Heading 4 Char"/>
    <w:basedOn w:val="DefaultParagraphFont"/>
    <w:link w:val="Heading4"/>
    <w:uiPriority w:val="9"/>
    <w:semiHidden/>
    <w:rsid w:val="00DF6415"/>
    <w:rPr>
      <w:caps/>
      <w:color w:val="2F5496" w:themeColor="accent1" w:themeShade="BF"/>
      <w:spacing w:val="10"/>
    </w:rPr>
  </w:style>
  <w:style w:type="character" w:customStyle="1" w:styleId="Heading5Char">
    <w:name w:val="Heading 5 Char"/>
    <w:basedOn w:val="DefaultParagraphFont"/>
    <w:link w:val="Heading5"/>
    <w:uiPriority w:val="9"/>
    <w:semiHidden/>
    <w:rsid w:val="00DF6415"/>
    <w:rPr>
      <w:caps/>
      <w:color w:val="2F5496" w:themeColor="accent1" w:themeShade="BF"/>
      <w:spacing w:val="10"/>
    </w:rPr>
  </w:style>
  <w:style w:type="character" w:customStyle="1" w:styleId="Heading6Char">
    <w:name w:val="Heading 6 Char"/>
    <w:basedOn w:val="DefaultParagraphFont"/>
    <w:link w:val="Heading6"/>
    <w:uiPriority w:val="9"/>
    <w:semiHidden/>
    <w:rsid w:val="00DF6415"/>
    <w:rPr>
      <w:caps/>
      <w:color w:val="2F5496" w:themeColor="accent1" w:themeShade="BF"/>
      <w:spacing w:val="10"/>
    </w:rPr>
  </w:style>
  <w:style w:type="character" w:customStyle="1" w:styleId="Heading7Char">
    <w:name w:val="Heading 7 Char"/>
    <w:basedOn w:val="DefaultParagraphFont"/>
    <w:link w:val="Heading7"/>
    <w:uiPriority w:val="9"/>
    <w:semiHidden/>
    <w:rsid w:val="00DF6415"/>
    <w:rPr>
      <w:caps/>
      <w:color w:val="2F5496" w:themeColor="accent1" w:themeShade="BF"/>
      <w:spacing w:val="10"/>
    </w:rPr>
  </w:style>
  <w:style w:type="character" w:customStyle="1" w:styleId="Heading8Char">
    <w:name w:val="Heading 8 Char"/>
    <w:basedOn w:val="DefaultParagraphFont"/>
    <w:link w:val="Heading8"/>
    <w:uiPriority w:val="9"/>
    <w:semiHidden/>
    <w:rsid w:val="00DF6415"/>
    <w:rPr>
      <w:caps/>
      <w:spacing w:val="10"/>
      <w:sz w:val="18"/>
      <w:szCs w:val="18"/>
    </w:rPr>
  </w:style>
  <w:style w:type="character" w:customStyle="1" w:styleId="Heading9Char">
    <w:name w:val="Heading 9 Char"/>
    <w:basedOn w:val="DefaultParagraphFont"/>
    <w:link w:val="Heading9"/>
    <w:uiPriority w:val="9"/>
    <w:semiHidden/>
    <w:rsid w:val="00DF6415"/>
    <w:rPr>
      <w:i/>
      <w:iCs/>
      <w:caps/>
      <w:spacing w:val="10"/>
      <w:sz w:val="18"/>
      <w:szCs w:val="18"/>
    </w:rPr>
  </w:style>
  <w:style w:type="paragraph" w:styleId="Caption">
    <w:name w:val="caption"/>
    <w:basedOn w:val="Normal"/>
    <w:next w:val="Normal"/>
    <w:uiPriority w:val="35"/>
    <w:semiHidden/>
    <w:unhideWhenUsed/>
    <w:qFormat/>
    <w:rsid w:val="00DF6415"/>
    <w:rPr>
      <w:b/>
      <w:bCs/>
      <w:color w:val="2F5496" w:themeColor="accent1" w:themeShade="BF"/>
      <w:sz w:val="16"/>
      <w:szCs w:val="16"/>
    </w:rPr>
  </w:style>
  <w:style w:type="paragraph" w:styleId="Subtitle">
    <w:name w:val="Subtitle"/>
    <w:basedOn w:val="Normal"/>
    <w:next w:val="Normal"/>
    <w:link w:val="SubtitleChar"/>
    <w:uiPriority w:val="11"/>
    <w:qFormat/>
    <w:rsid w:val="00DF641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F6415"/>
    <w:rPr>
      <w:caps/>
      <w:color w:val="595959" w:themeColor="text1" w:themeTint="A6"/>
      <w:spacing w:val="10"/>
      <w:sz w:val="21"/>
      <w:szCs w:val="21"/>
    </w:rPr>
  </w:style>
  <w:style w:type="character" w:styleId="Strong">
    <w:name w:val="Strong"/>
    <w:uiPriority w:val="22"/>
    <w:qFormat/>
    <w:rsid w:val="00DF6415"/>
    <w:rPr>
      <w:b/>
      <w:bCs/>
    </w:rPr>
  </w:style>
  <w:style w:type="character" w:styleId="Emphasis">
    <w:name w:val="Emphasis"/>
    <w:uiPriority w:val="20"/>
    <w:qFormat/>
    <w:rsid w:val="00DF6415"/>
    <w:rPr>
      <w:caps/>
      <w:color w:val="1F3763" w:themeColor="accent1" w:themeShade="7F"/>
      <w:spacing w:val="5"/>
    </w:rPr>
  </w:style>
  <w:style w:type="paragraph" w:styleId="NoSpacing">
    <w:name w:val="No Spacing"/>
    <w:uiPriority w:val="1"/>
    <w:qFormat/>
    <w:rsid w:val="00DF6415"/>
    <w:pPr>
      <w:spacing w:after="0" w:line="240" w:lineRule="auto"/>
    </w:pPr>
  </w:style>
  <w:style w:type="paragraph" w:styleId="Quote">
    <w:name w:val="Quote"/>
    <w:basedOn w:val="Normal"/>
    <w:next w:val="Normal"/>
    <w:link w:val="QuoteChar"/>
    <w:uiPriority w:val="29"/>
    <w:qFormat/>
    <w:rsid w:val="00DF6415"/>
    <w:rPr>
      <w:i/>
      <w:iCs/>
      <w:sz w:val="24"/>
      <w:szCs w:val="24"/>
    </w:rPr>
  </w:style>
  <w:style w:type="character" w:customStyle="1" w:styleId="QuoteChar">
    <w:name w:val="Quote Char"/>
    <w:basedOn w:val="DefaultParagraphFont"/>
    <w:link w:val="Quote"/>
    <w:uiPriority w:val="29"/>
    <w:rsid w:val="00DF6415"/>
    <w:rPr>
      <w:i/>
      <w:iCs/>
      <w:sz w:val="24"/>
      <w:szCs w:val="24"/>
    </w:rPr>
  </w:style>
  <w:style w:type="paragraph" w:styleId="IntenseQuote">
    <w:name w:val="Intense Quote"/>
    <w:basedOn w:val="Normal"/>
    <w:next w:val="Normal"/>
    <w:link w:val="IntenseQuoteChar"/>
    <w:uiPriority w:val="30"/>
    <w:qFormat/>
    <w:rsid w:val="00DF6415"/>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DF6415"/>
    <w:rPr>
      <w:color w:val="4472C4" w:themeColor="accent1"/>
      <w:sz w:val="24"/>
      <w:szCs w:val="24"/>
    </w:rPr>
  </w:style>
  <w:style w:type="character" w:styleId="SubtleEmphasis">
    <w:name w:val="Subtle Emphasis"/>
    <w:uiPriority w:val="19"/>
    <w:qFormat/>
    <w:rsid w:val="00DF6415"/>
    <w:rPr>
      <w:i/>
      <w:iCs/>
      <w:color w:val="1F3763" w:themeColor="accent1" w:themeShade="7F"/>
    </w:rPr>
  </w:style>
  <w:style w:type="character" w:styleId="IntenseEmphasis">
    <w:name w:val="Intense Emphasis"/>
    <w:uiPriority w:val="21"/>
    <w:qFormat/>
    <w:rsid w:val="00DF6415"/>
    <w:rPr>
      <w:b/>
      <w:bCs/>
      <w:caps/>
      <w:color w:val="1F3763" w:themeColor="accent1" w:themeShade="7F"/>
      <w:spacing w:val="10"/>
    </w:rPr>
  </w:style>
  <w:style w:type="character" w:styleId="SubtleReference">
    <w:name w:val="Subtle Reference"/>
    <w:uiPriority w:val="31"/>
    <w:qFormat/>
    <w:rsid w:val="00DF6415"/>
    <w:rPr>
      <w:b/>
      <w:bCs/>
      <w:color w:val="4472C4" w:themeColor="accent1"/>
    </w:rPr>
  </w:style>
  <w:style w:type="character" w:styleId="IntenseReference">
    <w:name w:val="Intense Reference"/>
    <w:uiPriority w:val="32"/>
    <w:qFormat/>
    <w:rsid w:val="00DF6415"/>
    <w:rPr>
      <w:b/>
      <w:bCs/>
      <w:i/>
      <w:iCs/>
      <w:caps/>
      <w:color w:val="4472C4" w:themeColor="accent1"/>
    </w:rPr>
  </w:style>
  <w:style w:type="character" w:styleId="BookTitle">
    <w:name w:val="Book Title"/>
    <w:uiPriority w:val="33"/>
    <w:qFormat/>
    <w:rsid w:val="00DF6415"/>
    <w:rPr>
      <w:b/>
      <w:bCs/>
      <w:i/>
      <w:iCs/>
      <w:spacing w:val="0"/>
    </w:rPr>
  </w:style>
  <w:style w:type="paragraph" w:styleId="TOCHeading">
    <w:name w:val="TOC Heading"/>
    <w:basedOn w:val="Heading1"/>
    <w:next w:val="Normal"/>
    <w:uiPriority w:val="39"/>
    <w:semiHidden/>
    <w:unhideWhenUsed/>
    <w:qFormat/>
    <w:rsid w:val="00DF6415"/>
    <w:pPr>
      <w:outlineLvl w:val="9"/>
    </w:pPr>
  </w:style>
  <w:style w:type="paragraph" w:styleId="ListParagraph">
    <w:name w:val="List Paragraph"/>
    <w:basedOn w:val="Normal"/>
    <w:uiPriority w:val="34"/>
    <w:qFormat/>
    <w:rsid w:val="00F2355D"/>
    <w:pPr>
      <w:ind w:left="720"/>
      <w:contextualSpacing/>
    </w:pPr>
  </w:style>
  <w:style w:type="paragraph" w:styleId="BodyText">
    <w:name w:val="Body Text"/>
    <w:basedOn w:val="Normal"/>
    <w:link w:val="BodyTextChar"/>
    <w:uiPriority w:val="99"/>
    <w:semiHidden/>
    <w:unhideWhenUsed/>
    <w:rsid w:val="00F2355D"/>
    <w:pPr>
      <w:spacing w:after="120"/>
    </w:pPr>
  </w:style>
  <w:style w:type="character" w:customStyle="1" w:styleId="BodyTextChar">
    <w:name w:val="Body Text Char"/>
    <w:basedOn w:val="DefaultParagraphFont"/>
    <w:link w:val="BodyText"/>
    <w:uiPriority w:val="99"/>
    <w:semiHidden/>
    <w:rsid w:val="00F2355D"/>
  </w:style>
  <w:style w:type="table" w:styleId="TableGrid">
    <w:name w:val="Table Grid"/>
    <w:basedOn w:val="TableNormal"/>
    <w:uiPriority w:val="39"/>
    <w:rsid w:val="00A466B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F517D"/>
    <w:pPr>
      <w:spacing w:before="0" w:after="0" w:line="240" w:lineRule="auto"/>
    </w:pPr>
  </w:style>
  <w:style w:type="character" w:styleId="Hyperlink">
    <w:name w:val="Hyperlink"/>
    <w:basedOn w:val="DefaultParagraphFont"/>
    <w:uiPriority w:val="99"/>
    <w:unhideWhenUsed/>
    <w:rsid w:val="00931544"/>
    <w:rPr>
      <w:color w:val="0563C1" w:themeColor="hyperlink"/>
      <w:u w:val="single"/>
    </w:rPr>
  </w:style>
  <w:style w:type="character" w:styleId="UnresolvedMention">
    <w:name w:val="Unresolved Mention"/>
    <w:basedOn w:val="DefaultParagraphFont"/>
    <w:uiPriority w:val="99"/>
    <w:semiHidden/>
    <w:unhideWhenUsed/>
    <w:rsid w:val="00931544"/>
    <w:rPr>
      <w:color w:val="605E5C"/>
      <w:shd w:val="clear" w:color="auto" w:fill="E1DFDD"/>
    </w:rPr>
  </w:style>
  <w:style w:type="character" w:styleId="FollowedHyperlink">
    <w:name w:val="FollowedHyperlink"/>
    <w:basedOn w:val="DefaultParagraphFont"/>
    <w:uiPriority w:val="99"/>
    <w:semiHidden/>
    <w:unhideWhenUsed/>
    <w:rsid w:val="00775F36"/>
    <w:rPr>
      <w:color w:val="954F72" w:themeColor="followedHyperlink"/>
      <w:u w:val="single"/>
    </w:rPr>
  </w:style>
  <w:style w:type="paragraph" w:styleId="HTMLPreformatted">
    <w:name w:val="HTML Preformatted"/>
    <w:basedOn w:val="Normal"/>
    <w:link w:val="HTMLPreformattedChar"/>
    <w:uiPriority w:val="99"/>
    <w:unhideWhenUsed/>
    <w:rsid w:val="002C6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eastAsia="en-AU"/>
    </w:rPr>
  </w:style>
  <w:style w:type="character" w:customStyle="1" w:styleId="HTMLPreformattedChar">
    <w:name w:val="HTML Preformatted Char"/>
    <w:basedOn w:val="DefaultParagraphFont"/>
    <w:link w:val="HTMLPreformatted"/>
    <w:uiPriority w:val="99"/>
    <w:rsid w:val="002C6B09"/>
    <w:rPr>
      <w:rFonts w:ascii="Courier New" w:eastAsia="Times New Roman" w:hAnsi="Courier New" w:cs="Courier New"/>
      <w:lang w:eastAsia="en-AU"/>
    </w:rPr>
  </w:style>
  <w:style w:type="character" w:customStyle="1" w:styleId="pl-c1">
    <w:name w:val="pl-c1"/>
    <w:basedOn w:val="DefaultParagraphFont"/>
    <w:rsid w:val="002C6B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8023683">
      <w:bodyDiv w:val="1"/>
      <w:marLeft w:val="0"/>
      <w:marRight w:val="0"/>
      <w:marTop w:val="0"/>
      <w:marBottom w:val="0"/>
      <w:divBdr>
        <w:top w:val="none" w:sz="0" w:space="0" w:color="auto"/>
        <w:left w:val="none" w:sz="0" w:space="0" w:color="auto"/>
        <w:bottom w:val="none" w:sz="0" w:space="0" w:color="auto"/>
        <w:right w:val="none" w:sz="0" w:space="0" w:color="auto"/>
      </w:divBdr>
    </w:div>
    <w:div w:id="1515654436">
      <w:bodyDiv w:val="1"/>
      <w:marLeft w:val="0"/>
      <w:marRight w:val="0"/>
      <w:marTop w:val="0"/>
      <w:marBottom w:val="0"/>
      <w:divBdr>
        <w:top w:val="none" w:sz="0" w:space="0" w:color="auto"/>
        <w:left w:val="none" w:sz="0" w:space="0" w:color="auto"/>
        <w:bottom w:val="none" w:sz="0" w:space="0" w:color="auto"/>
        <w:right w:val="none" w:sz="0" w:space="0" w:color="auto"/>
      </w:divBdr>
    </w:div>
    <w:div w:id="1891379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al.aodn.org.au/" TargetMode="External"/><Relationship Id="rId13" Type="http://schemas.openxmlformats.org/officeDocument/2006/relationships/hyperlink" Target="https://desktop.github.com/" TargetMode="External"/><Relationship Id="rId18" Type="http://schemas.openxmlformats.org/officeDocument/2006/relationships/hyperlink" Target="mailto:git@gitlab.aims.gov.au:imos/imos-toolbox.git" TargetMode="External"/><Relationship Id="rId26" Type="http://schemas.openxmlformats.org/officeDocument/2006/relationships/hyperlink" Target="file:///\\PEARL\ocean\OceanographyDatabase\BackEnd\OceanDB2016_be.mdb" TargetMode="External"/><Relationship Id="rId3" Type="http://schemas.openxmlformats.org/officeDocument/2006/relationships/settings" Target="settings.xml"/><Relationship Id="rId21" Type="http://schemas.openxmlformats.org/officeDocument/2006/relationships/hyperlink" Target="mailto:git@gitlab.aims.gov.au:imos/datatools.git" TargetMode="External"/><Relationship Id="rId7" Type="http://schemas.openxmlformats.org/officeDocument/2006/relationships/hyperlink" Target="file:///\\pearl\ocean\OGTECH" TargetMode="External"/><Relationship Id="rId12" Type="http://schemas.openxmlformats.org/officeDocument/2006/relationships/hyperlink" Target="https://tortoisegit.org/" TargetMode="External"/><Relationship Id="rId17" Type="http://schemas.openxmlformats.org/officeDocument/2006/relationships/hyperlink" Target="https://gitlab.aims.gov.au/imos/imos-toolbox" TargetMode="External"/><Relationship Id="rId25" Type="http://schemas.openxmlformats.org/officeDocument/2006/relationships/hyperlink" Target="file:///\\PEARL\ocean\OceanographyDatabase\Distribute" TargetMode="External"/><Relationship Id="rId2" Type="http://schemas.openxmlformats.org/officeDocument/2006/relationships/styles" Target="styles.xml"/><Relationship Id="rId16" Type="http://schemas.openxmlformats.org/officeDocument/2006/relationships/hyperlink" Target="file:///\\PEARL\ocean\AIMS" TargetMode="External"/><Relationship Id="rId20" Type="http://schemas.openxmlformats.org/officeDocument/2006/relationships/image" Target="media/image2.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file:///\\pearl\ocean" TargetMode="External"/><Relationship Id="rId11" Type="http://schemas.openxmlformats.org/officeDocument/2006/relationships/hyperlink" Target="https://git-scm.com/downloads" TargetMode="External"/><Relationship Id="rId24" Type="http://schemas.openxmlformats.org/officeDocument/2006/relationships/hyperlink" Target="https://github.com/aodn/imos-toolbox/wiki#getting-started" TargetMode="External"/><Relationship Id="rId5" Type="http://schemas.openxmlformats.org/officeDocument/2006/relationships/hyperlink" Target="file:///\\pearl\imos" TargetMode="External"/><Relationship Id="rId15" Type="http://schemas.openxmlformats.org/officeDocument/2006/relationships/hyperlink" Target="https://www.puttygen.com/download-putty" TargetMode="External"/><Relationship Id="rId23" Type="http://schemas.openxmlformats.org/officeDocument/2006/relationships/hyperlink" Target="mailto:git@gitlab.aims.gov.au:imos/imos-user-code-library.git" TargetMode="External"/><Relationship Id="rId28" Type="http://schemas.openxmlformats.org/officeDocument/2006/relationships/image" Target="media/image3.png"/><Relationship Id="rId10" Type="http://schemas.openxmlformats.org/officeDocument/2006/relationships/hyperlink" Target="https://data.aims.gov.au/moorings/"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thredds.aodn.org.au/thredds/catalog.html" TargetMode="External"/><Relationship Id="rId14" Type="http://schemas.openxmlformats.org/officeDocument/2006/relationships/hyperlink" Target="http://gitlab.aims.gov.au/users/sign_in" TargetMode="External"/><Relationship Id="rId22" Type="http://schemas.openxmlformats.org/officeDocument/2006/relationships/hyperlink" Target="mailto:git@gitlab.aims.gov.au:imos/imos-user-code-library.git" TargetMode="External"/><Relationship Id="rId27" Type="http://schemas.openxmlformats.org/officeDocument/2006/relationships/hyperlink" Target="https://ftp-uploader-registration.aodn.org.au/register.php"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5</Pages>
  <Words>1357</Words>
  <Characters>7736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Armstrong</dc:creator>
  <cp:keywords/>
  <dc:description/>
  <cp:lastModifiedBy>Thomas Armstrong</cp:lastModifiedBy>
  <cp:revision>23</cp:revision>
  <cp:lastPrinted>2023-06-22T03:14:00Z</cp:lastPrinted>
  <dcterms:created xsi:type="dcterms:W3CDTF">2023-07-05T01:52:00Z</dcterms:created>
  <dcterms:modified xsi:type="dcterms:W3CDTF">2023-07-05T04:34:00Z</dcterms:modified>
</cp:coreProperties>
</file>