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9924B8" w:rsidR="00A82CB3" w:rsidRDefault="00332251" w14:paraId="00000001" w14:textId="6B209151">
      <w:pPr>
        <w:pStyle w:val="Nadpis1"/>
        <w:jc w:val="center"/>
        <w:rPr>
          <w:rFonts w:ascii="Calibri" w:hAnsi="Calibri"/>
          <w:sz w:val="20"/>
        </w:rPr>
      </w:pPr>
      <w:r w:rsidRPr="009924B8">
        <w:rPr>
          <w:rFonts w:ascii="Calibri" w:hAnsi="Calibri"/>
          <w:sz w:val="20"/>
        </w:rPr>
        <w:t xml:space="preserve">Obchodní </w:t>
      </w:r>
      <w:r w:rsidRPr="007D67A1">
        <w:rPr>
          <w:rFonts w:ascii="Calibri" w:hAnsi="Calibri"/>
          <w:sz w:val="20"/>
        </w:rPr>
        <w:t xml:space="preserve">podmínky Doplňku Shoptet </w:t>
      </w:r>
      <w:r w:rsidR="00EA0577">
        <w:rPr>
          <w:rFonts w:ascii="Calibri" w:hAnsi="Calibri"/>
          <w:sz w:val="20"/>
        </w:rPr>
        <w:t>FAKTUROID</w:t>
      </w:r>
    </w:p>
    <w:p w:rsidRPr="009924B8" w:rsidR="00A82CB3" w:rsidRDefault="00332251" w14:paraId="00000002" w14:textId="00248E48">
      <w:pPr>
        <w:pStyle w:val="Nadpis1"/>
        <w:rPr>
          <w:rFonts w:ascii="Calibri" w:hAnsi="Calibri"/>
          <w:b w:val="0"/>
          <w:caps w:val="0"/>
          <w:sz w:val="20"/>
        </w:rPr>
      </w:pPr>
      <w:r w:rsidRPr="009924B8">
        <w:rPr>
          <w:rFonts w:ascii="Calibri" w:hAnsi="Calibri"/>
          <w:b w:val="0"/>
          <w:caps w:val="0"/>
          <w:sz w:val="20"/>
        </w:rPr>
        <w:t>Tyto obchodní podmínky (dále také „</w:t>
      </w:r>
      <w:r w:rsidRPr="009924B8">
        <w:rPr>
          <w:rFonts w:ascii="Calibri" w:hAnsi="Calibri"/>
          <w:caps w:val="0"/>
          <w:sz w:val="20"/>
        </w:rPr>
        <w:t>Podmínky</w:t>
      </w:r>
      <w:r w:rsidRPr="009924B8">
        <w:rPr>
          <w:rFonts w:ascii="Calibri" w:hAnsi="Calibri"/>
          <w:b w:val="0"/>
          <w:caps w:val="0"/>
          <w:sz w:val="20"/>
        </w:rPr>
        <w:t xml:space="preserve">“) upravují práva a povinnosti mezi </w:t>
      </w:r>
      <w:r w:rsidR="007D67A1">
        <w:rPr>
          <w:rFonts w:ascii="Calibri" w:hAnsi="Calibri"/>
          <w:b w:val="0"/>
          <w:caps w:val="0"/>
          <w:sz w:val="20"/>
        </w:rPr>
        <w:t>mnou</w:t>
      </w:r>
      <w:r w:rsidRPr="009924B8">
        <w:rPr>
          <w:rFonts w:ascii="Calibri" w:hAnsi="Calibri"/>
          <w:b w:val="0"/>
          <w:caps w:val="0"/>
          <w:sz w:val="20"/>
        </w:rPr>
        <w:t xml:space="preserve">, </w:t>
      </w:r>
      <w:r w:rsidR="007D67A1">
        <w:rPr>
          <w:rFonts w:ascii="Calibri" w:hAnsi="Calibri"/>
          <w:b w:val="0"/>
          <w:caps w:val="0"/>
          <w:sz w:val="20"/>
        </w:rPr>
        <w:t>Tomášem Kulhánkem</w:t>
      </w:r>
      <w:r w:rsidRPr="009924B8">
        <w:rPr>
          <w:rFonts w:ascii="Calibri" w:hAnsi="Calibri"/>
          <w:b w:val="0"/>
          <w:caps w:val="0"/>
          <w:sz w:val="20"/>
        </w:rPr>
        <w:t xml:space="preserve">, a Vámi při poskytování Služby. Tyto </w:t>
      </w:r>
      <w:r w:rsidR="002145FB">
        <w:rPr>
          <w:rFonts w:ascii="Calibri" w:hAnsi="Calibri"/>
          <w:b w:val="0"/>
          <w:caps w:val="0"/>
          <w:sz w:val="20"/>
        </w:rPr>
        <w:t>P</w:t>
      </w:r>
      <w:r w:rsidRPr="009924B8">
        <w:rPr>
          <w:rFonts w:ascii="Calibri" w:hAnsi="Calibri"/>
          <w:b w:val="0"/>
          <w:caps w:val="0"/>
          <w:sz w:val="20"/>
        </w:rPr>
        <w:t xml:space="preserve">odmínky jsou nedílnou součástí </w:t>
      </w:r>
      <w:r w:rsidR="002145FB">
        <w:rPr>
          <w:rFonts w:ascii="Calibri" w:hAnsi="Calibri"/>
          <w:b w:val="0"/>
          <w:caps w:val="0"/>
          <w:sz w:val="20"/>
        </w:rPr>
        <w:t>s</w:t>
      </w:r>
      <w:r w:rsidRPr="009924B8">
        <w:rPr>
          <w:rFonts w:ascii="Calibri" w:hAnsi="Calibri"/>
          <w:b w:val="0"/>
          <w:caps w:val="0"/>
          <w:sz w:val="20"/>
        </w:rPr>
        <w:t>mlouvy o poskytování služeb, kterou spolu uzavíráme (dále také „</w:t>
      </w:r>
      <w:r w:rsidRPr="009924B8">
        <w:rPr>
          <w:rFonts w:ascii="Calibri" w:hAnsi="Calibri"/>
          <w:caps w:val="0"/>
          <w:sz w:val="20"/>
        </w:rPr>
        <w:t>Smlouva</w:t>
      </w:r>
      <w:r w:rsidRPr="009924B8">
        <w:rPr>
          <w:rFonts w:ascii="Calibri" w:hAnsi="Calibri"/>
          <w:b w:val="0"/>
          <w:caps w:val="0"/>
          <w:sz w:val="20"/>
        </w:rPr>
        <w:t>“) okamžikem objednání Doplňku.</w:t>
      </w:r>
    </w:p>
    <w:p w:rsidRPr="009924B8" w:rsidR="00A82CB3" w:rsidP="009924B8" w:rsidRDefault="00332251" w14:paraId="00000003" w14:textId="77777777">
      <w:pPr>
        <w:pStyle w:val="Nadpis1"/>
        <w:numPr>
          <w:ilvl w:val="0"/>
          <w:numId w:val="7"/>
        </w:numPr>
        <w:ind w:left="567" w:hanging="567"/>
        <w:rPr>
          <w:rFonts w:ascii="Calibri" w:hAnsi="Calibri"/>
          <w:sz w:val="20"/>
        </w:rPr>
      </w:pPr>
      <w:r w:rsidRPr="009924B8">
        <w:rPr>
          <w:rFonts w:ascii="Calibri" w:hAnsi="Calibri"/>
          <w:sz w:val="20"/>
        </w:rPr>
        <w:t>Kontakty a některé definice</w:t>
      </w:r>
    </w:p>
    <w:p w:rsidRPr="009924B8" w:rsidR="00A82CB3" w:rsidP="009924B8" w:rsidRDefault="00332251" w14:paraId="00000004" w14:textId="77777777">
      <w:pPr>
        <w:pStyle w:val="Nadpis2"/>
        <w:numPr>
          <w:ilvl w:val="1"/>
          <w:numId w:val="7"/>
        </w:numPr>
        <w:ind w:left="567" w:hanging="567"/>
        <w:rPr>
          <w:lang w:val="cs-CZ"/>
        </w:rPr>
      </w:pPr>
      <w:r w:rsidRPr="009924B8">
        <w:rPr>
          <w:b/>
          <w:lang w:val="cs-CZ"/>
        </w:rPr>
        <w:t>Ceník</w:t>
      </w:r>
      <w:r w:rsidRPr="009924B8">
        <w:rPr>
          <w:lang w:val="cs-CZ"/>
        </w:rPr>
        <w:t xml:space="preserve"> je ceník Služby nacházející se v Profilu. </w:t>
      </w:r>
    </w:p>
    <w:p w:rsidRPr="0094328E" w:rsidR="0094328E" w:rsidP="009924B8" w:rsidRDefault="0094328E" w14:paraId="3CCDB2B2" w14:textId="52812D97">
      <w:pPr>
        <w:pStyle w:val="Nadpis2"/>
        <w:numPr>
          <w:ilvl w:val="1"/>
          <w:numId w:val="7"/>
        </w:numPr>
        <w:ind w:left="567" w:hanging="567"/>
        <w:rPr>
          <w:b/>
          <w:bCs/>
          <w:lang w:val="cs-CZ"/>
        </w:rPr>
      </w:pPr>
      <w:proofErr w:type="spellStart"/>
      <w:r w:rsidRPr="0094328E">
        <w:rPr>
          <w:b/>
          <w:bCs/>
          <w:lang w:val="cs-CZ"/>
        </w:rPr>
        <w:t>Fakturoid</w:t>
      </w:r>
      <w:proofErr w:type="spellEnd"/>
      <w:r>
        <w:rPr>
          <w:b/>
          <w:bCs/>
          <w:lang w:val="cs-CZ"/>
        </w:rPr>
        <w:t xml:space="preserve"> </w:t>
      </w:r>
      <w:r>
        <w:rPr>
          <w:lang w:val="cs-CZ"/>
        </w:rPr>
        <w:t xml:space="preserve">je společnost </w:t>
      </w:r>
      <w:proofErr w:type="spellStart"/>
      <w:r w:rsidRPr="0094328E">
        <w:rPr>
          <w:lang w:val="cs-CZ"/>
        </w:rPr>
        <w:t>Fakturoid</w:t>
      </w:r>
      <w:proofErr w:type="spellEnd"/>
      <w:r w:rsidRPr="0094328E">
        <w:rPr>
          <w:lang w:val="cs-CZ"/>
        </w:rPr>
        <w:t xml:space="preserve"> s.r.o., se sídlem V Pláni 532/7, Lhotka, 142 00 Praha 4, IČO: 04656679</w:t>
      </w:r>
      <w:r>
        <w:rPr>
          <w:lang w:val="cs-CZ"/>
        </w:rPr>
        <w:t>,</w:t>
      </w:r>
      <w:r w:rsidRPr="0094328E">
        <w:rPr>
          <w:lang w:val="cs-CZ"/>
        </w:rPr>
        <w:t xml:space="preserve"> </w:t>
      </w:r>
      <w:r>
        <w:rPr>
          <w:lang w:val="cs-CZ"/>
        </w:rPr>
        <w:t xml:space="preserve">zapsaná v obchodním rejstříku pod sp. zn. </w:t>
      </w:r>
      <w:r w:rsidRPr="0094328E">
        <w:rPr>
          <w:lang w:val="cs-CZ"/>
        </w:rPr>
        <w:t>C 250448 veden</w:t>
      </w:r>
      <w:r>
        <w:rPr>
          <w:lang w:val="cs-CZ"/>
        </w:rPr>
        <w:t>ou</w:t>
      </w:r>
      <w:r w:rsidRPr="0094328E">
        <w:rPr>
          <w:lang w:val="cs-CZ"/>
        </w:rPr>
        <w:t xml:space="preserve"> u Městského soudu v</w:t>
      </w:r>
      <w:r>
        <w:rPr>
          <w:lang w:val="cs-CZ"/>
        </w:rPr>
        <w:t> </w:t>
      </w:r>
      <w:r w:rsidRPr="0094328E">
        <w:rPr>
          <w:lang w:val="cs-CZ"/>
        </w:rPr>
        <w:t>Praze</w:t>
      </w:r>
      <w:r>
        <w:rPr>
          <w:lang w:val="cs-CZ"/>
        </w:rPr>
        <w:t>.</w:t>
      </w:r>
    </w:p>
    <w:p w:rsidRPr="009924B8" w:rsidR="00A82CB3" w:rsidP="009924B8" w:rsidRDefault="002145FB" w14:paraId="00000005" w14:textId="5924ADEF">
      <w:pPr>
        <w:pStyle w:val="Nadpis2"/>
        <w:numPr>
          <w:ilvl w:val="1"/>
          <w:numId w:val="7"/>
        </w:numPr>
        <w:ind w:left="567" w:hanging="567"/>
        <w:rPr>
          <w:lang w:val="cs-CZ"/>
        </w:rPr>
      </w:pPr>
      <w:r>
        <w:rPr>
          <w:b/>
          <w:lang w:val="cs-CZ"/>
        </w:rPr>
        <w:t>Já</w:t>
      </w:r>
      <w:r w:rsidRPr="009924B8" w:rsidR="00332251">
        <w:rPr>
          <w:lang w:val="cs-CZ"/>
        </w:rPr>
        <w:t xml:space="preserve"> js</w:t>
      </w:r>
      <w:r>
        <w:rPr>
          <w:lang w:val="cs-CZ"/>
        </w:rPr>
        <w:t>em</w:t>
      </w:r>
      <w:r w:rsidRPr="009924B8" w:rsidR="00332251">
        <w:rPr>
          <w:lang w:val="cs-CZ"/>
        </w:rPr>
        <w:t xml:space="preserve"> </w:t>
      </w:r>
      <w:r w:rsidRPr="002145FB">
        <w:rPr>
          <w:lang w:val="cs-CZ"/>
        </w:rPr>
        <w:t xml:space="preserve">Tomáš Kulhánek, </w:t>
      </w:r>
      <w:r>
        <w:rPr>
          <w:lang w:val="cs-CZ"/>
        </w:rPr>
        <w:t xml:space="preserve">se sídlem </w:t>
      </w:r>
      <w:r w:rsidRPr="002145FB">
        <w:rPr>
          <w:lang w:val="cs-CZ"/>
        </w:rPr>
        <w:t xml:space="preserve">Nad Statkem 177, 149 00 Praha – Újezd u Průhonic, IČO: 03415406, </w:t>
      </w:r>
      <w:r w:rsidR="008A0544">
        <w:rPr>
          <w:lang w:val="cs-CZ"/>
        </w:rPr>
        <w:t>podnikatel zapsaný v živnostenském rejstříku u ú</w:t>
      </w:r>
      <w:r w:rsidRPr="008A0544" w:rsidR="008A0544">
        <w:rPr>
          <w:lang w:val="cs-CZ"/>
        </w:rPr>
        <w:t>řad</w:t>
      </w:r>
      <w:r w:rsidR="008A0544">
        <w:rPr>
          <w:lang w:val="cs-CZ"/>
        </w:rPr>
        <w:t>u</w:t>
      </w:r>
      <w:r w:rsidRPr="008A0544" w:rsidR="008A0544">
        <w:rPr>
          <w:lang w:val="cs-CZ"/>
        </w:rPr>
        <w:t xml:space="preserve"> městské části Praha 11</w:t>
      </w:r>
      <w:r w:rsidR="008A0544">
        <w:rPr>
          <w:lang w:val="cs-CZ"/>
        </w:rPr>
        <w:t xml:space="preserve">. </w:t>
      </w:r>
      <w:r>
        <w:rPr>
          <w:lang w:val="cs-CZ"/>
        </w:rPr>
        <w:t>Moje kontaktní e-mailová</w:t>
      </w:r>
      <w:r w:rsidRPr="009924B8" w:rsidR="00332251">
        <w:rPr>
          <w:lang w:val="cs-CZ"/>
        </w:rPr>
        <w:t xml:space="preserve"> adresa je </w:t>
      </w:r>
      <w:hyperlink w:history="1" r:id="rId8">
        <w:r w:rsidRPr="00B24B72" w:rsidR="00EA0577">
          <w:rPr>
            <w:rStyle w:val="Hypertextovodkaz"/>
            <w:lang w:val="cs-CZ"/>
          </w:rPr>
          <w:t>jsem@tomaskulhanek.cz</w:t>
        </w:r>
      </w:hyperlink>
      <w:r w:rsidR="00EA0577">
        <w:rPr>
          <w:lang w:val="cs-CZ"/>
        </w:rPr>
        <w:t xml:space="preserve"> </w:t>
      </w:r>
      <w:r w:rsidRPr="009924B8" w:rsidR="00332251">
        <w:rPr>
          <w:lang w:val="cs-CZ"/>
        </w:rPr>
        <w:t xml:space="preserve">a kontaktní telefon je </w:t>
      </w:r>
      <w:r w:rsidR="00EA0577">
        <w:rPr>
          <w:lang w:val="cs-CZ"/>
        </w:rPr>
        <w:t>+420 732 947 445</w:t>
      </w:r>
      <w:r w:rsidRPr="009924B8" w:rsidR="00332251">
        <w:rPr>
          <w:lang w:val="cs-CZ"/>
        </w:rPr>
        <w:t xml:space="preserve">. </w:t>
      </w:r>
    </w:p>
    <w:p w:rsidRPr="009924B8" w:rsidR="00A82CB3" w:rsidP="009924B8" w:rsidRDefault="00332251" w14:paraId="00000006" w14:textId="49275731">
      <w:pPr>
        <w:pStyle w:val="Nadpis2"/>
        <w:numPr>
          <w:ilvl w:val="1"/>
          <w:numId w:val="7"/>
        </w:numPr>
        <w:ind w:left="567" w:hanging="567"/>
        <w:rPr>
          <w:lang w:val="cs-CZ"/>
        </w:rPr>
      </w:pPr>
      <w:r w:rsidRPr="009924B8">
        <w:rPr>
          <w:b/>
          <w:lang w:val="cs-CZ"/>
        </w:rPr>
        <w:t>Profil</w:t>
      </w:r>
      <w:r w:rsidRPr="009924B8">
        <w:rPr>
          <w:lang w:val="cs-CZ"/>
        </w:rPr>
        <w:t xml:space="preserve"> je webová stránka Služby</w:t>
      </w:r>
      <w:r w:rsidR="002145FB">
        <w:rPr>
          <w:lang w:val="cs-CZ"/>
        </w:rPr>
        <w:t xml:space="preserve"> dostupná na adrese </w:t>
      </w:r>
      <w:hyperlink w:history="1" r:id="rId9">
        <w:r w:rsidRPr="006A4F89" w:rsidR="00DE0335">
          <w:rPr>
            <w:rStyle w:val="Hypertextovodkaz"/>
          </w:rPr>
          <w:t>https://doplnky.shoptet.cz</w:t>
        </w:r>
        <w:r w:rsidRPr="006A4F89" w:rsidR="00EA0577">
          <w:rPr>
            <w:rStyle w:val="Hypertextovodkaz"/>
            <w:lang w:val="cs-CZ"/>
          </w:rPr>
          <w:t>/</w:t>
        </w:r>
        <w:proofErr w:type="spellStart"/>
        <w:r w:rsidRPr="006A4F89" w:rsidR="00EA0577">
          <w:rPr>
            <w:rStyle w:val="Hypertextovodkaz"/>
            <w:lang w:val="cs-CZ"/>
          </w:rPr>
          <w:t>fakturoid</w:t>
        </w:r>
        <w:proofErr w:type="spellEnd"/>
      </w:hyperlink>
      <w:r w:rsidR="0095700D">
        <w:rPr>
          <w:rStyle w:val="Hypertextovodkaz"/>
          <w:lang w:val="cs-CZ"/>
        </w:rPr>
        <w:t>-by-</w:t>
      </w:r>
      <w:proofErr w:type="spellStart"/>
      <w:r w:rsidR="0095700D">
        <w:rPr>
          <w:rStyle w:val="Hypertextovodkaz"/>
          <w:lang w:val="cs-CZ"/>
        </w:rPr>
        <w:t>kulhanek</w:t>
      </w:r>
      <w:proofErr w:type="spellEnd"/>
      <w:r w:rsidRPr="009924B8">
        <w:rPr>
          <w:lang w:val="cs-CZ"/>
        </w:rPr>
        <w:t xml:space="preserve">. </w:t>
      </w:r>
    </w:p>
    <w:p w:rsidRPr="009924B8" w:rsidR="00A82CB3" w:rsidP="009924B8" w:rsidRDefault="00332251" w14:paraId="00000007" w14:textId="14BA84C3">
      <w:pPr>
        <w:pStyle w:val="Nadpis2"/>
        <w:numPr>
          <w:ilvl w:val="1"/>
          <w:numId w:val="7"/>
        </w:numPr>
        <w:ind w:left="567" w:hanging="567"/>
        <w:rPr>
          <w:lang w:val="cs-CZ"/>
        </w:rPr>
      </w:pPr>
      <w:r w:rsidRPr="009924B8">
        <w:rPr>
          <w:b/>
          <w:lang w:val="cs-CZ"/>
        </w:rPr>
        <w:t>Shoptet</w:t>
      </w:r>
      <w:r w:rsidRPr="009924B8">
        <w:rPr>
          <w:lang w:val="cs-CZ"/>
        </w:rPr>
        <w:t xml:space="preserve"> je společnost Shoptet, a.s., se sídlem Dvořeckého 628/8, Břevnov, 169 00 Praha 6, IČ</w:t>
      </w:r>
      <w:r w:rsidR="002145FB">
        <w:rPr>
          <w:lang w:val="cs-CZ"/>
        </w:rPr>
        <w:t>O</w:t>
      </w:r>
      <w:r w:rsidRPr="009924B8">
        <w:rPr>
          <w:lang w:val="cs-CZ"/>
        </w:rPr>
        <w:t>: 28935675, zapsaná v obchodním rejstříku pod sp. zn. B 25395 vedenou u Městského soudu v Praze.</w:t>
      </w:r>
    </w:p>
    <w:p w:rsidRPr="009924B8" w:rsidR="00A82CB3" w:rsidP="009924B8" w:rsidRDefault="00332251" w14:paraId="00000008" w14:textId="087C1F63">
      <w:pPr>
        <w:pStyle w:val="Nadpis2"/>
        <w:numPr>
          <w:ilvl w:val="1"/>
          <w:numId w:val="7"/>
        </w:numPr>
        <w:spacing w:before="200"/>
        <w:ind w:left="567" w:hanging="567"/>
        <w:rPr>
          <w:lang w:val="cs-CZ"/>
        </w:rPr>
      </w:pPr>
      <w:r w:rsidRPr="009924B8">
        <w:rPr>
          <w:b/>
          <w:lang w:val="cs-CZ"/>
        </w:rPr>
        <w:t>Služba</w:t>
      </w:r>
      <w:r w:rsidRPr="009924B8">
        <w:rPr>
          <w:lang w:val="cs-CZ"/>
        </w:rPr>
        <w:t xml:space="preserve"> je služba poskytovaná na základě Smlouvy. Službu p</w:t>
      </w:r>
      <w:r w:rsidR="002145FB">
        <w:rPr>
          <w:lang w:val="cs-CZ"/>
        </w:rPr>
        <w:t>oskytuji</w:t>
      </w:r>
      <w:r w:rsidRPr="009924B8">
        <w:rPr>
          <w:lang w:val="cs-CZ"/>
        </w:rPr>
        <w:t xml:space="preserve"> prostřednictvím Shoptet doplňku s názvem </w:t>
      </w:r>
      <w:proofErr w:type="spellStart"/>
      <w:r w:rsidR="00EA0577">
        <w:t>Fakturoid</w:t>
      </w:r>
      <w:proofErr w:type="spellEnd"/>
      <w:r w:rsidR="0095700D">
        <w:t xml:space="preserve"> by Kulhánek</w:t>
      </w:r>
      <w:r w:rsidRPr="009924B8">
        <w:rPr>
          <w:lang w:val="cs-CZ"/>
        </w:rPr>
        <w:t xml:space="preserve"> (dále také „</w:t>
      </w:r>
      <w:r w:rsidRPr="009924B8">
        <w:rPr>
          <w:b/>
          <w:lang w:val="cs-CZ"/>
        </w:rPr>
        <w:t>Doplněk</w:t>
      </w:r>
      <w:r w:rsidRPr="009924B8">
        <w:rPr>
          <w:lang w:val="cs-CZ"/>
        </w:rPr>
        <w:t>“). Doplněk je skrze API propojen s Vaším internetovým obchodem u Shoptetu (dále také „</w:t>
      </w:r>
      <w:r w:rsidRPr="009924B8">
        <w:rPr>
          <w:b/>
          <w:lang w:val="cs-CZ"/>
        </w:rPr>
        <w:t>E-shop</w:t>
      </w:r>
      <w:r w:rsidRPr="009924B8">
        <w:rPr>
          <w:lang w:val="cs-CZ"/>
        </w:rPr>
        <w:t>“). Rozsah Služby je upřesněn v Profilu.</w:t>
      </w:r>
    </w:p>
    <w:p w:rsidRPr="009924B8" w:rsidR="00A82CB3" w:rsidP="009924B8" w:rsidRDefault="00332251" w14:paraId="00000009" w14:textId="527E3856">
      <w:pPr>
        <w:pStyle w:val="Nadpis2"/>
        <w:numPr>
          <w:ilvl w:val="1"/>
          <w:numId w:val="7"/>
        </w:numPr>
        <w:ind w:left="567" w:hanging="567"/>
        <w:rPr>
          <w:b/>
          <w:lang w:val="cs-CZ"/>
        </w:rPr>
      </w:pPr>
      <w:r w:rsidRPr="009924B8">
        <w:rPr>
          <w:b/>
          <w:lang w:val="cs-CZ"/>
        </w:rPr>
        <w:t xml:space="preserve">Vy </w:t>
      </w:r>
      <w:r w:rsidR="00323CD6">
        <w:rPr>
          <w:lang w:val="cs-CZ"/>
        </w:rPr>
        <w:t>jste</w:t>
      </w:r>
      <w:r w:rsidRPr="009924B8" w:rsidR="00323CD6">
        <w:rPr>
          <w:lang w:val="cs-CZ"/>
        </w:rPr>
        <w:t xml:space="preserve"> </w:t>
      </w:r>
      <w:r w:rsidRPr="009924B8">
        <w:rPr>
          <w:lang w:val="cs-CZ"/>
        </w:rPr>
        <w:t>uživatel Služby, který s</w:t>
      </w:r>
      <w:r w:rsidR="002145FB">
        <w:rPr>
          <w:lang w:val="cs-CZ"/>
        </w:rPr>
        <w:t>e mnou</w:t>
      </w:r>
      <w:r w:rsidRPr="009924B8">
        <w:rPr>
          <w:lang w:val="cs-CZ"/>
        </w:rPr>
        <w:t xml:space="preserve"> uzavřel Smlouvu.</w:t>
      </w:r>
    </w:p>
    <w:p w:rsidRPr="009924B8" w:rsidR="00A82CB3" w:rsidP="009924B8" w:rsidRDefault="00332251" w14:paraId="0000000A" w14:textId="77777777">
      <w:pPr>
        <w:pStyle w:val="Nadpis1"/>
        <w:numPr>
          <w:ilvl w:val="0"/>
          <w:numId w:val="7"/>
        </w:numPr>
        <w:ind w:left="567" w:hanging="567"/>
        <w:rPr>
          <w:rFonts w:ascii="Calibri" w:hAnsi="Calibri"/>
          <w:sz w:val="20"/>
        </w:rPr>
      </w:pPr>
      <w:r w:rsidRPr="009924B8">
        <w:rPr>
          <w:rFonts w:ascii="Calibri" w:hAnsi="Calibri"/>
          <w:sz w:val="20"/>
        </w:rPr>
        <w:t>Podmínky užívání Služby</w:t>
      </w:r>
    </w:p>
    <w:p w:rsidRPr="009924B8" w:rsidR="00A82CB3" w:rsidP="009924B8" w:rsidRDefault="00332251" w14:paraId="0000000B" w14:textId="58CFF2AA">
      <w:pPr>
        <w:pStyle w:val="Nadpis2"/>
        <w:numPr>
          <w:ilvl w:val="1"/>
          <w:numId w:val="7"/>
        </w:numPr>
        <w:spacing w:before="200"/>
        <w:ind w:left="567" w:hanging="567"/>
        <w:rPr>
          <w:lang w:val="cs-CZ"/>
        </w:rPr>
      </w:pPr>
      <w:r w:rsidRPr="009924B8">
        <w:rPr>
          <w:lang w:val="cs-CZ"/>
        </w:rPr>
        <w:t>Službu Vám poskytuj</w:t>
      </w:r>
      <w:r w:rsidR="002145FB">
        <w:rPr>
          <w:lang w:val="cs-CZ"/>
        </w:rPr>
        <w:t>i</w:t>
      </w:r>
      <w:r w:rsidRPr="009924B8">
        <w:rPr>
          <w:lang w:val="cs-CZ"/>
        </w:rPr>
        <w:t xml:space="preserve"> </w:t>
      </w:r>
      <w:r w:rsidR="002145FB">
        <w:rPr>
          <w:lang w:val="cs-CZ"/>
        </w:rPr>
        <w:t>Já</w:t>
      </w:r>
      <w:r w:rsidRPr="009924B8">
        <w:rPr>
          <w:lang w:val="cs-CZ"/>
        </w:rPr>
        <w:t xml:space="preserve"> jako provozovatel Doplňku. Shoptet </w:t>
      </w:r>
      <w:r w:rsidR="00900636">
        <w:rPr>
          <w:lang w:val="cs-CZ"/>
        </w:rPr>
        <w:t>není provozovatelem</w:t>
      </w:r>
      <w:r w:rsidRPr="009924B8">
        <w:rPr>
          <w:lang w:val="cs-CZ"/>
        </w:rPr>
        <w:t xml:space="preserve"> Doplňku</w:t>
      </w:r>
      <w:r w:rsidR="00900636">
        <w:rPr>
          <w:lang w:val="cs-CZ"/>
        </w:rPr>
        <w:t xml:space="preserve"> a neodpovídá za Doplněk ani jeho </w:t>
      </w:r>
      <w:r w:rsidRPr="009924B8">
        <w:rPr>
          <w:lang w:val="cs-CZ"/>
        </w:rPr>
        <w:t>obsah. Souhlasíte s tím, že Shoptet nemá povinnost poskytovat Vám ve vztahu ke Službě jakékoliv služby podpory nebo údržby a nenese odpovědnost za vypořádání Vašich nároků nebo nároků jakékoliv třetí strany ve vztahu k</w:t>
      </w:r>
      <w:r w:rsidR="002145FB">
        <w:rPr>
          <w:lang w:val="cs-CZ"/>
        </w:rPr>
        <w:t>e Mně a Službě</w:t>
      </w:r>
      <w:r w:rsidRPr="009924B8">
        <w:rPr>
          <w:lang w:val="cs-CZ"/>
        </w:rPr>
        <w:t>, ať už vyplývají z odpovědnosti za vady, způsobené škody, porušení právních předpisů, zejména v oblasti zpracování osobních údajů nebo jiných práv.</w:t>
      </w:r>
    </w:p>
    <w:p w:rsidR="0094328E" w:rsidP="009924B8" w:rsidRDefault="00332251" w14:paraId="42887504" w14:textId="4379DA21">
      <w:pPr>
        <w:pStyle w:val="Nadpis2"/>
        <w:numPr>
          <w:ilvl w:val="1"/>
          <w:numId w:val="7"/>
        </w:numPr>
        <w:ind w:left="567" w:hanging="567"/>
        <w:rPr>
          <w:lang w:val="cs-CZ"/>
        </w:rPr>
      </w:pPr>
      <w:r w:rsidRPr="009924B8">
        <w:rPr>
          <w:lang w:val="cs-CZ"/>
        </w:rPr>
        <w:t xml:space="preserve">Abyste mohli začít užívat Službu, musíte si nejprve u Shoptetu vytvořit uživatelský účet (například zde </w:t>
      </w:r>
      <w:hyperlink w:history="1" r:id="rId10">
        <w:r w:rsidRPr="00275C5A" w:rsidR="00275C5A">
          <w:rPr>
            <w:rStyle w:val="Hypertextovodkaz"/>
            <w:bCs/>
            <w:lang w:val="cs-CZ"/>
          </w:rPr>
          <w:t>https://doplnky.shoptet.cz/prihlaseni</w:t>
        </w:r>
      </w:hyperlink>
      <w:r w:rsidRPr="009924B8">
        <w:rPr>
          <w:lang w:val="cs-CZ"/>
        </w:rPr>
        <w:t xml:space="preserve">) a pořídit si od Shoptetu E-shop. </w:t>
      </w:r>
      <w:r w:rsidR="0094328E">
        <w:rPr>
          <w:lang w:val="cs-CZ"/>
        </w:rPr>
        <w:t>Tento E-shop musí být buď český, nebo slovenský</w:t>
      </w:r>
      <w:r w:rsidR="004F058E">
        <w:rPr>
          <w:lang w:val="cs-CZ"/>
        </w:rPr>
        <w:t>; budete-li mít E-shop v</w:t>
      </w:r>
      <w:r w:rsidR="008A0544">
        <w:rPr>
          <w:lang w:val="cs-CZ"/>
        </w:rPr>
        <w:t> </w:t>
      </w:r>
      <w:r w:rsidR="004F058E">
        <w:rPr>
          <w:lang w:val="cs-CZ"/>
        </w:rPr>
        <w:t>jiné</w:t>
      </w:r>
      <w:r w:rsidR="008A0544">
        <w:rPr>
          <w:lang w:val="cs-CZ"/>
        </w:rPr>
        <w:t xml:space="preserve"> lokalizaci</w:t>
      </w:r>
      <w:r w:rsidR="004F058E">
        <w:rPr>
          <w:lang w:val="cs-CZ"/>
        </w:rPr>
        <w:t>, Služb</w:t>
      </w:r>
      <w:r w:rsidR="008A0544">
        <w:rPr>
          <w:lang w:val="cs-CZ"/>
        </w:rPr>
        <w:t>a</w:t>
      </w:r>
      <w:r w:rsidR="004F058E">
        <w:rPr>
          <w:lang w:val="cs-CZ"/>
        </w:rPr>
        <w:t xml:space="preserve"> Vám </w:t>
      </w:r>
      <w:r w:rsidR="008A0544">
        <w:rPr>
          <w:lang w:val="cs-CZ"/>
        </w:rPr>
        <w:t>nemusí fungovat nebo nemusí být vůbec dostupná</w:t>
      </w:r>
      <w:r w:rsidR="0094328E">
        <w:rPr>
          <w:lang w:val="cs-CZ"/>
        </w:rPr>
        <w:t xml:space="preserve">. Dále si musíte vytvořit uživatelský účet u </w:t>
      </w:r>
      <w:proofErr w:type="spellStart"/>
      <w:r w:rsidR="0094328E">
        <w:rPr>
          <w:lang w:val="cs-CZ"/>
        </w:rPr>
        <w:t>Fakturoidu</w:t>
      </w:r>
      <w:proofErr w:type="spellEnd"/>
      <w:r w:rsidR="0094328E">
        <w:rPr>
          <w:lang w:val="cs-CZ"/>
        </w:rPr>
        <w:t xml:space="preserve"> (například zde </w:t>
      </w:r>
      <w:hyperlink w:history="1" r:id="rId11">
        <w:r w:rsidRPr="00C9424E" w:rsidR="0094328E">
          <w:rPr>
            <w:rStyle w:val="Hypertextovodkaz"/>
            <w:lang w:val="cs-CZ"/>
          </w:rPr>
          <w:t>https://app.fakturoid.cz/pub/accounts/new</w:t>
        </w:r>
      </w:hyperlink>
      <w:r w:rsidR="0094328E">
        <w:rPr>
          <w:lang w:val="cs-CZ"/>
        </w:rPr>
        <w:t>) a pořídit si některý z</w:t>
      </w:r>
      <w:r w:rsidR="008A0544">
        <w:rPr>
          <w:lang w:val="cs-CZ"/>
        </w:rPr>
        <w:t xml:space="preserve"> jejich </w:t>
      </w:r>
      <w:r w:rsidR="0094328E">
        <w:rPr>
          <w:lang w:val="cs-CZ"/>
        </w:rPr>
        <w:t>placených tarifů.</w:t>
      </w:r>
    </w:p>
    <w:p w:rsidRPr="009924B8" w:rsidR="00A82CB3" w:rsidP="009924B8" w:rsidRDefault="00332251" w14:paraId="0000000C" w14:textId="66172FEE">
      <w:pPr>
        <w:pStyle w:val="Nadpis2"/>
        <w:numPr>
          <w:ilvl w:val="1"/>
          <w:numId w:val="7"/>
        </w:numPr>
        <w:ind w:left="567" w:hanging="567"/>
        <w:rPr>
          <w:lang w:val="cs-CZ"/>
        </w:rPr>
      </w:pPr>
      <w:r w:rsidRPr="009924B8">
        <w:rPr>
          <w:lang w:val="cs-CZ"/>
        </w:rPr>
        <w:t xml:space="preserve">Po přihlášení do Vašeho uživatelského účtu </w:t>
      </w:r>
      <w:r w:rsidR="004F058E">
        <w:rPr>
          <w:lang w:val="cs-CZ"/>
        </w:rPr>
        <w:t xml:space="preserve">u </w:t>
      </w:r>
      <w:r w:rsidRPr="009924B8">
        <w:rPr>
          <w:lang w:val="cs-CZ"/>
        </w:rPr>
        <w:t xml:space="preserve">Shoptetu si Službu </w:t>
      </w:r>
      <w:r w:rsidR="004F058E">
        <w:rPr>
          <w:lang w:val="cs-CZ"/>
        </w:rPr>
        <w:t xml:space="preserve">můžete objednat </w:t>
      </w:r>
      <w:r w:rsidRPr="009924B8">
        <w:rPr>
          <w:lang w:val="cs-CZ"/>
        </w:rPr>
        <w:t xml:space="preserve">tak, že </w:t>
      </w:r>
      <w:r w:rsidR="00892688">
        <w:rPr>
          <w:lang w:val="cs-CZ"/>
        </w:rPr>
        <w:t xml:space="preserve">na Profilu </w:t>
      </w:r>
      <w:r w:rsidRPr="009924B8">
        <w:rPr>
          <w:lang w:val="cs-CZ"/>
        </w:rPr>
        <w:t xml:space="preserve">vyjádříte souhlas s těmito Podmínkami a </w:t>
      </w:r>
      <w:r w:rsidR="004F058E">
        <w:rPr>
          <w:lang w:val="cs-CZ"/>
        </w:rPr>
        <w:t>z</w:t>
      </w:r>
      <w:r w:rsidRPr="009924B8">
        <w:rPr>
          <w:lang w:val="cs-CZ"/>
        </w:rPr>
        <w:t>ásadami ochrany osobních údajů zaškrtnutím příslušných políček a kliknete na tlačítko „Objednat Doplněk“.</w:t>
      </w:r>
    </w:p>
    <w:p w:rsidR="009924B8" w:rsidP="009924B8" w:rsidRDefault="009924B8" w14:paraId="25E06B85" w14:textId="284B4C1F">
      <w:pPr>
        <w:pStyle w:val="Nadpis2"/>
        <w:numPr>
          <w:ilvl w:val="1"/>
          <w:numId w:val="7"/>
        </w:numPr>
        <w:ind w:left="567" w:hanging="567"/>
      </w:pPr>
      <w:r>
        <w:t>Objednáním Služby Vám poskytuj</w:t>
      </w:r>
      <w:r w:rsidR="008C6D75">
        <w:t xml:space="preserve">i </w:t>
      </w:r>
      <w:r>
        <w:t xml:space="preserve">přístup a oprávnění k jejímu užívání. Součástí Služby je oprávnění k užívání Doplňku v režimu SaaS (Software as a Service), tj. Doplněk můžete zapínat a vypínat v on-line administraci Vašeho uživatelského účtu </w:t>
      </w:r>
      <w:r w:rsidR="00281214">
        <w:t xml:space="preserve">u Shoptetu. Doplněk má také svou vlastní administraci, </w:t>
      </w:r>
      <w:r w:rsidR="00281214">
        <w:lastRenderedPageBreak/>
        <w:t>prostřednictvím které</w:t>
      </w:r>
      <w:r>
        <w:t xml:space="preserve"> k němu můžete přistupovat, zejména měnit jeho nastavení</w:t>
      </w:r>
      <w:r w:rsidR="00281214">
        <w:t>,</w:t>
      </w:r>
      <w:r>
        <w:t xml:space="preserve"> a získávat statistiky o</w:t>
      </w:r>
      <w:r w:rsidR="00281214">
        <w:t> </w:t>
      </w:r>
      <w:r>
        <w:t>jeho užívání (</w:t>
      </w:r>
      <w:r w:rsidR="00281214">
        <w:t>tato administrace</w:t>
      </w:r>
      <w:r>
        <w:t xml:space="preserve"> je součástí Doplňku</w:t>
      </w:r>
      <w:r w:rsidR="00281214">
        <w:t xml:space="preserve"> a je dostupná na </w:t>
      </w:r>
      <w:r w:rsidR="0037669C">
        <w:t xml:space="preserve">adrese </w:t>
      </w:r>
      <w:r w:rsidR="00EA0577">
        <w:t>fakturoid.dokladomat.cz</w:t>
      </w:r>
      <w:r w:rsidR="008A0544">
        <w:t>)</w:t>
      </w:r>
      <w:r w:rsidR="00281214">
        <w:t>.</w:t>
      </w:r>
    </w:p>
    <w:p w:rsidR="008C6D75" w:rsidP="008C6D75" w:rsidRDefault="008C6D75" w14:paraId="47301CF3" w14:textId="2E23D0F1">
      <w:pPr>
        <w:pStyle w:val="Nadpis2"/>
        <w:numPr>
          <w:ilvl w:val="1"/>
          <w:numId w:val="7"/>
        </w:numPr>
        <w:ind w:left="567" w:hanging="567"/>
        <w:rPr>
          <w:lang w:val="cs-CZ"/>
        </w:rPr>
      </w:pPr>
      <w:r w:rsidRPr="009924B8">
        <w:rPr>
          <w:lang w:val="cs-CZ"/>
        </w:rPr>
        <w:t>Doplněk</w:t>
      </w:r>
      <w:r w:rsidR="00281214">
        <w:rPr>
          <w:lang w:val="cs-CZ"/>
        </w:rPr>
        <w:t xml:space="preserve"> je po zapnutí potřeba</w:t>
      </w:r>
      <w:r w:rsidRPr="009924B8">
        <w:rPr>
          <w:lang w:val="cs-CZ"/>
        </w:rPr>
        <w:t xml:space="preserve"> propojit s Vaším E-</w:t>
      </w:r>
      <w:proofErr w:type="spellStart"/>
      <w:r w:rsidRPr="009924B8">
        <w:rPr>
          <w:lang w:val="cs-CZ"/>
        </w:rPr>
        <w:t>shopem</w:t>
      </w:r>
      <w:proofErr w:type="spellEnd"/>
      <w:r>
        <w:rPr>
          <w:lang w:val="cs-CZ"/>
        </w:rPr>
        <w:t xml:space="preserve">. </w:t>
      </w:r>
      <w:r w:rsidRPr="009924B8">
        <w:rPr>
          <w:lang w:val="cs-CZ"/>
        </w:rPr>
        <w:t xml:space="preserve">K tomuto propojení </w:t>
      </w:r>
      <w:r w:rsidR="00281214">
        <w:rPr>
          <w:lang w:val="cs-CZ"/>
        </w:rPr>
        <w:t xml:space="preserve">ve většině případů </w:t>
      </w:r>
      <w:r w:rsidRPr="009924B8">
        <w:rPr>
          <w:lang w:val="cs-CZ"/>
        </w:rPr>
        <w:t>dochází zcela automaticky.</w:t>
      </w:r>
      <w:r>
        <w:rPr>
          <w:lang w:val="cs-CZ"/>
        </w:rPr>
        <w:t xml:space="preserve"> Dále je Doplněk</w:t>
      </w:r>
      <w:r w:rsidR="00C81EA5">
        <w:rPr>
          <w:lang w:val="cs-CZ"/>
        </w:rPr>
        <w:t xml:space="preserve"> nutné</w:t>
      </w:r>
      <w:r>
        <w:rPr>
          <w:lang w:val="cs-CZ"/>
        </w:rPr>
        <w:t xml:space="preserve"> propojit s Vaším uživatelským účtem u </w:t>
      </w:r>
      <w:proofErr w:type="spellStart"/>
      <w:r>
        <w:rPr>
          <w:lang w:val="cs-CZ"/>
        </w:rPr>
        <w:t>Fakturoidu</w:t>
      </w:r>
      <w:proofErr w:type="spellEnd"/>
      <w:r>
        <w:rPr>
          <w:lang w:val="cs-CZ"/>
        </w:rPr>
        <w:t>. To provedete tak, že v</w:t>
      </w:r>
      <w:r w:rsidR="00281214">
        <w:rPr>
          <w:lang w:val="cs-CZ"/>
        </w:rPr>
        <w:t xml:space="preserve"> administraci </w:t>
      </w:r>
      <w:r>
        <w:rPr>
          <w:lang w:val="cs-CZ"/>
        </w:rPr>
        <w:t>Doplňku zadáte identifikační údaje k Vašemu uživatelskému účtu u </w:t>
      </w:r>
      <w:proofErr w:type="spellStart"/>
      <w:r>
        <w:rPr>
          <w:lang w:val="cs-CZ"/>
        </w:rPr>
        <w:t>Fakturoidu</w:t>
      </w:r>
      <w:proofErr w:type="spellEnd"/>
      <w:r>
        <w:rPr>
          <w:lang w:val="cs-CZ"/>
        </w:rPr>
        <w:t xml:space="preserve"> </w:t>
      </w:r>
      <w:r w:rsidR="002E5097">
        <w:rPr>
          <w:lang w:val="cs-CZ"/>
        </w:rPr>
        <w:t>email, identifikace prostředí</w:t>
      </w:r>
      <w:r>
        <w:rPr>
          <w:lang w:val="cs-CZ"/>
        </w:rPr>
        <w:t xml:space="preserve"> a API klíč, který Vám </w:t>
      </w:r>
      <w:proofErr w:type="spellStart"/>
      <w:r>
        <w:rPr>
          <w:lang w:val="cs-CZ"/>
        </w:rPr>
        <w:t>Fakturoid</w:t>
      </w:r>
      <w:proofErr w:type="spellEnd"/>
      <w:r>
        <w:rPr>
          <w:lang w:val="cs-CZ"/>
        </w:rPr>
        <w:t xml:space="preserve"> vygeneruje.</w:t>
      </w:r>
      <w:r w:rsidRPr="009924B8">
        <w:rPr>
          <w:lang w:val="cs-CZ"/>
        </w:rPr>
        <w:t xml:space="preserve"> Může se </w:t>
      </w:r>
      <w:r>
        <w:rPr>
          <w:lang w:val="cs-CZ"/>
        </w:rPr>
        <w:t xml:space="preserve">stát, že Vás za účelem </w:t>
      </w:r>
      <w:r w:rsidR="00C81EA5">
        <w:rPr>
          <w:lang w:val="cs-CZ"/>
        </w:rPr>
        <w:t xml:space="preserve">zprovoznění </w:t>
      </w:r>
      <w:r>
        <w:rPr>
          <w:lang w:val="cs-CZ"/>
        </w:rPr>
        <w:t>Doplňku p</w:t>
      </w:r>
      <w:r w:rsidRPr="009924B8">
        <w:rPr>
          <w:lang w:val="cs-CZ"/>
        </w:rPr>
        <w:t>ožádám o součinnost. V takovém případě</w:t>
      </w:r>
      <w:r>
        <w:rPr>
          <w:lang w:val="cs-CZ"/>
        </w:rPr>
        <w:t>,</w:t>
      </w:r>
      <w:r w:rsidRPr="009924B8">
        <w:rPr>
          <w:lang w:val="cs-CZ"/>
        </w:rPr>
        <w:t xml:space="preserve"> prosím</w:t>
      </w:r>
      <w:r>
        <w:rPr>
          <w:lang w:val="cs-CZ"/>
        </w:rPr>
        <w:t>,</w:t>
      </w:r>
      <w:r w:rsidRPr="009924B8">
        <w:rPr>
          <w:lang w:val="cs-CZ"/>
        </w:rPr>
        <w:t xml:space="preserve"> postupujte podle instrukcí</w:t>
      </w:r>
      <w:r w:rsidR="008A0544">
        <w:rPr>
          <w:lang w:val="cs-CZ"/>
        </w:rPr>
        <w:t>, které Vám poskytnu</w:t>
      </w:r>
      <w:r w:rsidRPr="009924B8">
        <w:rPr>
          <w:lang w:val="cs-CZ"/>
        </w:rPr>
        <w:t xml:space="preserve">. </w:t>
      </w:r>
      <w:r>
        <w:rPr>
          <w:lang w:val="cs-CZ"/>
        </w:rPr>
        <w:t>Pokud mi</w:t>
      </w:r>
      <w:r w:rsidRPr="009924B8">
        <w:rPr>
          <w:lang w:val="cs-CZ"/>
        </w:rPr>
        <w:t xml:space="preserve"> vešker</w:t>
      </w:r>
      <w:r>
        <w:rPr>
          <w:lang w:val="cs-CZ"/>
        </w:rPr>
        <w:t>ou potřebnou součinnost neposkytnete, nemusím Vám Službu</w:t>
      </w:r>
      <w:r w:rsidRPr="009924B8">
        <w:rPr>
          <w:lang w:val="cs-CZ"/>
        </w:rPr>
        <w:t xml:space="preserve"> zprovoznit.</w:t>
      </w:r>
      <w:r>
        <w:rPr>
          <w:lang w:val="cs-CZ"/>
        </w:rPr>
        <w:t xml:space="preserve"> </w:t>
      </w:r>
    </w:p>
    <w:p w:rsidRPr="009924B8" w:rsidR="00A82CB3" w:rsidP="009924B8" w:rsidRDefault="00332251" w14:paraId="0000000F" w14:textId="77777777">
      <w:pPr>
        <w:pStyle w:val="Nadpis1"/>
        <w:numPr>
          <w:ilvl w:val="0"/>
          <w:numId w:val="7"/>
        </w:numPr>
        <w:ind w:left="567" w:hanging="567"/>
        <w:rPr>
          <w:rFonts w:ascii="Calibri" w:hAnsi="Calibri"/>
          <w:sz w:val="20"/>
        </w:rPr>
      </w:pPr>
      <w:r w:rsidRPr="009924B8">
        <w:rPr>
          <w:rFonts w:ascii="Calibri" w:hAnsi="Calibri"/>
          <w:sz w:val="20"/>
        </w:rPr>
        <w:t>Pravidla užívání Služby</w:t>
      </w:r>
    </w:p>
    <w:p w:rsidRPr="009924B8" w:rsidR="007E5F67" w:rsidP="007E5F67" w:rsidRDefault="007E5F67" w14:paraId="27551CBB" w14:textId="77777777">
      <w:pPr>
        <w:pStyle w:val="Nadpis2"/>
        <w:numPr>
          <w:ilvl w:val="1"/>
          <w:numId w:val="7"/>
        </w:numPr>
        <w:spacing w:before="200"/>
        <w:ind w:left="567" w:hanging="567"/>
        <w:rPr>
          <w:b/>
          <w:smallCaps/>
          <w:lang w:val="cs-CZ"/>
        </w:rPr>
      </w:pPr>
      <w:r w:rsidRPr="009924B8">
        <w:rPr>
          <w:lang w:val="cs-CZ"/>
        </w:rPr>
        <w:t>Zavazujete se</w:t>
      </w:r>
      <w:r>
        <w:rPr>
          <w:lang w:val="cs-CZ"/>
        </w:rPr>
        <w:t>,</w:t>
      </w:r>
      <w:r w:rsidRPr="009924B8">
        <w:rPr>
          <w:lang w:val="cs-CZ"/>
        </w:rPr>
        <w:t xml:space="preserve"> že budete:</w:t>
      </w:r>
    </w:p>
    <w:p w:rsidRPr="009924B8" w:rsidR="007E5F67" w:rsidP="0037669C" w:rsidRDefault="007E5F67" w14:paraId="073BFBF7" w14:textId="77777777">
      <w:pPr>
        <w:pStyle w:val="Nadpis3"/>
        <w:numPr>
          <w:ilvl w:val="2"/>
          <w:numId w:val="7"/>
        </w:numPr>
        <w:ind w:left="1134" w:hanging="567"/>
        <w:rPr>
          <w:lang w:val="cs-CZ"/>
        </w:rPr>
      </w:pPr>
      <w:r w:rsidRPr="009924B8">
        <w:rPr>
          <w:lang w:val="cs-CZ"/>
        </w:rPr>
        <w:t>užívat Službu pouze obvyklým způsobem a výhradně pro svou potřebu;</w:t>
      </w:r>
    </w:p>
    <w:p w:rsidRPr="009924B8" w:rsidR="007E5F67" w:rsidP="0037669C" w:rsidRDefault="007E5F67" w14:paraId="233DF7E4" w14:textId="34B20D30">
      <w:pPr>
        <w:pStyle w:val="Nadpis3"/>
        <w:numPr>
          <w:ilvl w:val="2"/>
          <w:numId w:val="7"/>
        </w:numPr>
        <w:ind w:left="1134" w:hanging="567"/>
        <w:rPr>
          <w:lang w:val="cs-CZ"/>
        </w:rPr>
      </w:pPr>
      <w:r w:rsidRPr="009924B8">
        <w:rPr>
          <w:lang w:val="cs-CZ"/>
        </w:rPr>
        <w:t>neprodleně oznamovat jakoukoliv okolnost či skutečnost Vám známou, která by mohla ovlivnit užívání Služby (např. nadměrná návštěvnost E-shopu)</w:t>
      </w:r>
      <w:r>
        <w:rPr>
          <w:lang w:val="cs-CZ"/>
        </w:rPr>
        <w:t>,</w:t>
      </w:r>
      <w:r w:rsidRPr="00795885">
        <w:rPr>
          <w:lang w:val="cs-CZ"/>
        </w:rPr>
        <w:t xml:space="preserve"> </w:t>
      </w:r>
      <w:r w:rsidRPr="009924B8">
        <w:rPr>
          <w:lang w:val="cs-CZ"/>
        </w:rPr>
        <w:t xml:space="preserve">a to zasláním zprávy na </w:t>
      </w:r>
      <w:r>
        <w:rPr>
          <w:lang w:val="cs-CZ"/>
        </w:rPr>
        <w:t xml:space="preserve">moji </w:t>
      </w:r>
      <w:r w:rsidRPr="009924B8">
        <w:rPr>
          <w:lang w:val="cs-CZ"/>
        </w:rPr>
        <w:t>kontaktní e</w:t>
      </w:r>
      <w:r>
        <w:rPr>
          <w:lang w:val="cs-CZ"/>
        </w:rPr>
        <w:noBreakHyphen/>
      </w:r>
      <w:r w:rsidRPr="009924B8">
        <w:rPr>
          <w:lang w:val="cs-CZ"/>
        </w:rPr>
        <w:t>mailovou adresu</w:t>
      </w:r>
      <w:r w:rsidR="008A0544">
        <w:rPr>
          <w:lang w:val="cs-CZ"/>
        </w:rPr>
        <w:t>;</w:t>
      </w:r>
      <w:r>
        <w:rPr>
          <w:lang w:val="cs-CZ"/>
        </w:rPr>
        <w:t xml:space="preserve"> a</w:t>
      </w:r>
    </w:p>
    <w:p w:rsidRPr="009924B8" w:rsidR="007E5F67" w:rsidP="0037669C" w:rsidRDefault="007E5F67" w14:paraId="1B5BB268" w14:textId="77777777">
      <w:pPr>
        <w:pStyle w:val="Nadpis3"/>
        <w:numPr>
          <w:ilvl w:val="2"/>
          <w:numId w:val="7"/>
        </w:numPr>
        <w:ind w:left="1134" w:hanging="567"/>
        <w:rPr>
          <w:lang w:val="cs-CZ"/>
        </w:rPr>
      </w:pPr>
      <w:r w:rsidRPr="009924B8">
        <w:rPr>
          <w:lang w:val="cs-CZ"/>
        </w:rPr>
        <w:t xml:space="preserve">hlásit </w:t>
      </w:r>
      <w:r>
        <w:rPr>
          <w:lang w:val="cs-CZ"/>
        </w:rPr>
        <w:t>Mi</w:t>
      </w:r>
      <w:r w:rsidRPr="009924B8">
        <w:rPr>
          <w:lang w:val="cs-CZ"/>
        </w:rPr>
        <w:t xml:space="preserve"> cokoliv spojeného s poskytováním Služby, co podle </w:t>
      </w:r>
      <w:r>
        <w:rPr>
          <w:lang w:val="cs-CZ"/>
        </w:rPr>
        <w:t>V</w:t>
      </w:r>
      <w:r w:rsidRPr="009924B8">
        <w:rPr>
          <w:lang w:val="cs-CZ"/>
        </w:rPr>
        <w:t xml:space="preserve">ás porušuje </w:t>
      </w:r>
      <w:r>
        <w:rPr>
          <w:lang w:val="cs-CZ"/>
        </w:rPr>
        <w:t xml:space="preserve">tyto </w:t>
      </w:r>
      <w:r w:rsidRPr="009924B8">
        <w:rPr>
          <w:lang w:val="cs-CZ"/>
        </w:rPr>
        <w:t xml:space="preserve">Podmínky nebo práva Vás či třetích osob (včetně práv k duševnímu vlastnictví), a to zasláním zprávy na </w:t>
      </w:r>
      <w:r>
        <w:rPr>
          <w:lang w:val="cs-CZ"/>
        </w:rPr>
        <w:t xml:space="preserve">moji </w:t>
      </w:r>
      <w:r w:rsidRPr="009924B8">
        <w:rPr>
          <w:lang w:val="cs-CZ"/>
        </w:rPr>
        <w:t>kontaktní e-mailovou adresu.</w:t>
      </w:r>
    </w:p>
    <w:p w:rsidRPr="009924B8" w:rsidR="00A82CB3" w:rsidP="009924B8" w:rsidRDefault="00332251" w14:paraId="00000010" w14:textId="0DD8F0A6">
      <w:pPr>
        <w:pStyle w:val="Nadpis2"/>
        <w:numPr>
          <w:ilvl w:val="1"/>
          <w:numId w:val="7"/>
        </w:numPr>
        <w:spacing w:before="200"/>
        <w:ind w:left="567" w:hanging="567"/>
        <w:rPr>
          <w:lang w:val="cs-CZ"/>
        </w:rPr>
      </w:pPr>
      <w:r w:rsidRPr="009924B8">
        <w:rPr>
          <w:lang w:val="cs-CZ"/>
        </w:rPr>
        <w:t>Zavazujete se, že nebudete:</w:t>
      </w:r>
    </w:p>
    <w:p w:rsidRPr="009924B8" w:rsidR="00A82CB3" w:rsidP="0037669C" w:rsidRDefault="00332251" w14:paraId="00000011" w14:textId="77777777">
      <w:pPr>
        <w:pStyle w:val="Nadpis3"/>
        <w:numPr>
          <w:ilvl w:val="2"/>
          <w:numId w:val="7"/>
        </w:numPr>
        <w:ind w:left="1134" w:hanging="567"/>
        <w:rPr>
          <w:lang w:val="cs-CZ"/>
        </w:rPr>
      </w:pPr>
      <w:r w:rsidRPr="009924B8">
        <w:rPr>
          <w:lang w:val="cs-CZ"/>
        </w:rPr>
        <w:t>užívat Službu jakýmkoliv způsobem, který je nezákonný, zavádějící, diskriminující nebo podvodný, porušuje práva jiných osob, zejména práva k duševnímu vlastnictví nebo je jakýmkoliv jiným způsobem nevhodný pro Službu;</w:t>
      </w:r>
    </w:p>
    <w:p w:rsidRPr="009924B8" w:rsidR="00A82CB3" w:rsidP="0037669C" w:rsidRDefault="00332251" w14:paraId="00000012" w14:textId="77777777">
      <w:pPr>
        <w:pStyle w:val="Nadpis3"/>
        <w:numPr>
          <w:ilvl w:val="2"/>
          <w:numId w:val="7"/>
        </w:numPr>
        <w:ind w:left="1134" w:hanging="567"/>
        <w:rPr>
          <w:lang w:val="cs-CZ"/>
        </w:rPr>
      </w:pPr>
      <w:r w:rsidRPr="009924B8">
        <w:rPr>
          <w:lang w:val="cs-CZ"/>
        </w:rPr>
        <w:t>vyjímat či používat jakékoli části Služby (včetně databází v nich obsažených) či informací z ní získaných za účelem vložení těchto údajů do jakékoli jiné databáze („screen scraping“) nebo jiným způsobem a za jiným účelem provádět automatizované zpracovávání dat obsažených ve Službě, zejména pro další strojové či automatizované zpracování;</w:t>
      </w:r>
    </w:p>
    <w:p w:rsidRPr="008A0544" w:rsidR="00A82CB3" w:rsidP="0037669C" w:rsidRDefault="00332251" w14:paraId="00000013" w14:textId="2DB0C52D">
      <w:pPr>
        <w:pStyle w:val="Nadpis3"/>
        <w:numPr>
          <w:ilvl w:val="2"/>
          <w:numId w:val="7"/>
        </w:numPr>
        <w:ind w:left="1134" w:hanging="567"/>
        <w:rPr>
          <w:lang w:val="cs-CZ"/>
        </w:rPr>
      </w:pPr>
      <w:r w:rsidRPr="009924B8">
        <w:rPr>
          <w:lang w:val="cs-CZ"/>
        </w:rPr>
        <w:t xml:space="preserve">podnikat pokusy o </w:t>
      </w:r>
      <w:r w:rsidRPr="008A0544">
        <w:rPr>
          <w:lang w:val="cs-CZ"/>
        </w:rPr>
        <w:t xml:space="preserve">získání přístupu k jakékoli části Služby, k níž Vám nebyl udělen přístup, pokoušet se o připojení k cizímu uživatelskému účtu, aniž byste k tomu měli oprávnění, přetěžovat Službu jejím automatizovaným užíváním, narušovat bezpečnostní opatření Služby nebo </w:t>
      </w:r>
      <w:r w:rsidRPr="008A0544" w:rsidR="007046EC">
        <w:rPr>
          <w:lang w:val="cs-CZ"/>
        </w:rPr>
        <w:t xml:space="preserve">na ni </w:t>
      </w:r>
      <w:r w:rsidRPr="008A0544">
        <w:rPr>
          <w:lang w:val="cs-CZ"/>
        </w:rPr>
        <w:t>podnikat jiný druhu útoku</w:t>
      </w:r>
      <w:r w:rsidRPr="008A0544" w:rsidR="007046EC">
        <w:rPr>
          <w:lang w:val="cs-CZ"/>
        </w:rPr>
        <w:t xml:space="preserve">, </w:t>
      </w:r>
      <w:r w:rsidRPr="008A0544">
        <w:rPr>
          <w:lang w:val="cs-CZ"/>
        </w:rPr>
        <w:t>zejména</w:t>
      </w:r>
      <w:r w:rsidRPr="008A0544" w:rsidR="007046EC">
        <w:rPr>
          <w:lang w:val="cs-CZ"/>
        </w:rPr>
        <w:t xml:space="preserve"> do ní</w:t>
      </w:r>
      <w:r w:rsidRPr="008A0544">
        <w:rPr>
          <w:lang w:val="cs-CZ"/>
        </w:rPr>
        <w:t xml:space="preserve"> vkládat malware (počítačové viry, trojské koně</w:t>
      </w:r>
      <w:r w:rsidRPr="008A0544" w:rsidR="007046EC">
        <w:rPr>
          <w:lang w:val="cs-CZ"/>
        </w:rPr>
        <w:t>, ransomware</w:t>
      </w:r>
      <w:r w:rsidRPr="008A0544">
        <w:rPr>
          <w:lang w:val="cs-CZ"/>
        </w:rPr>
        <w:t xml:space="preserve"> aj.) </w:t>
      </w:r>
      <w:r w:rsidRPr="008A0544" w:rsidR="007046EC">
        <w:rPr>
          <w:lang w:val="cs-CZ"/>
        </w:rPr>
        <w:t>nebo</w:t>
      </w:r>
      <w:r w:rsidRPr="008A0544">
        <w:rPr>
          <w:lang w:val="cs-CZ"/>
        </w:rPr>
        <w:t xml:space="preserve"> jiný závadný obsah </w:t>
      </w:r>
      <w:r w:rsidRPr="008A0544" w:rsidR="007046EC">
        <w:rPr>
          <w:lang w:val="cs-CZ"/>
        </w:rPr>
        <w:t>či</w:t>
      </w:r>
      <w:r w:rsidRPr="008A0544">
        <w:rPr>
          <w:lang w:val="cs-CZ"/>
        </w:rPr>
        <w:t xml:space="preserve"> kód</w:t>
      </w:r>
      <w:r w:rsidRPr="008A0544" w:rsidR="007046EC">
        <w:rPr>
          <w:lang w:val="cs-CZ"/>
        </w:rPr>
        <w:t>.</w:t>
      </w:r>
    </w:p>
    <w:p w:rsidRPr="00C31E53" w:rsidR="002B0F6E" w:rsidP="00BD6615" w:rsidRDefault="007E5F67" w14:paraId="3396EAFC" w14:textId="3B461C0B">
      <w:pPr>
        <w:pStyle w:val="Nadpis3"/>
        <w:numPr>
          <w:ilvl w:val="1"/>
          <w:numId w:val="7"/>
        </w:numPr>
        <w:ind w:left="567" w:hanging="567"/>
        <w:rPr>
          <w:lang w:val="cs-CZ"/>
        </w:rPr>
      </w:pPr>
      <w:r>
        <w:rPr>
          <w:rFonts w:cstheme="minorHAnsi"/>
        </w:rPr>
        <w:t>Dále j</w:t>
      </w:r>
      <w:r w:rsidR="002B0F6E">
        <w:rPr>
          <w:rFonts w:cstheme="minorHAnsi"/>
        </w:rPr>
        <w:t>ste povinni</w:t>
      </w:r>
      <w:r w:rsidRPr="00585ACD" w:rsidR="002B0F6E">
        <w:rPr>
          <w:rFonts w:cstheme="minorHAnsi"/>
        </w:rPr>
        <w:t xml:space="preserve"> zajistit, aby přístupové údaje do </w:t>
      </w:r>
      <w:r w:rsidR="002B0F6E">
        <w:rPr>
          <w:rFonts w:cstheme="minorHAnsi"/>
        </w:rPr>
        <w:t xml:space="preserve">Služby a zejména do </w:t>
      </w:r>
      <w:r w:rsidR="007046EC">
        <w:rPr>
          <w:rFonts w:cstheme="minorHAnsi"/>
        </w:rPr>
        <w:t>administrace</w:t>
      </w:r>
      <w:r w:rsidR="002B0F6E">
        <w:rPr>
          <w:rFonts w:cstheme="minorHAnsi"/>
        </w:rPr>
        <w:t xml:space="preserve"> tvořící součást Doplňku </w:t>
      </w:r>
      <w:r w:rsidR="007046EC">
        <w:rPr>
          <w:rFonts w:cstheme="minorHAnsi"/>
        </w:rPr>
        <w:t xml:space="preserve">byly </w:t>
      </w:r>
      <w:r w:rsidR="002B0F6E">
        <w:rPr>
          <w:rFonts w:cstheme="minorHAnsi"/>
        </w:rPr>
        <w:t>uchovávány</w:t>
      </w:r>
      <w:r w:rsidRPr="00585ACD" w:rsidR="002B0F6E">
        <w:rPr>
          <w:rFonts w:cstheme="minorHAnsi"/>
        </w:rPr>
        <w:t xml:space="preserve"> v tajnosti a chrán</w:t>
      </w:r>
      <w:r w:rsidR="002B0F6E">
        <w:rPr>
          <w:rFonts w:cstheme="minorHAnsi"/>
        </w:rPr>
        <w:t>ěny</w:t>
      </w:r>
      <w:r w:rsidRPr="00585ACD" w:rsidR="002B0F6E">
        <w:rPr>
          <w:rFonts w:cstheme="minorHAnsi"/>
        </w:rPr>
        <w:t xml:space="preserve"> před zpřístupněním, zveřejněním a/nebo zneužitím ze strany třetích osob, a aby </w:t>
      </w:r>
      <w:r w:rsidR="007046EC">
        <w:rPr>
          <w:rFonts w:cstheme="minorHAnsi"/>
        </w:rPr>
        <w:t>Mi</w:t>
      </w:r>
      <w:r w:rsidRPr="00585ACD" w:rsidR="002B0F6E">
        <w:rPr>
          <w:rFonts w:cstheme="minorHAnsi"/>
        </w:rPr>
        <w:t xml:space="preserve"> </w:t>
      </w:r>
      <w:r w:rsidR="002B0F6E">
        <w:rPr>
          <w:rFonts w:cstheme="minorHAnsi"/>
        </w:rPr>
        <w:t xml:space="preserve">byla </w:t>
      </w:r>
      <w:r w:rsidRPr="00585ACD" w:rsidR="002B0F6E">
        <w:rPr>
          <w:rFonts w:cstheme="minorHAnsi"/>
        </w:rPr>
        <w:t xml:space="preserve">bezodkladně </w:t>
      </w:r>
      <w:r w:rsidR="002B0F6E">
        <w:rPr>
          <w:rFonts w:cstheme="minorHAnsi"/>
        </w:rPr>
        <w:t>ohlášena</w:t>
      </w:r>
      <w:r w:rsidRPr="00585ACD" w:rsidR="002B0F6E">
        <w:rPr>
          <w:rFonts w:cstheme="minorHAnsi"/>
        </w:rPr>
        <w:t xml:space="preserve"> ztrát</w:t>
      </w:r>
      <w:r w:rsidR="002B0F6E">
        <w:rPr>
          <w:rFonts w:cstheme="minorHAnsi"/>
        </w:rPr>
        <w:t>a</w:t>
      </w:r>
      <w:r w:rsidRPr="00585ACD" w:rsidR="002B0F6E">
        <w:rPr>
          <w:rFonts w:cstheme="minorHAnsi"/>
        </w:rPr>
        <w:t xml:space="preserve"> přístupových údajů a/nebo podezření na jejich odcizení nebo zneužití. Pokud </w:t>
      </w:r>
      <w:r w:rsidR="002B0F6E">
        <w:rPr>
          <w:rFonts w:cstheme="minorHAnsi"/>
        </w:rPr>
        <w:t>dojde ke ztrátě</w:t>
      </w:r>
      <w:r w:rsidRPr="00585ACD" w:rsidR="002B0F6E">
        <w:rPr>
          <w:rFonts w:cstheme="minorHAnsi"/>
        </w:rPr>
        <w:t xml:space="preserve"> přihlašovací</w:t>
      </w:r>
      <w:r w:rsidR="002B0F6E">
        <w:rPr>
          <w:rFonts w:cstheme="minorHAnsi"/>
        </w:rPr>
        <w:t>ch</w:t>
      </w:r>
      <w:r w:rsidRPr="00585ACD" w:rsidR="002B0F6E">
        <w:rPr>
          <w:rFonts w:cstheme="minorHAnsi"/>
        </w:rPr>
        <w:t xml:space="preserve"> údaj</w:t>
      </w:r>
      <w:r w:rsidR="002B0F6E">
        <w:rPr>
          <w:rFonts w:cstheme="minorHAnsi"/>
        </w:rPr>
        <w:t>ů</w:t>
      </w:r>
      <w:r w:rsidRPr="00585ACD" w:rsidR="002B0F6E">
        <w:rPr>
          <w:rFonts w:cstheme="minorHAnsi"/>
        </w:rPr>
        <w:t xml:space="preserve"> nebo bude</w:t>
      </w:r>
      <w:r w:rsidR="002B0F6E">
        <w:rPr>
          <w:rFonts w:cstheme="minorHAnsi"/>
        </w:rPr>
        <w:t>te</w:t>
      </w:r>
      <w:r w:rsidRPr="00585ACD" w:rsidR="002B0F6E">
        <w:rPr>
          <w:rFonts w:cstheme="minorHAnsi"/>
        </w:rPr>
        <w:t xml:space="preserve"> mít podezření, že mohly být odcizeny nebo zneužity, j</w:t>
      </w:r>
      <w:r w:rsidR="002B0F6E">
        <w:rPr>
          <w:rFonts w:cstheme="minorHAnsi"/>
        </w:rPr>
        <w:t xml:space="preserve">ste </w:t>
      </w:r>
      <w:r w:rsidRPr="00585ACD" w:rsidR="002B0F6E">
        <w:rPr>
          <w:rFonts w:cstheme="minorHAnsi"/>
        </w:rPr>
        <w:t>povin</w:t>
      </w:r>
      <w:r w:rsidR="002B0F6E">
        <w:rPr>
          <w:rFonts w:cstheme="minorHAnsi"/>
        </w:rPr>
        <w:t>ni</w:t>
      </w:r>
      <w:r w:rsidRPr="00585ACD" w:rsidR="002B0F6E">
        <w:rPr>
          <w:rFonts w:cstheme="minorHAnsi"/>
        </w:rPr>
        <w:t xml:space="preserve"> na vlastní odpovědnost ihned zakročit, například </w:t>
      </w:r>
      <w:r w:rsidR="007046EC">
        <w:rPr>
          <w:rFonts w:cstheme="minorHAnsi"/>
        </w:rPr>
        <w:t>Mě požádat</w:t>
      </w:r>
      <w:r w:rsidRPr="00585ACD" w:rsidR="002B0F6E">
        <w:rPr>
          <w:rFonts w:cstheme="minorHAnsi"/>
        </w:rPr>
        <w:t xml:space="preserve"> o</w:t>
      </w:r>
      <w:r w:rsidR="007046EC">
        <w:rPr>
          <w:rFonts w:cstheme="minorHAnsi"/>
        </w:rPr>
        <w:t> </w:t>
      </w:r>
      <w:r w:rsidR="00795885">
        <w:rPr>
          <w:rFonts w:cstheme="minorHAnsi"/>
        </w:rPr>
        <w:t xml:space="preserve">jejich </w:t>
      </w:r>
      <w:r w:rsidRPr="00585ACD" w:rsidR="002B0F6E">
        <w:rPr>
          <w:rFonts w:cstheme="minorHAnsi"/>
        </w:rPr>
        <w:t xml:space="preserve">zablokování. </w:t>
      </w:r>
      <w:r w:rsidR="00795885">
        <w:rPr>
          <w:rFonts w:cstheme="minorHAnsi"/>
        </w:rPr>
        <w:t>Nenesu</w:t>
      </w:r>
      <w:r w:rsidRPr="00585ACD" w:rsidR="002B0F6E">
        <w:rPr>
          <w:rFonts w:cstheme="minorHAnsi"/>
        </w:rPr>
        <w:t xml:space="preserve"> odpovědnost za újmu, která vznikne porušením této povinnosti </w:t>
      </w:r>
      <w:r w:rsidR="002B0F6E">
        <w:rPr>
          <w:rFonts w:cstheme="minorHAnsi"/>
        </w:rPr>
        <w:t>Vámi</w:t>
      </w:r>
      <w:r w:rsidRPr="00585ACD" w:rsidR="002B0F6E">
        <w:rPr>
          <w:rFonts w:cstheme="minorHAnsi"/>
        </w:rPr>
        <w:t xml:space="preserve"> nebo uživatel</w:t>
      </w:r>
      <w:r w:rsidR="002B0F6E">
        <w:rPr>
          <w:rFonts w:cstheme="minorHAnsi"/>
        </w:rPr>
        <w:t xml:space="preserve">i, kterým poskytnete přihlašovací údaje do Služby. </w:t>
      </w:r>
    </w:p>
    <w:p w:rsidRPr="009924B8" w:rsidR="00A82CB3" w:rsidP="00C31E53" w:rsidRDefault="00BD6615" w14:paraId="00000014" w14:textId="62D945E1">
      <w:pPr>
        <w:pStyle w:val="Nadpis3"/>
        <w:numPr>
          <w:ilvl w:val="1"/>
          <w:numId w:val="7"/>
        </w:numPr>
        <w:ind w:left="567" w:hanging="567"/>
        <w:rPr>
          <w:lang w:val="cs-CZ"/>
        </w:rPr>
      </w:pPr>
      <w:r>
        <w:rPr>
          <w:color w:val="000000" w:themeColor="text1"/>
        </w:rPr>
        <w:lastRenderedPageBreak/>
        <w:t>Všechny o</w:t>
      </w:r>
      <w:r w:rsidRPr="00281B39">
        <w:rPr>
          <w:color w:val="000000" w:themeColor="text1"/>
        </w:rPr>
        <w:t>soby, kter</w:t>
      </w:r>
      <w:r>
        <w:rPr>
          <w:color w:val="000000" w:themeColor="text1"/>
        </w:rPr>
        <w:t xml:space="preserve">ým umožníte užívání </w:t>
      </w:r>
      <w:r w:rsidR="002B0F6E">
        <w:rPr>
          <w:color w:val="000000" w:themeColor="text1"/>
        </w:rPr>
        <w:t>Služby</w:t>
      </w:r>
      <w:r w:rsidRPr="00281B39">
        <w:rPr>
          <w:color w:val="000000" w:themeColor="text1"/>
        </w:rPr>
        <w:t xml:space="preserve">, musíte seznámit s podmínkami </w:t>
      </w:r>
      <w:r w:rsidR="002B0F6E">
        <w:rPr>
          <w:color w:val="000000" w:themeColor="text1"/>
        </w:rPr>
        <w:t xml:space="preserve">jejího </w:t>
      </w:r>
      <w:r w:rsidRPr="00281B39">
        <w:rPr>
          <w:color w:val="000000" w:themeColor="text1"/>
        </w:rPr>
        <w:t xml:space="preserve">užívání </w:t>
      </w:r>
      <w:r>
        <w:rPr>
          <w:color w:val="000000" w:themeColor="text1"/>
        </w:rPr>
        <w:t xml:space="preserve">podle </w:t>
      </w:r>
      <w:r w:rsidR="00795885">
        <w:rPr>
          <w:color w:val="000000" w:themeColor="text1"/>
        </w:rPr>
        <w:t>těchto Podmínek</w:t>
      </w:r>
      <w:r w:rsidRPr="009924B8" w:rsidR="00332251">
        <w:rPr>
          <w:lang w:val="cs-CZ"/>
        </w:rPr>
        <w:t xml:space="preserve">. V případě, že osoba odlišná od Vás získá přístup do Služby, odpovídáte za jednání této osoby při užívání Služby a odpovídáte za škodu, která </w:t>
      </w:r>
      <w:r w:rsidR="00795885">
        <w:rPr>
          <w:lang w:val="cs-CZ"/>
        </w:rPr>
        <w:t>Mi</w:t>
      </w:r>
      <w:r w:rsidRPr="009924B8" w:rsidR="00332251">
        <w:rPr>
          <w:lang w:val="cs-CZ"/>
        </w:rPr>
        <w:t xml:space="preserve"> tím vznikne</w:t>
      </w:r>
      <w:r w:rsidR="00795885">
        <w:rPr>
          <w:lang w:val="cs-CZ"/>
        </w:rPr>
        <w:t>.</w:t>
      </w:r>
      <w:r w:rsidRPr="009924B8" w:rsidR="00332251">
        <w:rPr>
          <w:lang w:val="cs-CZ"/>
        </w:rPr>
        <w:t xml:space="preserve"> </w:t>
      </w:r>
      <w:r w:rsidR="00795885">
        <w:rPr>
          <w:lang w:val="cs-CZ"/>
        </w:rPr>
        <w:t>Já</w:t>
      </w:r>
      <w:r w:rsidRPr="009924B8" w:rsidR="00332251">
        <w:rPr>
          <w:lang w:val="cs-CZ"/>
        </w:rPr>
        <w:t xml:space="preserve"> na druhou stranu za škodu, která tím vznikne Vám, neodpovídám.</w:t>
      </w:r>
    </w:p>
    <w:p w:rsidRPr="009924B8" w:rsidR="00A82CB3" w:rsidP="009924B8" w:rsidRDefault="00332251" w14:paraId="00000019" w14:textId="1FF1B431">
      <w:pPr>
        <w:pStyle w:val="Nadpis2"/>
        <w:numPr>
          <w:ilvl w:val="1"/>
          <w:numId w:val="7"/>
        </w:numPr>
        <w:spacing w:before="200"/>
        <w:ind w:left="567" w:hanging="567"/>
        <w:rPr>
          <w:lang w:val="cs-CZ"/>
        </w:rPr>
      </w:pPr>
      <w:r w:rsidRPr="009924B8">
        <w:rPr>
          <w:lang w:val="cs-CZ"/>
        </w:rPr>
        <w:t>Pokud Vy nebo osoba, které Službu zpřístupníte, poruší jakoukoliv svoji povinnost nebo pravidlo ujednané v tomto článku,</w:t>
      </w:r>
      <w:r w:rsidR="008A0544">
        <w:rPr>
          <w:lang w:val="cs-CZ"/>
        </w:rPr>
        <w:t xml:space="preserve"> zejména pokud </w:t>
      </w:r>
      <w:r w:rsidRPr="009924B8" w:rsidR="008A0544">
        <w:rPr>
          <w:lang w:val="cs-CZ"/>
        </w:rPr>
        <w:t>podnik</w:t>
      </w:r>
      <w:r w:rsidR="008A0544">
        <w:rPr>
          <w:lang w:val="cs-CZ"/>
        </w:rPr>
        <w:t>nete</w:t>
      </w:r>
      <w:r w:rsidRPr="009924B8" w:rsidR="008A0544">
        <w:rPr>
          <w:lang w:val="cs-CZ"/>
        </w:rPr>
        <w:t xml:space="preserve"> pokus o </w:t>
      </w:r>
      <w:r w:rsidRPr="008A0544" w:rsidR="008A0544">
        <w:rPr>
          <w:lang w:val="cs-CZ"/>
        </w:rPr>
        <w:t xml:space="preserve">získání přístupu k jakékoli části Služby, k níž Vám nebyl udělen přístup, </w:t>
      </w:r>
      <w:r w:rsidR="008A0544">
        <w:rPr>
          <w:lang w:val="cs-CZ"/>
        </w:rPr>
        <w:t>přetížíte</w:t>
      </w:r>
      <w:r w:rsidRPr="008A0544" w:rsidR="008A0544">
        <w:rPr>
          <w:lang w:val="cs-CZ"/>
        </w:rPr>
        <w:t xml:space="preserve"> Službu jejím automatizovaným užíváním, </w:t>
      </w:r>
      <w:r w:rsidR="008A0544">
        <w:rPr>
          <w:lang w:val="cs-CZ"/>
        </w:rPr>
        <w:t>nebo narušíte její</w:t>
      </w:r>
      <w:r w:rsidRPr="008A0544" w:rsidR="008A0544">
        <w:rPr>
          <w:lang w:val="cs-CZ"/>
        </w:rPr>
        <w:t xml:space="preserve"> bezpečnostní opatření</w:t>
      </w:r>
      <w:r w:rsidR="008A0544">
        <w:rPr>
          <w:lang w:val="cs-CZ"/>
        </w:rPr>
        <w:t xml:space="preserve">, </w:t>
      </w:r>
      <w:r w:rsidRPr="009924B8">
        <w:rPr>
          <w:lang w:val="cs-CZ"/>
        </w:rPr>
        <w:t xml:space="preserve">zaplatíte </w:t>
      </w:r>
      <w:r w:rsidR="007E5F67">
        <w:rPr>
          <w:lang w:val="cs-CZ"/>
        </w:rPr>
        <w:t>M</w:t>
      </w:r>
      <w:r w:rsidR="00795885">
        <w:rPr>
          <w:lang w:val="cs-CZ"/>
        </w:rPr>
        <w:t>i</w:t>
      </w:r>
      <w:r w:rsidRPr="009924B8">
        <w:rPr>
          <w:lang w:val="cs-CZ"/>
        </w:rPr>
        <w:t xml:space="preserve"> smluvní pokutu ve výši 100 000 Kč za každý jednotlivý případ porušení povinnosti. Smluvní pokuta je splatná okamžikem porušení příslušné povinnosti a její zaplacení nevylučuje </w:t>
      </w:r>
      <w:r w:rsidR="00795885">
        <w:rPr>
          <w:lang w:val="cs-CZ"/>
        </w:rPr>
        <w:t>Mé</w:t>
      </w:r>
      <w:r w:rsidRPr="009924B8">
        <w:rPr>
          <w:lang w:val="cs-CZ"/>
        </w:rPr>
        <w:t xml:space="preserve"> právo na náhradu škody v plné výši. </w:t>
      </w:r>
    </w:p>
    <w:p w:rsidRPr="009924B8" w:rsidR="00A82CB3" w:rsidP="009924B8" w:rsidRDefault="00332251" w14:paraId="0000001A" w14:textId="07500C68">
      <w:pPr>
        <w:pStyle w:val="Nadpis2"/>
        <w:numPr>
          <w:ilvl w:val="1"/>
          <w:numId w:val="7"/>
        </w:numPr>
        <w:spacing w:before="200"/>
        <w:ind w:left="567" w:hanging="567"/>
        <w:rPr>
          <w:lang w:val="cs-CZ"/>
        </w:rPr>
      </w:pPr>
      <w:r w:rsidRPr="009924B8">
        <w:rPr>
          <w:lang w:val="cs-CZ"/>
        </w:rPr>
        <w:t>Předmět a rozsah Služby můž</w:t>
      </w:r>
      <w:r w:rsidR="007E5F67">
        <w:rPr>
          <w:lang w:val="cs-CZ"/>
        </w:rPr>
        <w:t>u</w:t>
      </w:r>
      <w:r w:rsidRPr="009924B8">
        <w:rPr>
          <w:lang w:val="cs-CZ"/>
        </w:rPr>
        <w:t xml:space="preserve"> dle vlastního uvážení měnit nebo aktualizovat. Nemusíte se ale bát, protože o podstatných zásazích do Služby Vás bu</w:t>
      </w:r>
      <w:r w:rsidR="007E5F67">
        <w:rPr>
          <w:lang w:val="cs-CZ"/>
        </w:rPr>
        <w:t>du</w:t>
      </w:r>
      <w:r w:rsidRPr="009924B8">
        <w:rPr>
          <w:lang w:val="cs-CZ"/>
        </w:rPr>
        <w:t xml:space="preserve"> </w:t>
      </w:r>
      <w:r w:rsidR="00800192">
        <w:rPr>
          <w:lang w:val="cs-CZ"/>
        </w:rPr>
        <w:t>předem</w:t>
      </w:r>
      <w:r w:rsidRPr="009924B8">
        <w:rPr>
          <w:lang w:val="cs-CZ"/>
        </w:rPr>
        <w:t xml:space="preserve"> informovat </w:t>
      </w:r>
      <w:r w:rsidR="00800192">
        <w:rPr>
          <w:lang w:val="cs-CZ"/>
        </w:rPr>
        <w:t>prostřednictvím administrace</w:t>
      </w:r>
      <w:r w:rsidR="00C31E53">
        <w:rPr>
          <w:lang w:val="cs-CZ"/>
        </w:rPr>
        <w:t xml:space="preserve"> </w:t>
      </w:r>
      <w:r w:rsidR="007E5F67">
        <w:rPr>
          <w:lang w:val="cs-CZ"/>
        </w:rPr>
        <w:t>Doplňku.</w:t>
      </w:r>
    </w:p>
    <w:p w:rsidRPr="009924B8" w:rsidR="00A82CB3" w:rsidP="009924B8" w:rsidRDefault="00332251" w14:paraId="0000001B" w14:textId="77777777">
      <w:pPr>
        <w:pStyle w:val="Nadpis1"/>
        <w:numPr>
          <w:ilvl w:val="0"/>
          <w:numId w:val="7"/>
        </w:numPr>
        <w:ind w:left="567" w:hanging="567"/>
        <w:rPr>
          <w:rFonts w:ascii="Calibri" w:hAnsi="Calibri"/>
          <w:sz w:val="20"/>
        </w:rPr>
      </w:pPr>
      <w:r w:rsidRPr="009924B8">
        <w:rPr>
          <w:rFonts w:ascii="Calibri" w:hAnsi="Calibri"/>
          <w:sz w:val="20"/>
        </w:rPr>
        <w:t>Cena</w:t>
      </w:r>
    </w:p>
    <w:p w:rsidRPr="009924B8" w:rsidR="00A82CB3" w:rsidP="009924B8" w:rsidRDefault="00332251" w14:paraId="0000001C" w14:textId="1689F90E">
      <w:pPr>
        <w:pStyle w:val="Nadpis2"/>
        <w:numPr>
          <w:ilvl w:val="1"/>
          <w:numId w:val="7"/>
        </w:numPr>
        <w:spacing w:before="200"/>
        <w:ind w:left="567" w:hanging="567"/>
        <w:rPr>
          <w:lang w:val="cs-CZ"/>
        </w:rPr>
      </w:pPr>
      <w:r w:rsidRPr="009924B8">
        <w:rPr>
          <w:lang w:val="cs-CZ"/>
        </w:rPr>
        <w:t xml:space="preserve">Cena </w:t>
      </w:r>
      <w:r w:rsidR="00D377CF">
        <w:rPr>
          <w:lang w:val="cs-CZ"/>
        </w:rPr>
        <w:t xml:space="preserve">předplatného </w:t>
      </w:r>
      <w:r w:rsidRPr="009924B8">
        <w:rPr>
          <w:lang w:val="cs-CZ"/>
        </w:rPr>
        <w:t xml:space="preserve">za poskytování Služby je stanovena Ceníkem. </w:t>
      </w:r>
      <w:r w:rsidR="007E5F67">
        <w:rPr>
          <w:lang w:val="cs-CZ"/>
        </w:rPr>
        <w:t xml:space="preserve">Cena se vždy vztahuje pouze k jednomu E-shopu. </w:t>
      </w:r>
      <w:r w:rsidRPr="009924B8">
        <w:rPr>
          <w:lang w:val="cs-CZ"/>
        </w:rPr>
        <w:t>Ceník můž</w:t>
      </w:r>
      <w:r w:rsidR="007E5F67">
        <w:rPr>
          <w:lang w:val="cs-CZ"/>
        </w:rPr>
        <w:t>u</w:t>
      </w:r>
      <w:r w:rsidRPr="009924B8">
        <w:rPr>
          <w:lang w:val="cs-CZ"/>
        </w:rPr>
        <w:t xml:space="preserve"> průběžně měnit, zejména v reakci na inflaci, změny cen služeb třetích stran a jiné faktory na trhu. Změna Ceníku je účinná okamžikem uveřejnění nového Ceníku.</w:t>
      </w:r>
    </w:p>
    <w:p w:rsidRPr="009924B8" w:rsidR="00A82CB3" w:rsidP="009924B8" w:rsidRDefault="00332251" w14:paraId="0000001D" w14:textId="54BB8014">
      <w:pPr>
        <w:pStyle w:val="Nadpis2"/>
        <w:numPr>
          <w:ilvl w:val="1"/>
          <w:numId w:val="7"/>
        </w:numPr>
        <w:spacing w:before="200"/>
        <w:ind w:left="567" w:hanging="567"/>
        <w:rPr>
          <w:lang w:val="cs-CZ"/>
        </w:rPr>
      </w:pPr>
      <w:r w:rsidRPr="009924B8">
        <w:rPr>
          <w:lang w:val="cs-CZ"/>
        </w:rPr>
        <w:t xml:space="preserve">Ceny a </w:t>
      </w:r>
      <w:r w:rsidR="007E5F67">
        <w:rPr>
          <w:lang w:val="cs-CZ"/>
        </w:rPr>
        <w:t>jakékoliv</w:t>
      </w:r>
      <w:r w:rsidRPr="009924B8">
        <w:rPr>
          <w:lang w:val="cs-CZ"/>
        </w:rPr>
        <w:t xml:space="preserve"> další částky uvedené v Ceníku, nabídce, prezentaci nebo marketingovém materiálu jsou </w:t>
      </w:r>
      <w:r w:rsidRPr="00DE5DD3">
        <w:rPr>
          <w:lang w:val="cs-CZ"/>
        </w:rPr>
        <w:t>uvedeny bez daně z přidané</w:t>
      </w:r>
      <w:r w:rsidRPr="009924B8">
        <w:rPr>
          <w:lang w:val="cs-CZ"/>
        </w:rPr>
        <w:t xml:space="preserve"> hodnoty (DPH), neuved</w:t>
      </w:r>
      <w:r w:rsidR="007E5F67">
        <w:rPr>
          <w:lang w:val="cs-CZ"/>
        </w:rPr>
        <w:t>u</w:t>
      </w:r>
      <w:r w:rsidRPr="009924B8">
        <w:rPr>
          <w:lang w:val="cs-CZ"/>
        </w:rPr>
        <w:t xml:space="preserve">-li výslovně jinak. </w:t>
      </w:r>
      <w:r w:rsidR="007E5F67">
        <w:rPr>
          <w:lang w:val="cs-CZ"/>
        </w:rPr>
        <w:t xml:space="preserve">Cena bude účtována s DPH </w:t>
      </w:r>
      <w:r w:rsidRPr="009924B8">
        <w:rPr>
          <w:lang w:val="cs-CZ"/>
        </w:rPr>
        <w:t>a Vy se zavazuje</w:t>
      </w:r>
      <w:r w:rsidR="007E5F67">
        <w:rPr>
          <w:lang w:val="cs-CZ"/>
        </w:rPr>
        <w:t>te</w:t>
      </w:r>
      <w:r w:rsidRPr="009924B8">
        <w:rPr>
          <w:lang w:val="cs-CZ"/>
        </w:rPr>
        <w:t xml:space="preserve"> DPH zaplatit.</w:t>
      </w:r>
    </w:p>
    <w:p w:rsidRPr="009924B8" w:rsidR="00A82CB3" w:rsidP="009924B8" w:rsidRDefault="00332251" w14:paraId="0000001E" w14:textId="165A783F">
      <w:pPr>
        <w:pStyle w:val="Nadpis2"/>
        <w:numPr>
          <w:ilvl w:val="1"/>
          <w:numId w:val="7"/>
        </w:numPr>
        <w:spacing w:before="200"/>
        <w:ind w:left="567" w:hanging="567"/>
        <w:rPr>
          <w:lang w:val="cs-CZ"/>
        </w:rPr>
      </w:pPr>
      <w:r w:rsidRPr="009924B8">
        <w:rPr>
          <w:lang w:val="cs-CZ"/>
        </w:rPr>
        <w:t xml:space="preserve">Veškeré další daně, poplatky, dovozní cla či jiné finanční povinnosti vůči orgánům veřejné moci nejsou započítány do ceny a nesete je </w:t>
      </w:r>
      <w:r w:rsidR="007E5F67">
        <w:rPr>
          <w:lang w:val="cs-CZ"/>
        </w:rPr>
        <w:t xml:space="preserve">výhradně </w:t>
      </w:r>
      <w:r w:rsidRPr="009924B8">
        <w:rPr>
          <w:lang w:val="cs-CZ"/>
        </w:rPr>
        <w:t>Vy.</w:t>
      </w:r>
      <w:r w:rsidRPr="008A0544" w:rsidR="008A0544">
        <w:t xml:space="preserve"> </w:t>
      </w:r>
      <w:r w:rsidRPr="00856984" w:rsidR="008A0544">
        <w:t xml:space="preserve">To </w:t>
      </w:r>
      <w:r w:rsidR="008A0544">
        <w:t>se týká</w:t>
      </w:r>
      <w:r w:rsidRPr="00856984" w:rsidR="008A0544">
        <w:t xml:space="preserve"> </w:t>
      </w:r>
      <w:r w:rsidR="008A0544">
        <w:t xml:space="preserve">například srážkové daně z poskytnuté licence </w:t>
      </w:r>
      <w:r w:rsidRPr="00856984" w:rsidR="008A0544">
        <w:t>či cla</w:t>
      </w:r>
      <w:r w:rsidR="008A0544">
        <w:t>.</w:t>
      </w:r>
      <w:r w:rsidRPr="00856984" w:rsidR="008A0544">
        <w:t xml:space="preserve"> </w:t>
      </w:r>
      <w:r w:rsidR="008A0544">
        <w:t>V případě, že budu povinen tyto</w:t>
      </w:r>
      <w:r w:rsidRPr="00856984" w:rsidR="008A0544">
        <w:t xml:space="preserve"> </w:t>
      </w:r>
      <w:r w:rsidR="008A0544">
        <w:t xml:space="preserve">poplatky zaplatit, </w:t>
      </w:r>
      <w:r w:rsidRPr="00856984" w:rsidR="008A0544">
        <w:t>zavazuje</w:t>
      </w:r>
      <w:r w:rsidR="008A0544">
        <w:t>te se Mi tyto poplatky nahradit</w:t>
      </w:r>
      <w:r w:rsidRPr="00856984" w:rsidR="008A0544">
        <w:t xml:space="preserve"> </w:t>
      </w:r>
      <w:r w:rsidR="008A0544">
        <w:t>na základě vystavené faktury.</w:t>
      </w:r>
    </w:p>
    <w:p w:rsidRPr="009924B8" w:rsidR="00A82CB3" w:rsidP="009924B8" w:rsidRDefault="00332251" w14:paraId="00000020" w14:textId="77777777">
      <w:pPr>
        <w:pStyle w:val="Nadpis1"/>
        <w:numPr>
          <w:ilvl w:val="0"/>
          <w:numId w:val="7"/>
        </w:numPr>
        <w:ind w:left="567" w:hanging="567"/>
        <w:rPr>
          <w:rFonts w:ascii="Calibri" w:hAnsi="Calibri"/>
          <w:sz w:val="20"/>
        </w:rPr>
      </w:pPr>
      <w:r w:rsidRPr="009924B8">
        <w:rPr>
          <w:rFonts w:ascii="Calibri" w:hAnsi="Calibri"/>
          <w:sz w:val="20"/>
        </w:rPr>
        <w:t>Platební podmínky</w:t>
      </w:r>
    </w:p>
    <w:p w:rsidRPr="009924B8" w:rsidR="00A82CB3" w:rsidP="009924B8" w:rsidRDefault="00332251" w14:paraId="00000021" w14:textId="224E1C77">
      <w:pPr>
        <w:pStyle w:val="Nadpis2"/>
        <w:numPr>
          <w:ilvl w:val="1"/>
          <w:numId w:val="7"/>
        </w:numPr>
        <w:spacing w:before="200"/>
        <w:ind w:left="567" w:hanging="567"/>
        <w:rPr>
          <w:b/>
          <w:caps/>
        </w:rPr>
      </w:pPr>
      <w:r>
        <w:t>Cen</w:t>
      </w:r>
      <w:r w:rsidR="00D377CF">
        <w:t xml:space="preserve">a </w:t>
      </w:r>
      <w:r w:rsidR="00D377CF">
        <w:rPr>
          <w:lang w:val="cs-CZ"/>
        </w:rPr>
        <w:t xml:space="preserve">předplatného </w:t>
      </w:r>
      <w:r w:rsidRPr="009924B8" w:rsidR="00D377CF">
        <w:rPr>
          <w:lang w:val="cs-CZ"/>
        </w:rPr>
        <w:t xml:space="preserve">za poskytování Služby </w:t>
      </w:r>
      <w:r w:rsidRPr="00D377CF" w:rsidR="00D377CF">
        <w:t xml:space="preserve">se platí dopředu, a to </w:t>
      </w:r>
      <w:r w:rsidR="00D377CF">
        <w:t>jako</w:t>
      </w:r>
      <w:r w:rsidRPr="00D377CF" w:rsidR="00D377CF">
        <w:t xml:space="preserve"> pravidelná </w:t>
      </w:r>
      <w:r w:rsidR="00D377CF">
        <w:t>měsíční</w:t>
      </w:r>
      <w:r w:rsidR="0037669C">
        <w:t xml:space="preserve"> nebo roční</w:t>
      </w:r>
      <w:r w:rsidR="00D377CF">
        <w:t xml:space="preserve"> platba</w:t>
      </w:r>
      <w:r w:rsidRPr="00D377CF" w:rsidR="00D377CF">
        <w:t>.</w:t>
      </w:r>
      <w:r>
        <w:t xml:space="preserve"> </w:t>
      </w:r>
      <w:r w:rsidR="00D377CF">
        <w:t xml:space="preserve">Cenu </w:t>
      </w:r>
      <w:r>
        <w:t>Vám bude</w:t>
      </w:r>
      <w:r w:rsidR="004C5201">
        <w:t xml:space="preserve"> účtovat Shoptet v souladu se svými podmínkami.</w:t>
      </w:r>
    </w:p>
    <w:p w:rsidRPr="009924B8" w:rsidR="00A82CB3" w:rsidP="009924B8" w:rsidRDefault="00332251" w14:paraId="00000022" w14:textId="5D69417D">
      <w:pPr>
        <w:pStyle w:val="Nadpis2"/>
        <w:numPr>
          <w:ilvl w:val="1"/>
          <w:numId w:val="7"/>
        </w:numPr>
        <w:spacing w:before="200"/>
        <w:ind w:left="567" w:hanging="567"/>
        <w:rPr>
          <w:lang w:val="cs-CZ"/>
        </w:rPr>
      </w:pPr>
      <w:r w:rsidRPr="009924B8">
        <w:rPr>
          <w:lang w:val="cs-CZ"/>
        </w:rPr>
        <w:t>V případě, že se dostanete do prodlení se zaplacením ceny za poskytování Služby nebo jakékoliv jiné vyúčtované částky, můž</w:t>
      </w:r>
      <w:r w:rsidR="004C5201">
        <w:rPr>
          <w:lang w:val="cs-CZ"/>
        </w:rPr>
        <w:t>u</w:t>
      </w:r>
      <w:r w:rsidR="00AC58AE">
        <w:rPr>
          <w:lang w:val="cs-CZ"/>
        </w:rPr>
        <w:t>:</w:t>
      </w:r>
    </w:p>
    <w:p w:rsidRPr="009924B8" w:rsidR="00A82CB3" w:rsidP="009924B8" w:rsidRDefault="0037669C" w14:paraId="00000023" w14:textId="7BEAEFDD">
      <w:pPr>
        <w:pStyle w:val="Nadpis2"/>
        <w:numPr>
          <w:ilvl w:val="1"/>
          <w:numId w:val="17"/>
        </w:numPr>
        <w:ind w:left="1134" w:hanging="567"/>
        <w:rPr>
          <w:lang w:val="cs-CZ"/>
        </w:rPr>
      </w:pPr>
      <w:r>
        <w:rPr>
          <w:lang w:val="cs-CZ"/>
        </w:rPr>
        <w:t>p</w:t>
      </w:r>
      <w:r w:rsidR="004C5201">
        <w:rPr>
          <w:lang w:val="cs-CZ"/>
        </w:rPr>
        <w:t xml:space="preserve">o Vás </w:t>
      </w:r>
      <w:r w:rsidRPr="009924B8" w:rsidR="00332251">
        <w:rPr>
          <w:lang w:val="cs-CZ"/>
        </w:rPr>
        <w:t>požadovat zaplacení smluvního úroku z prodlení ve výši 0,</w:t>
      </w:r>
      <w:r w:rsidR="00607974">
        <w:rPr>
          <w:lang w:val="cs-CZ"/>
        </w:rPr>
        <w:t>05</w:t>
      </w:r>
      <w:r w:rsidRPr="009924B8" w:rsidR="00332251">
        <w:rPr>
          <w:lang w:val="cs-CZ"/>
        </w:rPr>
        <w:t xml:space="preserve"> % z dlužné částky za každý </w:t>
      </w:r>
      <w:r w:rsidR="00C31E53">
        <w:rPr>
          <w:lang w:val="cs-CZ"/>
        </w:rPr>
        <w:t>z</w:t>
      </w:r>
      <w:r w:rsidRPr="009924B8" w:rsidR="00332251">
        <w:rPr>
          <w:lang w:val="cs-CZ"/>
        </w:rPr>
        <w:t>apočatý den prodlení,</w:t>
      </w:r>
    </w:p>
    <w:p w:rsidRPr="009924B8" w:rsidR="00A82CB3" w:rsidP="009924B8" w:rsidRDefault="00332251" w14:paraId="00000024" w14:textId="3B9855FF">
      <w:pPr>
        <w:pStyle w:val="Nadpis2"/>
        <w:numPr>
          <w:ilvl w:val="1"/>
          <w:numId w:val="17"/>
        </w:numPr>
        <w:ind w:left="1134" w:hanging="567"/>
        <w:rPr>
          <w:lang w:val="cs-CZ"/>
        </w:rPr>
      </w:pPr>
      <w:r w:rsidRPr="009924B8">
        <w:rPr>
          <w:lang w:val="cs-CZ"/>
        </w:rPr>
        <w:t xml:space="preserve">pozastavit poskytování Služby až do doby uhrazení všech neuhrazených dlužných částek, v takovém případě se prodlužují veškeré lhůty pro plnění </w:t>
      </w:r>
      <w:r w:rsidR="004C5201">
        <w:rPr>
          <w:lang w:val="cs-CZ"/>
        </w:rPr>
        <w:t>Mých</w:t>
      </w:r>
      <w:r w:rsidRPr="009924B8">
        <w:rPr>
          <w:lang w:val="cs-CZ"/>
        </w:rPr>
        <w:t xml:space="preserve"> povinností, a/nebo</w:t>
      </w:r>
    </w:p>
    <w:p w:rsidRPr="009924B8" w:rsidR="00A82CB3" w:rsidP="009924B8" w:rsidRDefault="00332251" w14:paraId="00000025" w14:textId="020FC8AF">
      <w:pPr>
        <w:pStyle w:val="Nadpis2"/>
        <w:numPr>
          <w:ilvl w:val="1"/>
          <w:numId w:val="17"/>
        </w:numPr>
        <w:ind w:left="1134" w:hanging="567"/>
        <w:rPr>
          <w:lang w:val="cs-CZ"/>
        </w:rPr>
      </w:pPr>
      <w:r w:rsidRPr="009924B8">
        <w:rPr>
          <w:lang w:val="cs-CZ"/>
        </w:rPr>
        <w:t>po předchozím oznámení s dodatečnou lhůtou 5 dnů k nápravě zablokovat Váš přístup ke Službě, a to až do doby, kdy budou uhrazeny všechny neuhrazené dlužné částky. Nenes</w:t>
      </w:r>
      <w:r w:rsidR="004C5201">
        <w:rPr>
          <w:lang w:val="cs-CZ"/>
        </w:rPr>
        <w:t>u</w:t>
      </w:r>
      <w:r w:rsidRPr="009924B8">
        <w:rPr>
          <w:lang w:val="cs-CZ"/>
        </w:rPr>
        <w:t xml:space="preserve"> odpovědnost za újmu, která by Vám nebo jiným osobám mohla vzniknout uplatněním tohoto práva.</w:t>
      </w:r>
    </w:p>
    <w:p w:rsidRPr="009924B8" w:rsidR="00A82CB3" w:rsidP="00A70E8A" w:rsidRDefault="00332251" w14:paraId="00000026" w14:textId="77777777">
      <w:pPr>
        <w:pStyle w:val="Nadpis1"/>
        <w:keepNext/>
        <w:numPr>
          <w:ilvl w:val="0"/>
          <w:numId w:val="7"/>
        </w:numPr>
        <w:ind w:left="567" w:hanging="567"/>
        <w:rPr>
          <w:rFonts w:ascii="Calibri" w:hAnsi="Calibri"/>
          <w:sz w:val="20"/>
        </w:rPr>
      </w:pPr>
      <w:r w:rsidRPr="009924B8">
        <w:rPr>
          <w:rFonts w:ascii="Calibri" w:hAnsi="Calibri"/>
          <w:sz w:val="20"/>
        </w:rPr>
        <w:lastRenderedPageBreak/>
        <w:t>Oprávnění k užívání Služby</w:t>
      </w:r>
    </w:p>
    <w:p w:rsidRPr="009924B8" w:rsidR="00A82CB3" w:rsidP="009924B8" w:rsidRDefault="00332251" w14:paraId="00000027" w14:textId="26E810E3">
      <w:pPr>
        <w:pStyle w:val="Nadpis2"/>
        <w:numPr>
          <w:ilvl w:val="1"/>
          <w:numId w:val="7"/>
        </w:numPr>
        <w:spacing w:before="200"/>
        <w:ind w:left="567" w:hanging="567"/>
        <w:rPr>
          <w:lang w:val="cs-CZ"/>
        </w:rPr>
      </w:pPr>
      <w:bookmarkStart w:name="_heading=h.gjdgxs" w:colFirst="0" w:colLast="0" w:id="0"/>
      <w:bookmarkEnd w:id="0"/>
      <w:r w:rsidRPr="009924B8">
        <w:rPr>
          <w:lang w:val="cs-CZ"/>
        </w:rPr>
        <w:t>Uděluj</w:t>
      </w:r>
      <w:r w:rsidR="004C5201">
        <w:rPr>
          <w:lang w:val="cs-CZ"/>
        </w:rPr>
        <w:t>i</w:t>
      </w:r>
      <w:r w:rsidRPr="009924B8">
        <w:rPr>
          <w:lang w:val="cs-CZ"/>
        </w:rPr>
        <w:t xml:space="preserve"> Vám nevýhradní oprávnění k běžnému užívání funkcionalit Služby. </w:t>
      </w:r>
      <w:r w:rsidR="004340E5">
        <w:rPr>
          <w:lang w:val="cs-CZ"/>
        </w:rPr>
        <w:t>O</w:t>
      </w:r>
      <w:r w:rsidRPr="009924B8">
        <w:rPr>
          <w:lang w:val="cs-CZ"/>
        </w:rPr>
        <w:t xml:space="preserve">právnění je časově omezeno na dobu </w:t>
      </w:r>
      <w:r w:rsidR="00607974">
        <w:rPr>
          <w:lang w:val="cs-CZ"/>
        </w:rPr>
        <w:t>trvání Smlouvy</w:t>
      </w:r>
      <w:r w:rsidRPr="009924B8">
        <w:rPr>
          <w:lang w:val="cs-CZ"/>
        </w:rPr>
        <w:t xml:space="preserve">. Oprávnění není územně omezeno. </w:t>
      </w:r>
      <w:r w:rsidR="004340E5">
        <w:rPr>
          <w:lang w:val="cs-CZ"/>
        </w:rPr>
        <w:t>Oprávnění nesmíte</w:t>
      </w:r>
      <w:r w:rsidRPr="009924B8">
        <w:rPr>
          <w:lang w:val="cs-CZ"/>
        </w:rPr>
        <w:t xml:space="preserve"> postoupit (tj. zcela převést) třetí osobě a ani udělit pod-oprávnění. </w:t>
      </w:r>
      <w:r w:rsidR="004340E5">
        <w:rPr>
          <w:lang w:val="cs-CZ"/>
        </w:rPr>
        <w:t xml:space="preserve">Bez Mého souhlasu </w:t>
      </w:r>
      <w:r w:rsidRPr="009924B8">
        <w:rPr>
          <w:lang w:val="cs-CZ"/>
        </w:rPr>
        <w:t xml:space="preserve">Službu </w:t>
      </w:r>
      <w:r w:rsidR="004340E5">
        <w:rPr>
          <w:lang w:val="cs-CZ"/>
        </w:rPr>
        <w:t>nesmíte</w:t>
      </w:r>
      <w:r w:rsidRPr="009924B8">
        <w:rPr>
          <w:lang w:val="cs-CZ"/>
        </w:rPr>
        <w:t xml:space="preserve"> zpřístupnit žádné třetí osobě</w:t>
      </w:r>
      <w:r w:rsidR="004340E5">
        <w:rPr>
          <w:lang w:val="cs-CZ"/>
        </w:rPr>
        <w:t xml:space="preserve"> (body 3</w:t>
      </w:r>
      <w:r w:rsidRPr="009924B8">
        <w:rPr>
          <w:lang w:val="cs-CZ"/>
        </w:rPr>
        <w:t>.</w:t>
      </w:r>
      <w:r w:rsidR="004340E5">
        <w:rPr>
          <w:lang w:val="cs-CZ"/>
        </w:rPr>
        <w:t>4. a 3.5. těchto Podmínek nejsou dotčeny).</w:t>
      </w:r>
      <w:r w:rsidRPr="009924B8">
        <w:rPr>
          <w:lang w:val="cs-CZ"/>
        </w:rPr>
        <w:t xml:space="preserve"> </w:t>
      </w:r>
      <w:r w:rsidR="004340E5">
        <w:rPr>
          <w:lang w:val="cs-CZ"/>
        </w:rPr>
        <w:t>Službu n</w:t>
      </w:r>
      <w:r w:rsidRPr="009924B8">
        <w:rPr>
          <w:lang w:val="cs-CZ"/>
        </w:rPr>
        <w:t xml:space="preserve">esmíte rozmnožovat, rozšiřovat nebo zveřejňovat. Služba běží na infrastruktuře třetí osoby, nezískáte tedy kopii Doplňku, kterou byste mohli spouštět ve svém provozním prostředí. Nebudou Vám předány </w:t>
      </w:r>
      <w:r w:rsidR="004340E5">
        <w:rPr>
          <w:lang w:val="cs-CZ"/>
        </w:rPr>
        <w:t xml:space="preserve">žádné </w:t>
      </w:r>
      <w:r w:rsidRPr="009924B8">
        <w:rPr>
          <w:lang w:val="cs-CZ"/>
        </w:rPr>
        <w:t>zdrojové kódy Služby a ani se je nesmíte žádným způsobem snažit zjišťovat</w:t>
      </w:r>
      <w:r w:rsidR="004340E5">
        <w:rPr>
          <w:lang w:val="cs-CZ"/>
        </w:rPr>
        <w:t xml:space="preserve"> či získat</w:t>
      </w:r>
      <w:r w:rsidRPr="009924B8">
        <w:rPr>
          <w:lang w:val="cs-CZ"/>
        </w:rPr>
        <w:t>.</w:t>
      </w:r>
    </w:p>
    <w:p w:rsidRPr="009924B8" w:rsidR="00A82CB3" w:rsidP="009924B8" w:rsidRDefault="004340E5" w14:paraId="00000029" w14:textId="1BD4DD88">
      <w:pPr>
        <w:pStyle w:val="Nadpis2"/>
        <w:numPr>
          <w:ilvl w:val="1"/>
          <w:numId w:val="7"/>
        </w:numPr>
        <w:spacing w:before="200"/>
        <w:ind w:left="567" w:hanging="567"/>
        <w:rPr>
          <w:b/>
          <w:smallCaps/>
          <w:lang w:val="cs-CZ"/>
        </w:rPr>
      </w:pPr>
      <w:r>
        <w:rPr>
          <w:lang w:val="cs-CZ"/>
        </w:rPr>
        <w:t>Na</w:t>
      </w:r>
      <w:r w:rsidRPr="009924B8" w:rsidR="00332251">
        <w:rPr>
          <w:lang w:val="cs-CZ"/>
        </w:rPr>
        <w:t xml:space="preserve"> Službu </w:t>
      </w:r>
      <w:r>
        <w:rPr>
          <w:lang w:val="cs-CZ"/>
        </w:rPr>
        <w:t xml:space="preserve">můžete </w:t>
      </w:r>
      <w:r w:rsidRPr="009924B8" w:rsidR="00332251">
        <w:rPr>
          <w:lang w:val="cs-CZ"/>
        </w:rPr>
        <w:t xml:space="preserve">odkazovat na svých sociálních sítích či v propagačních materiálech. Dále můžete rozmnožovat, rozšiřovat a zveřejňovat marketingové materiály týkající se Služby, pokud Vám je za tímto účelem </w:t>
      </w:r>
      <w:r>
        <w:rPr>
          <w:lang w:val="cs-CZ"/>
        </w:rPr>
        <w:t>poskytnu.</w:t>
      </w:r>
    </w:p>
    <w:p w:rsidRPr="009924B8" w:rsidR="00A82CB3" w:rsidP="009924B8" w:rsidRDefault="00332251" w14:paraId="0000002A" w14:textId="48EFEDC4">
      <w:pPr>
        <w:pStyle w:val="Nadpis1"/>
        <w:numPr>
          <w:ilvl w:val="0"/>
          <w:numId w:val="7"/>
        </w:numPr>
        <w:ind w:left="567" w:hanging="567"/>
        <w:rPr>
          <w:rFonts w:ascii="Calibri" w:hAnsi="Calibri"/>
          <w:sz w:val="20"/>
        </w:rPr>
      </w:pPr>
      <w:r w:rsidRPr="009924B8">
        <w:rPr>
          <w:rFonts w:ascii="Calibri" w:hAnsi="Calibri"/>
          <w:sz w:val="20"/>
        </w:rPr>
        <w:t>provoz</w:t>
      </w:r>
      <w:r w:rsidR="00F03E47">
        <w:rPr>
          <w:rFonts w:ascii="Calibri" w:hAnsi="Calibri"/>
          <w:sz w:val="20"/>
        </w:rPr>
        <w:t>, ÚDRŽBA A PODPORA</w:t>
      </w:r>
    </w:p>
    <w:p w:rsidR="00A82CB3" w:rsidP="009924B8" w:rsidRDefault="00332251" w14:paraId="0000002B" w14:textId="549AB881">
      <w:pPr>
        <w:pStyle w:val="Nadpis2"/>
        <w:numPr>
          <w:ilvl w:val="1"/>
          <w:numId w:val="7"/>
        </w:numPr>
        <w:ind w:left="567" w:hanging="567"/>
        <w:rPr/>
      </w:pPr>
      <w:r w:rsidRPr="03CE9338" w:rsidR="00332251">
        <w:rPr>
          <w:lang w:val="cs-CZ"/>
        </w:rPr>
        <w:t>Zavazuj</w:t>
      </w:r>
      <w:r w:rsidRPr="03CE9338" w:rsidR="004340E5">
        <w:rPr>
          <w:lang w:val="cs-CZ"/>
        </w:rPr>
        <w:t>i</w:t>
      </w:r>
      <w:r w:rsidRPr="03CE9338" w:rsidR="00332251">
        <w:rPr>
          <w:lang w:val="cs-CZ"/>
        </w:rPr>
        <w:t xml:space="preserve"> se, že Služba bude </w:t>
      </w:r>
      <w:r w:rsidR="00332251">
        <w:rPr/>
        <w:t xml:space="preserve">dostupná (tedy bude řádně a bez jakýchkoliv obtíží, poruch či závad možné ji používat způsobem uvedeným v Profilu) nejméně 99 % veškerého času v kalendářním měsíci. Pokud by se náhodou stalo, že každý z nás </w:t>
      </w:r>
      <w:r w:rsidR="00332251">
        <w:rPr/>
        <w:t>naměří</w:t>
      </w:r>
      <w:r w:rsidR="00332251">
        <w:rPr/>
        <w:t xml:space="preserve"> jiné údaje týkající se dostupnosti Služby, tak upřednostníme ty </w:t>
      </w:r>
      <w:r w:rsidR="004340E5">
        <w:rPr/>
        <w:t>Moje</w:t>
      </w:r>
      <w:r w:rsidR="00332251">
        <w:rPr/>
        <w:t xml:space="preserve">. Za účelem provozování Služby </w:t>
      </w:r>
      <w:r w:rsidRPr="03CE9338" w:rsidR="00332251">
        <w:rPr>
          <w:lang w:val="cs-CZ"/>
        </w:rPr>
        <w:t>bud</w:t>
      </w:r>
      <w:r w:rsidRPr="03CE9338" w:rsidR="00192B23">
        <w:rPr>
          <w:lang w:val="cs-CZ"/>
        </w:rPr>
        <w:t>u</w:t>
      </w:r>
      <w:r w:rsidRPr="03CE9338" w:rsidR="00332251">
        <w:rPr>
          <w:lang w:val="cs-CZ"/>
        </w:rPr>
        <w:t xml:space="preserve"> využívat zařízení a služby třetích stran (například společnosti </w:t>
      </w:r>
      <w:r w:rsidRPr="03CE9338" w:rsidR="00192B23">
        <w:rPr>
          <w:lang w:val="cs-CZ"/>
        </w:rPr>
        <w:t>Belightbyte s.r.o.</w:t>
      </w:r>
      <w:r w:rsidRPr="03CE9338" w:rsidR="00192B23">
        <w:rPr>
          <w:lang w:val="cs-CZ"/>
        </w:rPr>
        <w:t>, která Mi poskytuje služby VPS.)</w:t>
      </w:r>
    </w:p>
    <w:p w:rsidR="00A82CB3" w:rsidP="03CE9338" w:rsidRDefault="00192B23" w14:paraId="0000002C" w14:textId="014EAC77">
      <w:pPr>
        <w:pStyle w:val="Nadpis2"/>
        <w:numPr>
          <w:ilvl w:val="1"/>
          <w:numId w:val="7"/>
        </w:numPr>
        <w:ind w:left="567" w:hanging="567"/>
        <w:rPr>
          <w:rFonts w:ascii="Calibri" w:hAnsi="Calibri" w:eastAsia="Calibri" w:cs="Calibri"/>
          <w:b w:val="0"/>
          <w:bCs w:val="0"/>
          <w:color w:val="000000" w:themeColor="text1" w:themeTint="FF" w:themeShade="FF"/>
          <w:sz w:val="20"/>
          <w:szCs w:val="20"/>
        </w:rPr>
      </w:pPr>
      <w:r w:rsidR="00192B23">
        <w:rPr/>
        <w:t>K Mé</w:t>
      </w:r>
      <w:r w:rsidR="00332251">
        <w:rPr/>
        <w:t xml:space="preserve"> tíži ale nebudeme přičítat nedostupnost Služby způsobenou </w:t>
      </w:r>
      <w:r w:rsidR="00BB7A81">
        <w:rPr/>
        <w:t xml:space="preserve">výpadkem </w:t>
      </w:r>
      <w:proofErr w:type="spellStart"/>
      <w:r w:rsidR="00BB7A81">
        <w:rPr/>
        <w:t>Fakturoidu</w:t>
      </w:r>
      <w:proofErr w:type="spellEnd"/>
      <w:r w:rsidR="00BB7A81">
        <w:rPr/>
        <w:t xml:space="preserve">, </w:t>
      </w:r>
      <w:r w:rsidR="00203DAB">
        <w:rPr/>
        <w:t xml:space="preserve">tím, že bude zrušen Váš účet u </w:t>
      </w:r>
      <w:proofErr w:type="spellStart"/>
      <w:r w:rsidR="00203DAB">
        <w:rPr/>
        <w:t>fakturoidu</w:t>
      </w:r>
      <w:proofErr w:type="spellEnd"/>
      <w:r w:rsidR="00203DAB">
        <w:rPr/>
        <w:t xml:space="preserve"> nebo že </w:t>
      </w:r>
      <w:proofErr w:type="spellStart"/>
      <w:r w:rsidR="00203DAB">
        <w:rPr/>
        <w:t>fakturoidu</w:t>
      </w:r>
      <w:proofErr w:type="spellEnd"/>
      <w:r w:rsidR="00203DAB">
        <w:rPr/>
        <w:t xml:space="preserve"> nezaplatíte jejich poplatky, </w:t>
      </w:r>
      <w:r w:rsidR="00332251">
        <w:rPr/>
        <w:t xml:space="preserve">případy vyšší moci dle </w:t>
      </w:r>
      <w:r w:rsidR="00192B23">
        <w:rPr/>
        <w:t>bodu</w:t>
      </w:r>
      <w:r w:rsidR="00332251">
        <w:rPr/>
        <w:t xml:space="preserve"> 11.</w:t>
      </w:r>
      <w:r w:rsidR="00BB7A81">
        <w:rPr/>
        <w:t>6</w:t>
      </w:r>
      <w:r w:rsidR="00332251">
        <w:rPr/>
        <w:t>.</w:t>
      </w:r>
      <w:r w:rsidR="00192B23">
        <w:rPr/>
        <w:t xml:space="preserve"> těchto Podmínek</w:t>
      </w:r>
      <w:r w:rsidR="00A83D06">
        <w:rPr/>
        <w:t>, třetími stranami</w:t>
      </w:r>
      <w:r w:rsidR="00BB7A81">
        <w:rPr/>
        <w:t xml:space="preserve"> (např. </w:t>
      </w:r>
      <w:r w:rsidRPr="03CE9338" w:rsidR="00192B23">
        <w:rPr>
          <w:lang w:val="cs-CZ"/>
        </w:rPr>
        <w:t>Belightbyte s.r.o.</w:t>
      </w:r>
      <w:r w:rsidR="00BB7A81">
        <w:rPr/>
        <w:t>)</w:t>
      </w:r>
      <w:r w:rsidR="00332251">
        <w:rPr/>
        <w:t xml:space="preserve"> </w:t>
      </w:r>
      <w:r w:rsidR="00192B23">
        <w:rPr/>
        <w:t>či jinými</w:t>
      </w:r>
      <w:r w:rsidR="00332251">
        <w:rPr/>
        <w:t xml:space="preserve"> důvo</w:t>
      </w:r>
      <w:r w:rsidR="00192B23">
        <w:rPr/>
        <w:t>dy,</w:t>
      </w:r>
      <w:r w:rsidR="00332251">
        <w:rPr/>
        <w:t xml:space="preserve"> které js</w:t>
      </w:r>
      <w:r w:rsidR="00192B23">
        <w:rPr/>
        <w:t xml:space="preserve">em </w:t>
      </w:r>
      <w:r w:rsidR="00332251">
        <w:rPr/>
        <w:t>nemohl rozumně předvídat. Dobu, po kterou trvají následky událostí dle předch</w:t>
      </w:r>
      <w:r w:rsidR="00BB7A81">
        <w:rPr/>
        <w:t>ozí</w:t>
      </w:r>
      <w:r w:rsidR="00332251">
        <w:rPr/>
        <w:t xml:space="preserve"> věty, tedy nebudeme započítávat do celkového času</w:t>
      </w:r>
      <w:r w:rsidR="00192B23">
        <w:rPr/>
        <w:t>,</w:t>
      </w:r>
      <w:r w:rsidR="00332251">
        <w:rPr/>
        <w:t xml:space="preserve"> ve vztahu ke kterému </w:t>
      </w:r>
      <w:r w:rsidR="00192B23">
        <w:rPr/>
        <w:t>se dostupnost Služby posuzuje.</w:t>
      </w:r>
    </w:p>
    <w:p w:rsidR="00A82CB3" w:rsidP="009924B8" w:rsidRDefault="00332251" w14:paraId="0000002D" w14:textId="1D292FDF">
      <w:pPr>
        <w:pStyle w:val="Nadpis2"/>
        <w:numPr>
          <w:ilvl w:val="1"/>
          <w:numId w:val="7"/>
        </w:numPr>
        <w:ind w:left="567" w:hanging="567"/>
        <w:rPr/>
      </w:pPr>
      <w:r w:rsidR="00332251">
        <w:rPr/>
        <w:t>Můž</w:t>
      </w:r>
      <w:r w:rsidR="00192B23">
        <w:rPr/>
        <w:t>u</w:t>
      </w:r>
      <w:r w:rsidR="00332251">
        <w:rPr/>
        <w:t xml:space="preserve"> provádět odstávky Služby v čase od 23:00</w:t>
      </w:r>
      <w:r w:rsidR="00800192">
        <w:rPr/>
        <w:t xml:space="preserve"> hod.</w:t>
      </w:r>
      <w:r w:rsidR="00332251">
        <w:rPr/>
        <w:t xml:space="preserve"> do 05:00 hod. SEČ. Tyto odstávky můž</w:t>
      </w:r>
      <w:r w:rsidR="00800192">
        <w:rPr/>
        <w:t>u</w:t>
      </w:r>
      <w:r w:rsidR="00332251">
        <w:rPr/>
        <w:t xml:space="preserve"> provádět nejvýše v rozsahu 5 hodin měsíčně, pokud se nedohodneme jinak. O každé plánované odstávce </w:t>
      </w:r>
      <w:r w:rsidRPr="03CE9338" w:rsidR="00800192">
        <w:rPr>
          <w:lang w:val="cs-CZ"/>
        </w:rPr>
        <w:t>Vás bu</w:t>
      </w:r>
      <w:r w:rsidRPr="03CE9338" w:rsidR="00800192">
        <w:rPr>
          <w:lang w:val="cs-CZ"/>
        </w:rPr>
        <w:t>du</w:t>
      </w:r>
      <w:r w:rsidRPr="03CE9338" w:rsidR="00800192">
        <w:rPr>
          <w:lang w:val="cs-CZ"/>
        </w:rPr>
        <w:t xml:space="preserve"> </w:t>
      </w:r>
      <w:r w:rsidRPr="03CE9338" w:rsidR="00800192">
        <w:rPr>
          <w:lang w:val="cs-CZ"/>
        </w:rPr>
        <w:t>předem</w:t>
      </w:r>
      <w:r w:rsidRPr="03CE9338" w:rsidR="00800192">
        <w:rPr>
          <w:lang w:val="cs-CZ"/>
        </w:rPr>
        <w:t xml:space="preserve"> informovat </w:t>
      </w:r>
      <w:r w:rsidRPr="03CE9338" w:rsidR="00800192">
        <w:rPr>
          <w:lang w:val="cs-CZ"/>
        </w:rPr>
        <w:t>prostřednictvím administrace Doplňku.</w:t>
      </w:r>
    </w:p>
    <w:p w:rsidRPr="009924B8" w:rsidR="00A82CB3" w:rsidP="009924B8" w:rsidRDefault="00332251" w14:paraId="0000002E" w14:textId="75DDC38F">
      <w:pPr>
        <w:pStyle w:val="Nadpis2"/>
        <w:numPr>
          <w:ilvl w:val="1"/>
          <w:numId w:val="7"/>
        </w:numPr>
        <w:ind w:left="567" w:hanging="567"/>
        <w:rPr>
          <w:lang w:val="cs-CZ"/>
        </w:rPr>
      </w:pPr>
      <w:r w:rsidRPr="03CE9338" w:rsidR="00332251">
        <w:rPr>
          <w:lang w:val="cs-CZ"/>
        </w:rPr>
        <w:t xml:space="preserve">V rozsahu </w:t>
      </w:r>
      <w:r w:rsidRPr="03CE9338" w:rsidR="00800192">
        <w:rPr>
          <w:lang w:val="cs-CZ"/>
        </w:rPr>
        <w:t xml:space="preserve">událostí, </w:t>
      </w:r>
      <w:r w:rsidRPr="03CE9338" w:rsidR="00332251">
        <w:rPr>
          <w:lang w:val="cs-CZ"/>
        </w:rPr>
        <w:t>odstávek a přípustné doby nedostupnosti Služby podle tohoto článku 7 (dále také „</w:t>
      </w:r>
      <w:r w:rsidRPr="03CE9338" w:rsidR="00332251">
        <w:rPr>
          <w:b w:val="1"/>
          <w:bCs w:val="1"/>
          <w:lang w:val="cs-CZ"/>
        </w:rPr>
        <w:t>Výluky</w:t>
      </w:r>
      <w:r w:rsidRPr="03CE9338" w:rsidR="00332251">
        <w:rPr>
          <w:lang w:val="cs-CZ"/>
        </w:rPr>
        <w:t>“) Vám negarantuj</w:t>
      </w:r>
      <w:r w:rsidRPr="03CE9338" w:rsidR="00800192">
        <w:rPr>
          <w:lang w:val="cs-CZ"/>
        </w:rPr>
        <w:t>i</w:t>
      </w:r>
      <w:r w:rsidRPr="03CE9338" w:rsidR="00332251">
        <w:rPr>
          <w:lang w:val="cs-CZ"/>
        </w:rPr>
        <w:t xml:space="preserve"> jakoukoliv úroveň dostupnosti nebo kvality Služby. V době Výluk tedy může být Služba dočasně nedostupná, aniž by Vám tím vznikl nárok na jakoukoli náhradu. </w:t>
      </w:r>
      <w:r w:rsidR="00332251">
        <w:rPr/>
        <w:t xml:space="preserve">Neodpovídám za vady, </w:t>
      </w:r>
      <w:r w:rsidRPr="03CE9338" w:rsidR="00332251">
        <w:rPr>
          <w:lang w:val="cs-CZ"/>
        </w:rPr>
        <w:t xml:space="preserve">ušlý zisk, speciální nebo nahodilou škodu, nebo jinou škodu vzniklou v důsledku Výluk. </w:t>
      </w:r>
    </w:p>
    <w:p w:rsidRPr="009924B8" w:rsidR="00A82CB3" w:rsidP="009924B8" w:rsidRDefault="00332251" w14:paraId="0000002F" w14:textId="44AF6E6E">
      <w:pPr>
        <w:pStyle w:val="Nadpis2"/>
        <w:numPr>
          <w:ilvl w:val="1"/>
          <w:numId w:val="7"/>
        </w:numPr>
        <w:ind w:left="567" w:hanging="567"/>
        <w:rPr>
          <w:lang w:val="cs-CZ"/>
        </w:rPr>
      </w:pPr>
      <w:r w:rsidR="00332251">
        <w:rPr/>
        <w:t>Zavazuj</w:t>
      </w:r>
      <w:r w:rsidR="00800192">
        <w:rPr/>
        <w:t>i</w:t>
      </w:r>
      <w:r w:rsidR="00332251">
        <w:rPr/>
        <w:t xml:space="preserve"> se provádět průběžnou správu a údržbu Služby, tedy ji aktualizovat pokaždé, kdy v ní objevím závažnou bezpečnostní chybu. </w:t>
      </w:r>
    </w:p>
    <w:p w:rsidRPr="009924B8" w:rsidR="00A82CB3" w:rsidP="009924B8" w:rsidRDefault="00F03E47" w14:paraId="00000030" w14:textId="7479286E">
      <w:pPr>
        <w:pStyle w:val="Nadpis2"/>
        <w:numPr>
          <w:ilvl w:val="1"/>
          <w:numId w:val="7"/>
        </w:numPr>
        <w:ind w:left="567" w:hanging="567"/>
        <w:rPr>
          <w:lang w:val="cs-CZ"/>
        </w:rPr>
      </w:pPr>
      <w:r w:rsidR="00F03E47">
        <w:rPr/>
        <w:t>P</w:t>
      </w:r>
      <w:r w:rsidR="00332251">
        <w:rPr/>
        <w:t>ožadav</w:t>
      </w:r>
      <w:r w:rsidR="00F03E47">
        <w:rPr/>
        <w:t>ky</w:t>
      </w:r>
      <w:r w:rsidR="00332251">
        <w:rPr/>
        <w:t xml:space="preserve"> na poskytnutí technické podpory můžete vz</w:t>
      </w:r>
      <w:r w:rsidR="00F03E47">
        <w:rPr/>
        <w:t>nést</w:t>
      </w:r>
      <w:r w:rsidR="00332251">
        <w:rPr/>
        <w:t xml:space="preserve"> prostřednictvím kontaktních údajů uvedených v čl. 1.</w:t>
      </w:r>
      <w:r w:rsidR="00F03E47">
        <w:rPr/>
        <w:t>3</w:t>
      </w:r>
      <w:r w:rsidR="00332251">
        <w:rPr/>
        <w:t xml:space="preserve">. </w:t>
      </w:r>
      <w:r w:rsidR="00F03E47">
        <w:rPr/>
        <w:t xml:space="preserve">těchto </w:t>
      </w:r>
      <w:r w:rsidR="00332251">
        <w:rPr/>
        <w:t>Podmínek. Na požadavk</w:t>
      </w:r>
      <w:r w:rsidR="00F03E47">
        <w:rPr/>
        <w:t>y budu</w:t>
      </w:r>
      <w:r w:rsidR="00332251">
        <w:rPr/>
        <w:t xml:space="preserve"> reagovat do 24 hodin od jejich oznámení. Tato reakční doba ale </w:t>
      </w:r>
      <w:proofErr w:type="gramStart"/>
      <w:r w:rsidR="00332251">
        <w:rPr/>
        <w:t>běží</w:t>
      </w:r>
      <w:proofErr w:type="gramEnd"/>
      <w:r w:rsidR="00332251">
        <w:rPr/>
        <w:t xml:space="preserve"> pouze v pracovní dny (jakékoliv dny kromě soboty, neděle a dnů pracovního klidu </w:t>
      </w:r>
      <w:r w:rsidR="00F03E47">
        <w:rPr/>
        <w:t>v souladu se zákonem</w:t>
      </w:r>
      <w:r w:rsidR="00332251">
        <w:rPr/>
        <w:t xml:space="preserve"> č. 245/2000 Sb.</w:t>
      </w:r>
      <w:r w:rsidR="00F03E47">
        <w:rPr/>
        <w:t xml:space="preserve">, </w:t>
      </w:r>
      <w:r w:rsidR="00F03E47">
        <w:rPr/>
        <w:t>o státních svátcích, o ostatních svátcích, o významných dnech a o dnech pracovního klidu</w:t>
      </w:r>
      <w:r w:rsidR="00F03E47">
        <w:rPr/>
        <w:t>, ve znění pozdějších předpisů</w:t>
      </w:r>
      <w:r w:rsidR="00332251">
        <w:rPr/>
        <w:t>).</w:t>
      </w:r>
    </w:p>
    <w:p w:rsidR="002E5097" w:rsidRDefault="002E5097" w14:paraId="7750F48B" w14:textId="77777777">
      <w:pPr>
        <w:rPr>
          <w:rFonts w:ascii="Calibri" w:hAnsi="Calibri"/>
          <w:b/>
          <w:bCs/>
          <w:caps/>
          <w:sz w:val="20"/>
        </w:rPr>
      </w:pPr>
      <w:r>
        <w:rPr>
          <w:rFonts w:ascii="Calibri" w:hAnsi="Calibri"/>
          <w:sz w:val="20"/>
        </w:rPr>
        <w:br w:type="page"/>
      </w:r>
    </w:p>
    <w:p w:rsidRPr="009924B8" w:rsidR="00A82CB3" w:rsidP="009924B8" w:rsidRDefault="00332251" w14:paraId="00000031" w14:textId="478C9585">
      <w:pPr>
        <w:pStyle w:val="Nadpis1"/>
        <w:numPr>
          <w:ilvl w:val="0"/>
          <w:numId w:val="7"/>
        </w:numPr>
        <w:ind w:left="567" w:hanging="567"/>
        <w:rPr>
          <w:rFonts w:ascii="Calibri" w:hAnsi="Calibri"/>
          <w:sz w:val="20"/>
        </w:rPr>
      </w:pPr>
      <w:r w:rsidRPr="009924B8">
        <w:rPr>
          <w:rFonts w:ascii="Calibri" w:hAnsi="Calibri"/>
          <w:sz w:val="20"/>
        </w:rPr>
        <w:lastRenderedPageBreak/>
        <w:t>Ochrana Osobních údajů</w:t>
      </w:r>
    </w:p>
    <w:p w:rsidRPr="00643B3A" w:rsidR="00643B3A" w:rsidP="00643B3A" w:rsidRDefault="00643B3A" w14:paraId="69CF16A8" w14:textId="086B4DF8">
      <w:pPr>
        <w:pStyle w:val="Nadpis2"/>
        <w:numPr>
          <w:ilvl w:val="1"/>
          <w:numId w:val="7"/>
        </w:numPr>
        <w:spacing w:before="200"/>
        <w:ind w:left="567" w:hanging="567"/>
      </w:pPr>
      <w:r w:rsidRPr="00643B3A">
        <w:t xml:space="preserve">Při užívání Služby dochází ke zpracování Vašich osobních údajů či osobních údajů Vašich pracovníků/odpovědných osob. Veškeré informace o tomto zpracování jsou uvedeny v samostatném dokumentu </w:t>
      </w:r>
      <w:hyperlink w:history="1" r:id="rId12">
        <w:commentRangeStart w:id="1"/>
        <w:r w:rsidRPr="00511218">
          <w:rPr>
            <w:rStyle w:val="Hypertextovodkaz"/>
          </w:rPr>
          <w:t>Informace o zpracování osobních údajů</w:t>
        </w:r>
        <w:commentRangeEnd w:id="1"/>
        <w:r w:rsidRPr="00511218" w:rsidR="001A0C2D">
          <w:rPr>
            <w:rStyle w:val="Hypertextovodkaz"/>
            <w:sz w:val="16"/>
            <w:szCs w:val="16"/>
            <w:lang w:val="cs-CZ"/>
          </w:rPr>
          <w:commentReference w:id="1"/>
        </w:r>
      </w:hyperlink>
      <w:r w:rsidRPr="00643B3A">
        <w:t>.</w:t>
      </w:r>
    </w:p>
    <w:p w:rsidRPr="00643B3A" w:rsidR="00643B3A" w:rsidP="00643B3A" w:rsidRDefault="00643B3A" w14:paraId="48A52025" w14:textId="0B06939D">
      <w:pPr>
        <w:pStyle w:val="Nadpis2"/>
        <w:numPr>
          <w:ilvl w:val="1"/>
          <w:numId w:val="7"/>
        </w:numPr>
        <w:spacing w:before="200"/>
        <w:ind w:left="567" w:hanging="567"/>
      </w:pPr>
      <w:r w:rsidRPr="00643B3A">
        <w:t xml:space="preserve">Součástí poskytované Služby však mohou být také činnosti zpracování osobních údajů, při kterých vystupuji jako zpracovatel osobních údajů. Bude to ve všech případech, kdy zpracovávám osobní údaje Vašich zákazníků a dalších osob, o kterých </w:t>
      </w:r>
      <w:r>
        <w:t>M</w:t>
      </w:r>
      <w:r w:rsidRPr="00643B3A">
        <w:t>i předáte prostřednictvím doplňku osobní údaje (dále také „</w:t>
      </w:r>
      <w:r w:rsidRPr="00643B3A">
        <w:rPr>
          <w:b/>
          <w:bCs/>
        </w:rPr>
        <w:t>Osobní údaje</w:t>
      </w:r>
      <w:r w:rsidRPr="00643B3A">
        <w:t>“).</w:t>
      </w:r>
    </w:p>
    <w:p w:rsidRPr="00643B3A" w:rsidR="00643B3A" w:rsidP="00643B3A" w:rsidRDefault="00643B3A" w14:paraId="01CF019D" w14:textId="7BFD0CD4">
      <w:pPr>
        <w:pStyle w:val="Nadpis2"/>
        <w:numPr>
          <w:ilvl w:val="1"/>
          <w:numId w:val="7"/>
        </w:numPr>
        <w:spacing w:before="200"/>
        <w:ind w:left="567" w:hanging="567"/>
      </w:pPr>
      <w:r w:rsidRPr="00643B3A">
        <w:t>Pokud jste zpracovatelé Osobních údajů, zaručujete se, že příslušný správce, který Vám osobní údaje poskytl, s tímto předáním Osobních údajů souhlasí a předání schválil.</w:t>
      </w:r>
    </w:p>
    <w:p w:rsidRPr="00643B3A" w:rsidR="00643B3A" w:rsidP="00643B3A" w:rsidRDefault="00643B3A" w14:paraId="7D7D9329" w14:textId="46AA67F9">
      <w:pPr>
        <w:pStyle w:val="Nadpis2"/>
        <w:numPr>
          <w:ilvl w:val="1"/>
          <w:numId w:val="7"/>
        </w:numPr>
        <w:spacing w:before="200"/>
        <w:ind w:left="567" w:hanging="567"/>
      </w:pPr>
      <w:r w:rsidRPr="00643B3A">
        <w:t>Zpracování bude prováděno v elektronické formě a budu pro Vás provádět činnosti s Osobními údaji jako je uložení Osobních údajů či přenos Osobních údajů dalším poskytovatelům služeb a další přistupování k nim. Tyto činnosti budou prováděny za účelem vytváření faktur prostřednictvím aplikace</w:t>
      </w:r>
      <w:r>
        <w:t xml:space="preserve"> provozované</w:t>
      </w:r>
      <w:r w:rsidRPr="00643B3A">
        <w:t xml:space="preserve"> </w:t>
      </w:r>
      <w:proofErr w:type="spellStart"/>
      <w:r w:rsidRPr="00643B3A">
        <w:t>Fakturoid</w:t>
      </w:r>
      <w:proofErr w:type="spellEnd"/>
      <w:r w:rsidRPr="00643B3A">
        <w:t xml:space="preserve"> a jejich uložení na serverech, které si externě zajišťuji, a to v souvislosti s účetními a dalšími zákonnými a smluvními povinnostmi.</w:t>
      </w:r>
    </w:p>
    <w:p w:rsidRPr="00643B3A" w:rsidR="00643B3A" w:rsidP="00643B3A" w:rsidRDefault="00643B3A" w14:paraId="558395C4" w14:textId="287B11B3">
      <w:pPr>
        <w:pStyle w:val="Nadpis2"/>
        <w:numPr>
          <w:ilvl w:val="1"/>
          <w:numId w:val="7"/>
        </w:numPr>
        <w:spacing w:before="200"/>
        <w:ind w:left="567" w:hanging="567"/>
      </w:pPr>
      <w:r w:rsidRPr="00643B3A">
        <w:t xml:space="preserve">Jako zpracovatel budu Osobní údaje zpracovávat pouze do dobu existence vzájemného smluvního vztahu. Po skončení Smlouvy do 1 měsíce ode dne skončení Smlouvy vymažu všechny Osobní údaje ze </w:t>
      </w:r>
      <w:r>
        <w:t>S</w:t>
      </w:r>
      <w:r w:rsidRPr="00643B3A">
        <w:t>vých úložišť a nosičů. Musím Vás však upozornit, že si Osobní údaje můžu ponechat pro případy, kdy je jejich uložení vyžadováno právem České republiky nebo Evropské unie. Nemusíte se však bát, všechny Osobní údaje stále budete mít uloženy ve svém E-shopu (odkud Osobní údaje získávám). Nemám žádnou povinnost archivovat Osobní údaje a nejsem odpovědný za žádnou škodu, která Vám výmazem může vzniknout.</w:t>
      </w:r>
    </w:p>
    <w:p w:rsidRPr="00643B3A" w:rsidR="00643B3A" w:rsidP="00643B3A" w:rsidRDefault="00643B3A" w14:paraId="34155326" w14:textId="6B070832">
      <w:pPr>
        <w:pStyle w:val="Nadpis2"/>
        <w:numPr>
          <w:ilvl w:val="1"/>
          <w:numId w:val="7"/>
        </w:numPr>
        <w:spacing w:before="200"/>
        <w:ind w:left="567" w:hanging="567"/>
      </w:pPr>
      <w:r w:rsidRPr="00643B3A">
        <w:t>Při poskytování Služby budu jako zpracovatel zpracovávat identifikační, kontaktní, adresní, fakturační a další údaje, které se budou týkat Vašich zákazníků a dalších osob, o kterých mi předáte Osobní údaje. Nikdy nebudu zpracovávat žádné citlivé údaje ve smyslu čl. 9 GDPR.</w:t>
      </w:r>
    </w:p>
    <w:p w:rsidRPr="00643B3A" w:rsidR="00643B3A" w:rsidP="00643B3A" w:rsidRDefault="00643B3A" w14:paraId="3123B591" w14:textId="725E489E">
      <w:pPr>
        <w:pStyle w:val="Nadpis2"/>
        <w:numPr>
          <w:ilvl w:val="1"/>
          <w:numId w:val="7"/>
        </w:numPr>
        <w:spacing w:before="200"/>
        <w:ind w:left="567" w:hanging="567"/>
      </w:pPr>
      <w:r>
        <w:t>Z</w:t>
      </w:r>
      <w:r w:rsidRPr="00643B3A">
        <w:t>avazuji se dodržovat tyto povinnosti:</w:t>
      </w:r>
    </w:p>
    <w:p w:rsidRPr="00643B3A" w:rsidR="00643B3A" w:rsidP="0037669C" w:rsidRDefault="00643B3A" w14:paraId="41F95092" w14:textId="77777777">
      <w:pPr>
        <w:pStyle w:val="Nadpis2"/>
        <w:numPr>
          <w:ilvl w:val="2"/>
          <w:numId w:val="7"/>
        </w:numPr>
        <w:spacing w:before="200"/>
        <w:ind w:left="1134" w:hanging="567"/>
      </w:pPr>
      <w:r w:rsidRPr="00643B3A">
        <w:t>Pokud se dozvím o porušení nebo hrozícím porušení zabezpečení Osobních údajů, náhodném nebo protiprávním zničení, ztrátě, změně nebo neoprávněném poskytnutí či zpřístupnění zpracovávaných Osobních údajů, neprodleně, nejpozději však do 48 (čtyřiceti osmi) hodin, Vás informuji a co nejlépe popíšu vzniklé či hrozící bezpečnostní riziko, abyste mohli zajistit minimalizaci porušení zabezpečení a případně přijali vhodná opatření pro minimalizaci škody.</w:t>
      </w:r>
    </w:p>
    <w:p w:rsidRPr="00643B3A" w:rsidR="00643B3A" w:rsidP="0037669C" w:rsidRDefault="00643B3A" w14:paraId="1494C32A" w14:textId="77777777">
      <w:pPr>
        <w:pStyle w:val="Nadpis2"/>
        <w:numPr>
          <w:ilvl w:val="2"/>
          <w:numId w:val="7"/>
        </w:numPr>
        <w:spacing w:before="200"/>
        <w:ind w:left="1134" w:hanging="567"/>
      </w:pPr>
      <w:r w:rsidRPr="00643B3A">
        <w:t>Budu Osobní údaje zpracovávat pouze na území Evropské unie.</w:t>
      </w:r>
    </w:p>
    <w:p w:rsidRPr="00643B3A" w:rsidR="00643B3A" w:rsidP="0037669C" w:rsidRDefault="00643B3A" w14:paraId="2A0FD8BB" w14:textId="77777777">
      <w:pPr>
        <w:pStyle w:val="Nadpis2"/>
        <w:numPr>
          <w:ilvl w:val="2"/>
          <w:numId w:val="7"/>
        </w:numPr>
        <w:spacing w:before="200"/>
        <w:ind w:left="1134" w:hanging="567"/>
      </w:pPr>
      <w:r w:rsidRPr="00643B3A">
        <w:t>Budu Osobní údaje zabezpečovat v souladu s těmito Podmínkami a budu ve vztahu k Osobním údajům dodržovat mlčenlivost a případně k této mlčenlivosti zavážu také osoby oprávněné zpracovávat Osobní údaje.</w:t>
      </w:r>
    </w:p>
    <w:p w:rsidRPr="00643B3A" w:rsidR="00643B3A" w:rsidP="0037669C" w:rsidRDefault="00643B3A" w14:paraId="3CFA59CC" w14:textId="77777777">
      <w:pPr>
        <w:pStyle w:val="Nadpis2"/>
        <w:numPr>
          <w:ilvl w:val="2"/>
          <w:numId w:val="7"/>
        </w:numPr>
        <w:spacing w:before="200"/>
        <w:ind w:left="1134" w:hanging="567"/>
      </w:pPr>
      <w:r w:rsidRPr="00643B3A">
        <w:t xml:space="preserve">Budu Vám pomáhat při zavádění a udržování vhodných technických a organizačních opatření k zabezpečení Osobních údajů, při ohlašování porušení zabezpečení Osobních údajů dozorovému </w:t>
      </w:r>
      <w:r w:rsidRPr="00643B3A">
        <w:lastRenderedPageBreak/>
        <w:t>úřadu nebo subjektu údajů, při posuzování vlivu na ochranu Osobních údajů a při předchozích konzultacích s dozorovým úřadem.</w:t>
      </w:r>
    </w:p>
    <w:p w:rsidRPr="00643B3A" w:rsidR="00643B3A" w:rsidP="0037669C" w:rsidRDefault="00643B3A" w14:paraId="6B53B51B" w14:textId="231D7BC4">
      <w:pPr>
        <w:pStyle w:val="Nadpis2"/>
        <w:numPr>
          <w:ilvl w:val="2"/>
          <w:numId w:val="7"/>
        </w:numPr>
        <w:spacing w:before="200"/>
        <w:ind w:left="1134" w:hanging="567"/>
      </w:pPr>
      <w:r w:rsidRPr="00643B3A">
        <w:t>Pokud se na Vás obrátí subjekt údajů s žádostí o výkon práva a tento výkon práva bude souviset s </w:t>
      </w:r>
      <w:r>
        <w:t>M</w:t>
      </w:r>
      <w:r w:rsidRPr="00643B3A">
        <w:t xml:space="preserve">ými zpracovatelskými činnostmi dle těchto Podmínek, můžete se na </w:t>
      </w:r>
      <w:r>
        <w:t>M</w:t>
      </w:r>
      <w:r w:rsidRPr="00643B3A">
        <w:t xml:space="preserve">ě obrátit a poskytnu Vám součinnost, nejpozději do 14 dnů od chvíle, kdy se na </w:t>
      </w:r>
      <w:r>
        <w:t>M</w:t>
      </w:r>
      <w:r w:rsidRPr="00643B3A">
        <w:t>ě obrátíte.</w:t>
      </w:r>
    </w:p>
    <w:p w:rsidRPr="00643B3A" w:rsidR="00643B3A" w:rsidP="0037669C" w:rsidRDefault="00643B3A" w14:paraId="0557D063" w14:textId="4332E4A8">
      <w:pPr>
        <w:pStyle w:val="Nadpis2"/>
        <w:numPr>
          <w:ilvl w:val="2"/>
          <w:numId w:val="7"/>
        </w:numPr>
        <w:spacing w:before="200"/>
        <w:ind w:left="1134" w:hanging="567"/>
      </w:pPr>
      <w:r w:rsidRPr="00643B3A">
        <w:t>Pokud by se subjekt údajů obrátil přímo n</w:t>
      </w:r>
      <w:r>
        <w:t>a M</w:t>
      </w:r>
      <w:r w:rsidRPr="00643B3A">
        <w:t xml:space="preserve">ě s žádostí ve vztahu k Osobním údajům, které jsou na základě těchto Podmínek zpracovávány, sdělím mu, aby se s žádostí obrátil přímo na Vás. Vy jste následně odpovědní za vyřízení takové žádostí, </w:t>
      </w:r>
      <w:r>
        <w:t>J</w:t>
      </w:r>
      <w:r w:rsidRPr="00643B3A">
        <w:t>á Vám případně poskytnu součinnost.</w:t>
      </w:r>
    </w:p>
    <w:p w:rsidRPr="00643B3A" w:rsidR="00643B3A" w:rsidP="00643B3A" w:rsidRDefault="00643B3A" w14:paraId="14E217F2" w14:textId="5A26D4EC">
      <w:pPr>
        <w:pStyle w:val="Nadpis2"/>
        <w:numPr>
          <w:ilvl w:val="1"/>
          <w:numId w:val="7"/>
        </w:numPr>
        <w:spacing w:before="200"/>
        <w:ind w:left="567" w:hanging="567"/>
      </w:pPr>
      <w:r w:rsidRPr="00643B3A">
        <w:t>Vy se zavazujete, že budete dodržovat následující:</w:t>
      </w:r>
    </w:p>
    <w:p w:rsidRPr="00643B3A" w:rsidR="00643B3A" w:rsidP="03CE9338" w:rsidRDefault="00643B3A" w14:paraId="40BD584F" w14:textId="3FA9FE29">
      <w:pPr>
        <w:pStyle w:val="Nadpis2"/>
        <w:numPr>
          <w:ilvl w:val="2"/>
          <w:numId w:val="7"/>
        </w:numPr>
        <w:spacing w:before="200"/>
        <w:ind w:left="1134" w:hanging="567"/>
        <w:rPr>
          <w:rFonts w:ascii="Calibri" w:hAnsi="Calibri" w:eastAsia="Calibri" w:cs="Calibri"/>
          <w:b w:val="0"/>
          <w:bCs w:val="0"/>
          <w:color w:val="000000" w:themeColor="text1" w:themeTint="FF" w:themeShade="FF"/>
          <w:sz w:val="20"/>
          <w:szCs w:val="20"/>
        </w:rPr>
      </w:pPr>
      <w:r w:rsidR="00643B3A">
        <w:rPr/>
        <w:t xml:space="preserve">Souhlasíte s tím, abych zapojil jakéhokoliv dalšího zpracovatele, přičemž Vás budu předem informovat. Souhlasíte s tím, abych </w:t>
      </w:r>
      <w:r w:rsidR="0037669C">
        <w:rPr/>
        <w:t>zapojil zejména</w:t>
      </w:r>
      <w:r w:rsidR="00643B3A">
        <w:rPr/>
        <w:t xml:space="preserve"> společnost </w:t>
      </w:r>
      <w:r w:rsidRPr="03CE9338" w:rsidR="00192B23">
        <w:rPr>
          <w:lang w:val="cs-CZ"/>
        </w:rPr>
        <w:t>Belightbyte s.r.o.</w:t>
      </w:r>
      <w:r w:rsidR="00643B3A">
        <w:rPr/>
        <w:t xml:space="preserve">, která zajišťuje uložení Osobních údajů. Dále se zavazujete, že veškeré povinnosti vůči </w:t>
      </w:r>
      <w:proofErr w:type="spellStart"/>
      <w:r w:rsidR="009F4CE7">
        <w:rPr/>
        <w:t>Fakturoid</w:t>
      </w:r>
      <w:proofErr w:type="spellEnd"/>
      <w:r w:rsidR="009F4CE7">
        <w:rPr/>
        <w:t xml:space="preserve">, </w:t>
      </w:r>
      <w:r w:rsidR="00643B3A">
        <w:rPr/>
        <w:t>včetně zřízení uživatelského účtu, si budete plnit sami a já nejsem odpovědný za zpracování Osobních údajů prostřednictvím nástroje, který společnost provozuje. V případě, že zapojím jakéhokoli dalšího zpracovatele, zajistím, aby dodržoval alespoň stejné podmínky pro zpracování osobních údajů, ke kterým se zavazuji já v rámci těchto Podmínek.</w:t>
      </w:r>
    </w:p>
    <w:p w:rsidRPr="00643B3A" w:rsidR="00643B3A" w:rsidP="0037669C" w:rsidRDefault="00643B3A" w14:paraId="3AF1ADC9" w14:textId="77777777">
      <w:pPr>
        <w:pStyle w:val="Nadpis2"/>
        <w:numPr>
          <w:ilvl w:val="2"/>
          <w:numId w:val="7"/>
        </w:numPr>
        <w:spacing w:before="200"/>
        <w:ind w:left="1134" w:hanging="567"/>
        <w:rPr/>
      </w:pPr>
      <w:r w:rsidR="00643B3A">
        <w:rPr/>
        <w:t>Musíte ve vztahu k Vašim Osobním údajům dodržovat všechny povinnosti, které na Vás jako správce dopadají. Musíte tedy zejména informovat subjekty údajů o zpracování Osobních údajů, získat souhlas se zpracováním osobních údajů, pokud je to potřeba, vyřizovat žádosti subjektů údajů, které se týkají zejména realizace jejich práv a dostatečně zabezpečovat Osobní údaje v souladu s čl. 32 GDPR.</w:t>
      </w:r>
    </w:p>
    <w:p w:rsidRPr="00643B3A" w:rsidR="00643B3A" w:rsidP="0037669C" w:rsidRDefault="00643B3A" w14:paraId="64A4BEC0" w14:textId="68935265">
      <w:pPr>
        <w:pStyle w:val="Nadpis2"/>
        <w:numPr>
          <w:ilvl w:val="2"/>
          <w:numId w:val="7"/>
        </w:numPr>
        <w:spacing w:before="200"/>
        <w:ind w:left="1134" w:hanging="567"/>
        <w:rPr/>
      </w:pPr>
      <w:r w:rsidR="00643B3A">
        <w:rPr/>
        <w:t xml:space="preserve">Pokud porušíte některou ze svých povinností jako správci Osobních údajů a sdělíte </w:t>
      </w:r>
      <w:r w:rsidR="00643B3A">
        <w:rPr/>
        <w:t>M</w:t>
      </w:r>
      <w:r w:rsidR="00643B3A">
        <w:rPr/>
        <w:t xml:space="preserve">i instrukce, které budou v rozporu s právními předpisy, zejména s GDPR, jste odpovědni za škodu, která </w:t>
      </w:r>
      <w:r w:rsidR="00643B3A">
        <w:rPr/>
        <w:t>M</w:t>
      </w:r>
      <w:r w:rsidR="00643B3A">
        <w:rPr/>
        <w:t>i tímto jednáním vznikla (zejména za pokuty udělené dozorových úřadem a škodu a újmu, která vznikla subjektům údajů, včetně nemajetkové újmy).</w:t>
      </w:r>
    </w:p>
    <w:p w:rsidRPr="00643B3A" w:rsidR="00643B3A" w:rsidP="0037669C" w:rsidRDefault="00643B3A" w14:paraId="1F36B793" w14:textId="2E416385">
      <w:pPr>
        <w:pStyle w:val="Nadpis2"/>
        <w:numPr>
          <w:ilvl w:val="2"/>
          <w:numId w:val="7"/>
        </w:numPr>
        <w:spacing w:before="200"/>
        <w:ind w:left="1134" w:hanging="567"/>
        <w:rPr/>
      </w:pPr>
      <w:r w:rsidR="00643B3A">
        <w:rPr/>
        <w:t xml:space="preserve">Můžete mě požádat o kontrolu (včetně auditu či inspekce), abyste si ověřili, zda jsou dodržovány povinnosti týkající se zpracování Osobních údajů. Náklady na takovou kontrolu však ponesete Vy. Žádost o audit </w:t>
      </w:r>
      <w:r w:rsidR="00643B3A">
        <w:rPr/>
        <w:t>M</w:t>
      </w:r>
      <w:r w:rsidR="00643B3A">
        <w:rPr/>
        <w:t xml:space="preserve">i musíte zaslat na </w:t>
      </w:r>
      <w:r w:rsidR="00643B3A">
        <w:rPr/>
        <w:t>M</w:t>
      </w:r>
      <w:r w:rsidR="00643B3A">
        <w:rPr/>
        <w:t xml:space="preserve">ou e-mailovou adresu. Poté, co obdržím žádost, dohodneme se společně na termínu provedení auditu, bezpečnostních opatřeních a způsobu zajištění dodržování závazku mlčenlivosti všech osob podílejících se na auditu a začátku, rozsahu a době trvání auditu. Pokud se nebudeme schopni ani do 30 dnů na tomto dohodnout, určím podmínky </w:t>
      </w:r>
      <w:r w:rsidR="00643B3A">
        <w:rPr/>
        <w:t>J</w:t>
      </w:r>
      <w:r w:rsidR="00643B3A">
        <w:rPr/>
        <w:t>á.</w:t>
      </w:r>
    </w:p>
    <w:p w:rsidRPr="00643B3A" w:rsidR="00A82CB3" w:rsidP="00643B3A" w:rsidRDefault="00643B3A" w14:paraId="00000032" w14:textId="0C468E53">
      <w:pPr>
        <w:pStyle w:val="Nadpis2"/>
        <w:numPr>
          <w:ilvl w:val="1"/>
          <w:numId w:val="7"/>
        </w:numPr>
        <w:spacing w:before="200"/>
        <w:ind w:left="567" w:hanging="567"/>
      </w:pPr>
      <w:r w:rsidRPr="00643B3A">
        <w:t>Osobní údaje zabezpečím před kybernetickými útoky nejvhodnějším způsobem s přihlédnutím k povaze Osobních údajů a stavu techniky, v souladu s čl. 32 GDPR a budu dodržovat dostatečná technická a organizační opatření.</w:t>
      </w:r>
    </w:p>
    <w:p w:rsidR="002E5097" w:rsidRDefault="002E5097" w14:paraId="438EFF62" w14:textId="77777777">
      <w:pPr>
        <w:rPr>
          <w:rFonts w:ascii="Calibri" w:hAnsi="Calibri"/>
          <w:b/>
          <w:bCs/>
          <w:caps/>
          <w:sz w:val="20"/>
        </w:rPr>
      </w:pPr>
      <w:r>
        <w:rPr>
          <w:rFonts w:ascii="Calibri" w:hAnsi="Calibri"/>
          <w:sz w:val="20"/>
        </w:rPr>
        <w:br w:type="page"/>
      </w:r>
    </w:p>
    <w:p w:rsidRPr="009924B8" w:rsidR="00A82CB3" w:rsidP="009924B8" w:rsidRDefault="00332251" w14:paraId="00000033" w14:textId="2518CD76">
      <w:pPr>
        <w:pStyle w:val="Nadpis1"/>
        <w:numPr>
          <w:ilvl w:val="0"/>
          <w:numId w:val="7"/>
        </w:numPr>
        <w:ind w:left="567" w:hanging="567"/>
        <w:rPr>
          <w:rFonts w:ascii="Calibri" w:hAnsi="Calibri"/>
          <w:sz w:val="20"/>
        </w:rPr>
      </w:pPr>
      <w:r w:rsidRPr="009924B8">
        <w:rPr>
          <w:rFonts w:ascii="Calibri" w:hAnsi="Calibri"/>
          <w:sz w:val="20"/>
        </w:rPr>
        <w:lastRenderedPageBreak/>
        <w:t>Omezení odpovědnosti</w:t>
      </w:r>
    </w:p>
    <w:p w:rsidRPr="009924B8" w:rsidR="00A82CB3" w:rsidP="009924B8" w:rsidRDefault="00F03E47" w14:paraId="00000034" w14:textId="60455D61">
      <w:pPr>
        <w:pStyle w:val="Nadpis2"/>
        <w:numPr>
          <w:ilvl w:val="1"/>
          <w:numId w:val="7"/>
        </w:numPr>
        <w:spacing w:before="200"/>
        <w:ind w:left="567" w:hanging="567"/>
        <w:rPr>
          <w:lang w:val="cs-CZ"/>
        </w:rPr>
      </w:pPr>
      <w:r>
        <w:rPr>
          <w:lang w:val="cs-CZ"/>
        </w:rPr>
        <w:t>Smyslem ž</w:t>
      </w:r>
      <w:r w:rsidRPr="009924B8" w:rsidR="00332251">
        <w:rPr>
          <w:lang w:val="cs-CZ"/>
        </w:rPr>
        <w:t>ádné</w:t>
      </w:r>
      <w:r>
        <w:rPr>
          <w:lang w:val="cs-CZ"/>
        </w:rPr>
        <w:t>ho z</w:t>
      </w:r>
      <w:r w:rsidRPr="009924B8" w:rsidR="00332251">
        <w:rPr>
          <w:lang w:val="cs-CZ"/>
        </w:rPr>
        <w:t xml:space="preserve"> ustanovení těchto Podmínek </w:t>
      </w:r>
      <w:r>
        <w:rPr>
          <w:lang w:val="cs-CZ"/>
        </w:rPr>
        <w:t>není</w:t>
      </w:r>
      <w:r w:rsidRPr="009924B8" w:rsidR="00332251">
        <w:rPr>
          <w:lang w:val="cs-CZ"/>
        </w:rPr>
        <w:t xml:space="preserve"> </w:t>
      </w:r>
      <w:r>
        <w:rPr>
          <w:lang w:val="cs-CZ"/>
        </w:rPr>
        <w:t>omezit ani vyloučit</w:t>
      </w:r>
      <w:r w:rsidRPr="009924B8" w:rsidR="00332251">
        <w:rPr>
          <w:lang w:val="cs-CZ"/>
        </w:rPr>
        <w:t xml:space="preserve"> </w:t>
      </w:r>
      <w:r>
        <w:rPr>
          <w:lang w:val="cs-CZ"/>
        </w:rPr>
        <w:t>Moji</w:t>
      </w:r>
      <w:r w:rsidRPr="009924B8" w:rsidR="00332251">
        <w:rPr>
          <w:lang w:val="cs-CZ"/>
        </w:rPr>
        <w:t xml:space="preserve"> odpovědnost v širším rozsahu, než v jakém to umožňují právní předpisy. </w:t>
      </w:r>
    </w:p>
    <w:p w:rsidRPr="009924B8" w:rsidR="00A82CB3" w:rsidP="009924B8" w:rsidRDefault="00332251" w14:paraId="00000035" w14:textId="667725E2">
      <w:pPr>
        <w:pStyle w:val="Nadpis2"/>
        <w:numPr>
          <w:ilvl w:val="1"/>
          <w:numId w:val="7"/>
        </w:numPr>
        <w:ind w:left="567" w:hanging="567"/>
        <w:rPr>
          <w:lang w:val="cs-CZ"/>
        </w:rPr>
      </w:pPr>
      <w:r w:rsidRPr="009924B8">
        <w:rPr>
          <w:lang w:val="cs-CZ"/>
        </w:rPr>
        <w:t xml:space="preserve">Služba je poskytována tak, </w:t>
      </w:r>
      <w:r w:rsidR="00F03E47">
        <w:rPr>
          <w:lang w:val="cs-CZ"/>
        </w:rPr>
        <w:t>„</w:t>
      </w:r>
      <w:r w:rsidRPr="009924B8">
        <w:rPr>
          <w:lang w:val="cs-CZ"/>
        </w:rPr>
        <w:t>jak je</w:t>
      </w:r>
      <w:r w:rsidR="00F03E47">
        <w:rPr>
          <w:lang w:val="cs-CZ"/>
        </w:rPr>
        <w:t>“, přičemž</w:t>
      </w:r>
      <w:r w:rsidRPr="009924B8">
        <w:rPr>
          <w:lang w:val="cs-CZ"/>
        </w:rPr>
        <w:t xml:space="preserve"> má </w:t>
      </w:r>
      <w:r w:rsidR="00F03E47">
        <w:rPr>
          <w:lang w:val="cs-CZ"/>
        </w:rPr>
        <w:t xml:space="preserve">pouze </w:t>
      </w:r>
      <w:r w:rsidRPr="009924B8">
        <w:rPr>
          <w:lang w:val="cs-CZ"/>
        </w:rPr>
        <w:t>funkce uvedené v</w:t>
      </w:r>
      <w:r w:rsidR="00F03E47">
        <w:rPr>
          <w:lang w:val="cs-CZ"/>
        </w:rPr>
        <w:t xml:space="preserve"> těchto </w:t>
      </w:r>
      <w:r w:rsidRPr="009924B8">
        <w:rPr>
          <w:lang w:val="cs-CZ"/>
        </w:rPr>
        <w:t>Podmínkách a dokumentech, na které</w:t>
      </w:r>
      <w:r w:rsidR="00F03E47">
        <w:rPr>
          <w:lang w:val="cs-CZ"/>
        </w:rPr>
        <w:t xml:space="preserve"> tyto</w:t>
      </w:r>
      <w:r w:rsidRPr="009924B8">
        <w:rPr>
          <w:lang w:val="cs-CZ"/>
        </w:rPr>
        <w:t xml:space="preserve"> Podmínky odkazují</w:t>
      </w:r>
      <w:r w:rsidR="00F03E47">
        <w:rPr>
          <w:lang w:val="cs-CZ"/>
        </w:rPr>
        <w:t xml:space="preserve"> (např. P</w:t>
      </w:r>
      <w:r w:rsidR="00A70E8A">
        <w:rPr>
          <w:lang w:val="cs-CZ"/>
        </w:rPr>
        <w:t>rofil</w:t>
      </w:r>
      <w:r w:rsidR="00F03E47">
        <w:rPr>
          <w:lang w:val="cs-CZ"/>
        </w:rPr>
        <w:t xml:space="preserve">). </w:t>
      </w:r>
      <w:r w:rsidRPr="009924B8" w:rsidR="00F03E47">
        <w:rPr>
          <w:lang w:val="cs-CZ"/>
        </w:rPr>
        <w:t>Neposkytuj</w:t>
      </w:r>
      <w:r w:rsidR="00F03E47">
        <w:rPr>
          <w:lang w:val="cs-CZ"/>
        </w:rPr>
        <w:t>i Vám</w:t>
      </w:r>
      <w:r w:rsidRPr="009924B8" w:rsidR="00F03E47">
        <w:rPr>
          <w:lang w:val="cs-CZ"/>
        </w:rPr>
        <w:t xml:space="preserve"> žádnou záruku na fungování Služby ani negarantuj</w:t>
      </w:r>
      <w:r w:rsidR="00BC2923">
        <w:rPr>
          <w:lang w:val="cs-CZ"/>
        </w:rPr>
        <w:t>i</w:t>
      </w:r>
      <w:r w:rsidRPr="009924B8" w:rsidR="00F03E47">
        <w:rPr>
          <w:lang w:val="cs-CZ"/>
        </w:rPr>
        <w:t>, že je Služba schopna sloužit k určitému účelu.</w:t>
      </w:r>
    </w:p>
    <w:p w:rsidRPr="009924B8" w:rsidR="00A82CB3" w:rsidP="009924B8" w:rsidRDefault="00332251" w14:paraId="00000036" w14:textId="48D2BA5A">
      <w:pPr>
        <w:pStyle w:val="Nadpis2"/>
        <w:numPr>
          <w:ilvl w:val="1"/>
          <w:numId w:val="7"/>
        </w:numPr>
        <w:ind w:left="567" w:hanging="567"/>
        <w:rPr>
          <w:lang w:val="cs-CZ"/>
        </w:rPr>
      </w:pPr>
      <w:r w:rsidRPr="009924B8">
        <w:rPr>
          <w:lang w:val="cs-CZ"/>
        </w:rPr>
        <w:t>Služba Vám</w:t>
      </w:r>
      <w:r w:rsidR="00BC2923">
        <w:rPr>
          <w:lang w:val="cs-CZ"/>
        </w:rPr>
        <w:t xml:space="preserve"> je</w:t>
      </w:r>
      <w:r w:rsidRPr="009924B8">
        <w:rPr>
          <w:lang w:val="cs-CZ"/>
        </w:rPr>
        <w:t xml:space="preserve"> poskytnuta okamžikem, kdy Vám poskytn</w:t>
      </w:r>
      <w:r w:rsidR="00BC2923">
        <w:rPr>
          <w:lang w:val="cs-CZ"/>
        </w:rPr>
        <w:t>u</w:t>
      </w:r>
      <w:r w:rsidRPr="009924B8">
        <w:rPr>
          <w:lang w:val="cs-CZ"/>
        </w:rPr>
        <w:t xml:space="preserve"> přístup k jejímu užívání.</w:t>
      </w:r>
      <w:r w:rsidRPr="009924B8">
        <w:rPr>
          <w:color w:val="auto"/>
          <w:lang w:val="cs-CZ"/>
        </w:rPr>
        <w:t xml:space="preserve"> </w:t>
      </w:r>
      <w:r w:rsidRPr="009924B8">
        <w:rPr>
          <w:lang w:val="cs-CZ"/>
        </w:rPr>
        <w:t xml:space="preserve">Službu jste povinni zkontrolovat nejpozději do </w:t>
      </w:r>
      <w:r w:rsidR="00BC2923">
        <w:rPr>
          <w:lang w:val="cs-CZ"/>
        </w:rPr>
        <w:t>3</w:t>
      </w:r>
      <w:r w:rsidRPr="009924B8">
        <w:rPr>
          <w:lang w:val="cs-CZ"/>
        </w:rPr>
        <w:t xml:space="preserve"> kalendářních dnů od zahájení jejího poskytování. Případné vady Služby </w:t>
      </w:r>
      <w:r w:rsidR="00BC2923">
        <w:rPr>
          <w:lang w:val="cs-CZ"/>
        </w:rPr>
        <w:t xml:space="preserve">jste oprávněni </w:t>
      </w:r>
      <w:r w:rsidRPr="009924B8">
        <w:rPr>
          <w:lang w:val="cs-CZ"/>
        </w:rPr>
        <w:t>písemně vytknout nejpozději ve lhůtě dle předchozí věty. Při vytknutí vad jste povinni uvést, v</w:t>
      </w:r>
      <w:r w:rsidR="00BC2923">
        <w:rPr>
          <w:lang w:val="cs-CZ"/>
        </w:rPr>
        <w:t> </w:t>
      </w:r>
      <w:r w:rsidRPr="009924B8">
        <w:rPr>
          <w:lang w:val="cs-CZ"/>
        </w:rPr>
        <w:t>čem vad</w:t>
      </w:r>
      <w:r w:rsidR="00BC2923">
        <w:rPr>
          <w:lang w:val="cs-CZ"/>
        </w:rPr>
        <w:t>y</w:t>
      </w:r>
      <w:r w:rsidRPr="009924B8">
        <w:rPr>
          <w:lang w:val="cs-CZ"/>
        </w:rPr>
        <w:t xml:space="preserve"> spatřujete, a popsat, jak se vad</w:t>
      </w:r>
      <w:r w:rsidR="00BC2923">
        <w:rPr>
          <w:lang w:val="cs-CZ"/>
        </w:rPr>
        <w:t>y</w:t>
      </w:r>
      <w:r w:rsidRPr="009924B8">
        <w:rPr>
          <w:lang w:val="cs-CZ"/>
        </w:rPr>
        <w:t xml:space="preserve"> projevuj</w:t>
      </w:r>
      <w:r w:rsidR="00BC2923">
        <w:rPr>
          <w:lang w:val="cs-CZ"/>
        </w:rPr>
        <w:t>í</w:t>
      </w:r>
      <w:r w:rsidRPr="009924B8">
        <w:rPr>
          <w:lang w:val="cs-CZ"/>
        </w:rPr>
        <w:t xml:space="preserve">. Případné řádně a včas vytknuté </w:t>
      </w:r>
      <w:r w:rsidRPr="009924B8" w:rsidR="00BC2923">
        <w:rPr>
          <w:lang w:val="cs-CZ"/>
        </w:rPr>
        <w:t xml:space="preserve">vady Služby </w:t>
      </w:r>
      <w:r w:rsidRPr="009924B8">
        <w:rPr>
          <w:lang w:val="cs-CZ"/>
        </w:rPr>
        <w:t>odstraníme jejich opravením nebo dodáním náhradního postupu, při kterém se neprojevují (workaround)</w:t>
      </w:r>
      <w:r w:rsidR="00631B63">
        <w:rPr>
          <w:lang w:val="cs-CZ"/>
        </w:rPr>
        <w:t>,</w:t>
      </w:r>
      <w:r w:rsidRPr="009924B8">
        <w:rPr>
          <w:lang w:val="cs-CZ"/>
        </w:rPr>
        <w:t xml:space="preserve"> </w:t>
      </w:r>
      <w:r w:rsidR="00BC2923">
        <w:rPr>
          <w:lang w:val="cs-CZ"/>
        </w:rPr>
        <w:t xml:space="preserve">a to </w:t>
      </w:r>
      <w:r w:rsidRPr="009924B8">
        <w:rPr>
          <w:lang w:val="cs-CZ"/>
        </w:rPr>
        <w:t xml:space="preserve">v přiměřené lhůtě, která </w:t>
      </w:r>
      <w:r w:rsidR="00631B63">
        <w:rPr>
          <w:lang w:val="cs-CZ"/>
        </w:rPr>
        <w:t>bude činit minimálně</w:t>
      </w:r>
      <w:r w:rsidRPr="009924B8">
        <w:rPr>
          <w:lang w:val="cs-CZ"/>
        </w:rPr>
        <w:t xml:space="preserve"> 30 pracovních dní. V případě, že </w:t>
      </w:r>
      <w:r w:rsidR="00BC2923">
        <w:rPr>
          <w:lang w:val="cs-CZ"/>
        </w:rPr>
        <w:t>je</w:t>
      </w:r>
      <w:r w:rsidRPr="009924B8">
        <w:rPr>
          <w:lang w:val="cs-CZ"/>
        </w:rPr>
        <w:t xml:space="preserve"> dle </w:t>
      </w:r>
      <w:r w:rsidR="00BC2923">
        <w:rPr>
          <w:lang w:val="cs-CZ"/>
        </w:rPr>
        <w:t>Mého</w:t>
      </w:r>
      <w:r w:rsidRPr="009924B8">
        <w:rPr>
          <w:lang w:val="cs-CZ"/>
        </w:rPr>
        <w:t xml:space="preserve"> názoru </w:t>
      </w:r>
      <w:r w:rsidR="00BC2923">
        <w:rPr>
          <w:lang w:val="cs-CZ"/>
        </w:rPr>
        <w:t xml:space="preserve">vada </w:t>
      </w:r>
      <w:r w:rsidRPr="009924B8">
        <w:rPr>
          <w:lang w:val="cs-CZ"/>
        </w:rPr>
        <w:t>neodstranitelná, můž</w:t>
      </w:r>
      <w:r w:rsidR="00BC2923">
        <w:rPr>
          <w:lang w:val="cs-CZ"/>
        </w:rPr>
        <w:t>u</w:t>
      </w:r>
      <w:r w:rsidRPr="009924B8">
        <w:rPr>
          <w:lang w:val="cs-CZ"/>
        </w:rPr>
        <w:t xml:space="preserve"> dle svého uvážení odstoupit od Smlouvy nebo Vám poskytnout slevu z ceny za poskytnutí Služby. Jiná práva z vadného plnění Vám nenáleží.</w:t>
      </w:r>
    </w:p>
    <w:p w:rsidRPr="009924B8" w:rsidR="00A82CB3" w:rsidP="009924B8" w:rsidRDefault="00332251" w14:paraId="00000037" w14:textId="14A851C6">
      <w:pPr>
        <w:pStyle w:val="Nadpis2"/>
        <w:numPr>
          <w:ilvl w:val="1"/>
          <w:numId w:val="7"/>
        </w:numPr>
        <w:ind w:left="567" w:hanging="567"/>
        <w:rPr>
          <w:lang w:val="cs-CZ"/>
        </w:rPr>
      </w:pPr>
      <w:r w:rsidRPr="009924B8">
        <w:rPr>
          <w:lang w:val="cs-CZ"/>
        </w:rPr>
        <w:t>Jste povinni zajistit, aby zařízení a E-shop, jejichž prostřednictvím budete Službu používat, splňovaly systémové požadavky požadované srovnatelnými službami na trhu. Jste si vědomi toho, že systémové požadavky se mohou v důsledku aktualizací Služby měnit. Nenes</w:t>
      </w:r>
      <w:r w:rsidR="00F4142C">
        <w:rPr>
          <w:lang w:val="cs-CZ"/>
        </w:rPr>
        <w:t>u</w:t>
      </w:r>
      <w:r w:rsidRPr="009924B8">
        <w:rPr>
          <w:lang w:val="cs-CZ"/>
        </w:rPr>
        <w:t xml:space="preserve"> žádnou odpovědnost za vady či chyby, které vzniknou nedodržením aktuálních systémových požadavků. </w:t>
      </w:r>
      <w:r w:rsidR="00203DAB">
        <w:rPr>
          <w:lang w:val="cs-CZ"/>
        </w:rPr>
        <w:t xml:space="preserve">Nenesu odpovědnost ani za to, že Služba nebude řádně fungovat z jakýchkoliv důvodů na Vaší straně, na straně Shoptetu nebo na straně </w:t>
      </w:r>
      <w:proofErr w:type="spellStart"/>
      <w:r w:rsidR="00203DAB">
        <w:rPr>
          <w:lang w:val="cs-CZ"/>
        </w:rPr>
        <w:t>Fakturoidu</w:t>
      </w:r>
      <w:proofErr w:type="spellEnd"/>
      <w:r w:rsidR="00203DAB">
        <w:rPr>
          <w:lang w:val="cs-CZ"/>
        </w:rPr>
        <w:t xml:space="preserve"> (například pokud Vám zruší nebo zablokuje účet nebo jinak zamezí propojení Služby s </w:t>
      </w:r>
      <w:proofErr w:type="spellStart"/>
      <w:r w:rsidR="00203DAB">
        <w:rPr>
          <w:lang w:val="cs-CZ"/>
        </w:rPr>
        <w:t>Fakturoidem</w:t>
      </w:r>
      <w:proofErr w:type="spellEnd"/>
      <w:r w:rsidR="00203DAB">
        <w:rPr>
          <w:lang w:val="cs-CZ"/>
        </w:rPr>
        <w:t>).</w:t>
      </w:r>
    </w:p>
    <w:p w:rsidRPr="009924B8" w:rsidR="00A82CB3" w:rsidP="009924B8" w:rsidRDefault="00332251" w14:paraId="00000038" w14:textId="60B2ABAA">
      <w:pPr>
        <w:pStyle w:val="Nadpis2"/>
        <w:numPr>
          <w:ilvl w:val="1"/>
          <w:numId w:val="7"/>
        </w:numPr>
        <w:ind w:left="567" w:hanging="567"/>
        <w:rPr>
          <w:lang w:val="cs-CZ"/>
        </w:rPr>
      </w:pPr>
      <w:r w:rsidRPr="009924B8">
        <w:rPr>
          <w:lang w:val="cs-CZ"/>
        </w:rPr>
        <w:t>Neodpovídám za narušení integrity, ztrátu nebo poškození dat vložených do Služby.</w:t>
      </w:r>
      <w:r w:rsidR="00F4142C">
        <w:rPr>
          <w:lang w:val="cs-CZ"/>
        </w:rPr>
        <w:t xml:space="preserve"> </w:t>
      </w:r>
      <w:r w:rsidRPr="009924B8">
        <w:rPr>
          <w:lang w:val="cs-CZ"/>
        </w:rPr>
        <w:t>Nenes</w:t>
      </w:r>
      <w:r w:rsidR="00F4142C">
        <w:rPr>
          <w:lang w:val="cs-CZ"/>
        </w:rPr>
        <w:t>u</w:t>
      </w:r>
      <w:r w:rsidRPr="009924B8">
        <w:rPr>
          <w:lang w:val="cs-CZ"/>
        </w:rPr>
        <w:t xml:space="preserve"> odpovědnost ani za zabezpečení a důvěrnost přenášeného obsahu. </w:t>
      </w:r>
      <w:r w:rsidR="00631B63">
        <w:rPr>
          <w:lang w:val="cs-CZ"/>
        </w:rPr>
        <w:t>Informace o povaze zpracovávaných dat naleznete v </w:t>
      </w:r>
      <w:r w:rsidR="00F4142C">
        <w:rPr>
          <w:lang w:val="cs-CZ"/>
        </w:rPr>
        <w:t>zásadách</w:t>
      </w:r>
      <w:r w:rsidR="00631B63">
        <w:rPr>
          <w:lang w:val="cs-CZ"/>
        </w:rPr>
        <w:t xml:space="preserve"> zpracování osobních údajů.</w:t>
      </w:r>
    </w:p>
    <w:p w:rsidRPr="009924B8" w:rsidR="00A82CB3" w:rsidP="009924B8" w:rsidRDefault="00332251" w14:paraId="00000039" w14:textId="52FE6715">
      <w:pPr>
        <w:pStyle w:val="Nadpis2"/>
        <w:numPr>
          <w:ilvl w:val="1"/>
          <w:numId w:val="7"/>
        </w:numPr>
        <w:ind w:left="567" w:hanging="567"/>
        <w:rPr>
          <w:lang w:val="cs-CZ"/>
        </w:rPr>
      </w:pPr>
      <w:r w:rsidRPr="009924B8">
        <w:rPr>
          <w:lang w:val="cs-CZ"/>
        </w:rPr>
        <w:t xml:space="preserve">V rozsahu, </w:t>
      </w:r>
      <w:r w:rsidR="00F4142C">
        <w:rPr>
          <w:lang w:val="cs-CZ"/>
        </w:rPr>
        <w:t xml:space="preserve">v </w:t>
      </w:r>
      <w:r w:rsidRPr="009924B8">
        <w:rPr>
          <w:lang w:val="cs-CZ"/>
        </w:rPr>
        <w:t xml:space="preserve">jakém </w:t>
      </w:r>
      <w:r w:rsidR="00F4142C">
        <w:rPr>
          <w:lang w:val="cs-CZ"/>
        </w:rPr>
        <w:t>jsem</w:t>
      </w:r>
      <w:r w:rsidRPr="009924B8">
        <w:rPr>
          <w:lang w:val="cs-CZ"/>
        </w:rPr>
        <w:t xml:space="preserve"> odpovědnost </w:t>
      </w:r>
      <w:r w:rsidR="00F4142C">
        <w:rPr>
          <w:lang w:val="cs-CZ"/>
        </w:rPr>
        <w:t xml:space="preserve">za </w:t>
      </w:r>
      <w:r w:rsidRPr="009924B8">
        <w:rPr>
          <w:lang w:val="cs-CZ"/>
        </w:rPr>
        <w:t>škodu způsobenou užíváním Služby nevyloučil, za ni odpovídám</w:t>
      </w:r>
      <w:r w:rsidR="00F4142C">
        <w:rPr>
          <w:lang w:val="cs-CZ"/>
        </w:rPr>
        <w:t xml:space="preserve"> do výše ceny </w:t>
      </w:r>
      <w:r w:rsidR="00E70871">
        <w:rPr>
          <w:lang w:val="cs-CZ"/>
        </w:rPr>
        <w:t>vyplacené Mi Shoptetem</w:t>
      </w:r>
      <w:r w:rsidR="00F4142C">
        <w:rPr>
          <w:lang w:val="cs-CZ"/>
        </w:rPr>
        <w:t xml:space="preserve"> </w:t>
      </w:r>
      <w:r w:rsidRPr="00C922D7" w:rsidR="00F4142C">
        <w:rPr>
          <w:lang w:val="cs-CZ"/>
        </w:rPr>
        <w:t>za poslední 3 měsíce užívání</w:t>
      </w:r>
      <w:r w:rsidR="00F4142C">
        <w:rPr>
          <w:lang w:val="cs-CZ"/>
        </w:rPr>
        <w:t xml:space="preserve"> Služby</w:t>
      </w:r>
      <w:r w:rsidR="00E70871">
        <w:rPr>
          <w:lang w:val="cs-CZ"/>
        </w:rPr>
        <w:t xml:space="preserve"> z Vaší strany</w:t>
      </w:r>
      <w:r w:rsidR="00F4142C">
        <w:rPr>
          <w:lang w:val="cs-CZ"/>
        </w:rPr>
        <w:t>.</w:t>
      </w:r>
      <w:r w:rsidRPr="009924B8">
        <w:rPr>
          <w:lang w:val="cs-CZ"/>
        </w:rPr>
        <w:t xml:space="preserve"> Shoptet Vám za škodu způsobenou užíváním Služby neodpovídá.</w:t>
      </w:r>
    </w:p>
    <w:p w:rsidRPr="009924B8" w:rsidR="00A82CB3" w:rsidP="009924B8" w:rsidRDefault="00332251" w14:paraId="0000003A" w14:textId="6DE69824">
      <w:pPr>
        <w:pStyle w:val="Nadpis2"/>
        <w:numPr>
          <w:ilvl w:val="1"/>
          <w:numId w:val="7"/>
        </w:numPr>
        <w:spacing w:before="200"/>
        <w:ind w:left="567" w:hanging="567"/>
        <w:rPr>
          <w:lang w:val="cs-CZ"/>
        </w:rPr>
      </w:pPr>
      <w:r w:rsidRPr="009924B8">
        <w:rPr>
          <w:lang w:val="cs-CZ"/>
        </w:rPr>
        <w:t xml:space="preserve">Vznese-li vůči </w:t>
      </w:r>
      <w:r w:rsidR="00F4142C">
        <w:rPr>
          <w:lang w:val="cs-CZ"/>
        </w:rPr>
        <w:t>M</w:t>
      </w:r>
      <w:r w:rsidR="00A509FD">
        <w:rPr>
          <w:lang w:val="cs-CZ"/>
        </w:rPr>
        <w:t>n</w:t>
      </w:r>
      <w:r w:rsidR="00F4142C">
        <w:rPr>
          <w:lang w:val="cs-CZ"/>
        </w:rPr>
        <w:t>ě</w:t>
      </w:r>
      <w:r w:rsidRPr="009924B8">
        <w:rPr>
          <w:lang w:val="cs-CZ"/>
        </w:rPr>
        <w:t xml:space="preserve"> třetí osoba jakýkoliv nárok vyplývající z nebo související s porušením těchto Podmínek z</w:t>
      </w:r>
      <w:r w:rsidR="00F4142C">
        <w:rPr>
          <w:lang w:val="cs-CZ"/>
        </w:rPr>
        <w:t> </w:t>
      </w:r>
      <w:r w:rsidRPr="009924B8">
        <w:rPr>
          <w:lang w:val="cs-CZ"/>
        </w:rPr>
        <w:t xml:space="preserve">Vaší strany, povedete s touto třetí osobou mimosoudní jednání a poskytnete </w:t>
      </w:r>
      <w:r w:rsidR="00F4142C">
        <w:rPr>
          <w:lang w:val="cs-CZ"/>
        </w:rPr>
        <w:t>Mi</w:t>
      </w:r>
      <w:r w:rsidRPr="009924B8">
        <w:rPr>
          <w:lang w:val="cs-CZ"/>
        </w:rPr>
        <w:t xml:space="preserve"> veškerou možnou součinnost k účinné obraně v soudních, rozhodčích či jiných řízeních, to vše na své náklady, a nahradíte </w:t>
      </w:r>
      <w:r w:rsidR="00F4142C">
        <w:rPr>
          <w:lang w:val="cs-CZ"/>
        </w:rPr>
        <w:t xml:space="preserve">Mi </w:t>
      </w:r>
      <w:r w:rsidRPr="009924B8">
        <w:rPr>
          <w:lang w:val="cs-CZ"/>
        </w:rPr>
        <w:t xml:space="preserve">případnou škodu. </w:t>
      </w:r>
      <w:r w:rsidR="00F4142C">
        <w:rPr>
          <w:lang w:val="cs-CZ"/>
        </w:rPr>
        <w:t>Škodou</w:t>
      </w:r>
      <w:r w:rsidRPr="009924B8">
        <w:rPr>
          <w:lang w:val="cs-CZ"/>
        </w:rPr>
        <w:t xml:space="preserve"> se v tomto případě </w:t>
      </w:r>
      <w:r w:rsidR="00F4142C">
        <w:rPr>
          <w:lang w:val="cs-CZ"/>
        </w:rPr>
        <w:t>myslí také</w:t>
      </w:r>
      <w:r w:rsidRPr="009924B8">
        <w:rPr>
          <w:lang w:val="cs-CZ"/>
        </w:rPr>
        <w:t xml:space="preserve"> náklady soudního řízení, včetně nákladů právního zastoupení</w:t>
      </w:r>
      <w:r w:rsidR="00F4142C">
        <w:rPr>
          <w:lang w:val="cs-CZ"/>
        </w:rPr>
        <w:t xml:space="preserve"> a/nebo </w:t>
      </w:r>
      <w:r w:rsidRPr="009924B8">
        <w:rPr>
          <w:lang w:val="cs-CZ"/>
        </w:rPr>
        <w:t xml:space="preserve">smluvní pokuty </w:t>
      </w:r>
      <w:r w:rsidR="00F4142C">
        <w:rPr>
          <w:lang w:val="cs-CZ"/>
        </w:rPr>
        <w:t>a/</w:t>
      </w:r>
      <w:r w:rsidRPr="009924B8">
        <w:rPr>
          <w:lang w:val="cs-CZ"/>
        </w:rPr>
        <w:t xml:space="preserve">nebo </w:t>
      </w:r>
      <w:r>
        <w:t>sankční plnění, která zaplatím nebo bud</w:t>
      </w:r>
      <w:r w:rsidR="00F4142C">
        <w:t xml:space="preserve">u </w:t>
      </w:r>
      <w:r>
        <w:t>povin</w:t>
      </w:r>
      <w:r w:rsidR="00F4142C">
        <w:t>en</w:t>
      </w:r>
      <w:r>
        <w:t xml:space="preserve"> zaplatit třetím stranám (státním orgánům, mobilním operátorům, ostatním smluvním partnerům)</w:t>
      </w:r>
      <w:r w:rsidRPr="009924B8">
        <w:rPr>
          <w:lang w:val="cs-CZ"/>
        </w:rPr>
        <w:t xml:space="preserve"> a</w:t>
      </w:r>
      <w:r w:rsidR="00F4142C">
        <w:rPr>
          <w:lang w:val="cs-CZ"/>
        </w:rPr>
        <w:t xml:space="preserve">/nebo </w:t>
      </w:r>
      <w:r w:rsidRPr="009924B8">
        <w:rPr>
          <w:lang w:val="cs-CZ"/>
        </w:rPr>
        <w:t>jakákoliv jiná peněžitá plnění, která bud</w:t>
      </w:r>
      <w:r w:rsidR="00F4142C">
        <w:rPr>
          <w:lang w:val="cs-CZ"/>
        </w:rPr>
        <w:t>u</w:t>
      </w:r>
      <w:r w:rsidRPr="009924B8">
        <w:rPr>
          <w:lang w:val="cs-CZ"/>
        </w:rPr>
        <w:t xml:space="preserve"> povin</w:t>
      </w:r>
      <w:r w:rsidR="00F4142C">
        <w:rPr>
          <w:lang w:val="cs-CZ"/>
        </w:rPr>
        <w:t xml:space="preserve">en </w:t>
      </w:r>
      <w:r w:rsidRPr="009924B8">
        <w:rPr>
          <w:lang w:val="cs-CZ"/>
        </w:rPr>
        <w:t xml:space="preserve">uhradit třetí osobě na základě soudního či jiného pro </w:t>
      </w:r>
      <w:r w:rsidR="00F4142C">
        <w:rPr>
          <w:lang w:val="cs-CZ"/>
        </w:rPr>
        <w:t>Mě</w:t>
      </w:r>
      <w:r w:rsidRPr="009924B8">
        <w:rPr>
          <w:lang w:val="cs-CZ"/>
        </w:rPr>
        <w:t xml:space="preserve"> závazného rozhodnutí nebo na základě schváleného smíru.</w:t>
      </w:r>
    </w:p>
    <w:p w:rsidR="002E5097" w:rsidRDefault="002E5097" w14:paraId="46CC3BA3" w14:textId="77777777">
      <w:pPr>
        <w:rPr>
          <w:rFonts w:ascii="Calibri" w:hAnsi="Calibri"/>
          <w:b/>
          <w:bCs/>
          <w:caps/>
          <w:sz w:val="20"/>
        </w:rPr>
      </w:pPr>
      <w:bookmarkStart w:name="_heading=h.1fob9te" w:colFirst="0" w:colLast="0" w:id="2"/>
      <w:bookmarkEnd w:id="2"/>
      <w:r>
        <w:rPr>
          <w:rFonts w:ascii="Calibri" w:hAnsi="Calibri"/>
          <w:sz w:val="20"/>
        </w:rPr>
        <w:br w:type="page"/>
      </w:r>
    </w:p>
    <w:p w:rsidRPr="009924B8" w:rsidR="00A82CB3" w:rsidP="009924B8" w:rsidRDefault="00332251" w14:paraId="0000003B" w14:textId="2DB2FE22">
      <w:pPr>
        <w:pStyle w:val="Nadpis1"/>
        <w:numPr>
          <w:ilvl w:val="0"/>
          <w:numId w:val="7"/>
        </w:numPr>
        <w:ind w:left="567" w:hanging="567"/>
        <w:rPr>
          <w:rFonts w:ascii="Calibri" w:hAnsi="Calibri"/>
          <w:sz w:val="20"/>
        </w:rPr>
      </w:pPr>
      <w:r w:rsidRPr="009924B8">
        <w:rPr>
          <w:rFonts w:ascii="Calibri" w:hAnsi="Calibri"/>
          <w:sz w:val="20"/>
        </w:rPr>
        <w:lastRenderedPageBreak/>
        <w:t>Ukončení Smlouvy</w:t>
      </w:r>
    </w:p>
    <w:p w:rsidR="0037669C" w:rsidP="009924B8" w:rsidRDefault="00332251" w14:paraId="25E14EB4" w14:textId="15F67C2A">
      <w:pPr>
        <w:pStyle w:val="Nadpis2"/>
        <w:numPr>
          <w:ilvl w:val="1"/>
          <w:numId w:val="7"/>
        </w:numPr>
        <w:ind w:left="567" w:hanging="567"/>
        <w:rPr>
          <w:lang w:val="cs-CZ"/>
        </w:rPr>
      </w:pPr>
      <w:r w:rsidRPr="009924B8">
        <w:rPr>
          <w:lang w:val="cs-CZ"/>
        </w:rPr>
        <w:t>Smlouvu uzavíráme na dobu</w:t>
      </w:r>
      <w:r w:rsidR="0037669C">
        <w:rPr>
          <w:lang w:val="cs-CZ"/>
        </w:rPr>
        <w:t>, na kterou si zakoupíte</w:t>
      </w:r>
      <w:r w:rsidRPr="009924B8">
        <w:rPr>
          <w:lang w:val="cs-CZ"/>
        </w:rPr>
        <w:t xml:space="preserve"> </w:t>
      </w:r>
      <w:r w:rsidR="0037669C">
        <w:rPr>
          <w:lang w:val="cs-CZ"/>
        </w:rPr>
        <w:t xml:space="preserve">předplatné </w:t>
      </w:r>
      <w:r w:rsidRPr="009924B8" w:rsidR="0037669C">
        <w:rPr>
          <w:lang w:val="cs-CZ"/>
        </w:rPr>
        <w:t>za poskytování Služby</w:t>
      </w:r>
      <w:r w:rsidRPr="009924B8">
        <w:rPr>
          <w:lang w:val="cs-CZ"/>
        </w:rPr>
        <w:t xml:space="preserve">. </w:t>
      </w:r>
      <w:r w:rsidR="0037669C">
        <w:rPr>
          <w:lang w:val="cs-CZ"/>
        </w:rPr>
        <w:t xml:space="preserve">Pokud máte zájem o prodloužení doby trvání Smlouvy, můžete si zakoupit další předplatné </w:t>
      </w:r>
      <w:r w:rsidRPr="009924B8" w:rsidR="0037669C">
        <w:rPr>
          <w:lang w:val="cs-CZ"/>
        </w:rPr>
        <w:t>za poskytování Služby</w:t>
      </w:r>
      <w:r w:rsidR="0037669C">
        <w:rPr>
          <w:lang w:val="cs-CZ"/>
        </w:rPr>
        <w:t xml:space="preserve">. Uplynutím doby zakoupeného předplatného </w:t>
      </w:r>
      <w:r w:rsidRPr="009924B8" w:rsidR="0037669C">
        <w:rPr>
          <w:lang w:val="cs-CZ"/>
        </w:rPr>
        <w:t>za poskytování Služby</w:t>
      </w:r>
      <w:r w:rsidR="0037669C">
        <w:rPr>
          <w:lang w:val="cs-CZ"/>
        </w:rPr>
        <w:t xml:space="preserve"> Smlouva zaniká.</w:t>
      </w:r>
    </w:p>
    <w:p w:rsidRPr="009924B8" w:rsidR="00A82CB3" w:rsidP="009924B8" w:rsidRDefault="00144CF8" w14:paraId="0000003C" w14:textId="4B3AB291">
      <w:pPr>
        <w:pStyle w:val="Nadpis2"/>
        <w:numPr>
          <w:ilvl w:val="1"/>
          <w:numId w:val="7"/>
        </w:numPr>
        <w:ind w:left="567" w:hanging="567"/>
        <w:rPr>
          <w:lang w:val="cs-CZ"/>
        </w:rPr>
      </w:pPr>
      <w:r w:rsidRPr="00144CF8">
        <w:rPr>
          <w:lang w:val="cs-CZ"/>
        </w:rPr>
        <w:t xml:space="preserve">Smlouvu může kterákoli ze stran </w:t>
      </w:r>
      <w:r>
        <w:rPr>
          <w:lang w:val="cs-CZ"/>
        </w:rPr>
        <w:t xml:space="preserve">i bez udání důvodu </w:t>
      </w:r>
      <w:r w:rsidRPr="00144CF8">
        <w:rPr>
          <w:lang w:val="cs-CZ"/>
        </w:rPr>
        <w:t xml:space="preserve">vypovědět písemnou výpovědí zaslanou druhé straně. Výpovědní </w:t>
      </w:r>
      <w:r>
        <w:rPr>
          <w:lang w:val="cs-CZ"/>
        </w:rPr>
        <w:t>doba</w:t>
      </w:r>
      <w:r w:rsidRPr="00144CF8">
        <w:rPr>
          <w:lang w:val="cs-CZ"/>
        </w:rPr>
        <w:t xml:space="preserve"> končí posledním </w:t>
      </w:r>
      <w:r>
        <w:rPr>
          <w:lang w:val="cs-CZ"/>
        </w:rPr>
        <w:t>dnem</w:t>
      </w:r>
      <w:r w:rsidRPr="00144CF8">
        <w:rPr>
          <w:lang w:val="cs-CZ"/>
        </w:rPr>
        <w:t xml:space="preserve"> </w:t>
      </w:r>
      <w:r>
        <w:rPr>
          <w:lang w:val="cs-CZ"/>
        </w:rPr>
        <w:t>zaplaceného</w:t>
      </w:r>
      <w:r w:rsidRPr="00144CF8">
        <w:rPr>
          <w:lang w:val="cs-CZ"/>
        </w:rPr>
        <w:t xml:space="preserve"> předplatného.</w:t>
      </w:r>
      <w:r>
        <w:rPr>
          <w:lang w:val="cs-CZ"/>
        </w:rPr>
        <w:t xml:space="preserve"> </w:t>
      </w:r>
      <w:r w:rsidRPr="009924B8" w:rsidR="00332251">
        <w:rPr>
          <w:lang w:val="cs-CZ"/>
        </w:rPr>
        <w:t xml:space="preserve">Službu </w:t>
      </w:r>
      <w:r w:rsidR="00A509FD">
        <w:rPr>
          <w:lang w:val="cs-CZ"/>
        </w:rPr>
        <w:t>můžete také</w:t>
      </w:r>
      <w:r w:rsidRPr="009924B8" w:rsidR="00332251">
        <w:rPr>
          <w:lang w:val="cs-CZ"/>
        </w:rPr>
        <w:t xml:space="preserve"> </w:t>
      </w:r>
      <w:r w:rsidR="00A509FD">
        <w:rPr>
          <w:lang w:val="cs-CZ"/>
        </w:rPr>
        <w:t xml:space="preserve">dočasně </w:t>
      </w:r>
      <w:r w:rsidR="00A509FD">
        <w:t>vypnout v on-line administraci Vašeho uživatelského účtu u Shoptetu.</w:t>
      </w:r>
    </w:p>
    <w:p w:rsidRPr="009924B8" w:rsidR="00A82CB3" w:rsidP="009924B8" w:rsidRDefault="00A509FD" w14:paraId="0000003D" w14:textId="5061D277">
      <w:pPr>
        <w:pStyle w:val="Nadpis2"/>
        <w:numPr>
          <w:ilvl w:val="1"/>
          <w:numId w:val="7"/>
        </w:numPr>
        <w:ind w:left="567" w:hanging="567"/>
        <w:rPr>
          <w:lang w:val="cs-CZ"/>
        </w:rPr>
      </w:pPr>
      <w:r>
        <w:rPr>
          <w:lang w:val="cs-CZ"/>
        </w:rPr>
        <w:t xml:space="preserve">Já Smlouvu můžu vypovědět </w:t>
      </w:r>
      <w:r w:rsidRPr="009924B8" w:rsidR="00332251">
        <w:rPr>
          <w:lang w:val="cs-CZ"/>
        </w:rPr>
        <w:t xml:space="preserve">zejména z důvodu, že: </w:t>
      </w:r>
    </w:p>
    <w:p w:rsidRPr="009924B8" w:rsidR="00A82CB3" w:rsidP="0037669C" w:rsidRDefault="00332251" w14:paraId="0000003E" w14:textId="77777777">
      <w:pPr>
        <w:pStyle w:val="Nadpis2"/>
        <w:numPr>
          <w:ilvl w:val="2"/>
          <w:numId w:val="18"/>
        </w:numPr>
        <w:ind w:left="1134" w:hanging="567"/>
        <w:rPr>
          <w:lang w:val="cs-CZ"/>
        </w:rPr>
      </w:pPr>
      <w:r w:rsidRPr="009924B8">
        <w:rPr>
          <w:lang w:val="cs-CZ"/>
        </w:rPr>
        <w:t xml:space="preserve">se déle než 24 měsíců do Služby nepřihlásíte, </w:t>
      </w:r>
    </w:p>
    <w:p w:rsidRPr="009924B8" w:rsidR="00A82CB3" w:rsidP="0037669C" w:rsidRDefault="00332251" w14:paraId="0000003F" w14:textId="6E6EC50D">
      <w:pPr>
        <w:pStyle w:val="Nadpis2"/>
        <w:numPr>
          <w:ilvl w:val="2"/>
          <w:numId w:val="18"/>
        </w:numPr>
        <w:ind w:left="1134" w:hanging="567"/>
        <w:rPr>
          <w:lang w:val="cs-CZ"/>
        </w:rPr>
      </w:pPr>
      <w:r>
        <w:t xml:space="preserve">pokud </w:t>
      </w:r>
      <w:r w:rsidR="00A509FD">
        <w:t>Mi</w:t>
      </w:r>
      <w:r>
        <w:t xml:space="preserve"> Shoptet doporučí nebo nařídí ukončení nebo zastavení poskytování Služby nebo se </w:t>
      </w:r>
      <w:r w:rsidR="00A509FD">
        <w:t xml:space="preserve">sám </w:t>
      </w:r>
      <w:r>
        <w:t>rozhodn</w:t>
      </w:r>
      <w:r w:rsidR="00A509FD">
        <w:t>u</w:t>
      </w:r>
      <w:r>
        <w:t xml:space="preserve"> přestat </w:t>
      </w:r>
      <w:r w:rsidR="00A509FD">
        <w:t xml:space="preserve">Službu </w:t>
      </w:r>
      <w:r>
        <w:t>poskytovat, nebo</w:t>
      </w:r>
    </w:p>
    <w:p w:rsidRPr="009924B8" w:rsidR="00A82CB3" w:rsidP="0037669C" w:rsidRDefault="00332251" w14:paraId="00000040" w14:textId="189D2201">
      <w:pPr>
        <w:pStyle w:val="Nadpis2"/>
        <w:numPr>
          <w:ilvl w:val="2"/>
          <w:numId w:val="18"/>
        </w:numPr>
        <w:ind w:left="1134" w:hanging="567"/>
        <w:rPr>
          <w:lang w:val="cs-CZ"/>
        </w:rPr>
      </w:pPr>
      <w:r w:rsidRPr="009924B8">
        <w:rPr>
          <w:lang w:val="cs-CZ"/>
        </w:rPr>
        <w:t xml:space="preserve">pokud zjistím, že jakýmkoliv způsobem porušujete </w:t>
      </w:r>
      <w:r w:rsidR="00A509FD">
        <w:rPr>
          <w:lang w:val="cs-CZ"/>
        </w:rPr>
        <w:t xml:space="preserve">tyto </w:t>
      </w:r>
      <w:r w:rsidRPr="009924B8">
        <w:rPr>
          <w:lang w:val="cs-CZ"/>
        </w:rPr>
        <w:t>Podmínky, právní předpisy nebo práva třetích stran.</w:t>
      </w:r>
    </w:p>
    <w:p w:rsidRPr="009924B8" w:rsidR="00A82CB3" w:rsidP="009924B8" w:rsidRDefault="00332251" w14:paraId="00000041" w14:textId="020093D4">
      <w:pPr>
        <w:pStyle w:val="Nadpis2"/>
        <w:numPr>
          <w:ilvl w:val="1"/>
          <w:numId w:val="7"/>
        </w:numPr>
        <w:ind w:left="567" w:hanging="567"/>
        <w:rPr>
          <w:lang w:val="cs-CZ"/>
        </w:rPr>
      </w:pPr>
      <w:r w:rsidRPr="009924B8">
        <w:rPr>
          <w:lang w:val="cs-CZ"/>
        </w:rPr>
        <w:t xml:space="preserve">V případech uvedených v předchozím </w:t>
      </w:r>
      <w:r w:rsidR="00A509FD">
        <w:rPr>
          <w:lang w:val="cs-CZ"/>
        </w:rPr>
        <w:t>bodu</w:t>
      </w:r>
      <w:r w:rsidRPr="009924B8">
        <w:rPr>
          <w:lang w:val="cs-CZ"/>
        </w:rPr>
        <w:t xml:space="preserve"> můž</w:t>
      </w:r>
      <w:r w:rsidR="00A509FD">
        <w:rPr>
          <w:lang w:val="cs-CZ"/>
        </w:rPr>
        <w:t>u</w:t>
      </w:r>
      <w:r w:rsidRPr="009924B8">
        <w:rPr>
          <w:lang w:val="cs-CZ"/>
        </w:rPr>
        <w:t xml:space="preserve">, i bez výpovědi </w:t>
      </w:r>
      <w:r w:rsidR="00A509FD">
        <w:rPr>
          <w:lang w:val="cs-CZ"/>
        </w:rPr>
        <w:t>S</w:t>
      </w:r>
      <w:r w:rsidRPr="009924B8">
        <w:rPr>
          <w:lang w:val="cs-CZ"/>
        </w:rPr>
        <w:t xml:space="preserve">mlouvy, na základě vlastního uvážení pozastavit nebo trvale zablokovat Váš přístup ke Službě, či jej dokonce odstranit. </w:t>
      </w:r>
      <w:r w:rsidR="00A509FD">
        <w:rPr>
          <w:lang w:val="cs-CZ"/>
        </w:rPr>
        <w:t>Také jsem oprávněn</w:t>
      </w:r>
      <w:r w:rsidRPr="009924B8">
        <w:rPr>
          <w:lang w:val="cs-CZ"/>
        </w:rPr>
        <w:t xml:space="preserve"> </w:t>
      </w:r>
      <w:r w:rsidR="00A509FD">
        <w:rPr>
          <w:lang w:val="cs-CZ"/>
        </w:rPr>
        <w:t>n</w:t>
      </w:r>
      <w:r w:rsidRPr="009924B8">
        <w:rPr>
          <w:lang w:val="cs-CZ"/>
        </w:rPr>
        <w:t>eumožnit</w:t>
      </w:r>
      <w:r w:rsidR="00A509FD">
        <w:rPr>
          <w:lang w:val="cs-CZ"/>
        </w:rPr>
        <w:t xml:space="preserve"> Vám další</w:t>
      </w:r>
      <w:r w:rsidRPr="009924B8">
        <w:rPr>
          <w:lang w:val="cs-CZ"/>
        </w:rPr>
        <w:t xml:space="preserve"> užívání Služby, pokud js</w:t>
      </w:r>
      <w:r w:rsidR="00A509FD">
        <w:rPr>
          <w:lang w:val="cs-CZ"/>
        </w:rPr>
        <w:t>em</w:t>
      </w:r>
      <w:r w:rsidRPr="009924B8">
        <w:rPr>
          <w:lang w:val="cs-CZ"/>
        </w:rPr>
        <w:t xml:space="preserve"> </w:t>
      </w:r>
      <w:r w:rsidR="00A509FD">
        <w:rPr>
          <w:lang w:val="cs-CZ"/>
        </w:rPr>
        <w:t xml:space="preserve">Vám </w:t>
      </w:r>
      <w:r w:rsidRPr="009924B8">
        <w:rPr>
          <w:lang w:val="cs-CZ"/>
        </w:rPr>
        <w:t>v</w:t>
      </w:r>
      <w:r w:rsidR="00A509FD">
        <w:rPr>
          <w:lang w:val="cs-CZ"/>
        </w:rPr>
        <w:t> </w:t>
      </w:r>
      <w:r w:rsidRPr="009924B8">
        <w:rPr>
          <w:lang w:val="cs-CZ"/>
        </w:rPr>
        <w:t>minulosti</w:t>
      </w:r>
      <w:r w:rsidR="00A509FD">
        <w:rPr>
          <w:lang w:val="cs-CZ"/>
        </w:rPr>
        <w:t xml:space="preserve"> </w:t>
      </w:r>
      <w:r w:rsidRPr="009924B8">
        <w:rPr>
          <w:lang w:val="cs-CZ"/>
        </w:rPr>
        <w:t>Smlouvu</w:t>
      </w:r>
      <w:r w:rsidR="00A509FD">
        <w:rPr>
          <w:lang w:val="cs-CZ"/>
        </w:rPr>
        <w:t xml:space="preserve"> již jednou</w:t>
      </w:r>
      <w:r w:rsidRPr="009924B8">
        <w:rPr>
          <w:lang w:val="cs-CZ"/>
        </w:rPr>
        <w:t xml:space="preserve"> vypověděl</w:t>
      </w:r>
      <w:r w:rsidR="00A509FD">
        <w:rPr>
          <w:lang w:val="cs-CZ"/>
        </w:rPr>
        <w:t>.</w:t>
      </w:r>
    </w:p>
    <w:p w:rsidRPr="009924B8" w:rsidR="00A82CB3" w:rsidP="009924B8" w:rsidRDefault="00332251" w14:paraId="00000042" w14:textId="2EC4E662">
      <w:pPr>
        <w:pStyle w:val="Nadpis2"/>
        <w:numPr>
          <w:ilvl w:val="1"/>
          <w:numId w:val="7"/>
        </w:numPr>
        <w:ind w:left="567" w:hanging="567"/>
        <w:rPr>
          <w:lang w:val="cs-CZ"/>
        </w:rPr>
      </w:pPr>
      <w:r w:rsidRPr="009924B8">
        <w:rPr>
          <w:lang w:val="cs-CZ"/>
        </w:rPr>
        <w:t xml:space="preserve">Ukončení Smlouvy z jakéhokoliv důvodu nemá vliv na Vaši povinnost zaplatit veškeré vyúčtované částky. </w:t>
      </w:r>
      <w:r w:rsidR="00827D27">
        <w:rPr>
          <w:lang w:val="cs-CZ"/>
        </w:rPr>
        <w:t>Do 1 měsíce od</w:t>
      </w:r>
      <w:r w:rsidRPr="009924B8">
        <w:rPr>
          <w:lang w:val="cs-CZ"/>
        </w:rPr>
        <w:t xml:space="preserve"> ukončení Smlouvy </w:t>
      </w:r>
      <w:r w:rsidR="00A509FD">
        <w:rPr>
          <w:lang w:val="cs-CZ"/>
        </w:rPr>
        <w:t>odstraním</w:t>
      </w:r>
      <w:r w:rsidRPr="009924B8" w:rsidR="00827D27">
        <w:rPr>
          <w:lang w:val="cs-CZ"/>
        </w:rPr>
        <w:t xml:space="preserve"> </w:t>
      </w:r>
      <w:r w:rsidRPr="009924B8">
        <w:rPr>
          <w:lang w:val="cs-CZ"/>
        </w:rPr>
        <w:t xml:space="preserve">Váš obsah ve Službě. Pokud byste požadovali jeho </w:t>
      </w:r>
      <w:r w:rsidR="00827D27">
        <w:rPr>
          <w:lang w:val="cs-CZ"/>
        </w:rPr>
        <w:t xml:space="preserve">dřívější </w:t>
      </w:r>
      <w:r w:rsidR="00A509FD">
        <w:rPr>
          <w:lang w:val="cs-CZ"/>
        </w:rPr>
        <w:t>odstranění</w:t>
      </w:r>
      <w:r w:rsidRPr="009924B8">
        <w:rPr>
          <w:lang w:val="cs-CZ"/>
        </w:rPr>
        <w:t>, můžete</w:t>
      </w:r>
      <w:r w:rsidR="00A509FD">
        <w:rPr>
          <w:lang w:val="cs-CZ"/>
        </w:rPr>
        <w:t xml:space="preserve"> Mě</w:t>
      </w:r>
      <w:r w:rsidRPr="009924B8">
        <w:rPr>
          <w:lang w:val="cs-CZ"/>
        </w:rPr>
        <w:t xml:space="preserve"> kontaktovat prostřednictvím kontaktních údajů uvedených v</w:t>
      </w:r>
      <w:r w:rsidR="00512F75">
        <w:rPr>
          <w:lang w:val="cs-CZ"/>
        </w:rPr>
        <w:t> bodu 1.3. těchto Podmínek.</w:t>
      </w:r>
      <w:r w:rsidRPr="009924B8">
        <w:rPr>
          <w:lang w:val="cs-CZ"/>
        </w:rPr>
        <w:t xml:space="preserve"> </w:t>
      </w:r>
    </w:p>
    <w:p w:rsidRPr="009924B8" w:rsidR="00A82CB3" w:rsidP="009924B8" w:rsidRDefault="00332251" w14:paraId="00000043" w14:textId="71AEE3FB">
      <w:pPr>
        <w:pStyle w:val="Nadpis2"/>
        <w:numPr>
          <w:ilvl w:val="1"/>
          <w:numId w:val="7"/>
        </w:numPr>
        <w:ind w:left="567" w:hanging="567"/>
        <w:rPr>
          <w:lang w:val="cs-CZ"/>
        </w:rPr>
      </w:pPr>
      <w:r w:rsidRPr="009924B8">
        <w:rPr>
          <w:lang w:val="cs-CZ"/>
        </w:rPr>
        <w:t>Služba je určena pouze podnikatelům. N</w:t>
      </w:r>
      <w:r w:rsidR="00512F75">
        <w:rPr>
          <w:lang w:val="cs-CZ"/>
        </w:rPr>
        <w:t>ejsem povinen</w:t>
      </w:r>
      <w:r w:rsidRPr="009924B8">
        <w:rPr>
          <w:lang w:val="cs-CZ"/>
        </w:rPr>
        <w:t xml:space="preserve"> poskytovat Službu spotřebitelům.</w:t>
      </w:r>
    </w:p>
    <w:p w:rsidRPr="009924B8" w:rsidR="00A82CB3" w:rsidP="009924B8" w:rsidRDefault="00332251" w14:paraId="00000044" w14:textId="77777777">
      <w:pPr>
        <w:pStyle w:val="Nadpis1"/>
        <w:numPr>
          <w:ilvl w:val="0"/>
          <w:numId w:val="7"/>
        </w:numPr>
        <w:ind w:left="567" w:hanging="567"/>
        <w:rPr>
          <w:rFonts w:ascii="Calibri" w:hAnsi="Calibri"/>
          <w:sz w:val="20"/>
        </w:rPr>
      </w:pPr>
      <w:r w:rsidRPr="009924B8">
        <w:rPr>
          <w:rFonts w:ascii="Calibri" w:hAnsi="Calibri"/>
          <w:sz w:val="20"/>
        </w:rPr>
        <w:t>Závěrečná ustanovení</w:t>
      </w:r>
    </w:p>
    <w:p w:rsidRPr="009924B8" w:rsidR="00A82CB3" w:rsidP="009924B8" w:rsidRDefault="00512F75" w14:paraId="00000045" w14:textId="6850F4EC">
      <w:pPr>
        <w:pStyle w:val="Nadpis2"/>
        <w:numPr>
          <w:ilvl w:val="1"/>
          <w:numId w:val="7"/>
        </w:numPr>
        <w:spacing w:before="200"/>
        <w:ind w:left="567" w:hanging="567"/>
        <w:rPr>
          <w:lang w:val="cs-CZ"/>
        </w:rPr>
      </w:pPr>
      <w:bookmarkStart w:name="_heading=h.3znysh7" w:colFirst="0" w:colLast="0" w:id="3"/>
      <w:bookmarkEnd w:id="3"/>
      <w:r>
        <w:rPr>
          <w:lang w:val="cs-CZ"/>
        </w:rPr>
        <w:t>Vyhrazuji si právo</w:t>
      </w:r>
      <w:r w:rsidRPr="009924B8" w:rsidR="00332251">
        <w:rPr>
          <w:lang w:val="cs-CZ"/>
        </w:rPr>
        <w:t xml:space="preserve"> jednostranně měnit</w:t>
      </w:r>
      <w:r>
        <w:rPr>
          <w:lang w:val="cs-CZ"/>
        </w:rPr>
        <w:t xml:space="preserve"> tyto</w:t>
      </w:r>
      <w:r w:rsidRPr="009924B8" w:rsidR="00332251">
        <w:rPr>
          <w:lang w:val="cs-CZ"/>
        </w:rPr>
        <w:t xml:space="preserve"> Podmínky i další </w:t>
      </w:r>
      <w:bookmarkStart w:name="_Hlk68790752" w:id="4"/>
      <w:r w:rsidRPr="009924B8" w:rsidR="00332251">
        <w:rPr>
          <w:lang w:val="cs-CZ"/>
        </w:rPr>
        <w:t>podmínky, které jsou součástí Smlouvy</w:t>
      </w:r>
      <w:bookmarkEnd w:id="4"/>
      <w:r w:rsidRPr="009924B8" w:rsidR="00332251">
        <w:rPr>
          <w:lang w:val="cs-CZ"/>
        </w:rPr>
        <w:t>, zejména ustanovení o ceně, pravidlech chování, oprávnění k užívání Služby nebo odpovědnosti za vady. Případnou změnu Vám oznámím prostřednictvím</w:t>
      </w:r>
      <w:r>
        <w:rPr>
          <w:lang w:val="cs-CZ"/>
        </w:rPr>
        <w:t xml:space="preserve"> administrace Doplňku</w:t>
      </w:r>
      <w:r w:rsidRPr="009924B8" w:rsidR="00332251">
        <w:rPr>
          <w:lang w:val="cs-CZ"/>
        </w:rPr>
        <w:t>, na Profilu nebo zasláním e-mailu na Vaši adresu. Pokud změnu do 14 dnů od oznámení neodmítnete, změněné podmínky přijímáte. Pokud v uvedené lhůtě změnu odmítnete, zůstanou v účinnosti původní Podmínky.</w:t>
      </w:r>
    </w:p>
    <w:p w:rsidRPr="009924B8" w:rsidR="00A82CB3" w:rsidP="009924B8" w:rsidRDefault="00332251" w14:paraId="00000046" w14:textId="4D1C5B84">
      <w:pPr>
        <w:pStyle w:val="Nadpis2"/>
        <w:numPr>
          <w:ilvl w:val="1"/>
          <w:numId w:val="7"/>
        </w:numPr>
        <w:spacing w:before="200"/>
        <w:ind w:left="567" w:hanging="567"/>
        <w:rPr>
          <w:lang w:val="cs-CZ"/>
        </w:rPr>
      </w:pPr>
      <w:r w:rsidRPr="009924B8">
        <w:rPr>
          <w:lang w:val="cs-CZ"/>
        </w:rPr>
        <w:t>Smlouva se řídí českým právem. Všechny spory vzniklé ze Smlouvy nebo v souvislosti s ní budou rozhodovány obecnými soudy České republiky</w:t>
      </w:r>
      <w:r w:rsidR="00512F75">
        <w:rPr>
          <w:lang w:val="cs-CZ"/>
        </w:rPr>
        <w:t xml:space="preserve"> věcně a</w:t>
      </w:r>
      <w:r w:rsidRPr="009924B8">
        <w:rPr>
          <w:lang w:val="cs-CZ"/>
        </w:rPr>
        <w:t xml:space="preserve"> místně příslušnými podle místa </w:t>
      </w:r>
      <w:r w:rsidR="00512F75">
        <w:rPr>
          <w:lang w:val="cs-CZ"/>
        </w:rPr>
        <w:t>Mého</w:t>
      </w:r>
      <w:r w:rsidRPr="009924B8">
        <w:rPr>
          <w:lang w:val="cs-CZ"/>
        </w:rPr>
        <w:t xml:space="preserve"> sídla.</w:t>
      </w:r>
    </w:p>
    <w:p w:rsidRPr="009924B8" w:rsidR="00A82CB3" w:rsidP="009924B8" w:rsidRDefault="00332251" w14:paraId="00000048" w14:textId="08AAFC5E">
      <w:pPr>
        <w:pStyle w:val="Nadpis2"/>
        <w:numPr>
          <w:ilvl w:val="1"/>
          <w:numId w:val="7"/>
        </w:numPr>
        <w:spacing w:before="200"/>
        <w:ind w:left="567" w:hanging="567"/>
        <w:rPr>
          <w:lang w:val="cs-CZ"/>
        </w:rPr>
      </w:pPr>
      <w:bookmarkStart w:name="_heading=h.2et92p0" w:colFirst="0" w:colLast="0" w:id="5"/>
      <w:bookmarkEnd w:id="5"/>
      <w:r w:rsidRPr="009924B8">
        <w:rPr>
          <w:lang w:val="cs-CZ"/>
        </w:rPr>
        <w:t>Smlouva představuje naši úplnou dohodu ve vztahu k jejímu předmětu a nahrazuje veškerá naše předchozí ujednání ohledně předmětu</w:t>
      </w:r>
      <w:r w:rsidR="00512F75">
        <w:rPr>
          <w:lang w:val="cs-CZ"/>
        </w:rPr>
        <w:t xml:space="preserve"> </w:t>
      </w:r>
      <w:r w:rsidRPr="009924B8">
        <w:rPr>
          <w:lang w:val="cs-CZ"/>
        </w:rPr>
        <w:t>Smlouvy.</w:t>
      </w:r>
    </w:p>
    <w:p w:rsidRPr="009924B8" w:rsidR="00A82CB3" w:rsidP="009924B8" w:rsidRDefault="00332251" w14:paraId="00000049" w14:textId="6456AF02">
      <w:pPr>
        <w:pStyle w:val="Nadpis2"/>
        <w:numPr>
          <w:ilvl w:val="1"/>
          <w:numId w:val="7"/>
        </w:numPr>
        <w:spacing w:before="200"/>
        <w:ind w:left="567" w:hanging="567"/>
        <w:rPr>
          <w:lang w:val="cs-CZ"/>
        </w:rPr>
      </w:pPr>
      <w:r w:rsidRPr="009924B8">
        <w:rPr>
          <w:lang w:val="cs-CZ"/>
        </w:rPr>
        <w:t xml:space="preserve">Nejste oprávněni jednostranně postoupit Smlouvu ani žádnou pohledávku vůči </w:t>
      </w:r>
      <w:r w:rsidR="00512F75">
        <w:rPr>
          <w:lang w:val="cs-CZ"/>
        </w:rPr>
        <w:t>Mně</w:t>
      </w:r>
      <w:r w:rsidRPr="009924B8">
        <w:rPr>
          <w:lang w:val="cs-CZ"/>
        </w:rPr>
        <w:t xml:space="preserve">, ani jednostranně započíst pohledávku oproti jakémukoliv dluhu vůči </w:t>
      </w:r>
      <w:r w:rsidR="00512F75">
        <w:rPr>
          <w:lang w:val="cs-CZ"/>
        </w:rPr>
        <w:t>Mně</w:t>
      </w:r>
      <w:r w:rsidRPr="009924B8">
        <w:rPr>
          <w:lang w:val="cs-CZ"/>
        </w:rPr>
        <w:t>.</w:t>
      </w:r>
    </w:p>
    <w:p w:rsidR="002E5097" w:rsidRDefault="002E5097" w14:paraId="0AA244A7" w14:textId="77777777">
      <w:pPr>
        <w:rPr>
          <w:rFonts w:ascii="Calibri" w:hAnsi="Calibri" w:cs="Calibri"/>
          <w:color w:val="000000"/>
          <w:sz w:val="20"/>
          <w:szCs w:val="20"/>
        </w:rPr>
      </w:pPr>
      <w:r>
        <w:br w:type="page"/>
      </w:r>
    </w:p>
    <w:p w:rsidRPr="009924B8" w:rsidR="00A82CB3" w:rsidP="009924B8" w:rsidRDefault="00332251" w14:paraId="0000004A" w14:textId="5E9EBC14">
      <w:pPr>
        <w:pStyle w:val="Nadpis2"/>
        <w:numPr>
          <w:ilvl w:val="1"/>
          <w:numId w:val="7"/>
        </w:numPr>
        <w:spacing w:before="200"/>
        <w:ind w:left="567" w:hanging="567"/>
        <w:rPr>
          <w:lang w:val="cs-CZ"/>
        </w:rPr>
      </w:pPr>
      <w:r w:rsidRPr="009924B8">
        <w:rPr>
          <w:lang w:val="cs-CZ"/>
        </w:rPr>
        <w:lastRenderedPageBreak/>
        <w:t>Vylučujeme použití jakýchkoliv obchodních zvyklostí ve smyslu</w:t>
      </w:r>
      <w:r w:rsidR="00512F75">
        <w:rPr>
          <w:lang w:val="cs-CZ"/>
        </w:rPr>
        <w:t xml:space="preserve"> ustanovení</w:t>
      </w:r>
      <w:r w:rsidRPr="009924B8">
        <w:rPr>
          <w:lang w:val="cs-CZ"/>
        </w:rPr>
        <w:t xml:space="preserve"> § 558 odst. 2 zákona č. 89/2012 Sb., občansk</w:t>
      </w:r>
      <w:r w:rsidR="00512F75">
        <w:rPr>
          <w:lang w:val="cs-CZ"/>
        </w:rPr>
        <w:t>ý</w:t>
      </w:r>
      <w:r w:rsidRPr="009924B8">
        <w:rPr>
          <w:lang w:val="cs-CZ"/>
        </w:rPr>
        <w:t xml:space="preserve"> zákoník, ve znění pozdějších předpisů, s výjimkou těch, které </w:t>
      </w:r>
      <w:r w:rsidR="00827D27">
        <w:rPr>
          <w:lang w:val="cs-CZ"/>
        </w:rPr>
        <w:t>jsme</w:t>
      </w:r>
      <w:r w:rsidRPr="009924B8" w:rsidR="00827D27">
        <w:rPr>
          <w:lang w:val="cs-CZ"/>
        </w:rPr>
        <w:t xml:space="preserve"> </w:t>
      </w:r>
      <w:r w:rsidR="008E4424">
        <w:rPr>
          <w:lang w:val="cs-CZ"/>
        </w:rPr>
        <w:t xml:space="preserve">si </w:t>
      </w:r>
      <w:r w:rsidRPr="009924B8">
        <w:rPr>
          <w:lang w:val="cs-CZ"/>
        </w:rPr>
        <w:t xml:space="preserve">výslovně </w:t>
      </w:r>
      <w:r w:rsidR="00827D27">
        <w:rPr>
          <w:lang w:val="cs-CZ"/>
        </w:rPr>
        <w:t>dohodli</w:t>
      </w:r>
      <w:r w:rsidRPr="009924B8">
        <w:rPr>
          <w:lang w:val="cs-CZ"/>
        </w:rPr>
        <w:t xml:space="preserve">. Vzájemně na sebe přebíráme nebezpečí změny okolností ve smyslu </w:t>
      </w:r>
      <w:r w:rsidR="00512F75">
        <w:rPr>
          <w:lang w:val="cs-CZ"/>
        </w:rPr>
        <w:t xml:space="preserve">ustanovení </w:t>
      </w:r>
      <w:r w:rsidRPr="009924B8">
        <w:rPr>
          <w:lang w:val="cs-CZ"/>
        </w:rPr>
        <w:t xml:space="preserve">§ 1765 odst. 2 občanského zákoníku. </w:t>
      </w:r>
    </w:p>
    <w:p w:rsidRPr="009924B8" w:rsidR="00A82CB3" w:rsidP="009924B8" w:rsidRDefault="00512F75" w14:paraId="0000004B" w14:textId="49A41D86">
      <w:pPr>
        <w:pStyle w:val="Nadpis2"/>
        <w:numPr>
          <w:ilvl w:val="1"/>
          <w:numId w:val="7"/>
        </w:numPr>
        <w:spacing w:before="200"/>
        <w:ind w:left="567" w:hanging="567"/>
        <w:rPr>
          <w:lang w:val="cs-CZ"/>
        </w:rPr>
      </w:pPr>
      <w:r>
        <w:rPr>
          <w:lang w:val="cs-CZ"/>
        </w:rPr>
        <w:t>Vyšší mocí se rozumí</w:t>
      </w:r>
      <w:r w:rsidRPr="009924B8" w:rsidR="00332251">
        <w:rPr>
          <w:lang w:val="cs-CZ"/>
        </w:rPr>
        <w:t xml:space="preserve"> veškeré nepředvídatelné okolnosti, které nemůžeme přiměřeným způsobem ovládat, zejména </w:t>
      </w:r>
      <w:proofErr w:type="gramStart"/>
      <w:r w:rsidRPr="009924B8" w:rsidR="00332251">
        <w:rPr>
          <w:lang w:val="cs-CZ"/>
        </w:rPr>
        <w:t>živelné</w:t>
      </w:r>
      <w:proofErr w:type="gramEnd"/>
      <w:r w:rsidRPr="009924B8" w:rsidR="00332251">
        <w:rPr>
          <w:lang w:val="cs-CZ"/>
        </w:rPr>
        <w:t xml:space="preserve"> pohromy, embarga, stávky (včetně plánovaných stávek), válk</w:t>
      </w:r>
      <w:r>
        <w:rPr>
          <w:lang w:val="cs-CZ"/>
        </w:rPr>
        <w:t>y</w:t>
      </w:r>
      <w:r w:rsidRPr="009924B8" w:rsidR="00332251">
        <w:rPr>
          <w:lang w:val="cs-CZ"/>
        </w:rPr>
        <w:t xml:space="preserve">, kybernetické útoky (například DDoS) a epidemie (včetně epidemie covid-19). V případě zásahu vyšší moci, který </w:t>
      </w:r>
      <w:r>
        <w:rPr>
          <w:lang w:val="cs-CZ"/>
        </w:rPr>
        <w:t xml:space="preserve">komukoliv </w:t>
      </w:r>
      <w:r w:rsidRPr="009924B8" w:rsidR="00332251">
        <w:rPr>
          <w:lang w:val="cs-CZ"/>
        </w:rPr>
        <w:t>z nás brání plnit závazky podle Smlouvy, oznámíme tuto skutečnost bez zbytečného odkladu druhé</w:t>
      </w:r>
      <w:r>
        <w:rPr>
          <w:lang w:val="cs-CZ"/>
        </w:rPr>
        <w:t xml:space="preserve">mu </w:t>
      </w:r>
      <w:r w:rsidRPr="009924B8" w:rsidR="00332251">
        <w:rPr>
          <w:lang w:val="cs-CZ"/>
        </w:rPr>
        <w:t>s</w:t>
      </w:r>
      <w:r>
        <w:rPr>
          <w:lang w:val="cs-CZ"/>
        </w:rPr>
        <w:t> </w:t>
      </w:r>
      <w:r w:rsidRPr="009924B8" w:rsidR="00332251">
        <w:rPr>
          <w:lang w:val="cs-CZ"/>
        </w:rPr>
        <w:t>uvedením doby, během které nemůžeme plnit své povinnosti podle Smlouvy. Dojde-li k neplnění závazku z důvodu vyšší moci, nezakládá to podstatné porušení Smlouvy. Událostmi vyšší moci nejsou dotčeny Vaše platební závazky.</w:t>
      </w:r>
    </w:p>
    <w:p w:rsidRPr="00C922D7" w:rsidR="00A82CB3" w:rsidP="009924B8" w:rsidRDefault="00332251" w14:paraId="0000004C" w14:textId="428EAECE">
      <w:pPr>
        <w:pStyle w:val="Nadpis2"/>
        <w:numPr>
          <w:ilvl w:val="1"/>
          <w:numId w:val="7"/>
        </w:numPr>
        <w:spacing w:before="200"/>
        <w:ind w:left="567" w:hanging="567"/>
        <w:rPr>
          <w:lang w:val="cs-CZ"/>
        </w:rPr>
      </w:pPr>
      <w:r w:rsidRPr="009924B8">
        <w:rPr>
          <w:lang w:val="cs-CZ"/>
        </w:rPr>
        <w:t>Můž</w:t>
      </w:r>
      <w:r w:rsidR="00512F75">
        <w:rPr>
          <w:lang w:val="cs-CZ"/>
        </w:rPr>
        <w:t xml:space="preserve">u </w:t>
      </w:r>
      <w:r w:rsidRPr="009924B8">
        <w:rPr>
          <w:lang w:val="cs-CZ"/>
        </w:rPr>
        <w:t>umístit obchodní firmu, logo</w:t>
      </w:r>
      <w:r w:rsidRPr="00C922D7">
        <w:rPr>
          <w:lang w:val="cs-CZ"/>
        </w:rPr>
        <w:t xml:space="preserve">, ochrannou známku či jakékoliv jiné Vaše obchodní označení na </w:t>
      </w:r>
      <w:r w:rsidRPr="00C922D7" w:rsidR="00512F75">
        <w:rPr>
          <w:lang w:val="cs-CZ"/>
        </w:rPr>
        <w:t>své</w:t>
      </w:r>
      <w:r w:rsidRPr="00C922D7">
        <w:rPr>
          <w:lang w:val="cs-CZ"/>
        </w:rPr>
        <w:t xml:space="preserve"> </w:t>
      </w:r>
      <w:r w:rsidRPr="00C922D7" w:rsidR="00512F75">
        <w:rPr>
          <w:lang w:val="cs-CZ"/>
        </w:rPr>
        <w:t xml:space="preserve">webové stránky, </w:t>
      </w:r>
      <w:r w:rsidRPr="00C922D7">
        <w:rPr>
          <w:lang w:val="cs-CZ"/>
        </w:rPr>
        <w:t xml:space="preserve">marketingové materiály a/nebo do Profilu a užívat je jako referenci ve svých nabídkách. </w:t>
      </w:r>
    </w:p>
    <w:p w:rsidRPr="00C922D7" w:rsidR="00A82CB3" w:rsidP="009924B8" w:rsidRDefault="00332251" w14:paraId="0000004D" w14:textId="6BB3FE2D">
      <w:pPr>
        <w:pStyle w:val="Nadpis2"/>
        <w:numPr>
          <w:ilvl w:val="1"/>
          <w:numId w:val="7"/>
        </w:numPr>
        <w:spacing w:before="200"/>
        <w:ind w:left="567" w:hanging="567"/>
        <w:rPr>
          <w:lang w:val="cs-CZ"/>
        </w:rPr>
      </w:pPr>
      <w:r w:rsidRPr="00C922D7">
        <w:rPr>
          <w:lang w:val="cs-CZ"/>
        </w:rPr>
        <w:t xml:space="preserve">Tyto Podmínky užití jsou účinné od </w:t>
      </w:r>
      <w:r w:rsidRPr="00C922D7" w:rsidR="00EA0577">
        <w:rPr>
          <w:lang w:val="cs-CZ"/>
        </w:rPr>
        <w:t>1. ledna 2022</w:t>
      </w:r>
      <w:r w:rsidRPr="00C922D7">
        <w:rPr>
          <w:lang w:val="cs-CZ"/>
        </w:rPr>
        <w:t>.</w:t>
      </w:r>
    </w:p>
    <w:sectPr w:rsidRPr="00C922D7" w:rsidR="00A82CB3">
      <w:headerReference w:type="default" r:id="rId17"/>
      <w:footerReference w:type="even" r:id="rId18"/>
      <w:footerReference w:type="default" r:id="rId19"/>
      <w:pgSz w:w="11909" w:h="16834" w:orient="portrait"/>
      <w:pgMar w:top="1417" w:right="1417" w:bottom="1417" w:left="1417" w:header="0" w:footer="0" w:gutter="0"/>
      <w:pgNumType w:start="1"/>
      <w:cols w:space="708"/>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nitials="PČ" w:author="Pavel Čech" w:date="2022-01-07T08:46:00Z" w:id="1">
    <w:p w:rsidR="001A0C2D" w:rsidRDefault="001A0C2D" w14:paraId="14BE842E" w14:textId="79D4D516">
      <w:pPr>
        <w:pStyle w:val="Textkomente"/>
      </w:pPr>
      <w:r>
        <w:rPr>
          <w:rStyle w:val="Odkaznakoment"/>
        </w:rPr>
        <w:annotationRef/>
      </w:r>
      <w:r>
        <w:t>Prosím o uvedení odkazu</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4BE842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827C49" w16cex:dateUtc="2022-01-07T07:4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4BE842E" w16cid:durableId="25827C4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873B4" w:rsidRDefault="005873B4" w14:paraId="17E0DAE7" w14:textId="77777777">
      <w:pPr>
        <w:spacing w:after="0" w:line="240" w:lineRule="auto"/>
      </w:pPr>
      <w:r>
        <w:separator/>
      </w:r>
    </w:p>
  </w:endnote>
  <w:endnote w:type="continuationSeparator" w:id="0">
    <w:p w:rsidR="005873B4" w:rsidRDefault="005873B4" w14:paraId="66DE1639" w14:textId="77777777">
      <w:pPr>
        <w:spacing w:after="0" w:line="240" w:lineRule="auto"/>
      </w:pPr>
      <w:r>
        <w:continuationSeparator/>
      </w:r>
    </w:p>
  </w:endnote>
  <w:endnote w:type="continuationNotice" w:id="1">
    <w:p w:rsidR="005873B4" w:rsidRDefault="005873B4" w14:paraId="492D638A"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Noto Sans Symbols">
    <w:altName w:val="Calibri"/>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82CB3" w:rsidRDefault="00332251" w14:paraId="0000004E" w14:textId="77777777">
    <w:pPr>
      <w:pBdr>
        <w:top w:val="nil"/>
        <w:left w:val="nil"/>
        <w:bottom w:val="nil"/>
        <w:right w:val="nil"/>
        <w:between w:val="nil"/>
      </w:pBdr>
      <w:tabs>
        <w:tab w:val="center" w:pos="4536"/>
        <w:tab w:val="right" w:pos="9072"/>
      </w:tabs>
      <w:spacing w:line="240" w:lineRule="auto"/>
      <w:rPr>
        <w:rFonts w:ascii="Calibri" w:hAnsi="Calibri" w:cs="Calibri"/>
        <w:color w:val="000000"/>
      </w:rPr>
    </w:pPr>
    <w:r>
      <w:rPr>
        <w:rFonts w:ascii="Calibri" w:hAnsi="Calibri" w:cs="Calibri"/>
        <w:color w:val="000000"/>
      </w:rPr>
      <w:fldChar w:fldCharType="begin"/>
    </w:r>
    <w:r>
      <w:rPr>
        <w:rFonts w:ascii="Calibri" w:hAnsi="Calibri" w:cs="Calibri"/>
        <w:color w:val="000000"/>
      </w:rPr>
      <w:instrText>PAGE</w:instrText>
    </w:r>
    <w:r w:rsidR="005873B4">
      <w:rPr>
        <w:rFonts w:ascii="Calibri" w:hAnsi="Calibri" w:cs="Calibri"/>
        <w:color w:val="000000"/>
      </w:rPr>
      <w:fldChar w:fldCharType="separate"/>
    </w:r>
    <w:r>
      <w:rPr>
        <w:rFonts w:ascii="Calibri" w:hAnsi="Calibri" w:cs="Calibri"/>
        <w:color w:val="000000"/>
      </w:rPr>
      <w:fldChar w:fldCharType="end"/>
    </w:r>
  </w:p>
  <w:p w:rsidR="00A82CB3" w:rsidRDefault="00A82CB3" w14:paraId="0000004F" w14:textId="77777777">
    <w:pPr>
      <w:pBdr>
        <w:top w:val="nil"/>
        <w:left w:val="nil"/>
        <w:bottom w:val="nil"/>
        <w:right w:val="nil"/>
        <w:between w:val="nil"/>
      </w:pBdr>
      <w:tabs>
        <w:tab w:val="center" w:pos="4536"/>
        <w:tab w:val="right" w:pos="9072"/>
      </w:tabs>
      <w:spacing w:line="240" w:lineRule="auto"/>
      <w:rPr>
        <w:rFonts w:ascii="Calibri" w:hAnsi="Calibri" w:cs="Calibri"/>
        <w:color w:val="000000"/>
      </w:rPr>
    </w:pPr>
  </w:p>
  <w:p w:rsidR="00A82CB3" w:rsidRDefault="00A82CB3" w14:paraId="00000050" w14:textId="77777777"/>
  <w:p w:rsidR="00A82CB3" w:rsidRDefault="00A82CB3" w14:paraId="00000051" w14:textId="77777777"/>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924B8" w:rsidRDefault="009924B8" w14:paraId="79C4A696" w14:textId="77777777">
    <w:pPr>
      <w:pStyle w:val="Zpa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873B4" w:rsidRDefault="005873B4" w14:paraId="129A9EA4" w14:textId="77777777">
      <w:pPr>
        <w:spacing w:after="0" w:line="240" w:lineRule="auto"/>
      </w:pPr>
      <w:r>
        <w:separator/>
      </w:r>
    </w:p>
  </w:footnote>
  <w:footnote w:type="continuationSeparator" w:id="0">
    <w:p w:rsidR="005873B4" w:rsidRDefault="005873B4" w14:paraId="278E1CF6" w14:textId="77777777">
      <w:pPr>
        <w:spacing w:after="0" w:line="240" w:lineRule="auto"/>
      </w:pPr>
      <w:r>
        <w:continuationSeparator/>
      </w:r>
    </w:p>
  </w:footnote>
  <w:footnote w:type="continuationNotice" w:id="1">
    <w:p w:rsidR="005873B4" w:rsidRDefault="005873B4" w14:paraId="392F89B4"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924B8" w:rsidRDefault="009924B8" w14:paraId="4AD4D3C1" w14:textId="77777777">
    <w:pPr>
      <w:pStyle w:val="Zhlav"/>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F2233"/>
    <w:multiLevelType w:val="multilevel"/>
    <w:tmpl w:val="764E2A00"/>
    <w:styleLink w:val="Styl2"/>
    <w:lvl w:ilvl="0">
      <w:start w:val="1"/>
      <w:numFmt w:val="decimal"/>
      <w:lvlText w:val="%1."/>
      <w:lvlJc w:val="left"/>
      <w:pPr>
        <w:ind w:left="567" w:hanging="566"/>
      </w:pPr>
      <w:rPr>
        <w:b/>
      </w:rPr>
    </w:lvl>
    <w:lvl w:ilvl="1">
      <w:start w:val="1"/>
      <w:numFmt w:val="decimal"/>
      <w:lvlText w:val="%1.%2."/>
      <w:lvlJc w:val="left"/>
      <w:pPr>
        <w:ind w:left="567" w:hanging="566"/>
      </w:pPr>
      <w:rPr>
        <w:rFonts w:hint="default"/>
        <w:b w:val="0"/>
        <w:i w:val="0"/>
      </w:rPr>
    </w:lvl>
    <w:lvl w:ilvl="2">
      <w:start w:val="1"/>
      <w:numFmt w:val="decimal"/>
      <w:lvlText w:val="%1.%2.%3"/>
      <w:lvlJc w:val="left"/>
      <w:pPr>
        <w:ind w:left="1134" w:hanging="566"/>
      </w:pPr>
      <w:rPr>
        <w:rFonts w:hint="default"/>
        <w:b w:val="0"/>
      </w:rPr>
    </w:lvl>
    <w:lvl w:ilvl="3">
      <w:start w:val="1"/>
      <w:numFmt w:val="lowerLetter"/>
      <w:lvlText w:val="%4)"/>
      <w:lvlJc w:val="left"/>
      <w:pPr>
        <w:ind w:left="1701" w:hanging="566"/>
      </w:pPr>
      <w:rPr>
        <w:rFonts w:hint="default"/>
      </w:rPr>
    </w:lvl>
    <w:lvl w:ilvl="4">
      <w:start w:val="1"/>
      <w:numFmt w:val="lowerLetter"/>
      <w:lvlText w:val="(%5)"/>
      <w:lvlJc w:val="left"/>
      <w:pPr>
        <w:ind w:left="1800" w:hanging="359"/>
      </w:pPr>
      <w:rPr>
        <w:rFonts w:hint="default"/>
      </w:rPr>
    </w:lvl>
    <w:lvl w:ilvl="5">
      <w:start w:val="1"/>
      <w:numFmt w:val="lowerRoman"/>
      <w:lvlText w:val="(%6)"/>
      <w:lvlJc w:val="left"/>
      <w:pPr>
        <w:ind w:left="2160" w:hanging="359"/>
      </w:pPr>
      <w:rPr>
        <w:rFonts w:hint="default"/>
      </w:rPr>
    </w:lvl>
    <w:lvl w:ilvl="6">
      <w:start w:val="1"/>
      <w:numFmt w:val="decimal"/>
      <w:lvlText w:val="%7."/>
      <w:lvlJc w:val="left"/>
      <w:pPr>
        <w:ind w:left="2520" w:hanging="359"/>
      </w:pPr>
      <w:rPr>
        <w:rFonts w:hint="default"/>
      </w:rPr>
    </w:lvl>
    <w:lvl w:ilvl="7">
      <w:start w:val="1"/>
      <w:numFmt w:val="lowerLetter"/>
      <w:lvlText w:val="%8."/>
      <w:lvlJc w:val="left"/>
      <w:pPr>
        <w:ind w:left="2880" w:hanging="359"/>
      </w:pPr>
      <w:rPr>
        <w:rFonts w:hint="default"/>
      </w:rPr>
    </w:lvl>
    <w:lvl w:ilvl="8">
      <w:start w:val="1"/>
      <w:numFmt w:val="lowerRoman"/>
      <w:lvlText w:val="%9."/>
      <w:lvlJc w:val="left"/>
      <w:pPr>
        <w:ind w:left="3240" w:hanging="359"/>
      </w:pPr>
      <w:rPr>
        <w:rFonts w:hint="default"/>
      </w:rPr>
    </w:lvl>
  </w:abstractNum>
  <w:abstractNum w:abstractNumId="1" w15:restartNumberingAfterBreak="0">
    <w:nsid w:val="085C72BD"/>
    <w:multiLevelType w:val="multilevel"/>
    <w:tmpl w:val="127EB7AA"/>
    <w:lvl w:ilvl="0">
      <w:start w:val="1"/>
      <w:numFmt w:val="decimal"/>
      <w:lvlText w:val="%1."/>
      <w:lvlJc w:val="left"/>
      <w:pPr>
        <w:tabs>
          <w:tab w:val="num" w:pos="720"/>
        </w:tabs>
        <w:ind w:left="720" w:hanging="720"/>
      </w:pPr>
    </w:lvl>
    <w:lvl w:ilvl="1">
      <w:start w:val="1"/>
      <w:numFmt w:val="lowerLetter"/>
      <w:lvlText w:val="%2)"/>
      <w:lvlJc w:val="left"/>
      <w:pPr>
        <w:ind w:left="1080" w:hanging="36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88874BB"/>
    <w:multiLevelType w:val="multilevel"/>
    <w:tmpl w:val="1314452E"/>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lowerLetter"/>
      <w:lvlText w:val="%3)"/>
      <w:lvlJc w:val="left"/>
      <w:pPr>
        <w:ind w:left="1080" w:hanging="360"/>
      </w:pPr>
      <w:rPr>
        <w:b w:val="0"/>
        <w:smallCaps w:val="0"/>
      </w:r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4"/>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BD04D71"/>
    <w:multiLevelType w:val="multilevel"/>
    <w:tmpl w:val="7DF24E6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F92223"/>
    <w:multiLevelType w:val="multilevel"/>
    <w:tmpl w:val="7CEC011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139A1D15"/>
    <w:multiLevelType w:val="multilevel"/>
    <w:tmpl w:val="88CA231E"/>
    <w:lvl w:ilvl="0">
      <w:start w:val="1"/>
      <w:numFmt w:val="decimal"/>
      <w:lvlText w:val="%1."/>
      <w:lvlJc w:val="left"/>
      <w:pPr>
        <w:ind w:left="360" w:hanging="360"/>
      </w:pPr>
    </w:lvl>
    <w:lvl w:ilvl="1">
      <w:start w:val="1"/>
      <w:numFmt w:val="decimal"/>
      <w:lvlText w:val="%1.%2."/>
      <w:lvlJc w:val="left"/>
      <w:pPr>
        <w:ind w:left="792" w:hanging="432"/>
      </w:pPr>
      <w:rPr>
        <w:b w:val="0"/>
        <w:sz w:val="22"/>
        <w:szCs w:val="22"/>
      </w:rPr>
    </w:lvl>
    <w:lvl w:ilvl="2">
      <w:start w:val="1"/>
      <w:numFmt w:val="lowerLetter"/>
      <w:lvlText w:val="%3)"/>
      <w:lvlJc w:val="left"/>
      <w:pPr>
        <w:ind w:left="1080" w:hanging="360"/>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9935E1B"/>
    <w:multiLevelType w:val="multilevel"/>
    <w:tmpl w:val="1E4245B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7" w15:restartNumberingAfterBreak="0">
    <w:nsid w:val="285C0EB5"/>
    <w:multiLevelType w:val="multilevel"/>
    <w:tmpl w:val="B238A000"/>
    <w:lvl w:ilvl="0">
      <w:start w:val="1"/>
      <w:numFmt w:val="decimal"/>
      <w:lvlText w:val="%1."/>
      <w:lvlJc w:val="left"/>
      <w:pPr>
        <w:ind w:left="567" w:hanging="567"/>
      </w:pPr>
      <w:rPr>
        <w:b/>
      </w:rPr>
    </w:lvl>
    <w:lvl w:ilvl="1">
      <w:start w:val="1"/>
      <w:numFmt w:val="decimal"/>
      <w:lvlText w:val="%1.%2."/>
      <w:lvlJc w:val="left"/>
      <w:pPr>
        <w:ind w:left="3119" w:hanging="567"/>
      </w:pPr>
      <w:rPr>
        <w:b w:val="0"/>
        <w:sz w:val="20"/>
        <w:szCs w:val="20"/>
      </w:rPr>
    </w:lvl>
    <w:lvl w:ilvl="2">
      <w:start w:val="1"/>
      <w:numFmt w:val="lowerLetter"/>
      <w:lvlText w:val="%3)"/>
      <w:lvlJc w:val="left"/>
      <w:pPr>
        <w:ind w:left="927" w:hanging="360"/>
      </w:pPr>
      <w:rPr>
        <w:b w:val="0"/>
      </w:rPr>
    </w:lvl>
    <w:lvl w:ilvl="3">
      <w:start w:val="1"/>
      <w:numFmt w:val="lowerLetter"/>
      <w:lvlText w:val="%4)"/>
      <w:lvlJc w:val="left"/>
      <w:pPr>
        <w:ind w:left="1701" w:hanging="567"/>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2A9B3971"/>
    <w:multiLevelType w:val="multilevel"/>
    <w:tmpl w:val="0405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val="0"/>
        <w:bCs w:val="0"/>
      </w:rPr>
    </w:lvl>
    <w:lvl w:ilvl="2">
      <w:start w:val="1"/>
      <w:numFmt w:val="decimal"/>
      <w:lvlText w:val="%1.%2.%3."/>
      <w:lvlJc w:val="left"/>
      <w:pPr>
        <w:ind w:left="1224" w:hanging="504"/>
      </w:p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2F854739"/>
    <w:multiLevelType w:val="multilevel"/>
    <w:tmpl w:val="172443CE"/>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lowerLetter"/>
      <w:lvlText w:val="%3)"/>
      <w:lvlJc w:val="left"/>
      <w:pPr>
        <w:ind w:left="1080" w:hanging="360"/>
      </w:pPr>
      <w:rPr>
        <w:b w:val="0"/>
        <w:smallCaps w:val="0"/>
      </w:r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3"/>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F9C3682"/>
    <w:multiLevelType w:val="multilevel"/>
    <w:tmpl w:val="D12C3E6A"/>
    <w:lvl w:ilvl="0">
      <w:start w:val="1"/>
      <w:numFmt w:val="decimal"/>
      <w:pStyle w:val="NADPISsti"/>
      <w:lvlText w:val="%1."/>
      <w:lvlJc w:val="left"/>
      <w:pPr>
        <w:tabs>
          <w:tab w:val="num" w:pos="720"/>
        </w:tabs>
        <w:ind w:left="720" w:hanging="720"/>
      </w:pPr>
    </w:lvl>
    <w:lvl w:ilvl="1">
      <w:start w:val="1"/>
      <w:numFmt w:val="decimal"/>
      <w:pStyle w:val="Nadpis2"/>
      <w:lvlText w:val="%2."/>
      <w:lvlJc w:val="left"/>
      <w:pPr>
        <w:tabs>
          <w:tab w:val="num" w:pos="1440"/>
        </w:tabs>
        <w:ind w:left="1440" w:hanging="720"/>
      </w:pPr>
    </w:lvl>
    <w:lvl w:ilvl="2">
      <w:start w:val="1"/>
      <w:numFmt w:val="decimal"/>
      <w:pStyle w:val="Nadpis3"/>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 w15:restartNumberingAfterBreak="0">
    <w:nsid w:val="45B210CB"/>
    <w:multiLevelType w:val="multilevel"/>
    <w:tmpl w:val="DA9665E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15:restartNumberingAfterBreak="0">
    <w:nsid w:val="4CC73AC9"/>
    <w:multiLevelType w:val="multilevel"/>
    <w:tmpl w:val="04D4A84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3" w15:restartNumberingAfterBreak="0">
    <w:nsid w:val="531C1CF8"/>
    <w:multiLevelType w:val="multilevel"/>
    <w:tmpl w:val="1A42B22C"/>
    <w:lvl w:ilvl="0">
      <w:start w:val="1"/>
      <w:numFmt w:val="decimal"/>
      <w:lvlText w:val="%1."/>
      <w:lvlJc w:val="left"/>
      <w:pPr>
        <w:ind w:left="720" w:hanging="720"/>
      </w:pPr>
    </w:lvl>
    <w:lvl w:ilvl="1">
      <w:start w:val="1"/>
      <w:numFmt w:val="lowerLetter"/>
      <w:lvlText w:val="%2)"/>
      <w:lvlJc w:val="left"/>
      <w:pPr>
        <w:ind w:left="1080" w:hanging="360"/>
      </w:pPr>
    </w:lvl>
    <w:lvl w:ilvl="2">
      <w:start w:val="1"/>
      <w:numFmt w:val="decimal"/>
      <w:lvlText w:val="%3."/>
      <w:lvlJc w:val="left"/>
      <w:pPr>
        <w:ind w:left="2160" w:hanging="720"/>
      </w:pPr>
    </w:lvl>
    <w:lvl w:ilvl="3">
      <w:start w:val="1"/>
      <w:numFmt w:val="decimal"/>
      <w:lvlText w:val="%4."/>
      <w:lvlJc w:val="left"/>
      <w:pPr>
        <w:ind w:left="2880" w:hanging="720"/>
      </w:pPr>
    </w:lvl>
    <w:lvl w:ilvl="4">
      <w:start w:val="1"/>
      <w:numFmt w:val="decimal"/>
      <w:lvlText w:val="%5."/>
      <w:lvlJc w:val="left"/>
      <w:pPr>
        <w:ind w:left="3600" w:hanging="720"/>
      </w:pPr>
    </w:lvl>
    <w:lvl w:ilvl="5">
      <w:start w:val="1"/>
      <w:numFmt w:val="decimal"/>
      <w:lvlText w:val="%6."/>
      <w:lvlJc w:val="left"/>
      <w:pPr>
        <w:ind w:left="4320" w:hanging="720"/>
      </w:pPr>
    </w:lvl>
    <w:lvl w:ilvl="6">
      <w:start w:val="1"/>
      <w:numFmt w:val="decimal"/>
      <w:lvlText w:val="%7."/>
      <w:lvlJc w:val="left"/>
      <w:pPr>
        <w:ind w:left="5040" w:hanging="720"/>
      </w:pPr>
    </w:lvl>
    <w:lvl w:ilvl="7">
      <w:start w:val="1"/>
      <w:numFmt w:val="decimal"/>
      <w:lvlText w:val="%8."/>
      <w:lvlJc w:val="left"/>
      <w:pPr>
        <w:ind w:left="5760" w:hanging="720"/>
      </w:pPr>
    </w:lvl>
    <w:lvl w:ilvl="8">
      <w:start w:val="1"/>
      <w:numFmt w:val="decimal"/>
      <w:lvlText w:val="%9."/>
      <w:lvlJc w:val="left"/>
      <w:pPr>
        <w:ind w:left="6480" w:hanging="720"/>
      </w:pPr>
    </w:lvl>
  </w:abstractNum>
  <w:abstractNum w:abstractNumId="14" w15:restartNumberingAfterBreak="0">
    <w:nsid w:val="6359285A"/>
    <w:multiLevelType w:val="multilevel"/>
    <w:tmpl w:val="78A862AC"/>
    <w:lvl w:ilvl="0">
      <w:start w:val="1"/>
      <w:numFmt w:val="decimal"/>
      <w:lvlText w:val="%1."/>
      <w:lvlJc w:val="left"/>
      <w:pPr>
        <w:ind w:left="567" w:hanging="567"/>
      </w:pPr>
      <w:rPr>
        <w:b/>
      </w:rPr>
    </w:lvl>
    <w:lvl w:ilvl="1">
      <w:start w:val="1"/>
      <w:numFmt w:val="decimal"/>
      <w:lvlText w:val="%1.%2."/>
      <w:lvlJc w:val="left"/>
      <w:pPr>
        <w:ind w:left="1134" w:hanging="567"/>
      </w:pPr>
      <w:rPr>
        <w:b w:val="0"/>
      </w:rPr>
    </w:lvl>
    <w:lvl w:ilvl="2">
      <w:start w:val="1"/>
      <w:numFmt w:val="lowerLetter"/>
      <w:lvlText w:val="%3)"/>
      <w:lvlJc w:val="left"/>
      <w:pPr>
        <w:ind w:left="927" w:hanging="360"/>
      </w:pPr>
      <w:rPr>
        <w:b w:val="0"/>
      </w:rPr>
    </w:lvl>
    <w:lvl w:ilvl="3">
      <w:start w:val="1"/>
      <w:numFmt w:val="lowerLetter"/>
      <w:lvlText w:val="%4)"/>
      <w:lvlJc w:val="left"/>
      <w:pPr>
        <w:ind w:left="1701" w:hanging="567"/>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6BA86863"/>
    <w:multiLevelType w:val="multilevel"/>
    <w:tmpl w:val="B296C1D8"/>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lowerLetter"/>
      <w:lvlText w:val="%3)"/>
      <w:lvlJc w:val="left"/>
      <w:pPr>
        <w:ind w:left="1080" w:hanging="360"/>
      </w:pPr>
      <w:rPr>
        <w:b w:val="0"/>
        <w:smallCaps w:val="0"/>
      </w:r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4"/>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6C4B4DB6"/>
    <w:multiLevelType w:val="multilevel"/>
    <w:tmpl w:val="572A4152"/>
    <w:lvl w:ilvl="0">
      <w:start w:val="7"/>
      <w:numFmt w:val="decimal"/>
      <w:lvlText w:val="%1"/>
      <w:lvlJc w:val="left"/>
      <w:pPr>
        <w:ind w:left="360" w:hanging="360"/>
      </w:pPr>
      <w:rPr>
        <w:rFonts w:hint="default"/>
      </w:rPr>
    </w:lvl>
    <w:lvl w:ilvl="1">
      <w:start w:val="1"/>
      <w:numFmt w:val="decimal"/>
      <w:lvlText w:val="9.%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7" w15:restartNumberingAfterBreak="0">
    <w:nsid w:val="6FD74F8D"/>
    <w:multiLevelType w:val="multilevel"/>
    <w:tmpl w:val="4C0E4D2C"/>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lowerLetter"/>
      <w:lvlText w:val="%3)"/>
      <w:lvlJc w:val="left"/>
      <w:pPr>
        <w:ind w:left="1080" w:hanging="360"/>
      </w:pPr>
      <w:rPr>
        <w:b w:val="0"/>
        <w:smallCaps w:val="0"/>
      </w:r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3"/>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3CD4F3D"/>
    <w:multiLevelType w:val="multilevel"/>
    <w:tmpl w:val="3344037E"/>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7AF4352C"/>
    <w:multiLevelType w:val="multilevel"/>
    <w:tmpl w:val="3B5C85BE"/>
    <w:lvl w:ilvl="0">
      <w:start w:val="1"/>
      <w:numFmt w:val="bullet"/>
      <w:lvlText w:val="●"/>
      <w:lvlJc w:val="left"/>
      <w:pPr>
        <w:ind w:left="1854" w:hanging="360"/>
      </w:pPr>
      <w:rPr>
        <w:rFonts w:ascii="Noto Sans Symbols" w:hAnsi="Noto Sans Symbols" w:eastAsia="Noto Sans Symbols" w:cs="Noto Sans Symbols"/>
      </w:rPr>
    </w:lvl>
    <w:lvl w:ilvl="1">
      <w:start w:val="1"/>
      <w:numFmt w:val="bullet"/>
      <w:pStyle w:val="Nadpis4"/>
      <w:lvlText w:val="o"/>
      <w:lvlJc w:val="left"/>
      <w:pPr>
        <w:ind w:left="2574" w:hanging="360"/>
      </w:pPr>
      <w:rPr>
        <w:rFonts w:ascii="Courier New" w:hAnsi="Courier New" w:eastAsia="Courier New" w:cs="Courier New"/>
      </w:rPr>
    </w:lvl>
    <w:lvl w:ilvl="2">
      <w:start w:val="1"/>
      <w:numFmt w:val="bullet"/>
      <w:lvlText w:val="▪"/>
      <w:lvlJc w:val="left"/>
      <w:pPr>
        <w:ind w:left="3294" w:hanging="360"/>
      </w:pPr>
      <w:rPr>
        <w:rFonts w:ascii="Noto Sans Symbols" w:hAnsi="Noto Sans Symbols" w:eastAsia="Noto Sans Symbols" w:cs="Noto Sans Symbols"/>
      </w:rPr>
    </w:lvl>
    <w:lvl w:ilvl="3">
      <w:start w:val="1"/>
      <w:numFmt w:val="bullet"/>
      <w:lvlText w:val="●"/>
      <w:lvlJc w:val="left"/>
      <w:pPr>
        <w:ind w:left="4014" w:hanging="360"/>
      </w:pPr>
      <w:rPr>
        <w:rFonts w:ascii="Noto Sans Symbols" w:hAnsi="Noto Sans Symbols" w:eastAsia="Noto Sans Symbols" w:cs="Noto Sans Symbols"/>
      </w:rPr>
    </w:lvl>
    <w:lvl w:ilvl="4">
      <w:start w:val="1"/>
      <w:numFmt w:val="bullet"/>
      <w:lvlText w:val="o"/>
      <w:lvlJc w:val="left"/>
      <w:pPr>
        <w:ind w:left="4734" w:hanging="360"/>
      </w:pPr>
      <w:rPr>
        <w:rFonts w:ascii="Courier New" w:hAnsi="Courier New" w:eastAsia="Courier New" w:cs="Courier New"/>
      </w:rPr>
    </w:lvl>
    <w:lvl w:ilvl="5">
      <w:start w:val="1"/>
      <w:numFmt w:val="bullet"/>
      <w:lvlText w:val="▪"/>
      <w:lvlJc w:val="left"/>
      <w:pPr>
        <w:ind w:left="5454" w:hanging="360"/>
      </w:pPr>
      <w:rPr>
        <w:rFonts w:ascii="Noto Sans Symbols" w:hAnsi="Noto Sans Symbols" w:eastAsia="Noto Sans Symbols" w:cs="Noto Sans Symbols"/>
      </w:rPr>
    </w:lvl>
    <w:lvl w:ilvl="6">
      <w:start w:val="1"/>
      <w:numFmt w:val="bullet"/>
      <w:lvlText w:val="●"/>
      <w:lvlJc w:val="left"/>
      <w:pPr>
        <w:ind w:left="6174" w:hanging="360"/>
      </w:pPr>
      <w:rPr>
        <w:rFonts w:ascii="Noto Sans Symbols" w:hAnsi="Noto Sans Symbols" w:eastAsia="Noto Sans Symbols" w:cs="Noto Sans Symbols"/>
      </w:rPr>
    </w:lvl>
    <w:lvl w:ilvl="7">
      <w:start w:val="1"/>
      <w:numFmt w:val="bullet"/>
      <w:lvlText w:val="o"/>
      <w:lvlJc w:val="left"/>
      <w:pPr>
        <w:ind w:left="6894" w:hanging="360"/>
      </w:pPr>
      <w:rPr>
        <w:rFonts w:ascii="Courier New" w:hAnsi="Courier New" w:eastAsia="Courier New" w:cs="Courier New"/>
      </w:rPr>
    </w:lvl>
    <w:lvl w:ilvl="8">
      <w:start w:val="1"/>
      <w:numFmt w:val="bullet"/>
      <w:lvlText w:val="▪"/>
      <w:lvlJc w:val="left"/>
      <w:pPr>
        <w:ind w:left="7614" w:hanging="360"/>
      </w:pPr>
      <w:rPr>
        <w:rFonts w:ascii="Noto Sans Symbols" w:hAnsi="Noto Sans Symbols" w:eastAsia="Noto Sans Symbols" w:cs="Noto Sans Symbols"/>
      </w:rPr>
    </w:lvl>
  </w:abstractNum>
  <w:num w:numId="1">
    <w:abstractNumId w:val="9"/>
  </w:num>
  <w:num w:numId="2">
    <w:abstractNumId w:val="13"/>
  </w:num>
  <w:num w:numId="3">
    <w:abstractNumId w:val="17"/>
  </w:num>
  <w:num w:numId="4">
    <w:abstractNumId w:val="4"/>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5"/>
  </w:num>
  <w:num w:numId="8">
    <w:abstractNumId w:val="19"/>
  </w:num>
  <w:num w:numId="9">
    <w:abstractNumId w:val="18"/>
  </w:num>
  <w:num w:numId="10">
    <w:abstractNumId w:val="10"/>
  </w:num>
  <w:num w:numId="1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1"/>
  </w:num>
  <w:num w:numId="1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num>
  <w:num w:numId="16">
    <w:abstractNumId w:val="3"/>
  </w:num>
  <w:num w:numId="17">
    <w:abstractNumId w:val="1"/>
  </w:num>
  <w:num w:numId="18">
    <w:abstractNumId w:val="2"/>
  </w:num>
  <w:num w:numId="19">
    <w:abstractNumId w:val="16"/>
  </w:num>
  <w:num w:numId="20">
    <w:abstractNumId w:val="8"/>
  </w:num>
  <w:num w:numId="21">
    <w:abstractNumId w:val="0"/>
  </w:num>
  <w:num w:numId="22">
    <w:abstractNumId w:val="7"/>
  </w:num>
  <w:num w:numId="23">
    <w:abstractNumId w:val="6"/>
  </w:num>
  <w:num w:numId="24">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vel Čech">
    <w15:presenceInfo w15:providerId="AD" w15:userId="S::pavel.c@sedlakovalegal.com::2d047322-bb0b-4a79-82d7-51c244218916"/>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76"/>
  <w:trackRevisions w:val="false"/>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2CB3"/>
    <w:rsid w:val="00006E8D"/>
    <w:rsid w:val="000150AF"/>
    <w:rsid w:val="00026D65"/>
    <w:rsid w:val="00033973"/>
    <w:rsid w:val="00041C3C"/>
    <w:rsid w:val="00044022"/>
    <w:rsid w:val="00051A86"/>
    <w:rsid w:val="00052A3D"/>
    <w:rsid w:val="000532A4"/>
    <w:rsid w:val="00062B12"/>
    <w:rsid w:val="00063308"/>
    <w:rsid w:val="000634CF"/>
    <w:rsid w:val="0006371E"/>
    <w:rsid w:val="000B0E59"/>
    <w:rsid w:val="000C0612"/>
    <w:rsid w:val="000C12E1"/>
    <w:rsid w:val="000C39B9"/>
    <w:rsid w:val="000C7A8E"/>
    <w:rsid w:val="000D257C"/>
    <w:rsid w:val="000F3A1A"/>
    <w:rsid w:val="00101386"/>
    <w:rsid w:val="00101E28"/>
    <w:rsid w:val="00114060"/>
    <w:rsid w:val="001220D5"/>
    <w:rsid w:val="00131554"/>
    <w:rsid w:val="00132FA1"/>
    <w:rsid w:val="0014059D"/>
    <w:rsid w:val="00144CF8"/>
    <w:rsid w:val="00145B9F"/>
    <w:rsid w:val="00165663"/>
    <w:rsid w:val="00166ACC"/>
    <w:rsid w:val="0017068A"/>
    <w:rsid w:val="00192B23"/>
    <w:rsid w:val="0019375D"/>
    <w:rsid w:val="001A0C2D"/>
    <w:rsid w:val="001A235B"/>
    <w:rsid w:val="001A5BC1"/>
    <w:rsid w:val="001C1C2A"/>
    <w:rsid w:val="001C2668"/>
    <w:rsid w:val="001C28D4"/>
    <w:rsid w:val="001C413E"/>
    <w:rsid w:val="001D0079"/>
    <w:rsid w:val="001D1B19"/>
    <w:rsid w:val="001D3386"/>
    <w:rsid w:val="001E10AB"/>
    <w:rsid w:val="001E6CC2"/>
    <w:rsid w:val="0020356F"/>
    <w:rsid w:val="00203DAB"/>
    <w:rsid w:val="00204B19"/>
    <w:rsid w:val="002111BE"/>
    <w:rsid w:val="002132E9"/>
    <w:rsid w:val="002145FB"/>
    <w:rsid w:val="002326D1"/>
    <w:rsid w:val="00254419"/>
    <w:rsid w:val="00255188"/>
    <w:rsid w:val="00275C5A"/>
    <w:rsid w:val="00281214"/>
    <w:rsid w:val="00282019"/>
    <w:rsid w:val="00290E8E"/>
    <w:rsid w:val="0029498D"/>
    <w:rsid w:val="002B0C70"/>
    <w:rsid w:val="002B0F6E"/>
    <w:rsid w:val="002B1FA5"/>
    <w:rsid w:val="002B606E"/>
    <w:rsid w:val="002D1DE3"/>
    <w:rsid w:val="002D585D"/>
    <w:rsid w:val="002D7A89"/>
    <w:rsid w:val="002E20B7"/>
    <w:rsid w:val="002E3A8C"/>
    <w:rsid w:val="002E5097"/>
    <w:rsid w:val="00304F0D"/>
    <w:rsid w:val="00305250"/>
    <w:rsid w:val="00305289"/>
    <w:rsid w:val="00307E6D"/>
    <w:rsid w:val="00323CD6"/>
    <w:rsid w:val="0032426A"/>
    <w:rsid w:val="00332251"/>
    <w:rsid w:val="0035278B"/>
    <w:rsid w:val="00356E24"/>
    <w:rsid w:val="00362C89"/>
    <w:rsid w:val="00371432"/>
    <w:rsid w:val="003743D4"/>
    <w:rsid w:val="0037669C"/>
    <w:rsid w:val="00380921"/>
    <w:rsid w:val="003932A3"/>
    <w:rsid w:val="003A4BB6"/>
    <w:rsid w:val="003B00F6"/>
    <w:rsid w:val="003B0109"/>
    <w:rsid w:val="003C225C"/>
    <w:rsid w:val="003C73A5"/>
    <w:rsid w:val="003D1A15"/>
    <w:rsid w:val="003D3F93"/>
    <w:rsid w:val="003E7155"/>
    <w:rsid w:val="003E79DD"/>
    <w:rsid w:val="003F046E"/>
    <w:rsid w:val="003F53C2"/>
    <w:rsid w:val="00407BE0"/>
    <w:rsid w:val="00413E29"/>
    <w:rsid w:val="00424EEE"/>
    <w:rsid w:val="004274CD"/>
    <w:rsid w:val="004340E5"/>
    <w:rsid w:val="00466A70"/>
    <w:rsid w:val="00467BD5"/>
    <w:rsid w:val="004736CB"/>
    <w:rsid w:val="00475CA2"/>
    <w:rsid w:val="00486E9D"/>
    <w:rsid w:val="00491DD6"/>
    <w:rsid w:val="004B3043"/>
    <w:rsid w:val="004C500C"/>
    <w:rsid w:val="004C5201"/>
    <w:rsid w:val="004E45AC"/>
    <w:rsid w:val="004F058E"/>
    <w:rsid w:val="004F0954"/>
    <w:rsid w:val="00502885"/>
    <w:rsid w:val="00504F2B"/>
    <w:rsid w:val="0051070A"/>
    <w:rsid w:val="00511218"/>
    <w:rsid w:val="00512D11"/>
    <w:rsid w:val="00512F75"/>
    <w:rsid w:val="00517CA2"/>
    <w:rsid w:val="00520E21"/>
    <w:rsid w:val="005323B6"/>
    <w:rsid w:val="00535042"/>
    <w:rsid w:val="0053677A"/>
    <w:rsid w:val="005458C0"/>
    <w:rsid w:val="00545B7A"/>
    <w:rsid w:val="00562087"/>
    <w:rsid w:val="0056473C"/>
    <w:rsid w:val="0056618B"/>
    <w:rsid w:val="00586304"/>
    <w:rsid w:val="005873B4"/>
    <w:rsid w:val="00591921"/>
    <w:rsid w:val="00594625"/>
    <w:rsid w:val="00596063"/>
    <w:rsid w:val="005C1044"/>
    <w:rsid w:val="005D01EE"/>
    <w:rsid w:val="005E0793"/>
    <w:rsid w:val="005E1B3A"/>
    <w:rsid w:val="005F2F00"/>
    <w:rsid w:val="005F43DD"/>
    <w:rsid w:val="0060541C"/>
    <w:rsid w:val="00605D8C"/>
    <w:rsid w:val="00606F9B"/>
    <w:rsid w:val="00607974"/>
    <w:rsid w:val="00622804"/>
    <w:rsid w:val="006233FB"/>
    <w:rsid w:val="00623DF3"/>
    <w:rsid w:val="00631B63"/>
    <w:rsid w:val="0063454E"/>
    <w:rsid w:val="00643B3A"/>
    <w:rsid w:val="006603FC"/>
    <w:rsid w:val="006651EA"/>
    <w:rsid w:val="006670DE"/>
    <w:rsid w:val="00677CFF"/>
    <w:rsid w:val="006902AC"/>
    <w:rsid w:val="006A3264"/>
    <w:rsid w:val="006A4F89"/>
    <w:rsid w:val="006A5E84"/>
    <w:rsid w:val="006B7CBD"/>
    <w:rsid w:val="006C3055"/>
    <w:rsid w:val="006D306C"/>
    <w:rsid w:val="006D4426"/>
    <w:rsid w:val="006E106F"/>
    <w:rsid w:val="00701D83"/>
    <w:rsid w:val="00703C93"/>
    <w:rsid w:val="007046EC"/>
    <w:rsid w:val="00711E35"/>
    <w:rsid w:val="00713AC7"/>
    <w:rsid w:val="00713C54"/>
    <w:rsid w:val="00715AF7"/>
    <w:rsid w:val="0072493F"/>
    <w:rsid w:val="0072524B"/>
    <w:rsid w:val="0073588A"/>
    <w:rsid w:val="00754153"/>
    <w:rsid w:val="00765842"/>
    <w:rsid w:val="007675E8"/>
    <w:rsid w:val="00767ADF"/>
    <w:rsid w:val="00777F4A"/>
    <w:rsid w:val="00795885"/>
    <w:rsid w:val="007A5CF0"/>
    <w:rsid w:val="007C0F5D"/>
    <w:rsid w:val="007C7624"/>
    <w:rsid w:val="007C7B4C"/>
    <w:rsid w:val="007D24A5"/>
    <w:rsid w:val="007D3CF0"/>
    <w:rsid w:val="007D445F"/>
    <w:rsid w:val="007D67A1"/>
    <w:rsid w:val="007D7858"/>
    <w:rsid w:val="007E1F83"/>
    <w:rsid w:val="007E5F67"/>
    <w:rsid w:val="007E6982"/>
    <w:rsid w:val="007F1D62"/>
    <w:rsid w:val="00800192"/>
    <w:rsid w:val="008055CB"/>
    <w:rsid w:val="0081115A"/>
    <w:rsid w:val="00824CE6"/>
    <w:rsid w:val="00824F2D"/>
    <w:rsid w:val="008263C7"/>
    <w:rsid w:val="00827D27"/>
    <w:rsid w:val="00833B30"/>
    <w:rsid w:val="008366FC"/>
    <w:rsid w:val="00840ED7"/>
    <w:rsid w:val="00861603"/>
    <w:rsid w:val="00864D91"/>
    <w:rsid w:val="00875A75"/>
    <w:rsid w:val="00880CF3"/>
    <w:rsid w:val="0089077C"/>
    <w:rsid w:val="00892688"/>
    <w:rsid w:val="00895E81"/>
    <w:rsid w:val="008A0544"/>
    <w:rsid w:val="008B13D8"/>
    <w:rsid w:val="008C54FF"/>
    <w:rsid w:val="008C6D75"/>
    <w:rsid w:val="008C6F14"/>
    <w:rsid w:val="008D03CD"/>
    <w:rsid w:val="008D361D"/>
    <w:rsid w:val="008E4424"/>
    <w:rsid w:val="00900636"/>
    <w:rsid w:val="009021A7"/>
    <w:rsid w:val="00902BA2"/>
    <w:rsid w:val="00907C0F"/>
    <w:rsid w:val="00915D68"/>
    <w:rsid w:val="00920533"/>
    <w:rsid w:val="009239CB"/>
    <w:rsid w:val="009253EE"/>
    <w:rsid w:val="00925A1D"/>
    <w:rsid w:val="00933D1F"/>
    <w:rsid w:val="00940F7A"/>
    <w:rsid w:val="0094328E"/>
    <w:rsid w:val="0095032E"/>
    <w:rsid w:val="009563DD"/>
    <w:rsid w:val="0095700D"/>
    <w:rsid w:val="009679EA"/>
    <w:rsid w:val="009708B4"/>
    <w:rsid w:val="0097475E"/>
    <w:rsid w:val="009855EF"/>
    <w:rsid w:val="00986E6B"/>
    <w:rsid w:val="009924B8"/>
    <w:rsid w:val="009A0BDC"/>
    <w:rsid w:val="009A537A"/>
    <w:rsid w:val="009E03B6"/>
    <w:rsid w:val="009E36BB"/>
    <w:rsid w:val="009F22A1"/>
    <w:rsid w:val="009F4CE7"/>
    <w:rsid w:val="009F5687"/>
    <w:rsid w:val="009F614A"/>
    <w:rsid w:val="00A03393"/>
    <w:rsid w:val="00A0634D"/>
    <w:rsid w:val="00A072A6"/>
    <w:rsid w:val="00A11473"/>
    <w:rsid w:val="00A14583"/>
    <w:rsid w:val="00A36787"/>
    <w:rsid w:val="00A509FD"/>
    <w:rsid w:val="00A5415D"/>
    <w:rsid w:val="00A70E8A"/>
    <w:rsid w:val="00A71E99"/>
    <w:rsid w:val="00A72C62"/>
    <w:rsid w:val="00A801B1"/>
    <w:rsid w:val="00A82CB3"/>
    <w:rsid w:val="00A839CC"/>
    <w:rsid w:val="00A83D06"/>
    <w:rsid w:val="00A86BE6"/>
    <w:rsid w:val="00AA708D"/>
    <w:rsid w:val="00AB6435"/>
    <w:rsid w:val="00AC58AE"/>
    <w:rsid w:val="00AD6985"/>
    <w:rsid w:val="00AD7722"/>
    <w:rsid w:val="00AF7022"/>
    <w:rsid w:val="00AF7A76"/>
    <w:rsid w:val="00B03B48"/>
    <w:rsid w:val="00B125C4"/>
    <w:rsid w:val="00B143C4"/>
    <w:rsid w:val="00B320D0"/>
    <w:rsid w:val="00B374EC"/>
    <w:rsid w:val="00B41257"/>
    <w:rsid w:val="00B46B64"/>
    <w:rsid w:val="00B80560"/>
    <w:rsid w:val="00B80B12"/>
    <w:rsid w:val="00B830BA"/>
    <w:rsid w:val="00B93F6D"/>
    <w:rsid w:val="00BA059A"/>
    <w:rsid w:val="00BB7A81"/>
    <w:rsid w:val="00BC2923"/>
    <w:rsid w:val="00BC2F45"/>
    <w:rsid w:val="00BD14EB"/>
    <w:rsid w:val="00BD1534"/>
    <w:rsid w:val="00BD456B"/>
    <w:rsid w:val="00BD6615"/>
    <w:rsid w:val="00BF03FA"/>
    <w:rsid w:val="00BF30A5"/>
    <w:rsid w:val="00C019AC"/>
    <w:rsid w:val="00C13449"/>
    <w:rsid w:val="00C175DA"/>
    <w:rsid w:val="00C31E53"/>
    <w:rsid w:val="00C3397A"/>
    <w:rsid w:val="00C351A8"/>
    <w:rsid w:val="00C425F4"/>
    <w:rsid w:val="00C618FA"/>
    <w:rsid w:val="00C71396"/>
    <w:rsid w:val="00C72AD7"/>
    <w:rsid w:val="00C73A96"/>
    <w:rsid w:val="00C73F73"/>
    <w:rsid w:val="00C81EA5"/>
    <w:rsid w:val="00C873ED"/>
    <w:rsid w:val="00C901BA"/>
    <w:rsid w:val="00C922D7"/>
    <w:rsid w:val="00C94BA4"/>
    <w:rsid w:val="00C95407"/>
    <w:rsid w:val="00CA3682"/>
    <w:rsid w:val="00CA37B7"/>
    <w:rsid w:val="00CB5CCC"/>
    <w:rsid w:val="00CC08BC"/>
    <w:rsid w:val="00CC3E8D"/>
    <w:rsid w:val="00CE681B"/>
    <w:rsid w:val="00CF01B9"/>
    <w:rsid w:val="00CF05B7"/>
    <w:rsid w:val="00CF7723"/>
    <w:rsid w:val="00D02E07"/>
    <w:rsid w:val="00D06385"/>
    <w:rsid w:val="00D377CF"/>
    <w:rsid w:val="00D41C50"/>
    <w:rsid w:val="00D55B81"/>
    <w:rsid w:val="00D601CD"/>
    <w:rsid w:val="00D64442"/>
    <w:rsid w:val="00D65F39"/>
    <w:rsid w:val="00D67B9B"/>
    <w:rsid w:val="00D67DAA"/>
    <w:rsid w:val="00D90E15"/>
    <w:rsid w:val="00D93DC4"/>
    <w:rsid w:val="00D963AE"/>
    <w:rsid w:val="00DA11AE"/>
    <w:rsid w:val="00DA6262"/>
    <w:rsid w:val="00DD12F8"/>
    <w:rsid w:val="00DD161E"/>
    <w:rsid w:val="00DD3A63"/>
    <w:rsid w:val="00DE0335"/>
    <w:rsid w:val="00DE5DD3"/>
    <w:rsid w:val="00DF4CF7"/>
    <w:rsid w:val="00E00422"/>
    <w:rsid w:val="00E03A93"/>
    <w:rsid w:val="00E04A95"/>
    <w:rsid w:val="00E30B00"/>
    <w:rsid w:val="00E3168C"/>
    <w:rsid w:val="00E478EC"/>
    <w:rsid w:val="00E5108B"/>
    <w:rsid w:val="00E54146"/>
    <w:rsid w:val="00E54F3D"/>
    <w:rsid w:val="00E5621B"/>
    <w:rsid w:val="00E65E0A"/>
    <w:rsid w:val="00E668CA"/>
    <w:rsid w:val="00E70871"/>
    <w:rsid w:val="00E710D2"/>
    <w:rsid w:val="00E75660"/>
    <w:rsid w:val="00E832A4"/>
    <w:rsid w:val="00E85BA2"/>
    <w:rsid w:val="00E95063"/>
    <w:rsid w:val="00EA0577"/>
    <w:rsid w:val="00EB553B"/>
    <w:rsid w:val="00EB6AF7"/>
    <w:rsid w:val="00EC2DF9"/>
    <w:rsid w:val="00ED0E29"/>
    <w:rsid w:val="00EE0164"/>
    <w:rsid w:val="00EE52A6"/>
    <w:rsid w:val="00EE7380"/>
    <w:rsid w:val="00EF1424"/>
    <w:rsid w:val="00EF2BB8"/>
    <w:rsid w:val="00F0047D"/>
    <w:rsid w:val="00F03E47"/>
    <w:rsid w:val="00F0596F"/>
    <w:rsid w:val="00F402C6"/>
    <w:rsid w:val="00F4142C"/>
    <w:rsid w:val="00F47458"/>
    <w:rsid w:val="00F51DC0"/>
    <w:rsid w:val="00F61DEB"/>
    <w:rsid w:val="00F621A6"/>
    <w:rsid w:val="00F64B35"/>
    <w:rsid w:val="00F66C87"/>
    <w:rsid w:val="00F802DD"/>
    <w:rsid w:val="00F81081"/>
    <w:rsid w:val="00F83C12"/>
    <w:rsid w:val="00F8745C"/>
    <w:rsid w:val="00F90361"/>
    <w:rsid w:val="00FA72E7"/>
    <w:rsid w:val="00FB6972"/>
    <w:rsid w:val="00FB7A3F"/>
    <w:rsid w:val="00FD72A2"/>
    <w:rsid w:val="00FF0D7B"/>
    <w:rsid w:val="03CE9338"/>
    <w:rsid w:val="4E0F0B19"/>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145F98"/>
  <w15:docId w15:val="{AB81D306-67C5-4C88-86B3-23708904797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Calibri" w:hAnsi="Calibri" w:eastAsia="Calibri" w:cs="Calibri"/>
        <w:sz w:val="22"/>
        <w:szCs w:val="22"/>
        <w:lang w:val="cs-CZ" w:eastAsia="cs-CZ" w:bidi="ar-SA"/>
      </w:rPr>
    </w:rPrDefault>
    <w:pPrDefault>
      <w:pPr>
        <w:spacing w:after="200" w:line="30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ln" w:default="1">
    <w:name w:val="Normal"/>
    <w:qFormat/>
    <w:rsid w:val="0049375B"/>
    <w:rPr>
      <w:rFonts w:asciiTheme="minorHAnsi" w:hAnsiTheme="minorHAnsi" w:cstheme="minorHAnsi"/>
    </w:rPr>
  </w:style>
  <w:style w:type="paragraph" w:styleId="Nadpis1">
    <w:name w:val="heading 1"/>
    <w:basedOn w:val="Normln"/>
    <w:next w:val="Normln"/>
    <w:link w:val="Nadpis1Char"/>
    <w:uiPriority w:val="9"/>
    <w:qFormat/>
    <w:rsid w:val="0049375B"/>
    <w:pPr>
      <w:outlineLvl w:val="0"/>
    </w:pPr>
    <w:rPr>
      <w:b/>
      <w:bCs/>
      <w:caps/>
    </w:rPr>
  </w:style>
  <w:style w:type="paragraph" w:styleId="Nadpis2">
    <w:name w:val="heading 2"/>
    <w:basedOn w:val="Nadpis1"/>
    <w:next w:val="Normln"/>
    <w:uiPriority w:val="9"/>
    <w:unhideWhenUsed/>
    <w:qFormat/>
    <w:rsid w:val="008B03C3"/>
    <w:pPr>
      <w:numPr>
        <w:ilvl w:val="1"/>
        <w:numId w:val="10"/>
      </w:numPr>
      <w:outlineLvl w:val="1"/>
    </w:pPr>
    <w:rPr>
      <w:rFonts w:ascii="Calibri" w:hAnsi="Calibri" w:cs="Calibri"/>
      <w:b w:val="0"/>
      <w:bCs w:val="0"/>
      <w:caps w:val="0"/>
      <w:color w:val="000000"/>
      <w:sz w:val="20"/>
      <w:szCs w:val="20"/>
      <w:lang w:val="cs"/>
    </w:rPr>
  </w:style>
  <w:style w:type="paragraph" w:styleId="Nadpis3">
    <w:name w:val="heading 3"/>
    <w:basedOn w:val="Nadpis1"/>
    <w:next w:val="Normln"/>
    <w:uiPriority w:val="9"/>
    <w:unhideWhenUsed/>
    <w:qFormat/>
    <w:rsid w:val="008B03C3"/>
    <w:pPr>
      <w:numPr>
        <w:ilvl w:val="2"/>
        <w:numId w:val="10"/>
      </w:numPr>
      <w:outlineLvl w:val="2"/>
    </w:pPr>
    <w:rPr>
      <w:rFonts w:ascii="Calibri" w:hAnsi="Calibri" w:cs="Calibri"/>
      <w:b w:val="0"/>
      <w:bCs w:val="0"/>
      <w:caps w:val="0"/>
      <w:color w:val="000000"/>
      <w:sz w:val="20"/>
      <w:szCs w:val="20"/>
      <w:lang w:val="cs"/>
    </w:rPr>
  </w:style>
  <w:style w:type="paragraph" w:styleId="Nadpis4">
    <w:name w:val="heading 4"/>
    <w:basedOn w:val="Normln"/>
    <w:next w:val="Normln"/>
    <w:uiPriority w:val="9"/>
    <w:unhideWhenUsed/>
    <w:qFormat/>
    <w:rsid w:val="008B03C3"/>
    <w:pPr>
      <w:numPr>
        <w:ilvl w:val="1"/>
        <w:numId w:val="8"/>
      </w:numPr>
      <w:pBdr>
        <w:top w:val="nil"/>
        <w:left w:val="nil"/>
        <w:bottom w:val="nil"/>
        <w:right w:val="nil"/>
        <w:between w:val="nil"/>
      </w:pBdr>
      <w:ind w:left="1701" w:hanging="425"/>
      <w:outlineLvl w:val="3"/>
    </w:pPr>
    <w:rPr>
      <w:rFonts w:ascii="Calibri" w:hAnsi="Calibri" w:cs="Calibri"/>
      <w:color w:val="000000"/>
      <w:sz w:val="20"/>
      <w:szCs w:val="20"/>
      <w:lang w:val="cs"/>
    </w:rPr>
  </w:style>
  <w:style w:type="paragraph" w:styleId="Nadpis5">
    <w:name w:val="heading 5"/>
    <w:basedOn w:val="Normln"/>
    <w:next w:val="Normln"/>
    <w:uiPriority w:val="9"/>
    <w:semiHidden/>
    <w:unhideWhenUsed/>
    <w:qFormat/>
    <w:pPr>
      <w:keepNext/>
      <w:keepLines/>
      <w:spacing w:before="240" w:after="80"/>
      <w:outlineLvl w:val="4"/>
    </w:pPr>
    <w:rPr>
      <w:color w:val="666666"/>
    </w:rPr>
  </w:style>
  <w:style w:type="paragraph" w:styleId="Nadpis6">
    <w:name w:val="heading 6"/>
    <w:basedOn w:val="Normln"/>
    <w:next w:val="Normln"/>
    <w:uiPriority w:val="9"/>
    <w:semiHidden/>
    <w:unhideWhenUsed/>
    <w:qFormat/>
    <w:pPr>
      <w:keepNext/>
      <w:keepLines/>
      <w:spacing w:before="240" w:after="80"/>
      <w:outlineLvl w:val="5"/>
    </w:pPr>
    <w:rPr>
      <w:i/>
      <w:color w:val="666666"/>
    </w:rPr>
  </w:style>
  <w:style w:type="paragraph" w:styleId="Nadpis7">
    <w:name w:val="heading 7"/>
    <w:basedOn w:val="Normln"/>
    <w:next w:val="Normln"/>
    <w:link w:val="Nadpis7Char"/>
    <w:uiPriority w:val="9"/>
    <w:unhideWhenUsed/>
    <w:rsid w:val="0049375B"/>
    <w:pPr>
      <w:keepNext/>
      <w:keepLines/>
      <w:spacing w:before="40"/>
      <w:outlineLvl w:val="6"/>
    </w:pPr>
    <w:rPr>
      <w:rFonts w:asciiTheme="majorHAnsi" w:hAnsiTheme="majorHAnsi" w:eastAsiaTheme="majorEastAsia" w:cstheme="majorBidi"/>
      <w:i/>
      <w:iCs/>
      <w:color w:val="1F3763" w:themeColor="accent1" w:themeShade="7F"/>
    </w:rPr>
  </w:style>
  <w:style w:type="paragraph" w:styleId="Nadpis8">
    <w:name w:val="heading 8"/>
    <w:basedOn w:val="Normln"/>
    <w:next w:val="Normln"/>
    <w:link w:val="Nadpis8Char"/>
    <w:uiPriority w:val="9"/>
    <w:unhideWhenUsed/>
    <w:rsid w:val="0049375B"/>
    <w:pPr>
      <w:keepNext/>
      <w:keepLines/>
      <w:spacing w:before="40"/>
      <w:outlineLvl w:val="7"/>
    </w:pPr>
    <w:rPr>
      <w:rFonts w:asciiTheme="majorHAnsi" w:hAnsiTheme="majorHAnsi" w:eastAsiaTheme="majorEastAsia" w:cstheme="majorBidi"/>
      <w:color w:val="272727" w:themeColor="text1" w:themeTint="D8"/>
      <w:sz w:val="21"/>
      <w:szCs w:val="21"/>
    </w:rPr>
  </w:style>
  <w:style w:type="character" w:styleId="Standardnpsmoodstavce" w:default="1">
    <w:name w:val="Default Paragraph Font"/>
    <w:uiPriority w:val="1"/>
    <w:semiHidden/>
    <w:unhideWhenUsed/>
  </w:style>
  <w:style w:type="table" w:styleId="Normlntabulka" w:default="1">
    <w:name w:val="Normal Table"/>
    <w:uiPriority w:val="99"/>
    <w:semiHidden/>
    <w:unhideWhenUsed/>
    <w:tblPr>
      <w:tblInd w:w="0" w:type="dxa"/>
      <w:tblCellMar>
        <w:top w:w="0" w:type="dxa"/>
        <w:left w:w="108" w:type="dxa"/>
        <w:bottom w:w="0" w:type="dxa"/>
        <w:right w:w="108" w:type="dxa"/>
      </w:tblCellMar>
    </w:tblPr>
  </w:style>
  <w:style w:type="numbering" w:styleId="Bezseznamu" w:default="1">
    <w:name w:val="No List"/>
    <w:uiPriority w:val="99"/>
    <w:semiHidden/>
    <w:unhideWhenUsed/>
  </w:style>
  <w:style w:type="table" w:styleId="TableNormal" w:customStyle="1">
    <w:name w:val="Normal Table0"/>
    <w:tblPr>
      <w:tblCellMar>
        <w:top w:w="0" w:type="dxa"/>
        <w:left w:w="0" w:type="dxa"/>
        <w:bottom w:w="0" w:type="dxa"/>
        <w:right w:w="0" w:type="dxa"/>
      </w:tblCellMar>
    </w:tblPr>
  </w:style>
  <w:style w:type="paragraph" w:styleId="Nzev">
    <w:name w:val="Title"/>
    <w:basedOn w:val="Normln"/>
    <w:next w:val="Normln"/>
    <w:uiPriority w:val="10"/>
    <w:qFormat/>
    <w:pPr>
      <w:keepNext/>
      <w:keepLines/>
      <w:spacing w:after="60"/>
    </w:pPr>
    <w:rPr>
      <w:sz w:val="52"/>
      <w:szCs w:val="52"/>
    </w:rPr>
  </w:style>
  <w:style w:type="table" w:styleId="TableNormal0" w:customStyle="1">
    <w:name w:val="Table Normal"/>
    <w:tblPr>
      <w:tblCellMar>
        <w:top w:w="0" w:type="dxa"/>
        <w:left w:w="0" w:type="dxa"/>
        <w:bottom w:w="0" w:type="dxa"/>
        <w:right w:w="0" w:type="dxa"/>
      </w:tblCellMar>
    </w:tblPr>
  </w:style>
  <w:style w:type="table" w:styleId="TableNormal1" w:customStyle="1">
    <w:name w:val="Table Normal0"/>
    <w:tblPr>
      <w:tblCellMar>
        <w:top w:w="0" w:type="dxa"/>
        <w:left w:w="0" w:type="dxa"/>
        <w:bottom w:w="0" w:type="dxa"/>
        <w:right w:w="0" w:type="dxa"/>
      </w:tblCellMar>
    </w:tblPr>
  </w:style>
  <w:style w:type="paragraph" w:styleId="Podnadpis">
    <w:name w:val="Subtitle"/>
    <w:basedOn w:val="Normln"/>
    <w:next w:val="Normln"/>
    <w:uiPriority w:val="11"/>
    <w:qFormat/>
    <w:pPr>
      <w:keepNext/>
      <w:keepLines/>
      <w:spacing w:after="320"/>
    </w:pPr>
    <w:rPr>
      <w:color w:val="666666"/>
      <w:sz w:val="30"/>
      <w:szCs w:val="30"/>
    </w:rPr>
  </w:style>
  <w:style w:type="paragraph" w:styleId="Odstavecseseznamem">
    <w:name w:val="List Paragraph"/>
    <w:aliases w:val="Odstavec 1"/>
    <w:basedOn w:val="Normln"/>
    <w:link w:val="OdstavecseseznamemChar"/>
    <w:uiPriority w:val="99"/>
    <w:qFormat/>
    <w:rsid w:val="00412E01"/>
    <w:pPr>
      <w:ind w:left="720"/>
      <w:contextualSpacing/>
    </w:pPr>
  </w:style>
  <w:style w:type="character" w:styleId="Zdraznn">
    <w:name w:val="Emphasis"/>
    <w:basedOn w:val="Standardnpsmoodstavce"/>
    <w:uiPriority w:val="20"/>
    <w:rsid w:val="00FC6BED"/>
    <w:rPr>
      <w:i/>
      <w:iCs/>
    </w:rPr>
  </w:style>
  <w:style w:type="paragraph" w:styleId="Zhlav">
    <w:name w:val="header"/>
    <w:basedOn w:val="Normln"/>
    <w:link w:val="ZhlavChar"/>
    <w:uiPriority w:val="99"/>
    <w:unhideWhenUsed/>
    <w:rsid w:val="002D4C4B"/>
    <w:pPr>
      <w:tabs>
        <w:tab w:val="center" w:pos="4536"/>
        <w:tab w:val="right" w:pos="9072"/>
      </w:tabs>
      <w:spacing w:line="240" w:lineRule="auto"/>
    </w:pPr>
  </w:style>
  <w:style w:type="character" w:styleId="ZhlavChar" w:customStyle="1">
    <w:name w:val="Záhlaví Char"/>
    <w:basedOn w:val="Standardnpsmoodstavce"/>
    <w:link w:val="Zhlav"/>
    <w:uiPriority w:val="99"/>
    <w:rsid w:val="002D4C4B"/>
  </w:style>
  <w:style w:type="paragraph" w:styleId="Zpat">
    <w:name w:val="footer"/>
    <w:basedOn w:val="Normln"/>
    <w:link w:val="ZpatChar"/>
    <w:uiPriority w:val="99"/>
    <w:unhideWhenUsed/>
    <w:rsid w:val="002D4C4B"/>
    <w:pPr>
      <w:tabs>
        <w:tab w:val="center" w:pos="4536"/>
        <w:tab w:val="right" w:pos="9072"/>
      </w:tabs>
      <w:spacing w:line="240" w:lineRule="auto"/>
    </w:pPr>
  </w:style>
  <w:style w:type="character" w:styleId="ZpatChar" w:customStyle="1">
    <w:name w:val="Zápatí Char"/>
    <w:basedOn w:val="Standardnpsmoodstavce"/>
    <w:link w:val="Zpat"/>
    <w:uiPriority w:val="99"/>
    <w:rsid w:val="002D4C4B"/>
  </w:style>
  <w:style w:type="character" w:styleId="slostrnky">
    <w:name w:val="page number"/>
    <w:basedOn w:val="Standardnpsmoodstavce"/>
    <w:uiPriority w:val="99"/>
    <w:semiHidden/>
    <w:unhideWhenUsed/>
    <w:rsid w:val="004D4FFC"/>
  </w:style>
  <w:style w:type="paragraph" w:styleId="Nadpisobsahu">
    <w:name w:val="TOC Heading"/>
    <w:basedOn w:val="Nadpis1"/>
    <w:next w:val="Normln"/>
    <w:uiPriority w:val="39"/>
    <w:unhideWhenUsed/>
    <w:rsid w:val="004D61BD"/>
    <w:pPr>
      <w:spacing w:before="480" w:after="0"/>
      <w:outlineLvl w:val="9"/>
    </w:pPr>
    <w:rPr>
      <w:rFonts w:asciiTheme="majorHAnsi" w:hAnsiTheme="majorHAnsi" w:eastAsiaTheme="majorEastAsia" w:cstheme="majorBidi"/>
      <w:b w:val="0"/>
      <w:bCs w:val="0"/>
      <w:color w:val="2F5496" w:themeColor="accent1" w:themeShade="BF"/>
      <w:sz w:val="28"/>
      <w:szCs w:val="28"/>
      <w:lang w:val="en-US" w:eastAsia="en-US"/>
    </w:rPr>
  </w:style>
  <w:style w:type="paragraph" w:styleId="Obsah1">
    <w:name w:val="toc 1"/>
    <w:basedOn w:val="Normln"/>
    <w:next w:val="Normln"/>
    <w:autoRedefine/>
    <w:uiPriority w:val="39"/>
    <w:unhideWhenUsed/>
    <w:rsid w:val="004D61BD"/>
    <w:pPr>
      <w:spacing w:before="120"/>
    </w:pPr>
    <w:rPr>
      <w:b/>
      <w:bCs/>
      <w:sz w:val="24"/>
      <w:szCs w:val="24"/>
    </w:rPr>
  </w:style>
  <w:style w:type="paragraph" w:styleId="Obsah2">
    <w:name w:val="toc 2"/>
    <w:basedOn w:val="Normln"/>
    <w:next w:val="Normln"/>
    <w:autoRedefine/>
    <w:uiPriority w:val="39"/>
    <w:unhideWhenUsed/>
    <w:rsid w:val="004D61BD"/>
    <w:pPr>
      <w:ind w:left="220"/>
    </w:pPr>
    <w:rPr>
      <w:b/>
      <w:bCs/>
    </w:rPr>
  </w:style>
  <w:style w:type="paragraph" w:styleId="Obsah3">
    <w:name w:val="toc 3"/>
    <w:basedOn w:val="Normln"/>
    <w:next w:val="Normln"/>
    <w:autoRedefine/>
    <w:uiPriority w:val="39"/>
    <w:unhideWhenUsed/>
    <w:rsid w:val="004D61BD"/>
    <w:pPr>
      <w:ind w:left="440"/>
    </w:pPr>
  </w:style>
  <w:style w:type="character" w:styleId="Hypertextovodkaz">
    <w:name w:val="Hyperlink"/>
    <w:basedOn w:val="Standardnpsmoodstavce"/>
    <w:uiPriority w:val="99"/>
    <w:unhideWhenUsed/>
    <w:rsid w:val="004D61BD"/>
    <w:rPr>
      <w:color w:val="0563C1" w:themeColor="hyperlink"/>
      <w:u w:val="single"/>
    </w:rPr>
  </w:style>
  <w:style w:type="paragraph" w:styleId="Obsah4">
    <w:name w:val="toc 4"/>
    <w:basedOn w:val="Normln"/>
    <w:next w:val="Normln"/>
    <w:autoRedefine/>
    <w:uiPriority w:val="39"/>
    <w:unhideWhenUsed/>
    <w:rsid w:val="004D61BD"/>
    <w:pPr>
      <w:ind w:left="660"/>
    </w:pPr>
    <w:rPr>
      <w:sz w:val="20"/>
      <w:szCs w:val="20"/>
    </w:rPr>
  </w:style>
  <w:style w:type="paragraph" w:styleId="Obsah5">
    <w:name w:val="toc 5"/>
    <w:basedOn w:val="Normln"/>
    <w:next w:val="Normln"/>
    <w:autoRedefine/>
    <w:uiPriority w:val="39"/>
    <w:unhideWhenUsed/>
    <w:rsid w:val="004D61BD"/>
    <w:pPr>
      <w:ind w:left="880"/>
    </w:pPr>
    <w:rPr>
      <w:sz w:val="20"/>
      <w:szCs w:val="20"/>
    </w:rPr>
  </w:style>
  <w:style w:type="paragraph" w:styleId="Obsah6">
    <w:name w:val="toc 6"/>
    <w:basedOn w:val="Normln"/>
    <w:next w:val="Normln"/>
    <w:autoRedefine/>
    <w:uiPriority w:val="39"/>
    <w:unhideWhenUsed/>
    <w:rsid w:val="004D61BD"/>
    <w:pPr>
      <w:ind w:left="1100"/>
    </w:pPr>
    <w:rPr>
      <w:sz w:val="20"/>
      <w:szCs w:val="20"/>
    </w:rPr>
  </w:style>
  <w:style w:type="paragraph" w:styleId="Obsah7">
    <w:name w:val="toc 7"/>
    <w:basedOn w:val="Normln"/>
    <w:next w:val="Normln"/>
    <w:autoRedefine/>
    <w:uiPriority w:val="39"/>
    <w:unhideWhenUsed/>
    <w:rsid w:val="004D61BD"/>
    <w:pPr>
      <w:ind w:left="1320"/>
    </w:pPr>
    <w:rPr>
      <w:sz w:val="20"/>
      <w:szCs w:val="20"/>
    </w:rPr>
  </w:style>
  <w:style w:type="paragraph" w:styleId="Obsah8">
    <w:name w:val="toc 8"/>
    <w:basedOn w:val="Normln"/>
    <w:next w:val="Normln"/>
    <w:autoRedefine/>
    <w:uiPriority w:val="39"/>
    <w:unhideWhenUsed/>
    <w:rsid w:val="004D61BD"/>
    <w:pPr>
      <w:ind w:left="1540"/>
    </w:pPr>
    <w:rPr>
      <w:sz w:val="20"/>
      <w:szCs w:val="20"/>
    </w:rPr>
  </w:style>
  <w:style w:type="paragraph" w:styleId="Obsah9">
    <w:name w:val="toc 9"/>
    <w:basedOn w:val="Normln"/>
    <w:next w:val="Normln"/>
    <w:autoRedefine/>
    <w:uiPriority w:val="39"/>
    <w:unhideWhenUsed/>
    <w:rsid w:val="004D61BD"/>
    <w:pPr>
      <w:ind w:left="1760"/>
    </w:pPr>
    <w:rPr>
      <w:sz w:val="20"/>
      <w:szCs w:val="20"/>
    </w:rPr>
  </w:style>
  <w:style w:type="table" w:styleId="Mkatabulky">
    <w:name w:val="Table Grid"/>
    <w:basedOn w:val="Normlntabulka"/>
    <w:uiPriority w:val="39"/>
    <w:rsid w:val="00540E0D"/>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Nevyeenzmnka">
    <w:name w:val="Unresolved Mention"/>
    <w:basedOn w:val="Standardnpsmoodstavce"/>
    <w:uiPriority w:val="99"/>
    <w:rsid w:val="00864DB0"/>
    <w:rPr>
      <w:color w:val="808080"/>
      <w:shd w:val="clear" w:color="auto" w:fill="E6E6E6"/>
    </w:rPr>
  </w:style>
  <w:style w:type="character" w:styleId="ra" w:customStyle="1">
    <w:name w:val="ra"/>
    <w:rsid w:val="00202013"/>
    <w:rPr>
      <w:rFonts w:hint="default" w:ascii="Times New Roman" w:hAnsi="Times New Roman" w:cs="Times New Roman"/>
    </w:rPr>
  </w:style>
  <w:style w:type="paragraph" w:styleId="Textbubliny">
    <w:name w:val="Balloon Text"/>
    <w:basedOn w:val="Normln"/>
    <w:link w:val="TextbublinyChar"/>
    <w:uiPriority w:val="99"/>
    <w:semiHidden/>
    <w:unhideWhenUsed/>
    <w:rsid w:val="00F41D92"/>
    <w:pPr>
      <w:spacing w:line="240" w:lineRule="auto"/>
    </w:pPr>
    <w:rPr>
      <w:rFonts w:ascii="Segoe UI" w:hAnsi="Segoe UI" w:cs="Segoe UI"/>
      <w:sz w:val="18"/>
      <w:szCs w:val="18"/>
    </w:rPr>
  </w:style>
  <w:style w:type="character" w:styleId="TextbublinyChar" w:customStyle="1">
    <w:name w:val="Text bubliny Char"/>
    <w:basedOn w:val="Standardnpsmoodstavce"/>
    <w:link w:val="Textbubliny"/>
    <w:uiPriority w:val="99"/>
    <w:semiHidden/>
    <w:rsid w:val="00F41D92"/>
    <w:rPr>
      <w:rFonts w:ascii="Segoe UI" w:hAnsi="Segoe UI" w:cs="Segoe UI"/>
      <w:sz w:val="18"/>
      <w:szCs w:val="18"/>
    </w:rPr>
  </w:style>
  <w:style w:type="character" w:styleId="Nadpis7Char" w:customStyle="1">
    <w:name w:val="Nadpis 7 Char"/>
    <w:basedOn w:val="Standardnpsmoodstavce"/>
    <w:link w:val="Nadpis7"/>
    <w:uiPriority w:val="9"/>
    <w:rsid w:val="0049375B"/>
    <w:rPr>
      <w:rFonts w:asciiTheme="majorHAnsi" w:hAnsiTheme="majorHAnsi" w:eastAsiaTheme="majorEastAsia" w:cstheme="majorBidi"/>
      <w:i/>
      <w:iCs/>
      <w:color w:val="1F3763" w:themeColor="accent1" w:themeShade="7F"/>
    </w:rPr>
  </w:style>
  <w:style w:type="paragraph" w:styleId="Bezmezer">
    <w:name w:val="No Spacing"/>
    <w:uiPriority w:val="1"/>
    <w:rsid w:val="0049375B"/>
    <w:pPr>
      <w:spacing w:line="240" w:lineRule="auto"/>
    </w:pPr>
  </w:style>
  <w:style w:type="character" w:styleId="Nadpis8Char" w:customStyle="1">
    <w:name w:val="Nadpis 8 Char"/>
    <w:basedOn w:val="Standardnpsmoodstavce"/>
    <w:link w:val="Nadpis8"/>
    <w:uiPriority w:val="9"/>
    <w:rsid w:val="0049375B"/>
    <w:rPr>
      <w:rFonts w:asciiTheme="majorHAnsi" w:hAnsiTheme="majorHAnsi" w:eastAsiaTheme="majorEastAsia" w:cstheme="majorBidi"/>
      <w:color w:val="272727" w:themeColor="text1" w:themeTint="D8"/>
      <w:sz w:val="21"/>
      <w:szCs w:val="21"/>
    </w:rPr>
  </w:style>
  <w:style w:type="character" w:styleId="Zdraznnjemn">
    <w:name w:val="Subtle Emphasis"/>
    <w:basedOn w:val="Standardnpsmoodstavce"/>
    <w:uiPriority w:val="19"/>
    <w:rsid w:val="0049375B"/>
    <w:rPr>
      <w:i/>
      <w:iCs/>
      <w:color w:val="404040" w:themeColor="text1" w:themeTint="BF"/>
    </w:rPr>
  </w:style>
  <w:style w:type="paragraph" w:styleId="Textkomente">
    <w:name w:val="annotation text"/>
    <w:aliases w:val="RL Text komentáře"/>
    <w:basedOn w:val="Normln"/>
    <w:link w:val="TextkomenteChar"/>
    <w:uiPriority w:val="99"/>
    <w:unhideWhenUsed/>
    <w:qFormat/>
    <w:rsid w:val="00B0740B"/>
    <w:pPr>
      <w:spacing w:after="160" w:line="240" w:lineRule="auto"/>
      <w:jc w:val="left"/>
    </w:pPr>
    <w:rPr>
      <w:rFonts w:ascii="Calibri" w:hAnsi="Calibri" w:cs="Calibri"/>
      <w:sz w:val="20"/>
      <w:szCs w:val="20"/>
    </w:rPr>
  </w:style>
  <w:style w:type="character" w:styleId="TextkomenteChar" w:customStyle="1">
    <w:name w:val="Text komentáře Char"/>
    <w:aliases w:val="RL Text komentáře Char"/>
    <w:basedOn w:val="Standardnpsmoodstavce"/>
    <w:link w:val="Textkomente"/>
    <w:uiPriority w:val="99"/>
    <w:qFormat/>
    <w:rsid w:val="00B0740B"/>
    <w:rPr>
      <w:sz w:val="20"/>
      <w:szCs w:val="20"/>
      <w:lang w:val="cs-CZ"/>
    </w:rPr>
  </w:style>
  <w:style w:type="character" w:styleId="Odkaznakoment">
    <w:name w:val="annotation reference"/>
    <w:basedOn w:val="Standardnpsmoodstavce"/>
    <w:uiPriority w:val="99"/>
    <w:unhideWhenUsed/>
    <w:qFormat/>
    <w:rsid w:val="00CD2477"/>
    <w:rPr>
      <w:sz w:val="16"/>
      <w:szCs w:val="16"/>
    </w:rPr>
  </w:style>
  <w:style w:type="character" w:styleId="OdstavecseseznamemChar" w:customStyle="1">
    <w:name w:val="Odstavec se seznamem Char"/>
    <w:aliases w:val="Odstavec 1 Char"/>
    <w:basedOn w:val="Standardnpsmoodstavce"/>
    <w:link w:val="Odstavecseseznamem"/>
    <w:uiPriority w:val="34"/>
    <w:rsid w:val="008C21C3"/>
    <w:rPr>
      <w:rFonts w:asciiTheme="minorHAnsi" w:hAnsiTheme="minorHAnsi" w:cstheme="minorHAnsi"/>
      <w:color w:val="auto"/>
    </w:rPr>
  </w:style>
  <w:style w:type="paragraph" w:styleId="Pedmtkomente">
    <w:name w:val="annotation subject"/>
    <w:basedOn w:val="Textkomente"/>
    <w:next w:val="Textkomente"/>
    <w:link w:val="PedmtkomenteChar"/>
    <w:uiPriority w:val="99"/>
    <w:semiHidden/>
    <w:unhideWhenUsed/>
    <w:rsid w:val="008C21C3"/>
    <w:pPr>
      <w:pBdr>
        <w:top w:val="nil"/>
        <w:left w:val="nil"/>
        <w:bottom w:val="nil"/>
        <w:right w:val="nil"/>
        <w:between w:val="nil"/>
      </w:pBdr>
      <w:spacing w:after="200"/>
      <w:jc w:val="both"/>
    </w:pPr>
    <w:rPr>
      <w:rFonts w:eastAsia="Arial" w:asciiTheme="minorHAnsi" w:hAnsiTheme="minorHAnsi" w:cstheme="minorHAnsi"/>
      <w:b/>
      <w:bCs/>
      <w:lang w:val="cs" w:eastAsia="en-GB"/>
    </w:rPr>
  </w:style>
  <w:style w:type="character" w:styleId="PedmtkomenteChar" w:customStyle="1">
    <w:name w:val="Předmět komentáře Char"/>
    <w:basedOn w:val="TextkomenteChar"/>
    <w:link w:val="Pedmtkomente"/>
    <w:uiPriority w:val="99"/>
    <w:semiHidden/>
    <w:rsid w:val="008C21C3"/>
    <w:rPr>
      <w:rFonts w:eastAsia="Calibri" w:asciiTheme="minorHAnsi" w:hAnsiTheme="minorHAnsi" w:cstheme="minorHAnsi"/>
      <w:b/>
      <w:bCs/>
      <w:color w:val="auto"/>
      <w:sz w:val="20"/>
      <w:szCs w:val="20"/>
      <w:lang w:val="cs-CZ" w:eastAsia="cs-CZ"/>
    </w:rPr>
  </w:style>
  <w:style w:type="character" w:styleId="apple-converted-space" w:customStyle="1">
    <w:name w:val="apple-converted-space"/>
    <w:basedOn w:val="Standardnpsmoodstavce"/>
    <w:rsid w:val="00370C3A"/>
  </w:style>
  <w:style w:type="paragraph" w:styleId="Revize">
    <w:name w:val="Revision"/>
    <w:hidden/>
    <w:uiPriority w:val="99"/>
    <w:semiHidden/>
    <w:rsid w:val="003C2506"/>
    <w:pPr>
      <w:spacing w:after="0" w:line="240" w:lineRule="auto"/>
      <w:jc w:val="left"/>
    </w:pPr>
    <w:rPr>
      <w:rFonts w:asciiTheme="minorHAnsi" w:hAnsiTheme="minorHAnsi" w:cstheme="minorHAnsi"/>
    </w:rPr>
  </w:style>
  <w:style w:type="paragraph" w:styleId="NADPISsti" w:customStyle="1">
    <w:name w:val="NADPIS části"/>
    <w:basedOn w:val="Odstavecseseznamem"/>
    <w:link w:val="NADPISstiChar"/>
    <w:qFormat/>
    <w:rsid w:val="004F1467"/>
    <w:pPr>
      <w:numPr>
        <w:numId w:val="11"/>
      </w:numPr>
      <w:spacing w:line="300" w:lineRule="exact"/>
      <w:contextualSpacing w:val="0"/>
    </w:pPr>
    <w:rPr>
      <w:rFonts w:eastAsia="Times New Roman"/>
      <w:b/>
    </w:rPr>
  </w:style>
  <w:style w:type="character" w:styleId="NADPISstiChar" w:customStyle="1">
    <w:name w:val="NADPIS části Char"/>
    <w:basedOn w:val="OdstavecseseznamemChar"/>
    <w:link w:val="NADPISsti"/>
    <w:rsid w:val="004F1467"/>
    <w:rPr>
      <w:rFonts w:eastAsia="Times New Roman" w:asciiTheme="minorHAnsi" w:hAnsiTheme="minorHAnsi" w:cstheme="minorHAnsi"/>
      <w:b/>
      <w:color w:val="auto"/>
    </w:rPr>
  </w:style>
  <w:style w:type="character" w:styleId="Siln">
    <w:name w:val="Strong"/>
    <w:basedOn w:val="Standardnpsmoodstavce"/>
    <w:uiPriority w:val="22"/>
    <w:qFormat/>
    <w:rsid w:val="00BB10F9"/>
    <w:rPr>
      <w:b/>
      <w:bCs/>
    </w:rPr>
  </w:style>
  <w:style w:type="table" w:styleId="a" w:customStyle="1">
    <w:basedOn w:val="TableNormal1"/>
    <w:pPr>
      <w:spacing w:line="240" w:lineRule="auto"/>
    </w:pPr>
    <w:tblPr>
      <w:tblStyleRowBandSize w:val="1"/>
      <w:tblStyleColBandSize w:val="1"/>
      <w:tblCellMar>
        <w:left w:w="108" w:type="dxa"/>
        <w:right w:w="108" w:type="dxa"/>
      </w:tblCellMar>
    </w:tblPr>
  </w:style>
  <w:style w:type="table" w:styleId="a0" w:customStyle="1">
    <w:basedOn w:val="TableNormal1"/>
    <w:pPr>
      <w:spacing w:line="240" w:lineRule="auto"/>
    </w:pPr>
    <w:tblPr>
      <w:tblStyleRowBandSize w:val="1"/>
      <w:tblStyleColBandSize w:val="1"/>
      <w:tblCellMar>
        <w:left w:w="108" w:type="dxa"/>
        <w:right w:w="108" w:type="dxa"/>
      </w:tblCellMar>
    </w:tblPr>
  </w:style>
  <w:style w:type="character" w:styleId="Sledovanodkaz">
    <w:name w:val="FollowedHyperlink"/>
    <w:basedOn w:val="Standardnpsmoodstavce"/>
    <w:uiPriority w:val="99"/>
    <w:semiHidden/>
    <w:unhideWhenUsed/>
    <w:rsid w:val="00E95063"/>
    <w:rPr>
      <w:color w:val="954F72" w:themeColor="followedHyperlink"/>
      <w:u w:val="single"/>
    </w:rPr>
  </w:style>
  <w:style w:type="paragraph" w:styleId="Normlnweb">
    <w:name w:val="Normal (Web)"/>
    <w:basedOn w:val="Normln"/>
    <w:uiPriority w:val="99"/>
    <w:semiHidden/>
    <w:unhideWhenUsed/>
    <w:rsid w:val="00A0634D"/>
    <w:pPr>
      <w:spacing w:before="100" w:beforeAutospacing="1" w:after="100" w:afterAutospacing="1" w:line="240" w:lineRule="auto"/>
      <w:jc w:val="left"/>
    </w:pPr>
    <w:rPr>
      <w:rFonts w:ascii="Times New Roman" w:hAnsi="Times New Roman" w:eastAsia="Times New Roman" w:cs="Times New Roman"/>
      <w:sz w:val="24"/>
      <w:szCs w:val="24"/>
    </w:rPr>
  </w:style>
  <w:style w:type="character" w:styleId="Nadpis1Char" w:customStyle="1">
    <w:name w:val="Nadpis 1 Char"/>
    <w:basedOn w:val="Standardnpsmoodstavce"/>
    <w:link w:val="Nadpis1"/>
    <w:uiPriority w:val="9"/>
    <w:rsid w:val="000634CF"/>
    <w:rPr>
      <w:rFonts w:asciiTheme="minorHAnsi" w:hAnsiTheme="minorHAnsi" w:cstheme="minorHAnsi"/>
      <w:b/>
      <w:bCs/>
      <w:caps/>
    </w:rPr>
  </w:style>
  <w:style w:type="numbering" w:styleId="Styl2" w:customStyle="1">
    <w:name w:val="Styl2"/>
    <w:uiPriority w:val="99"/>
    <w:rsid w:val="001D0079"/>
    <w:pPr>
      <w:numPr>
        <w:numId w:val="2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5413">
      <w:bodyDiv w:val="1"/>
      <w:marLeft w:val="0"/>
      <w:marRight w:val="0"/>
      <w:marTop w:val="0"/>
      <w:marBottom w:val="0"/>
      <w:divBdr>
        <w:top w:val="none" w:sz="0" w:space="0" w:color="auto"/>
        <w:left w:val="none" w:sz="0" w:space="0" w:color="auto"/>
        <w:bottom w:val="none" w:sz="0" w:space="0" w:color="auto"/>
        <w:right w:val="none" w:sz="0" w:space="0" w:color="auto"/>
      </w:divBdr>
    </w:div>
    <w:div w:id="105807347">
      <w:bodyDiv w:val="1"/>
      <w:marLeft w:val="0"/>
      <w:marRight w:val="0"/>
      <w:marTop w:val="0"/>
      <w:marBottom w:val="0"/>
      <w:divBdr>
        <w:top w:val="none" w:sz="0" w:space="0" w:color="auto"/>
        <w:left w:val="none" w:sz="0" w:space="0" w:color="auto"/>
        <w:bottom w:val="none" w:sz="0" w:space="0" w:color="auto"/>
        <w:right w:val="none" w:sz="0" w:space="0" w:color="auto"/>
      </w:divBdr>
    </w:div>
    <w:div w:id="150604699">
      <w:bodyDiv w:val="1"/>
      <w:marLeft w:val="0"/>
      <w:marRight w:val="0"/>
      <w:marTop w:val="0"/>
      <w:marBottom w:val="0"/>
      <w:divBdr>
        <w:top w:val="none" w:sz="0" w:space="0" w:color="auto"/>
        <w:left w:val="none" w:sz="0" w:space="0" w:color="auto"/>
        <w:bottom w:val="none" w:sz="0" w:space="0" w:color="auto"/>
        <w:right w:val="none" w:sz="0" w:space="0" w:color="auto"/>
      </w:divBdr>
    </w:div>
    <w:div w:id="159195139">
      <w:bodyDiv w:val="1"/>
      <w:marLeft w:val="0"/>
      <w:marRight w:val="0"/>
      <w:marTop w:val="0"/>
      <w:marBottom w:val="0"/>
      <w:divBdr>
        <w:top w:val="none" w:sz="0" w:space="0" w:color="auto"/>
        <w:left w:val="none" w:sz="0" w:space="0" w:color="auto"/>
        <w:bottom w:val="none" w:sz="0" w:space="0" w:color="auto"/>
        <w:right w:val="none" w:sz="0" w:space="0" w:color="auto"/>
      </w:divBdr>
    </w:div>
    <w:div w:id="189343326">
      <w:bodyDiv w:val="1"/>
      <w:marLeft w:val="0"/>
      <w:marRight w:val="0"/>
      <w:marTop w:val="0"/>
      <w:marBottom w:val="0"/>
      <w:divBdr>
        <w:top w:val="none" w:sz="0" w:space="0" w:color="auto"/>
        <w:left w:val="none" w:sz="0" w:space="0" w:color="auto"/>
        <w:bottom w:val="none" w:sz="0" w:space="0" w:color="auto"/>
        <w:right w:val="none" w:sz="0" w:space="0" w:color="auto"/>
      </w:divBdr>
    </w:div>
    <w:div w:id="329917523">
      <w:bodyDiv w:val="1"/>
      <w:marLeft w:val="0"/>
      <w:marRight w:val="0"/>
      <w:marTop w:val="0"/>
      <w:marBottom w:val="0"/>
      <w:divBdr>
        <w:top w:val="none" w:sz="0" w:space="0" w:color="auto"/>
        <w:left w:val="none" w:sz="0" w:space="0" w:color="auto"/>
        <w:bottom w:val="none" w:sz="0" w:space="0" w:color="auto"/>
        <w:right w:val="none" w:sz="0" w:space="0" w:color="auto"/>
      </w:divBdr>
    </w:div>
    <w:div w:id="344668649">
      <w:bodyDiv w:val="1"/>
      <w:marLeft w:val="0"/>
      <w:marRight w:val="0"/>
      <w:marTop w:val="0"/>
      <w:marBottom w:val="0"/>
      <w:divBdr>
        <w:top w:val="none" w:sz="0" w:space="0" w:color="auto"/>
        <w:left w:val="none" w:sz="0" w:space="0" w:color="auto"/>
        <w:bottom w:val="none" w:sz="0" w:space="0" w:color="auto"/>
        <w:right w:val="none" w:sz="0" w:space="0" w:color="auto"/>
      </w:divBdr>
    </w:div>
    <w:div w:id="762143725">
      <w:bodyDiv w:val="1"/>
      <w:marLeft w:val="0"/>
      <w:marRight w:val="0"/>
      <w:marTop w:val="0"/>
      <w:marBottom w:val="0"/>
      <w:divBdr>
        <w:top w:val="none" w:sz="0" w:space="0" w:color="auto"/>
        <w:left w:val="none" w:sz="0" w:space="0" w:color="auto"/>
        <w:bottom w:val="none" w:sz="0" w:space="0" w:color="auto"/>
        <w:right w:val="none" w:sz="0" w:space="0" w:color="auto"/>
      </w:divBdr>
    </w:div>
    <w:div w:id="860053276">
      <w:bodyDiv w:val="1"/>
      <w:marLeft w:val="0"/>
      <w:marRight w:val="0"/>
      <w:marTop w:val="0"/>
      <w:marBottom w:val="0"/>
      <w:divBdr>
        <w:top w:val="none" w:sz="0" w:space="0" w:color="auto"/>
        <w:left w:val="none" w:sz="0" w:space="0" w:color="auto"/>
        <w:bottom w:val="none" w:sz="0" w:space="0" w:color="auto"/>
        <w:right w:val="none" w:sz="0" w:space="0" w:color="auto"/>
      </w:divBdr>
    </w:div>
    <w:div w:id="894001489">
      <w:bodyDiv w:val="1"/>
      <w:marLeft w:val="0"/>
      <w:marRight w:val="0"/>
      <w:marTop w:val="0"/>
      <w:marBottom w:val="0"/>
      <w:divBdr>
        <w:top w:val="none" w:sz="0" w:space="0" w:color="auto"/>
        <w:left w:val="none" w:sz="0" w:space="0" w:color="auto"/>
        <w:bottom w:val="none" w:sz="0" w:space="0" w:color="auto"/>
        <w:right w:val="none" w:sz="0" w:space="0" w:color="auto"/>
      </w:divBdr>
      <w:divsChild>
        <w:div w:id="2147383656">
          <w:marLeft w:val="0"/>
          <w:marRight w:val="0"/>
          <w:marTop w:val="0"/>
          <w:marBottom w:val="0"/>
          <w:divBdr>
            <w:top w:val="none" w:sz="0" w:space="0" w:color="auto"/>
            <w:left w:val="none" w:sz="0" w:space="0" w:color="auto"/>
            <w:bottom w:val="none" w:sz="0" w:space="0" w:color="auto"/>
            <w:right w:val="none" w:sz="0" w:space="0" w:color="auto"/>
          </w:divBdr>
          <w:divsChild>
            <w:div w:id="1793865004">
              <w:marLeft w:val="0"/>
              <w:marRight w:val="0"/>
              <w:marTop w:val="0"/>
              <w:marBottom w:val="0"/>
              <w:divBdr>
                <w:top w:val="none" w:sz="0" w:space="0" w:color="auto"/>
                <w:left w:val="none" w:sz="0" w:space="0" w:color="auto"/>
                <w:bottom w:val="none" w:sz="0" w:space="0" w:color="auto"/>
                <w:right w:val="none" w:sz="0" w:space="0" w:color="auto"/>
              </w:divBdr>
              <w:divsChild>
                <w:div w:id="737244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4174163">
      <w:bodyDiv w:val="1"/>
      <w:marLeft w:val="0"/>
      <w:marRight w:val="0"/>
      <w:marTop w:val="0"/>
      <w:marBottom w:val="0"/>
      <w:divBdr>
        <w:top w:val="none" w:sz="0" w:space="0" w:color="auto"/>
        <w:left w:val="none" w:sz="0" w:space="0" w:color="auto"/>
        <w:bottom w:val="none" w:sz="0" w:space="0" w:color="auto"/>
        <w:right w:val="none" w:sz="0" w:space="0" w:color="auto"/>
      </w:divBdr>
    </w:div>
    <w:div w:id="1036586384">
      <w:bodyDiv w:val="1"/>
      <w:marLeft w:val="0"/>
      <w:marRight w:val="0"/>
      <w:marTop w:val="0"/>
      <w:marBottom w:val="0"/>
      <w:divBdr>
        <w:top w:val="none" w:sz="0" w:space="0" w:color="auto"/>
        <w:left w:val="none" w:sz="0" w:space="0" w:color="auto"/>
        <w:bottom w:val="none" w:sz="0" w:space="0" w:color="auto"/>
        <w:right w:val="none" w:sz="0" w:space="0" w:color="auto"/>
      </w:divBdr>
    </w:div>
    <w:div w:id="1060060024">
      <w:bodyDiv w:val="1"/>
      <w:marLeft w:val="0"/>
      <w:marRight w:val="0"/>
      <w:marTop w:val="0"/>
      <w:marBottom w:val="0"/>
      <w:divBdr>
        <w:top w:val="none" w:sz="0" w:space="0" w:color="auto"/>
        <w:left w:val="none" w:sz="0" w:space="0" w:color="auto"/>
        <w:bottom w:val="none" w:sz="0" w:space="0" w:color="auto"/>
        <w:right w:val="none" w:sz="0" w:space="0" w:color="auto"/>
      </w:divBdr>
    </w:div>
    <w:div w:id="1184441485">
      <w:bodyDiv w:val="1"/>
      <w:marLeft w:val="0"/>
      <w:marRight w:val="0"/>
      <w:marTop w:val="0"/>
      <w:marBottom w:val="0"/>
      <w:divBdr>
        <w:top w:val="none" w:sz="0" w:space="0" w:color="auto"/>
        <w:left w:val="none" w:sz="0" w:space="0" w:color="auto"/>
        <w:bottom w:val="none" w:sz="0" w:space="0" w:color="auto"/>
        <w:right w:val="none" w:sz="0" w:space="0" w:color="auto"/>
      </w:divBdr>
    </w:div>
    <w:div w:id="1215853764">
      <w:bodyDiv w:val="1"/>
      <w:marLeft w:val="0"/>
      <w:marRight w:val="0"/>
      <w:marTop w:val="0"/>
      <w:marBottom w:val="0"/>
      <w:divBdr>
        <w:top w:val="none" w:sz="0" w:space="0" w:color="auto"/>
        <w:left w:val="none" w:sz="0" w:space="0" w:color="auto"/>
        <w:bottom w:val="none" w:sz="0" w:space="0" w:color="auto"/>
        <w:right w:val="none" w:sz="0" w:space="0" w:color="auto"/>
      </w:divBdr>
    </w:div>
    <w:div w:id="1243298247">
      <w:bodyDiv w:val="1"/>
      <w:marLeft w:val="0"/>
      <w:marRight w:val="0"/>
      <w:marTop w:val="0"/>
      <w:marBottom w:val="0"/>
      <w:divBdr>
        <w:top w:val="none" w:sz="0" w:space="0" w:color="auto"/>
        <w:left w:val="none" w:sz="0" w:space="0" w:color="auto"/>
        <w:bottom w:val="none" w:sz="0" w:space="0" w:color="auto"/>
        <w:right w:val="none" w:sz="0" w:space="0" w:color="auto"/>
      </w:divBdr>
    </w:div>
    <w:div w:id="1337998148">
      <w:bodyDiv w:val="1"/>
      <w:marLeft w:val="0"/>
      <w:marRight w:val="0"/>
      <w:marTop w:val="0"/>
      <w:marBottom w:val="0"/>
      <w:divBdr>
        <w:top w:val="none" w:sz="0" w:space="0" w:color="auto"/>
        <w:left w:val="none" w:sz="0" w:space="0" w:color="auto"/>
        <w:bottom w:val="none" w:sz="0" w:space="0" w:color="auto"/>
        <w:right w:val="none" w:sz="0" w:space="0" w:color="auto"/>
      </w:divBdr>
    </w:div>
    <w:div w:id="1355183713">
      <w:bodyDiv w:val="1"/>
      <w:marLeft w:val="0"/>
      <w:marRight w:val="0"/>
      <w:marTop w:val="0"/>
      <w:marBottom w:val="0"/>
      <w:divBdr>
        <w:top w:val="none" w:sz="0" w:space="0" w:color="auto"/>
        <w:left w:val="none" w:sz="0" w:space="0" w:color="auto"/>
        <w:bottom w:val="none" w:sz="0" w:space="0" w:color="auto"/>
        <w:right w:val="none" w:sz="0" w:space="0" w:color="auto"/>
      </w:divBdr>
    </w:div>
    <w:div w:id="1414086725">
      <w:bodyDiv w:val="1"/>
      <w:marLeft w:val="0"/>
      <w:marRight w:val="0"/>
      <w:marTop w:val="0"/>
      <w:marBottom w:val="0"/>
      <w:divBdr>
        <w:top w:val="none" w:sz="0" w:space="0" w:color="auto"/>
        <w:left w:val="none" w:sz="0" w:space="0" w:color="auto"/>
        <w:bottom w:val="none" w:sz="0" w:space="0" w:color="auto"/>
        <w:right w:val="none" w:sz="0" w:space="0" w:color="auto"/>
      </w:divBdr>
    </w:div>
    <w:div w:id="1476411909">
      <w:bodyDiv w:val="1"/>
      <w:marLeft w:val="0"/>
      <w:marRight w:val="0"/>
      <w:marTop w:val="0"/>
      <w:marBottom w:val="0"/>
      <w:divBdr>
        <w:top w:val="none" w:sz="0" w:space="0" w:color="auto"/>
        <w:left w:val="none" w:sz="0" w:space="0" w:color="auto"/>
        <w:bottom w:val="none" w:sz="0" w:space="0" w:color="auto"/>
        <w:right w:val="none" w:sz="0" w:space="0" w:color="auto"/>
      </w:divBdr>
    </w:div>
    <w:div w:id="1614633267">
      <w:bodyDiv w:val="1"/>
      <w:marLeft w:val="0"/>
      <w:marRight w:val="0"/>
      <w:marTop w:val="0"/>
      <w:marBottom w:val="0"/>
      <w:divBdr>
        <w:top w:val="none" w:sz="0" w:space="0" w:color="auto"/>
        <w:left w:val="none" w:sz="0" w:space="0" w:color="auto"/>
        <w:bottom w:val="none" w:sz="0" w:space="0" w:color="auto"/>
        <w:right w:val="none" w:sz="0" w:space="0" w:color="auto"/>
      </w:divBdr>
    </w:div>
    <w:div w:id="1744717633">
      <w:bodyDiv w:val="1"/>
      <w:marLeft w:val="0"/>
      <w:marRight w:val="0"/>
      <w:marTop w:val="0"/>
      <w:marBottom w:val="0"/>
      <w:divBdr>
        <w:top w:val="none" w:sz="0" w:space="0" w:color="auto"/>
        <w:left w:val="none" w:sz="0" w:space="0" w:color="auto"/>
        <w:bottom w:val="none" w:sz="0" w:space="0" w:color="auto"/>
        <w:right w:val="none" w:sz="0" w:space="0" w:color="auto"/>
      </w:divBdr>
      <w:divsChild>
        <w:div w:id="1126503141">
          <w:marLeft w:val="0"/>
          <w:marRight w:val="0"/>
          <w:marTop w:val="90"/>
          <w:marBottom w:val="0"/>
          <w:divBdr>
            <w:top w:val="none" w:sz="0" w:space="0" w:color="auto"/>
            <w:left w:val="none" w:sz="0" w:space="0" w:color="auto"/>
            <w:bottom w:val="none" w:sz="0" w:space="0" w:color="auto"/>
            <w:right w:val="none" w:sz="0" w:space="0" w:color="auto"/>
          </w:divBdr>
          <w:divsChild>
            <w:div w:id="141115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457026">
      <w:bodyDiv w:val="1"/>
      <w:marLeft w:val="0"/>
      <w:marRight w:val="0"/>
      <w:marTop w:val="0"/>
      <w:marBottom w:val="0"/>
      <w:divBdr>
        <w:top w:val="none" w:sz="0" w:space="0" w:color="auto"/>
        <w:left w:val="none" w:sz="0" w:space="0" w:color="auto"/>
        <w:bottom w:val="none" w:sz="0" w:space="0" w:color="auto"/>
        <w:right w:val="none" w:sz="0" w:space="0" w:color="auto"/>
      </w:divBdr>
    </w:div>
    <w:div w:id="1777287522">
      <w:bodyDiv w:val="1"/>
      <w:marLeft w:val="0"/>
      <w:marRight w:val="0"/>
      <w:marTop w:val="0"/>
      <w:marBottom w:val="0"/>
      <w:divBdr>
        <w:top w:val="none" w:sz="0" w:space="0" w:color="auto"/>
        <w:left w:val="none" w:sz="0" w:space="0" w:color="auto"/>
        <w:bottom w:val="none" w:sz="0" w:space="0" w:color="auto"/>
        <w:right w:val="none" w:sz="0" w:space="0" w:color="auto"/>
      </w:divBdr>
    </w:div>
    <w:div w:id="1857111985">
      <w:bodyDiv w:val="1"/>
      <w:marLeft w:val="0"/>
      <w:marRight w:val="0"/>
      <w:marTop w:val="0"/>
      <w:marBottom w:val="0"/>
      <w:divBdr>
        <w:top w:val="none" w:sz="0" w:space="0" w:color="auto"/>
        <w:left w:val="none" w:sz="0" w:space="0" w:color="auto"/>
        <w:bottom w:val="none" w:sz="0" w:space="0" w:color="auto"/>
        <w:right w:val="none" w:sz="0" w:space="0" w:color="auto"/>
      </w:divBdr>
    </w:div>
    <w:div w:id="1890607526">
      <w:bodyDiv w:val="1"/>
      <w:marLeft w:val="0"/>
      <w:marRight w:val="0"/>
      <w:marTop w:val="0"/>
      <w:marBottom w:val="0"/>
      <w:divBdr>
        <w:top w:val="none" w:sz="0" w:space="0" w:color="auto"/>
        <w:left w:val="none" w:sz="0" w:space="0" w:color="auto"/>
        <w:bottom w:val="none" w:sz="0" w:space="0" w:color="auto"/>
        <w:right w:val="none" w:sz="0" w:space="0" w:color="auto"/>
      </w:divBdr>
    </w:div>
    <w:div w:id="1947350710">
      <w:bodyDiv w:val="1"/>
      <w:marLeft w:val="0"/>
      <w:marRight w:val="0"/>
      <w:marTop w:val="0"/>
      <w:marBottom w:val="0"/>
      <w:divBdr>
        <w:top w:val="none" w:sz="0" w:space="0" w:color="auto"/>
        <w:left w:val="none" w:sz="0" w:space="0" w:color="auto"/>
        <w:bottom w:val="none" w:sz="0" w:space="0" w:color="auto"/>
        <w:right w:val="none" w:sz="0" w:space="0" w:color="auto"/>
      </w:divBdr>
    </w:div>
    <w:div w:id="2001274420">
      <w:bodyDiv w:val="1"/>
      <w:marLeft w:val="0"/>
      <w:marRight w:val="0"/>
      <w:marTop w:val="0"/>
      <w:marBottom w:val="0"/>
      <w:divBdr>
        <w:top w:val="none" w:sz="0" w:space="0" w:color="auto"/>
        <w:left w:val="none" w:sz="0" w:space="0" w:color="auto"/>
        <w:bottom w:val="none" w:sz="0" w:space="0" w:color="auto"/>
        <w:right w:val="none" w:sz="0" w:space="0" w:color="auto"/>
      </w:divBdr>
    </w:div>
    <w:div w:id="2023124786">
      <w:bodyDiv w:val="1"/>
      <w:marLeft w:val="0"/>
      <w:marRight w:val="0"/>
      <w:marTop w:val="0"/>
      <w:marBottom w:val="0"/>
      <w:divBdr>
        <w:top w:val="none" w:sz="0" w:space="0" w:color="auto"/>
        <w:left w:val="none" w:sz="0" w:space="0" w:color="auto"/>
        <w:bottom w:val="none" w:sz="0" w:space="0" w:color="auto"/>
        <w:right w:val="none" w:sz="0" w:space="0" w:color="auto"/>
      </w:divBdr>
      <w:divsChild>
        <w:div w:id="1347559893">
          <w:marLeft w:val="0"/>
          <w:marRight w:val="0"/>
          <w:marTop w:val="0"/>
          <w:marBottom w:val="0"/>
          <w:divBdr>
            <w:top w:val="none" w:sz="0" w:space="0" w:color="auto"/>
            <w:left w:val="none" w:sz="0" w:space="0" w:color="auto"/>
            <w:bottom w:val="none" w:sz="0" w:space="0" w:color="auto"/>
            <w:right w:val="none" w:sz="0" w:space="0" w:color="auto"/>
          </w:divBdr>
          <w:divsChild>
            <w:div w:id="1814566899">
              <w:marLeft w:val="0"/>
              <w:marRight w:val="0"/>
              <w:marTop w:val="0"/>
              <w:marBottom w:val="0"/>
              <w:divBdr>
                <w:top w:val="none" w:sz="0" w:space="0" w:color="auto"/>
                <w:left w:val="none" w:sz="0" w:space="0" w:color="auto"/>
                <w:bottom w:val="none" w:sz="0" w:space="0" w:color="auto"/>
                <w:right w:val="none" w:sz="0" w:space="0" w:color="auto"/>
              </w:divBdr>
              <w:divsChild>
                <w:div w:id="1227691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526871">
      <w:bodyDiv w:val="1"/>
      <w:marLeft w:val="0"/>
      <w:marRight w:val="0"/>
      <w:marTop w:val="0"/>
      <w:marBottom w:val="0"/>
      <w:divBdr>
        <w:top w:val="none" w:sz="0" w:space="0" w:color="auto"/>
        <w:left w:val="none" w:sz="0" w:space="0" w:color="auto"/>
        <w:bottom w:val="none" w:sz="0" w:space="0" w:color="auto"/>
        <w:right w:val="none" w:sz="0" w:space="0" w:color="auto"/>
      </w:divBdr>
    </w:div>
    <w:div w:id="20658371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jsem@tomaskulhanek.cz" TargetMode="External"/><Relationship Id="rId13" Type="http://schemas.openxmlformats.org/officeDocument/2006/relationships/comments" Target="comments.xml"/><Relationship Id="rId18" Type="http://schemas.openxmlformats.org/officeDocument/2006/relationships/footer" Target="footer1.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hyperlink" Target="https://fakturoid.dokladomat.cz/dokumenty/zpracovani_osobnich_udaju_leden_2022.pdf" TargetMode="External"/><Relationship Id="rId17" Type="http://schemas.openxmlformats.org/officeDocument/2006/relationships/header" Target="header1.xml"/><Relationship Id="rId2" Type="http://schemas.openxmlformats.org/officeDocument/2006/relationships/numbering" Target="numbering.xml"/><Relationship Id="rId16" Type="http://schemas.microsoft.com/office/2018/08/relationships/commentsExtensible" Target="commentsExtensible.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pp.fakturoid.cz/pub/accounts/new" TargetMode="External"/><Relationship Id="rId5" Type="http://schemas.openxmlformats.org/officeDocument/2006/relationships/webSettings" Target="webSettings.xml"/><Relationship Id="rId15" Type="http://schemas.microsoft.com/office/2016/09/relationships/commentsIds" Target="commentsIds.xml"/><Relationship Id="rId10" Type="http://schemas.openxmlformats.org/officeDocument/2006/relationships/hyperlink" Target="https://doplnky.shoptet.cz/prihlaseni"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doplnky.shoptet.cz/fakturoid" TargetMode="External"/><Relationship Id="rId14" Type="http://schemas.microsoft.com/office/2011/relationships/commentsExtended" Target="commentsExtended.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EL7xuHuP2mH+vxdioD+0FmHVpaQ==">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Pavel Čech</dc:creator>
  <lastModifiedBy>Tomáš Kulhánek</lastModifiedBy>
  <revision>6</revision>
  <dcterms:created xsi:type="dcterms:W3CDTF">2022-01-15T11:25:00.0000000Z</dcterms:created>
  <dcterms:modified xsi:type="dcterms:W3CDTF">2022-03-11T20:55:16.7142626Z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0x010100BCF5EDCCD39A9D4FA4E9D2BC4606FD7C</vt:lpwstr>
  </property>
</Properties>
</file>