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ADB55" w14:textId="77777777" w:rsidR="00E76FAC" w:rsidRDefault="00E76FAC">
      <w:pPr>
        <w:rPr>
          <w:rFonts w:hint="eastAsia"/>
        </w:rPr>
      </w:pPr>
    </w:p>
    <w:p w14:paraId="58BD372D" w14:textId="77777777" w:rsidR="00E76FAC" w:rsidRDefault="00E76FAC">
      <w:pPr>
        <w:rPr>
          <w:rFonts w:hint="eastAsia"/>
        </w:rPr>
      </w:pPr>
    </w:p>
    <w:p w14:paraId="6DFA9761" w14:textId="72E945AE" w:rsidR="00E76FAC" w:rsidRDefault="00E76FAC">
      <w:pPr>
        <w:rPr>
          <w:rFonts w:hint="eastAsia"/>
        </w:rPr>
      </w:pPr>
    </w:p>
    <w:p w14:paraId="7A23260F" w14:textId="77777777" w:rsidR="008562F7" w:rsidRDefault="008562F7">
      <w:pPr>
        <w:rPr>
          <w:rFonts w:hint="eastAsia"/>
        </w:rPr>
      </w:pPr>
    </w:p>
    <w:p w14:paraId="418E62DE" w14:textId="77777777" w:rsidR="00E76FAC" w:rsidRDefault="00E76FAC">
      <w:pPr>
        <w:rPr>
          <w:rFonts w:hint="eastAsia"/>
        </w:rPr>
      </w:pPr>
    </w:p>
    <w:p w14:paraId="0E73B797" w14:textId="77777777" w:rsidR="00E76FAC" w:rsidRDefault="00E76FAC">
      <w:pPr>
        <w:rPr>
          <w:rFonts w:hint="eastAsia"/>
        </w:rPr>
      </w:pPr>
    </w:p>
    <w:p w14:paraId="0856E6A3" w14:textId="77777777" w:rsidR="00E76FAC" w:rsidRDefault="00E76FAC">
      <w:pPr>
        <w:rPr>
          <w:rFonts w:hint="eastAsia"/>
        </w:rPr>
      </w:pPr>
    </w:p>
    <w:p w14:paraId="08DAB956" w14:textId="77777777" w:rsidR="00E76FAC" w:rsidRDefault="00E76FAC">
      <w:pPr>
        <w:rPr>
          <w:rFonts w:hint="eastAsia"/>
        </w:rPr>
      </w:pPr>
    </w:p>
    <w:p w14:paraId="4A04BB9C" w14:textId="77777777" w:rsidR="00E76FAC" w:rsidRDefault="00E76FAC">
      <w:pPr>
        <w:rPr>
          <w:rFonts w:hint="eastAsia"/>
        </w:rPr>
      </w:pPr>
    </w:p>
    <w:p w14:paraId="329E1F52" w14:textId="77777777" w:rsidR="00E76FAC" w:rsidRDefault="00E76FAC">
      <w:pPr>
        <w:rPr>
          <w:rFonts w:hint="eastAsia"/>
        </w:rPr>
      </w:pPr>
    </w:p>
    <w:p w14:paraId="772469D9" w14:textId="77777777" w:rsidR="00E76FAC" w:rsidRDefault="00E76FAC">
      <w:pPr>
        <w:rPr>
          <w:rFonts w:hint="eastAsia"/>
        </w:rPr>
      </w:pPr>
    </w:p>
    <w:p w14:paraId="4AFD9A99" w14:textId="77777777" w:rsidR="00E76FAC" w:rsidRDefault="00E76FAC">
      <w:pPr>
        <w:rPr>
          <w:rFonts w:hint="eastAsia"/>
        </w:rPr>
      </w:pPr>
    </w:p>
    <w:p w14:paraId="7E20C7A7" w14:textId="77777777" w:rsidR="00E76FAC" w:rsidRDefault="00E76FAC">
      <w:pPr>
        <w:rPr>
          <w:rFonts w:hint="eastAsia"/>
        </w:rPr>
      </w:pPr>
    </w:p>
    <w:p w14:paraId="4A985D55" w14:textId="77777777" w:rsidR="00E76FAC" w:rsidRDefault="00B35049">
      <w:pPr>
        <w:rPr>
          <w:rFonts w:hint="eastAsia"/>
        </w:rPr>
      </w:pPr>
      <w:r>
        <w:rPr>
          <w:noProof/>
        </w:rPr>
        <w:drawing>
          <wp:anchor distT="0" distB="0" distL="0" distR="0" simplePos="0" relativeHeight="24" behindDoc="0" locked="0" layoutInCell="0" allowOverlap="1" wp14:anchorId="2BF7E936" wp14:editId="60BA9388">
            <wp:simplePos x="0" y="0"/>
            <wp:positionH relativeFrom="column">
              <wp:align>center</wp:align>
            </wp:positionH>
            <wp:positionV relativeFrom="paragraph">
              <wp:posOffset>73025</wp:posOffset>
            </wp:positionV>
            <wp:extent cx="5853430" cy="1903095"/>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rcRect b="4401"/>
                    <a:stretch>
                      <a:fillRect/>
                    </a:stretch>
                  </pic:blipFill>
                  <pic:spPr bwMode="auto">
                    <a:xfrm>
                      <a:off x="0" y="0"/>
                      <a:ext cx="5853430" cy="1903095"/>
                    </a:xfrm>
                    <a:prstGeom prst="rect">
                      <a:avLst/>
                    </a:prstGeom>
                  </pic:spPr>
                </pic:pic>
              </a:graphicData>
            </a:graphic>
          </wp:anchor>
        </w:drawing>
      </w:r>
    </w:p>
    <w:p w14:paraId="524175E5" w14:textId="77777777" w:rsidR="00E76FAC" w:rsidRDefault="00E76FAC">
      <w:pPr>
        <w:rPr>
          <w:rFonts w:hint="eastAsia"/>
        </w:rPr>
      </w:pPr>
    </w:p>
    <w:p w14:paraId="3454C13C" w14:textId="77777777" w:rsidR="00E76FAC" w:rsidRDefault="00E76FAC">
      <w:pPr>
        <w:rPr>
          <w:rFonts w:hint="eastAsia"/>
        </w:rPr>
      </w:pPr>
    </w:p>
    <w:p w14:paraId="3285FBFB" w14:textId="77777777" w:rsidR="00E76FAC" w:rsidRDefault="00E76FAC">
      <w:pPr>
        <w:rPr>
          <w:rFonts w:hint="eastAsia"/>
        </w:rPr>
      </w:pPr>
    </w:p>
    <w:p w14:paraId="59209636" w14:textId="77777777" w:rsidR="00E76FAC" w:rsidRDefault="00E76FAC">
      <w:pPr>
        <w:rPr>
          <w:rFonts w:hint="eastAsia"/>
        </w:rPr>
      </w:pPr>
    </w:p>
    <w:p w14:paraId="522F8123" w14:textId="77777777" w:rsidR="00E76FAC" w:rsidRDefault="00E76FAC">
      <w:pPr>
        <w:rPr>
          <w:rFonts w:hint="eastAsia"/>
        </w:rPr>
      </w:pPr>
    </w:p>
    <w:p w14:paraId="037A0EA9" w14:textId="77777777" w:rsidR="00E76FAC" w:rsidRDefault="00E76FAC">
      <w:pPr>
        <w:rPr>
          <w:rFonts w:hint="eastAsia"/>
          <w:sz w:val="40"/>
          <w:szCs w:val="40"/>
        </w:rPr>
      </w:pPr>
    </w:p>
    <w:p w14:paraId="7C910EEE" w14:textId="77777777" w:rsidR="00E76FAC" w:rsidRDefault="00E76FAC">
      <w:pPr>
        <w:rPr>
          <w:rFonts w:hint="eastAsia"/>
          <w:b/>
          <w:bCs/>
          <w:sz w:val="32"/>
          <w:szCs w:val="32"/>
        </w:rPr>
      </w:pPr>
    </w:p>
    <w:p w14:paraId="63F6C0BC" w14:textId="77777777" w:rsidR="00E76FAC" w:rsidRDefault="00E76FAC">
      <w:pPr>
        <w:rPr>
          <w:rFonts w:hint="eastAsia"/>
          <w:b/>
          <w:bCs/>
          <w:sz w:val="32"/>
          <w:szCs w:val="32"/>
        </w:rPr>
      </w:pPr>
    </w:p>
    <w:p w14:paraId="0C4CEB4E" w14:textId="77777777" w:rsidR="00E76FAC" w:rsidRDefault="00E76FAC">
      <w:pPr>
        <w:rPr>
          <w:rFonts w:hint="eastAsia"/>
          <w:b/>
          <w:bCs/>
          <w:sz w:val="32"/>
          <w:szCs w:val="32"/>
        </w:rPr>
      </w:pPr>
    </w:p>
    <w:p w14:paraId="7DEBBE3D" w14:textId="464C3571" w:rsidR="00E76FAC" w:rsidRDefault="00E76FAC">
      <w:pPr>
        <w:rPr>
          <w:rFonts w:hint="eastAsia"/>
          <w:b/>
          <w:bCs/>
          <w:sz w:val="32"/>
          <w:szCs w:val="32"/>
        </w:rPr>
      </w:pPr>
    </w:p>
    <w:p w14:paraId="74AB0564" w14:textId="5FFAC942" w:rsidR="00AC41A7" w:rsidRDefault="00AC41A7">
      <w:pPr>
        <w:rPr>
          <w:rFonts w:hint="eastAsia"/>
          <w:b/>
          <w:bCs/>
          <w:sz w:val="32"/>
          <w:szCs w:val="32"/>
        </w:rPr>
      </w:pPr>
    </w:p>
    <w:p w14:paraId="3307D39A" w14:textId="4E4D80A1" w:rsidR="00AC41A7" w:rsidRDefault="00AC41A7">
      <w:pPr>
        <w:rPr>
          <w:rFonts w:hint="eastAsia"/>
          <w:b/>
          <w:bCs/>
          <w:sz w:val="32"/>
          <w:szCs w:val="32"/>
        </w:rPr>
      </w:pPr>
    </w:p>
    <w:p w14:paraId="0E4C777C" w14:textId="26907F1B" w:rsidR="00AC41A7" w:rsidRDefault="00AC41A7">
      <w:pPr>
        <w:rPr>
          <w:rFonts w:hint="eastAsia"/>
          <w:b/>
          <w:bCs/>
          <w:sz w:val="32"/>
          <w:szCs w:val="32"/>
        </w:rPr>
      </w:pPr>
    </w:p>
    <w:p w14:paraId="1068E4FC" w14:textId="2325578A" w:rsidR="00AC41A7" w:rsidRDefault="00AC41A7">
      <w:pPr>
        <w:rPr>
          <w:rFonts w:hint="eastAsia"/>
          <w:b/>
          <w:bCs/>
          <w:sz w:val="32"/>
          <w:szCs w:val="32"/>
        </w:rPr>
      </w:pPr>
    </w:p>
    <w:p w14:paraId="6A9C0140" w14:textId="7DE8F652" w:rsidR="00AC41A7" w:rsidRDefault="00AC41A7">
      <w:pPr>
        <w:rPr>
          <w:rFonts w:hint="eastAsia"/>
          <w:b/>
          <w:bCs/>
          <w:sz w:val="32"/>
          <w:szCs w:val="32"/>
        </w:rPr>
      </w:pPr>
    </w:p>
    <w:p w14:paraId="6D3EB494" w14:textId="19A2774C" w:rsidR="00AC41A7" w:rsidRDefault="00AC41A7">
      <w:pPr>
        <w:rPr>
          <w:rFonts w:hint="eastAsia"/>
          <w:b/>
          <w:bCs/>
          <w:sz w:val="32"/>
          <w:szCs w:val="32"/>
        </w:rPr>
      </w:pPr>
    </w:p>
    <w:p w14:paraId="08C756E2" w14:textId="625CDF63" w:rsidR="00AC41A7" w:rsidRDefault="00AC41A7">
      <w:pPr>
        <w:rPr>
          <w:rFonts w:hint="eastAsia"/>
          <w:b/>
          <w:bCs/>
          <w:sz w:val="32"/>
          <w:szCs w:val="32"/>
        </w:rPr>
      </w:pPr>
    </w:p>
    <w:p w14:paraId="1FF2B727" w14:textId="3D691302" w:rsidR="00AC41A7" w:rsidRDefault="00AC41A7">
      <w:pPr>
        <w:rPr>
          <w:rFonts w:hint="eastAsia"/>
          <w:b/>
          <w:bCs/>
          <w:sz w:val="32"/>
          <w:szCs w:val="32"/>
        </w:rPr>
      </w:pPr>
    </w:p>
    <w:p w14:paraId="030B0447" w14:textId="58AFD562" w:rsidR="00AC41A7" w:rsidRDefault="00AC41A7">
      <w:pPr>
        <w:rPr>
          <w:rFonts w:hint="eastAsia"/>
          <w:b/>
          <w:bCs/>
          <w:sz w:val="32"/>
          <w:szCs w:val="32"/>
        </w:rPr>
      </w:pPr>
    </w:p>
    <w:p w14:paraId="4FFFB08B" w14:textId="77777777" w:rsidR="00AC41A7" w:rsidRDefault="00AC41A7">
      <w:pPr>
        <w:rPr>
          <w:rFonts w:hint="eastAsia"/>
          <w:b/>
          <w:bCs/>
          <w:sz w:val="32"/>
          <w:szCs w:val="32"/>
        </w:rPr>
      </w:pPr>
    </w:p>
    <w:p w14:paraId="57EE1F1F" w14:textId="77777777" w:rsidR="00E76FAC" w:rsidRDefault="00B35049">
      <w:pPr>
        <w:tabs>
          <w:tab w:val="left" w:pos="3741"/>
        </w:tabs>
        <w:ind w:left="3628"/>
        <w:rPr>
          <w:rFonts w:hint="eastAsia"/>
          <w:b/>
          <w:bCs/>
          <w:sz w:val="28"/>
          <w:szCs w:val="28"/>
        </w:rPr>
      </w:pPr>
      <w:r>
        <w:rPr>
          <w:b/>
          <w:bCs/>
          <w:sz w:val="28"/>
          <w:szCs w:val="28"/>
        </w:rPr>
        <w:t xml:space="preserve">Nombres: </w:t>
      </w:r>
    </w:p>
    <w:p w14:paraId="652CD6EE" w14:textId="77777777" w:rsidR="00E76FAC" w:rsidRDefault="00B35049">
      <w:pPr>
        <w:tabs>
          <w:tab w:val="left" w:pos="3741"/>
        </w:tabs>
        <w:ind w:left="3628"/>
        <w:rPr>
          <w:rFonts w:hint="eastAsia"/>
          <w:sz w:val="28"/>
          <w:szCs w:val="28"/>
        </w:rPr>
      </w:pPr>
      <w:r>
        <w:rPr>
          <w:sz w:val="28"/>
          <w:szCs w:val="28"/>
        </w:rPr>
        <w:t>Marina Vega Ortega y Tomás Ezequiel Macri</w:t>
      </w:r>
    </w:p>
    <w:p w14:paraId="043E4D2B" w14:textId="77777777" w:rsidR="00E76FAC" w:rsidRDefault="00E76FAC">
      <w:pPr>
        <w:tabs>
          <w:tab w:val="left" w:pos="3741"/>
        </w:tabs>
        <w:ind w:left="3628"/>
        <w:rPr>
          <w:rFonts w:hint="eastAsia"/>
          <w:sz w:val="28"/>
          <w:szCs w:val="28"/>
        </w:rPr>
      </w:pPr>
    </w:p>
    <w:p w14:paraId="652322E4" w14:textId="77777777" w:rsidR="00E76FAC" w:rsidRDefault="00B35049">
      <w:pPr>
        <w:tabs>
          <w:tab w:val="left" w:pos="3741"/>
        </w:tabs>
        <w:ind w:left="3628"/>
        <w:rPr>
          <w:rFonts w:hint="eastAsia"/>
          <w:sz w:val="28"/>
          <w:szCs w:val="28"/>
        </w:rPr>
      </w:pPr>
      <w:r>
        <w:rPr>
          <w:b/>
          <w:bCs/>
          <w:sz w:val="28"/>
          <w:szCs w:val="28"/>
        </w:rPr>
        <w:t>Módulo:</w:t>
      </w:r>
      <w:r>
        <w:rPr>
          <w:sz w:val="28"/>
          <w:szCs w:val="28"/>
        </w:rPr>
        <w:t xml:space="preserve"> Bases de Datos</w:t>
      </w:r>
    </w:p>
    <w:p w14:paraId="0FFE6E7B" w14:textId="77777777" w:rsidR="00E76FAC" w:rsidRDefault="00E76FAC">
      <w:pPr>
        <w:tabs>
          <w:tab w:val="left" w:pos="3741"/>
        </w:tabs>
        <w:ind w:left="3628"/>
        <w:rPr>
          <w:rFonts w:hint="eastAsia"/>
          <w:sz w:val="28"/>
          <w:szCs w:val="28"/>
        </w:rPr>
      </w:pPr>
    </w:p>
    <w:p w14:paraId="2EE11C82" w14:textId="77777777" w:rsidR="00E76FAC" w:rsidRDefault="00B35049">
      <w:pPr>
        <w:tabs>
          <w:tab w:val="left" w:pos="3741"/>
        </w:tabs>
        <w:ind w:left="3628"/>
        <w:rPr>
          <w:rFonts w:hint="eastAsia"/>
          <w:sz w:val="28"/>
          <w:szCs w:val="28"/>
        </w:rPr>
      </w:pPr>
      <w:r>
        <w:rPr>
          <w:b/>
          <w:bCs/>
          <w:sz w:val="28"/>
          <w:szCs w:val="28"/>
        </w:rPr>
        <w:t>Profesora:</w:t>
      </w:r>
      <w:r>
        <w:rPr>
          <w:sz w:val="28"/>
          <w:szCs w:val="28"/>
        </w:rPr>
        <w:t xml:space="preserve"> Mercedes Cubillo Menayo</w:t>
      </w:r>
      <w:r>
        <w:br w:type="page"/>
      </w:r>
    </w:p>
    <w:p w14:paraId="0D0F6712" w14:textId="77777777" w:rsidR="00E76FAC" w:rsidRDefault="00E76FAC">
      <w:pPr>
        <w:rPr>
          <w:rFonts w:hint="eastAsia"/>
        </w:rPr>
      </w:pPr>
    </w:p>
    <w:p w14:paraId="5AAA541D" w14:textId="7AE1543F" w:rsidR="00AC41A7" w:rsidRDefault="00AC41A7">
      <w:pPr>
        <w:rPr>
          <w:rFonts w:hint="eastAsia"/>
        </w:rPr>
      </w:pPr>
    </w:p>
    <w:p w14:paraId="2F15877F" w14:textId="77777777" w:rsidR="00AC41A7" w:rsidRDefault="00AC41A7" w:rsidP="008F5EB4">
      <w:pPr>
        <w:ind w:left="426"/>
        <w:rPr>
          <w:rFonts w:hint="eastAsia"/>
        </w:rPr>
      </w:pPr>
    </w:p>
    <w:sdt>
      <w:sdtPr>
        <w:rPr>
          <w:rFonts w:ascii="Liberation Serif" w:eastAsia="NSimSun" w:hAnsi="Liberation Serif" w:cs="Arial"/>
          <w:b w:val="0"/>
          <w:bCs w:val="0"/>
          <w:color w:val="auto"/>
          <w:kern w:val="2"/>
          <w:sz w:val="24"/>
          <w:szCs w:val="24"/>
          <w:lang w:eastAsia="zh-CN" w:bidi="hi-IN"/>
        </w:rPr>
        <w:id w:val="-821045124"/>
        <w:docPartObj>
          <w:docPartGallery w:val="Table of Contents"/>
          <w:docPartUnique/>
        </w:docPartObj>
      </w:sdtPr>
      <w:sdtEndPr>
        <w:rPr>
          <w:noProof/>
        </w:rPr>
      </w:sdtEndPr>
      <w:sdtContent>
        <w:p w14:paraId="24731AD3" w14:textId="514D530E" w:rsidR="00E1676E" w:rsidRDefault="00E1676E" w:rsidP="008F5EB4">
          <w:pPr>
            <w:pStyle w:val="TtuloTDC"/>
          </w:pPr>
          <w:r>
            <w:t>ÍNDIC</w:t>
          </w:r>
          <w:r w:rsidR="009308A6">
            <w:t>E</w:t>
          </w:r>
        </w:p>
        <w:p w14:paraId="7088BE25" w14:textId="777A352D" w:rsidR="0060431B" w:rsidRDefault="00E1676E">
          <w:pPr>
            <w:pStyle w:val="TDC1"/>
            <w:tabs>
              <w:tab w:val="right" w:leader="dot" w:pos="10450"/>
            </w:tabs>
            <w:rPr>
              <w:rFonts w:eastAsiaTheme="minorEastAsia" w:cstheme="minorBidi"/>
              <w:b w:val="0"/>
              <w:bCs w:val="0"/>
              <w:i w:val="0"/>
              <w:iCs w:val="0"/>
              <w:noProof/>
              <w:kern w:val="0"/>
              <w:lang w:eastAsia="ko-KR" w:bidi="ar-SA"/>
            </w:rPr>
          </w:pPr>
          <w:r>
            <w:rPr>
              <w:b w:val="0"/>
              <w:bCs w:val="0"/>
            </w:rPr>
            <w:fldChar w:fldCharType="begin"/>
          </w:r>
          <w:r>
            <w:instrText>TOC \o "1-3" \h \z \u</w:instrText>
          </w:r>
          <w:r>
            <w:rPr>
              <w:b w:val="0"/>
              <w:bCs w:val="0"/>
            </w:rPr>
            <w:fldChar w:fldCharType="separate"/>
          </w:r>
          <w:hyperlink w:anchor="_Toc103516493" w:history="1">
            <w:r w:rsidR="0060431B" w:rsidRPr="00743D30">
              <w:rPr>
                <w:rStyle w:val="Hipervnculo"/>
                <w:noProof/>
              </w:rPr>
              <w:t>1. Creación de la empresa</w:t>
            </w:r>
            <w:r w:rsidR="0060431B">
              <w:rPr>
                <w:noProof/>
                <w:webHidden/>
              </w:rPr>
              <w:tab/>
            </w:r>
            <w:r w:rsidR="0060431B">
              <w:rPr>
                <w:noProof/>
                <w:webHidden/>
              </w:rPr>
              <w:fldChar w:fldCharType="begin"/>
            </w:r>
            <w:r w:rsidR="0060431B">
              <w:rPr>
                <w:noProof/>
                <w:webHidden/>
              </w:rPr>
              <w:instrText xml:space="preserve"> PAGEREF _Toc103516493 \h </w:instrText>
            </w:r>
            <w:r w:rsidR="0060431B">
              <w:rPr>
                <w:noProof/>
                <w:webHidden/>
              </w:rPr>
            </w:r>
            <w:r w:rsidR="0060431B">
              <w:rPr>
                <w:noProof/>
                <w:webHidden/>
              </w:rPr>
              <w:fldChar w:fldCharType="separate"/>
            </w:r>
            <w:r w:rsidR="0060431B">
              <w:rPr>
                <w:noProof/>
                <w:webHidden/>
              </w:rPr>
              <w:t>4</w:t>
            </w:r>
            <w:r w:rsidR="0060431B">
              <w:rPr>
                <w:noProof/>
                <w:webHidden/>
              </w:rPr>
              <w:fldChar w:fldCharType="end"/>
            </w:r>
          </w:hyperlink>
        </w:p>
        <w:p w14:paraId="48F3983D" w14:textId="0325DCFA"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494" w:history="1">
            <w:r w:rsidRPr="00743D30">
              <w:rPr>
                <w:rStyle w:val="Hipervnculo"/>
                <w:noProof/>
              </w:rPr>
              <w:t>1.1 Logo y nombre de la empresa:</w:t>
            </w:r>
            <w:r>
              <w:rPr>
                <w:noProof/>
                <w:webHidden/>
              </w:rPr>
              <w:tab/>
            </w:r>
            <w:r>
              <w:rPr>
                <w:noProof/>
                <w:webHidden/>
              </w:rPr>
              <w:fldChar w:fldCharType="begin"/>
            </w:r>
            <w:r>
              <w:rPr>
                <w:noProof/>
                <w:webHidden/>
              </w:rPr>
              <w:instrText xml:space="preserve"> PAGEREF _Toc103516494 \h </w:instrText>
            </w:r>
            <w:r>
              <w:rPr>
                <w:noProof/>
                <w:webHidden/>
              </w:rPr>
            </w:r>
            <w:r>
              <w:rPr>
                <w:noProof/>
                <w:webHidden/>
              </w:rPr>
              <w:fldChar w:fldCharType="separate"/>
            </w:r>
            <w:r>
              <w:rPr>
                <w:noProof/>
                <w:webHidden/>
              </w:rPr>
              <w:t>4</w:t>
            </w:r>
            <w:r>
              <w:rPr>
                <w:noProof/>
                <w:webHidden/>
              </w:rPr>
              <w:fldChar w:fldCharType="end"/>
            </w:r>
          </w:hyperlink>
        </w:p>
        <w:p w14:paraId="44242D4F" w14:textId="0D9CAD82"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495" w:history="1">
            <w:r w:rsidRPr="00743D30">
              <w:rPr>
                <w:rStyle w:val="Hipervnculo"/>
                <w:noProof/>
              </w:rPr>
              <w:t>1.2 Productos y servicios:</w:t>
            </w:r>
            <w:r>
              <w:rPr>
                <w:noProof/>
                <w:webHidden/>
              </w:rPr>
              <w:tab/>
            </w:r>
            <w:r>
              <w:rPr>
                <w:noProof/>
                <w:webHidden/>
              </w:rPr>
              <w:fldChar w:fldCharType="begin"/>
            </w:r>
            <w:r>
              <w:rPr>
                <w:noProof/>
                <w:webHidden/>
              </w:rPr>
              <w:instrText xml:space="preserve"> PAGEREF _Toc103516495 \h </w:instrText>
            </w:r>
            <w:r>
              <w:rPr>
                <w:noProof/>
                <w:webHidden/>
              </w:rPr>
            </w:r>
            <w:r>
              <w:rPr>
                <w:noProof/>
                <w:webHidden/>
              </w:rPr>
              <w:fldChar w:fldCharType="separate"/>
            </w:r>
            <w:r>
              <w:rPr>
                <w:noProof/>
                <w:webHidden/>
              </w:rPr>
              <w:t>4</w:t>
            </w:r>
            <w:r>
              <w:rPr>
                <w:noProof/>
                <w:webHidden/>
              </w:rPr>
              <w:fldChar w:fldCharType="end"/>
            </w:r>
          </w:hyperlink>
        </w:p>
        <w:p w14:paraId="3AEAFEAD" w14:textId="0B5F6AD9"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496" w:history="1">
            <w:r w:rsidRPr="00743D30">
              <w:rPr>
                <w:rStyle w:val="Hipervnculo"/>
                <w:noProof/>
              </w:rPr>
              <w:t>1.3 Ubicación:</w:t>
            </w:r>
            <w:r>
              <w:rPr>
                <w:noProof/>
                <w:webHidden/>
              </w:rPr>
              <w:tab/>
            </w:r>
            <w:r>
              <w:rPr>
                <w:noProof/>
                <w:webHidden/>
              </w:rPr>
              <w:fldChar w:fldCharType="begin"/>
            </w:r>
            <w:r>
              <w:rPr>
                <w:noProof/>
                <w:webHidden/>
              </w:rPr>
              <w:instrText xml:space="preserve"> PAGEREF _Toc103516496 \h </w:instrText>
            </w:r>
            <w:r>
              <w:rPr>
                <w:noProof/>
                <w:webHidden/>
              </w:rPr>
            </w:r>
            <w:r>
              <w:rPr>
                <w:noProof/>
                <w:webHidden/>
              </w:rPr>
              <w:fldChar w:fldCharType="separate"/>
            </w:r>
            <w:r>
              <w:rPr>
                <w:noProof/>
                <w:webHidden/>
              </w:rPr>
              <w:t>4</w:t>
            </w:r>
            <w:r>
              <w:rPr>
                <w:noProof/>
                <w:webHidden/>
              </w:rPr>
              <w:fldChar w:fldCharType="end"/>
            </w:r>
          </w:hyperlink>
        </w:p>
        <w:p w14:paraId="6438F78E" w14:textId="60DAC541"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497" w:history="1">
            <w:r w:rsidRPr="00743D30">
              <w:rPr>
                <w:rStyle w:val="Hipervnculo"/>
                <w:noProof/>
              </w:rPr>
              <w:t>1.4 Objetivos:</w:t>
            </w:r>
            <w:r>
              <w:rPr>
                <w:noProof/>
                <w:webHidden/>
              </w:rPr>
              <w:tab/>
            </w:r>
            <w:r>
              <w:rPr>
                <w:noProof/>
                <w:webHidden/>
              </w:rPr>
              <w:fldChar w:fldCharType="begin"/>
            </w:r>
            <w:r>
              <w:rPr>
                <w:noProof/>
                <w:webHidden/>
              </w:rPr>
              <w:instrText xml:space="preserve"> PAGEREF _Toc103516497 \h </w:instrText>
            </w:r>
            <w:r>
              <w:rPr>
                <w:noProof/>
                <w:webHidden/>
              </w:rPr>
            </w:r>
            <w:r>
              <w:rPr>
                <w:noProof/>
                <w:webHidden/>
              </w:rPr>
              <w:fldChar w:fldCharType="separate"/>
            </w:r>
            <w:r>
              <w:rPr>
                <w:noProof/>
                <w:webHidden/>
              </w:rPr>
              <w:t>4</w:t>
            </w:r>
            <w:r>
              <w:rPr>
                <w:noProof/>
                <w:webHidden/>
              </w:rPr>
              <w:fldChar w:fldCharType="end"/>
            </w:r>
          </w:hyperlink>
        </w:p>
        <w:p w14:paraId="787DF213" w14:textId="72075B61"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498" w:history="1">
            <w:r w:rsidRPr="00743D30">
              <w:rPr>
                <w:rStyle w:val="Hipervnculo"/>
                <w:noProof/>
              </w:rPr>
              <w:t>1.5 Departamentos:</w:t>
            </w:r>
            <w:r>
              <w:rPr>
                <w:noProof/>
                <w:webHidden/>
              </w:rPr>
              <w:tab/>
            </w:r>
            <w:r>
              <w:rPr>
                <w:noProof/>
                <w:webHidden/>
              </w:rPr>
              <w:fldChar w:fldCharType="begin"/>
            </w:r>
            <w:r>
              <w:rPr>
                <w:noProof/>
                <w:webHidden/>
              </w:rPr>
              <w:instrText xml:space="preserve"> PAGEREF _Toc103516498 \h </w:instrText>
            </w:r>
            <w:r>
              <w:rPr>
                <w:noProof/>
                <w:webHidden/>
              </w:rPr>
            </w:r>
            <w:r>
              <w:rPr>
                <w:noProof/>
                <w:webHidden/>
              </w:rPr>
              <w:fldChar w:fldCharType="separate"/>
            </w:r>
            <w:r>
              <w:rPr>
                <w:noProof/>
                <w:webHidden/>
              </w:rPr>
              <w:t>4</w:t>
            </w:r>
            <w:r>
              <w:rPr>
                <w:noProof/>
                <w:webHidden/>
              </w:rPr>
              <w:fldChar w:fldCharType="end"/>
            </w:r>
          </w:hyperlink>
        </w:p>
        <w:p w14:paraId="7033A1EE" w14:textId="683AE8AE" w:rsidR="0060431B" w:rsidRPr="0060431B" w:rsidRDefault="0060431B" w:rsidP="0060431B">
          <w:pPr>
            <w:pStyle w:val="TDC2"/>
            <w:tabs>
              <w:tab w:val="right" w:leader="dot" w:pos="10450"/>
            </w:tabs>
            <w:rPr>
              <w:rFonts w:eastAsiaTheme="minorEastAsia" w:cstheme="minorBidi"/>
              <w:b w:val="0"/>
              <w:bCs w:val="0"/>
              <w:noProof/>
              <w:kern w:val="0"/>
              <w:sz w:val="24"/>
              <w:szCs w:val="24"/>
              <w:lang w:eastAsia="ko-KR" w:bidi="ar-SA"/>
            </w:rPr>
          </w:pPr>
          <w:hyperlink w:anchor="_Toc103516499" w:history="1">
            <w:r w:rsidRPr="00743D30">
              <w:rPr>
                <w:rStyle w:val="Hipervnculo"/>
                <w:noProof/>
              </w:rPr>
              <w:t>1.6 Análisis DAFO</w:t>
            </w:r>
            <w:r>
              <w:rPr>
                <w:noProof/>
                <w:webHidden/>
              </w:rPr>
              <w:tab/>
            </w:r>
            <w:r>
              <w:rPr>
                <w:noProof/>
                <w:webHidden/>
              </w:rPr>
              <w:fldChar w:fldCharType="begin"/>
            </w:r>
            <w:r>
              <w:rPr>
                <w:noProof/>
                <w:webHidden/>
              </w:rPr>
              <w:instrText xml:space="preserve"> PAGEREF _Toc103516499 \h </w:instrText>
            </w:r>
            <w:r>
              <w:rPr>
                <w:noProof/>
                <w:webHidden/>
              </w:rPr>
            </w:r>
            <w:r>
              <w:rPr>
                <w:noProof/>
                <w:webHidden/>
              </w:rPr>
              <w:fldChar w:fldCharType="separate"/>
            </w:r>
            <w:r>
              <w:rPr>
                <w:noProof/>
                <w:webHidden/>
              </w:rPr>
              <w:t>5</w:t>
            </w:r>
            <w:r>
              <w:rPr>
                <w:noProof/>
                <w:webHidden/>
              </w:rPr>
              <w:fldChar w:fldCharType="end"/>
            </w:r>
          </w:hyperlink>
        </w:p>
        <w:p w14:paraId="07D81C34" w14:textId="79E8872B" w:rsidR="0060431B" w:rsidRDefault="0060431B">
          <w:pPr>
            <w:pStyle w:val="TDC1"/>
            <w:tabs>
              <w:tab w:val="right" w:leader="dot" w:pos="10450"/>
            </w:tabs>
            <w:rPr>
              <w:rFonts w:eastAsiaTheme="minorEastAsia" w:cstheme="minorBidi"/>
              <w:b w:val="0"/>
              <w:bCs w:val="0"/>
              <w:i w:val="0"/>
              <w:iCs w:val="0"/>
              <w:noProof/>
              <w:kern w:val="0"/>
              <w:lang w:eastAsia="ko-KR" w:bidi="ar-SA"/>
            </w:rPr>
          </w:pPr>
          <w:hyperlink w:anchor="_Toc103516501" w:history="1">
            <w:r w:rsidRPr="00743D30">
              <w:rPr>
                <w:rStyle w:val="Hipervnculo"/>
                <w:noProof/>
              </w:rPr>
              <w:t>2. Estructura de la empresa</w:t>
            </w:r>
            <w:r>
              <w:rPr>
                <w:noProof/>
                <w:webHidden/>
              </w:rPr>
              <w:tab/>
            </w:r>
            <w:r>
              <w:rPr>
                <w:noProof/>
                <w:webHidden/>
              </w:rPr>
              <w:fldChar w:fldCharType="begin"/>
            </w:r>
            <w:r>
              <w:rPr>
                <w:noProof/>
                <w:webHidden/>
              </w:rPr>
              <w:instrText xml:space="preserve"> PAGEREF _Toc103516501 \h </w:instrText>
            </w:r>
            <w:r>
              <w:rPr>
                <w:noProof/>
                <w:webHidden/>
              </w:rPr>
            </w:r>
            <w:r>
              <w:rPr>
                <w:noProof/>
                <w:webHidden/>
              </w:rPr>
              <w:fldChar w:fldCharType="separate"/>
            </w:r>
            <w:r>
              <w:rPr>
                <w:noProof/>
                <w:webHidden/>
              </w:rPr>
              <w:t>6</w:t>
            </w:r>
            <w:r>
              <w:rPr>
                <w:noProof/>
                <w:webHidden/>
              </w:rPr>
              <w:fldChar w:fldCharType="end"/>
            </w:r>
          </w:hyperlink>
        </w:p>
        <w:p w14:paraId="08BEAA5F" w14:textId="748DB5FF"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02" w:history="1">
            <w:r w:rsidRPr="00743D30">
              <w:rPr>
                <w:rStyle w:val="Hipervnculo"/>
                <w:noProof/>
              </w:rPr>
              <w:t>2.1 Estructura jerárquica</w:t>
            </w:r>
            <w:r>
              <w:rPr>
                <w:noProof/>
                <w:webHidden/>
              </w:rPr>
              <w:tab/>
            </w:r>
            <w:r>
              <w:rPr>
                <w:noProof/>
                <w:webHidden/>
              </w:rPr>
              <w:fldChar w:fldCharType="begin"/>
            </w:r>
            <w:r>
              <w:rPr>
                <w:noProof/>
                <w:webHidden/>
              </w:rPr>
              <w:instrText xml:space="preserve"> PAGEREF _Toc103516502 \h </w:instrText>
            </w:r>
            <w:r>
              <w:rPr>
                <w:noProof/>
                <w:webHidden/>
              </w:rPr>
            </w:r>
            <w:r>
              <w:rPr>
                <w:noProof/>
                <w:webHidden/>
              </w:rPr>
              <w:fldChar w:fldCharType="separate"/>
            </w:r>
            <w:r>
              <w:rPr>
                <w:noProof/>
                <w:webHidden/>
              </w:rPr>
              <w:t>6</w:t>
            </w:r>
            <w:r>
              <w:rPr>
                <w:noProof/>
                <w:webHidden/>
              </w:rPr>
              <w:fldChar w:fldCharType="end"/>
            </w:r>
          </w:hyperlink>
        </w:p>
        <w:p w14:paraId="159AA9D3" w14:textId="5FA59708"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03" w:history="1">
            <w:r w:rsidRPr="00743D30">
              <w:rPr>
                <w:rStyle w:val="Hipervnculo"/>
                <w:noProof/>
              </w:rPr>
              <w:t>Anexo I: Estructura jerárquica – Finanzas</w:t>
            </w:r>
            <w:r>
              <w:rPr>
                <w:noProof/>
                <w:webHidden/>
              </w:rPr>
              <w:tab/>
            </w:r>
            <w:r>
              <w:rPr>
                <w:noProof/>
                <w:webHidden/>
              </w:rPr>
              <w:fldChar w:fldCharType="begin"/>
            </w:r>
            <w:r>
              <w:rPr>
                <w:noProof/>
                <w:webHidden/>
              </w:rPr>
              <w:instrText xml:space="preserve"> PAGEREF _Toc103516503 \h </w:instrText>
            </w:r>
            <w:r>
              <w:rPr>
                <w:noProof/>
                <w:webHidden/>
              </w:rPr>
            </w:r>
            <w:r>
              <w:rPr>
                <w:noProof/>
                <w:webHidden/>
              </w:rPr>
              <w:fldChar w:fldCharType="separate"/>
            </w:r>
            <w:r>
              <w:rPr>
                <w:noProof/>
                <w:webHidden/>
              </w:rPr>
              <w:t>7</w:t>
            </w:r>
            <w:r>
              <w:rPr>
                <w:noProof/>
                <w:webHidden/>
              </w:rPr>
              <w:fldChar w:fldCharType="end"/>
            </w:r>
          </w:hyperlink>
        </w:p>
        <w:p w14:paraId="6971B6AD" w14:textId="623FA9A1"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04" w:history="1">
            <w:r w:rsidRPr="00743D30">
              <w:rPr>
                <w:rStyle w:val="Hipervnculo"/>
                <w:noProof/>
              </w:rPr>
              <w:t>Anexo II: Estructura Jerárquica – Sedes</w:t>
            </w:r>
            <w:r>
              <w:rPr>
                <w:noProof/>
                <w:webHidden/>
              </w:rPr>
              <w:tab/>
            </w:r>
            <w:r>
              <w:rPr>
                <w:noProof/>
                <w:webHidden/>
              </w:rPr>
              <w:fldChar w:fldCharType="begin"/>
            </w:r>
            <w:r>
              <w:rPr>
                <w:noProof/>
                <w:webHidden/>
              </w:rPr>
              <w:instrText xml:space="preserve"> PAGEREF _Toc103516504 \h </w:instrText>
            </w:r>
            <w:r>
              <w:rPr>
                <w:noProof/>
                <w:webHidden/>
              </w:rPr>
            </w:r>
            <w:r>
              <w:rPr>
                <w:noProof/>
                <w:webHidden/>
              </w:rPr>
              <w:fldChar w:fldCharType="separate"/>
            </w:r>
            <w:r>
              <w:rPr>
                <w:noProof/>
                <w:webHidden/>
              </w:rPr>
              <w:t>8</w:t>
            </w:r>
            <w:r>
              <w:rPr>
                <w:noProof/>
                <w:webHidden/>
              </w:rPr>
              <w:fldChar w:fldCharType="end"/>
            </w:r>
          </w:hyperlink>
        </w:p>
        <w:p w14:paraId="45493771" w14:textId="3F6B891A"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06" w:history="1">
            <w:r w:rsidRPr="00743D30">
              <w:rPr>
                <w:rStyle w:val="Hipervnculo"/>
                <w:noProof/>
              </w:rPr>
              <w:t>2.2 Estructura matricial – Finanzas</w:t>
            </w:r>
            <w:r>
              <w:rPr>
                <w:noProof/>
                <w:webHidden/>
              </w:rPr>
              <w:tab/>
            </w:r>
            <w:r>
              <w:rPr>
                <w:noProof/>
                <w:webHidden/>
              </w:rPr>
              <w:fldChar w:fldCharType="begin"/>
            </w:r>
            <w:r>
              <w:rPr>
                <w:noProof/>
                <w:webHidden/>
              </w:rPr>
              <w:instrText xml:space="preserve"> PAGEREF _Toc103516506 \h </w:instrText>
            </w:r>
            <w:r>
              <w:rPr>
                <w:noProof/>
                <w:webHidden/>
              </w:rPr>
            </w:r>
            <w:r>
              <w:rPr>
                <w:noProof/>
                <w:webHidden/>
              </w:rPr>
              <w:fldChar w:fldCharType="separate"/>
            </w:r>
            <w:r>
              <w:rPr>
                <w:noProof/>
                <w:webHidden/>
              </w:rPr>
              <w:t>9</w:t>
            </w:r>
            <w:r>
              <w:rPr>
                <w:noProof/>
                <w:webHidden/>
              </w:rPr>
              <w:fldChar w:fldCharType="end"/>
            </w:r>
          </w:hyperlink>
        </w:p>
        <w:p w14:paraId="24E0B608" w14:textId="593694DE"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07" w:history="1">
            <w:r w:rsidRPr="00743D30">
              <w:rPr>
                <w:rStyle w:val="Hipervnculo"/>
                <w:noProof/>
              </w:rPr>
              <w:t>2.3 Estructura matricial – Sedes</w:t>
            </w:r>
            <w:r>
              <w:rPr>
                <w:noProof/>
                <w:webHidden/>
              </w:rPr>
              <w:tab/>
            </w:r>
            <w:r>
              <w:rPr>
                <w:noProof/>
                <w:webHidden/>
              </w:rPr>
              <w:fldChar w:fldCharType="begin"/>
            </w:r>
            <w:r>
              <w:rPr>
                <w:noProof/>
                <w:webHidden/>
              </w:rPr>
              <w:instrText xml:space="preserve"> PAGEREF _Toc103516507 \h </w:instrText>
            </w:r>
            <w:r>
              <w:rPr>
                <w:noProof/>
                <w:webHidden/>
              </w:rPr>
            </w:r>
            <w:r>
              <w:rPr>
                <w:noProof/>
                <w:webHidden/>
              </w:rPr>
              <w:fldChar w:fldCharType="separate"/>
            </w:r>
            <w:r>
              <w:rPr>
                <w:noProof/>
                <w:webHidden/>
              </w:rPr>
              <w:t>10</w:t>
            </w:r>
            <w:r>
              <w:rPr>
                <w:noProof/>
                <w:webHidden/>
              </w:rPr>
              <w:fldChar w:fldCharType="end"/>
            </w:r>
          </w:hyperlink>
        </w:p>
        <w:p w14:paraId="5BB40B6D" w14:textId="069AAE9F" w:rsidR="0060431B" w:rsidRDefault="0060431B">
          <w:pPr>
            <w:pStyle w:val="TDC1"/>
            <w:tabs>
              <w:tab w:val="right" w:leader="dot" w:pos="10450"/>
            </w:tabs>
            <w:rPr>
              <w:rFonts w:eastAsiaTheme="minorEastAsia" w:cstheme="minorBidi"/>
              <w:b w:val="0"/>
              <w:bCs w:val="0"/>
              <w:i w:val="0"/>
              <w:iCs w:val="0"/>
              <w:noProof/>
              <w:kern w:val="0"/>
              <w:lang w:eastAsia="ko-KR" w:bidi="ar-SA"/>
            </w:rPr>
          </w:pPr>
          <w:hyperlink w:anchor="_Toc103516508" w:history="1">
            <w:r w:rsidRPr="00743D30">
              <w:rPr>
                <w:rStyle w:val="Hipervnculo"/>
                <w:noProof/>
              </w:rPr>
              <w:t>3. Árbol de decisiones</w:t>
            </w:r>
            <w:r>
              <w:rPr>
                <w:noProof/>
                <w:webHidden/>
              </w:rPr>
              <w:tab/>
            </w:r>
            <w:r>
              <w:rPr>
                <w:noProof/>
                <w:webHidden/>
              </w:rPr>
              <w:fldChar w:fldCharType="begin"/>
            </w:r>
            <w:r>
              <w:rPr>
                <w:noProof/>
                <w:webHidden/>
              </w:rPr>
              <w:instrText xml:space="preserve"> PAGEREF _Toc103516508 \h </w:instrText>
            </w:r>
            <w:r>
              <w:rPr>
                <w:noProof/>
                <w:webHidden/>
              </w:rPr>
            </w:r>
            <w:r>
              <w:rPr>
                <w:noProof/>
                <w:webHidden/>
              </w:rPr>
              <w:fldChar w:fldCharType="separate"/>
            </w:r>
            <w:r>
              <w:rPr>
                <w:noProof/>
                <w:webHidden/>
              </w:rPr>
              <w:t>11</w:t>
            </w:r>
            <w:r>
              <w:rPr>
                <w:noProof/>
                <w:webHidden/>
              </w:rPr>
              <w:fldChar w:fldCharType="end"/>
            </w:r>
          </w:hyperlink>
        </w:p>
        <w:p w14:paraId="2527291E" w14:textId="23A67C28"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09" w:history="1">
            <w:r w:rsidRPr="00743D30">
              <w:rPr>
                <w:rStyle w:val="Hipervnculo"/>
                <w:noProof/>
              </w:rPr>
              <w:t>3.1 Disyunciones de Conjunciones</w:t>
            </w:r>
            <w:r>
              <w:rPr>
                <w:noProof/>
                <w:webHidden/>
              </w:rPr>
              <w:tab/>
            </w:r>
            <w:r>
              <w:rPr>
                <w:noProof/>
                <w:webHidden/>
              </w:rPr>
              <w:fldChar w:fldCharType="begin"/>
            </w:r>
            <w:r>
              <w:rPr>
                <w:noProof/>
                <w:webHidden/>
              </w:rPr>
              <w:instrText xml:space="preserve"> PAGEREF _Toc103516509 \h </w:instrText>
            </w:r>
            <w:r>
              <w:rPr>
                <w:noProof/>
                <w:webHidden/>
              </w:rPr>
            </w:r>
            <w:r>
              <w:rPr>
                <w:noProof/>
                <w:webHidden/>
              </w:rPr>
              <w:fldChar w:fldCharType="separate"/>
            </w:r>
            <w:r>
              <w:rPr>
                <w:noProof/>
                <w:webHidden/>
              </w:rPr>
              <w:t>12</w:t>
            </w:r>
            <w:r>
              <w:rPr>
                <w:noProof/>
                <w:webHidden/>
              </w:rPr>
              <w:fldChar w:fldCharType="end"/>
            </w:r>
          </w:hyperlink>
        </w:p>
        <w:p w14:paraId="6A61398A" w14:textId="03520C38" w:rsidR="0060431B" w:rsidRDefault="0060431B">
          <w:pPr>
            <w:pStyle w:val="TDC1"/>
            <w:tabs>
              <w:tab w:val="right" w:leader="dot" w:pos="10450"/>
            </w:tabs>
            <w:rPr>
              <w:rFonts w:eastAsiaTheme="minorEastAsia" w:cstheme="minorBidi"/>
              <w:b w:val="0"/>
              <w:bCs w:val="0"/>
              <w:i w:val="0"/>
              <w:iCs w:val="0"/>
              <w:noProof/>
              <w:kern w:val="0"/>
              <w:lang w:eastAsia="ko-KR" w:bidi="ar-SA"/>
            </w:rPr>
          </w:pPr>
          <w:hyperlink w:anchor="_Toc103516510" w:history="1">
            <w:r w:rsidRPr="00743D30">
              <w:rPr>
                <w:rStyle w:val="Hipervnculo"/>
                <w:noProof/>
              </w:rPr>
              <w:t>4. Modelos Entidad Relación</w:t>
            </w:r>
            <w:r>
              <w:rPr>
                <w:noProof/>
                <w:webHidden/>
              </w:rPr>
              <w:tab/>
            </w:r>
            <w:r>
              <w:rPr>
                <w:noProof/>
                <w:webHidden/>
              </w:rPr>
              <w:fldChar w:fldCharType="begin"/>
            </w:r>
            <w:r>
              <w:rPr>
                <w:noProof/>
                <w:webHidden/>
              </w:rPr>
              <w:instrText xml:space="preserve"> PAGEREF _Toc103516510 \h </w:instrText>
            </w:r>
            <w:r>
              <w:rPr>
                <w:noProof/>
                <w:webHidden/>
              </w:rPr>
            </w:r>
            <w:r>
              <w:rPr>
                <w:noProof/>
                <w:webHidden/>
              </w:rPr>
              <w:fldChar w:fldCharType="separate"/>
            </w:r>
            <w:r>
              <w:rPr>
                <w:noProof/>
                <w:webHidden/>
              </w:rPr>
              <w:t>13</w:t>
            </w:r>
            <w:r>
              <w:rPr>
                <w:noProof/>
                <w:webHidden/>
              </w:rPr>
              <w:fldChar w:fldCharType="end"/>
            </w:r>
          </w:hyperlink>
        </w:p>
        <w:p w14:paraId="2EE95493" w14:textId="29E57C6C"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11" w:history="1">
            <w:r w:rsidRPr="00743D30">
              <w:rPr>
                <w:rStyle w:val="Hipervnculo"/>
                <w:noProof/>
              </w:rPr>
              <w:t>4.1 Provisión de productos</w:t>
            </w:r>
            <w:r>
              <w:rPr>
                <w:noProof/>
                <w:webHidden/>
              </w:rPr>
              <w:tab/>
            </w:r>
            <w:r>
              <w:rPr>
                <w:noProof/>
                <w:webHidden/>
              </w:rPr>
              <w:fldChar w:fldCharType="begin"/>
            </w:r>
            <w:r>
              <w:rPr>
                <w:noProof/>
                <w:webHidden/>
              </w:rPr>
              <w:instrText xml:space="preserve"> PAGEREF _Toc103516511 \h </w:instrText>
            </w:r>
            <w:r>
              <w:rPr>
                <w:noProof/>
                <w:webHidden/>
              </w:rPr>
            </w:r>
            <w:r>
              <w:rPr>
                <w:noProof/>
                <w:webHidden/>
              </w:rPr>
              <w:fldChar w:fldCharType="separate"/>
            </w:r>
            <w:r>
              <w:rPr>
                <w:noProof/>
                <w:webHidden/>
              </w:rPr>
              <w:t>13</w:t>
            </w:r>
            <w:r>
              <w:rPr>
                <w:noProof/>
                <w:webHidden/>
              </w:rPr>
              <w:fldChar w:fldCharType="end"/>
            </w:r>
          </w:hyperlink>
        </w:p>
        <w:p w14:paraId="485E6564" w14:textId="5EDB0255"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12" w:history="1">
            <w:r w:rsidRPr="00743D30">
              <w:rPr>
                <w:rStyle w:val="Hipervnculo"/>
                <w:noProof/>
              </w:rPr>
              <w:t>4.2 Reparación de averías</w:t>
            </w:r>
            <w:r>
              <w:rPr>
                <w:noProof/>
                <w:webHidden/>
              </w:rPr>
              <w:tab/>
            </w:r>
            <w:r>
              <w:rPr>
                <w:noProof/>
                <w:webHidden/>
              </w:rPr>
              <w:fldChar w:fldCharType="begin"/>
            </w:r>
            <w:r>
              <w:rPr>
                <w:noProof/>
                <w:webHidden/>
              </w:rPr>
              <w:instrText xml:space="preserve"> PAGEREF _Toc103516512 \h </w:instrText>
            </w:r>
            <w:r>
              <w:rPr>
                <w:noProof/>
                <w:webHidden/>
              </w:rPr>
            </w:r>
            <w:r>
              <w:rPr>
                <w:noProof/>
                <w:webHidden/>
              </w:rPr>
              <w:fldChar w:fldCharType="separate"/>
            </w:r>
            <w:r>
              <w:rPr>
                <w:noProof/>
                <w:webHidden/>
              </w:rPr>
              <w:t>15</w:t>
            </w:r>
            <w:r>
              <w:rPr>
                <w:noProof/>
                <w:webHidden/>
              </w:rPr>
              <w:fldChar w:fldCharType="end"/>
            </w:r>
          </w:hyperlink>
        </w:p>
        <w:p w14:paraId="68648CEF" w14:textId="14ADCC84"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13" w:history="1">
            <w:r w:rsidRPr="00743D30">
              <w:rPr>
                <w:rStyle w:val="Hipervnculo"/>
                <w:noProof/>
              </w:rPr>
              <w:t>4.3 Gestión de Clases</w:t>
            </w:r>
            <w:r>
              <w:rPr>
                <w:noProof/>
                <w:webHidden/>
              </w:rPr>
              <w:tab/>
            </w:r>
            <w:r>
              <w:rPr>
                <w:noProof/>
                <w:webHidden/>
              </w:rPr>
              <w:fldChar w:fldCharType="begin"/>
            </w:r>
            <w:r>
              <w:rPr>
                <w:noProof/>
                <w:webHidden/>
              </w:rPr>
              <w:instrText xml:space="preserve"> PAGEREF _Toc103516513 \h </w:instrText>
            </w:r>
            <w:r>
              <w:rPr>
                <w:noProof/>
                <w:webHidden/>
              </w:rPr>
            </w:r>
            <w:r>
              <w:rPr>
                <w:noProof/>
                <w:webHidden/>
              </w:rPr>
              <w:fldChar w:fldCharType="separate"/>
            </w:r>
            <w:r>
              <w:rPr>
                <w:noProof/>
                <w:webHidden/>
              </w:rPr>
              <w:t>17</w:t>
            </w:r>
            <w:r>
              <w:rPr>
                <w:noProof/>
                <w:webHidden/>
              </w:rPr>
              <w:fldChar w:fldCharType="end"/>
            </w:r>
          </w:hyperlink>
        </w:p>
        <w:p w14:paraId="747FA455" w14:textId="20E59F95" w:rsidR="0060431B" w:rsidRDefault="0060431B">
          <w:pPr>
            <w:pStyle w:val="TDC1"/>
            <w:tabs>
              <w:tab w:val="right" w:leader="dot" w:pos="10450"/>
            </w:tabs>
            <w:rPr>
              <w:rFonts w:eastAsiaTheme="minorEastAsia" w:cstheme="minorBidi"/>
              <w:b w:val="0"/>
              <w:bCs w:val="0"/>
              <w:i w:val="0"/>
              <w:iCs w:val="0"/>
              <w:noProof/>
              <w:kern w:val="0"/>
              <w:lang w:eastAsia="ko-KR" w:bidi="ar-SA"/>
            </w:rPr>
          </w:pPr>
          <w:hyperlink w:anchor="_Toc103516514" w:history="1">
            <w:r w:rsidRPr="00743D30">
              <w:rPr>
                <w:rStyle w:val="Hipervnculo"/>
                <w:noProof/>
              </w:rPr>
              <w:t>5. Modelos Relacionales</w:t>
            </w:r>
            <w:r>
              <w:rPr>
                <w:noProof/>
                <w:webHidden/>
              </w:rPr>
              <w:tab/>
            </w:r>
            <w:r>
              <w:rPr>
                <w:noProof/>
                <w:webHidden/>
              </w:rPr>
              <w:fldChar w:fldCharType="begin"/>
            </w:r>
            <w:r>
              <w:rPr>
                <w:noProof/>
                <w:webHidden/>
              </w:rPr>
              <w:instrText xml:space="preserve"> PAGEREF _Toc103516514 \h </w:instrText>
            </w:r>
            <w:r>
              <w:rPr>
                <w:noProof/>
                <w:webHidden/>
              </w:rPr>
            </w:r>
            <w:r>
              <w:rPr>
                <w:noProof/>
                <w:webHidden/>
              </w:rPr>
              <w:fldChar w:fldCharType="separate"/>
            </w:r>
            <w:r>
              <w:rPr>
                <w:noProof/>
                <w:webHidden/>
              </w:rPr>
              <w:t>19</w:t>
            </w:r>
            <w:r>
              <w:rPr>
                <w:noProof/>
                <w:webHidden/>
              </w:rPr>
              <w:fldChar w:fldCharType="end"/>
            </w:r>
          </w:hyperlink>
        </w:p>
        <w:p w14:paraId="5FD04637" w14:textId="49943CDF"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15" w:history="1">
            <w:r w:rsidRPr="00743D30">
              <w:rPr>
                <w:rStyle w:val="Hipervnculo"/>
                <w:noProof/>
              </w:rPr>
              <w:t>5.1 Provisión de productos</w:t>
            </w:r>
            <w:r>
              <w:rPr>
                <w:noProof/>
                <w:webHidden/>
              </w:rPr>
              <w:tab/>
            </w:r>
            <w:r>
              <w:rPr>
                <w:noProof/>
                <w:webHidden/>
              </w:rPr>
              <w:fldChar w:fldCharType="begin"/>
            </w:r>
            <w:r>
              <w:rPr>
                <w:noProof/>
                <w:webHidden/>
              </w:rPr>
              <w:instrText xml:space="preserve"> PAGEREF _Toc103516515 \h </w:instrText>
            </w:r>
            <w:r>
              <w:rPr>
                <w:noProof/>
                <w:webHidden/>
              </w:rPr>
            </w:r>
            <w:r>
              <w:rPr>
                <w:noProof/>
                <w:webHidden/>
              </w:rPr>
              <w:fldChar w:fldCharType="separate"/>
            </w:r>
            <w:r>
              <w:rPr>
                <w:noProof/>
                <w:webHidden/>
              </w:rPr>
              <w:t>19</w:t>
            </w:r>
            <w:r>
              <w:rPr>
                <w:noProof/>
                <w:webHidden/>
              </w:rPr>
              <w:fldChar w:fldCharType="end"/>
            </w:r>
          </w:hyperlink>
        </w:p>
        <w:p w14:paraId="54229734" w14:textId="7DE57E08"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16" w:history="1">
            <w:r w:rsidRPr="00743D30">
              <w:rPr>
                <w:rStyle w:val="Hipervnculo"/>
                <w:noProof/>
              </w:rPr>
              <w:t>5.2 Reparación de averías</w:t>
            </w:r>
            <w:r>
              <w:rPr>
                <w:noProof/>
                <w:webHidden/>
              </w:rPr>
              <w:tab/>
            </w:r>
            <w:r>
              <w:rPr>
                <w:noProof/>
                <w:webHidden/>
              </w:rPr>
              <w:fldChar w:fldCharType="begin"/>
            </w:r>
            <w:r>
              <w:rPr>
                <w:noProof/>
                <w:webHidden/>
              </w:rPr>
              <w:instrText xml:space="preserve"> PAGEREF _Toc103516516 \h </w:instrText>
            </w:r>
            <w:r>
              <w:rPr>
                <w:noProof/>
                <w:webHidden/>
              </w:rPr>
            </w:r>
            <w:r>
              <w:rPr>
                <w:noProof/>
                <w:webHidden/>
              </w:rPr>
              <w:fldChar w:fldCharType="separate"/>
            </w:r>
            <w:r>
              <w:rPr>
                <w:noProof/>
                <w:webHidden/>
              </w:rPr>
              <w:t>20</w:t>
            </w:r>
            <w:r>
              <w:rPr>
                <w:noProof/>
                <w:webHidden/>
              </w:rPr>
              <w:fldChar w:fldCharType="end"/>
            </w:r>
          </w:hyperlink>
        </w:p>
        <w:p w14:paraId="4E0F7CF5" w14:textId="44E10820" w:rsidR="0060431B" w:rsidRDefault="0060431B">
          <w:pPr>
            <w:pStyle w:val="TDC2"/>
            <w:tabs>
              <w:tab w:val="right" w:leader="dot" w:pos="10450"/>
            </w:tabs>
            <w:rPr>
              <w:rFonts w:eastAsiaTheme="minorEastAsia" w:cstheme="minorBidi"/>
              <w:b w:val="0"/>
              <w:bCs w:val="0"/>
              <w:noProof/>
              <w:kern w:val="0"/>
              <w:sz w:val="24"/>
              <w:szCs w:val="24"/>
              <w:lang w:eastAsia="ko-KR" w:bidi="ar-SA"/>
            </w:rPr>
          </w:pPr>
          <w:hyperlink w:anchor="_Toc103516517" w:history="1">
            <w:r w:rsidRPr="00743D30">
              <w:rPr>
                <w:rStyle w:val="Hipervnculo"/>
                <w:noProof/>
              </w:rPr>
              <w:t>5.3 Gestión de Clases</w:t>
            </w:r>
            <w:r>
              <w:rPr>
                <w:noProof/>
                <w:webHidden/>
              </w:rPr>
              <w:tab/>
            </w:r>
            <w:r>
              <w:rPr>
                <w:noProof/>
                <w:webHidden/>
              </w:rPr>
              <w:fldChar w:fldCharType="begin"/>
            </w:r>
            <w:r>
              <w:rPr>
                <w:noProof/>
                <w:webHidden/>
              </w:rPr>
              <w:instrText xml:space="preserve"> PAGEREF _Toc103516517 \h </w:instrText>
            </w:r>
            <w:r>
              <w:rPr>
                <w:noProof/>
                <w:webHidden/>
              </w:rPr>
            </w:r>
            <w:r>
              <w:rPr>
                <w:noProof/>
                <w:webHidden/>
              </w:rPr>
              <w:fldChar w:fldCharType="separate"/>
            </w:r>
            <w:r>
              <w:rPr>
                <w:noProof/>
                <w:webHidden/>
              </w:rPr>
              <w:t>21</w:t>
            </w:r>
            <w:r>
              <w:rPr>
                <w:noProof/>
                <w:webHidden/>
              </w:rPr>
              <w:fldChar w:fldCharType="end"/>
            </w:r>
          </w:hyperlink>
        </w:p>
        <w:p w14:paraId="43399F64" w14:textId="548534B2" w:rsidR="0060431B" w:rsidRDefault="0060431B">
          <w:pPr>
            <w:pStyle w:val="TDC1"/>
            <w:tabs>
              <w:tab w:val="right" w:leader="dot" w:pos="10450"/>
            </w:tabs>
            <w:rPr>
              <w:rFonts w:eastAsiaTheme="minorEastAsia" w:cstheme="minorBidi"/>
              <w:b w:val="0"/>
              <w:bCs w:val="0"/>
              <w:i w:val="0"/>
              <w:iCs w:val="0"/>
              <w:noProof/>
              <w:kern w:val="0"/>
              <w:lang w:eastAsia="ko-KR" w:bidi="ar-SA"/>
            </w:rPr>
          </w:pPr>
          <w:hyperlink w:anchor="_Toc103516518" w:history="1">
            <w:r w:rsidRPr="00743D30">
              <w:rPr>
                <w:rStyle w:val="Hipervnculo"/>
                <w:noProof/>
              </w:rPr>
              <w:t>6. Consultas</w:t>
            </w:r>
            <w:r>
              <w:rPr>
                <w:noProof/>
                <w:webHidden/>
              </w:rPr>
              <w:tab/>
            </w:r>
            <w:r>
              <w:rPr>
                <w:noProof/>
                <w:webHidden/>
              </w:rPr>
              <w:fldChar w:fldCharType="begin"/>
            </w:r>
            <w:r>
              <w:rPr>
                <w:noProof/>
                <w:webHidden/>
              </w:rPr>
              <w:instrText xml:space="preserve"> PAGEREF _Toc103516518 \h </w:instrText>
            </w:r>
            <w:r>
              <w:rPr>
                <w:noProof/>
                <w:webHidden/>
              </w:rPr>
            </w:r>
            <w:r>
              <w:rPr>
                <w:noProof/>
                <w:webHidden/>
              </w:rPr>
              <w:fldChar w:fldCharType="separate"/>
            </w:r>
            <w:r>
              <w:rPr>
                <w:noProof/>
                <w:webHidden/>
              </w:rPr>
              <w:t>22</w:t>
            </w:r>
            <w:r>
              <w:rPr>
                <w:noProof/>
                <w:webHidden/>
              </w:rPr>
              <w:fldChar w:fldCharType="end"/>
            </w:r>
          </w:hyperlink>
        </w:p>
        <w:p w14:paraId="14A497BF" w14:textId="14156B10" w:rsidR="0060431B" w:rsidRDefault="0060431B">
          <w:pPr>
            <w:pStyle w:val="TDC1"/>
            <w:tabs>
              <w:tab w:val="right" w:leader="dot" w:pos="10450"/>
            </w:tabs>
            <w:rPr>
              <w:rFonts w:eastAsiaTheme="minorEastAsia" w:cstheme="minorBidi"/>
              <w:b w:val="0"/>
              <w:bCs w:val="0"/>
              <w:i w:val="0"/>
              <w:iCs w:val="0"/>
              <w:noProof/>
              <w:kern w:val="0"/>
              <w:lang w:eastAsia="ko-KR" w:bidi="ar-SA"/>
            </w:rPr>
          </w:pPr>
          <w:hyperlink w:anchor="_Toc103516519" w:history="1">
            <w:r w:rsidRPr="00743D30">
              <w:rPr>
                <w:rStyle w:val="Hipervnculo"/>
                <w:noProof/>
              </w:rPr>
              <w:t>7. PL/SQL</w:t>
            </w:r>
            <w:r>
              <w:rPr>
                <w:noProof/>
                <w:webHidden/>
              </w:rPr>
              <w:tab/>
            </w:r>
            <w:r>
              <w:rPr>
                <w:noProof/>
                <w:webHidden/>
              </w:rPr>
              <w:fldChar w:fldCharType="begin"/>
            </w:r>
            <w:r>
              <w:rPr>
                <w:noProof/>
                <w:webHidden/>
              </w:rPr>
              <w:instrText xml:space="preserve"> PAGEREF _Toc103516519 \h </w:instrText>
            </w:r>
            <w:r>
              <w:rPr>
                <w:noProof/>
                <w:webHidden/>
              </w:rPr>
            </w:r>
            <w:r>
              <w:rPr>
                <w:noProof/>
                <w:webHidden/>
              </w:rPr>
              <w:fldChar w:fldCharType="separate"/>
            </w:r>
            <w:r>
              <w:rPr>
                <w:noProof/>
                <w:webHidden/>
              </w:rPr>
              <w:t>23</w:t>
            </w:r>
            <w:r>
              <w:rPr>
                <w:noProof/>
                <w:webHidden/>
              </w:rPr>
              <w:fldChar w:fldCharType="end"/>
            </w:r>
          </w:hyperlink>
        </w:p>
        <w:p w14:paraId="6ED8CADE" w14:textId="095E3AC1" w:rsidR="00E1676E" w:rsidRDefault="00E1676E">
          <w:pPr>
            <w:rPr>
              <w:rFonts w:hint="eastAsia"/>
            </w:rPr>
          </w:pPr>
          <w:r>
            <w:rPr>
              <w:b/>
              <w:bCs/>
              <w:noProof/>
            </w:rPr>
            <w:fldChar w:fldCharType="end"/>
          </w:r>
        </w:p>
      </w:sdtContent>
    </w:sdt>
    <w:p w14:paraId="443ABF72" w14:textId="77777777" w:rsidR="00E76FAC" w:rsidRDefault="00E76FAC">
      <w:pPr>
        <w:rPr>
          <w:rFonts w:hint="eastAsia"/>
        </w:rPr>
      </w:pPr>
    </w:p>
    <w:p w14:paraId="1CCF630A" w14:textId="7ABB34B1" w:rsidR="00E76FAC" w:rsidRDefault="00E76FAC">
      <w:pPr>
        <w:rPr>
          <w:rFonts w:hint="eastAsia"/>
        </w:rPr>
      </w:pPr>
    </w:p>
    <w:p w14:paraId="5B173C51" w14:textId="77777777" w:rsidR="00E76FAC" w:rsidRDefault="00E76FAC">
      <w:pPr>
        <w:rPr>
          <w:rFonts w:hint="eastAsia"/>
        </w:rPr>
      </w:pPr>
    </w:p>
    <w:p w14:paraId="2571C66B" w14:textId="219C9CCE" w:rsidR="00E76FAC" w:rsidRDefault="00E76FAC">
      <w:pPr>
        <w:rPr>
          <w:rFonts w:hint="eastAsia"/>
        </w:rPr>
      </w:pPr>
    </w:p>
    <w:p w14:paraId="103853AB" w14:textId="5BEE8FE0" w:rsidR="00A0710F" w:rsidRDefault="00A0710F">
      <w:pPr>
        <w:rPr>
          <w:rFonts w:hint="eastAsia"/>
        </w:rPr>
      </w:pPr>
    </w:p>
    <w:p w14:paraId="6A126C86" w14:textId="5FDA3CF3" w:rsidR="00A0710F" w:rsidRDefault="00A0710F">
      <w:pPr>
        <w:rPr>
          <w:rFonts w:hint="eastAsia"/>
        </w:rPr>
      </w:pPr>
    </w:p>
    <w:p w14:paraId="5261222C" w14:textId="7368E166" w:rsidR="00A0710F" w:rsidRDefault="00A0710F">
      <w:pPr>
        <w:rPr>
          <w:rFonts w:hint="eastAsia"/>
        </w:rPr>
      </w:pPr>
    </w:p>
    <w:p w14:paraId="199C0A15" w14:textId="123B7D35" w:rsidR="00A0710F" w:rsidRDefault="00A0710F">
      <w:pPr>
        <w:rPr>
          <w:rFonts w:hint="eastAsia"/>
        </w:rPr>
      </w:pPr>
    </w:p>
    <w:p w14:paraId="0F3F08DD" w14:textId="0043B904" w:rsidR="00A0710F" w:rsidRDefault="00A0710F">
      <w:pPr>
        <w:rPr>
          <w:rFonts w:hint="eastAsia"/>
        </w:rPr>
      </w:pPr>
    </w:p>
    <w:p w14:paraId="411D80CE" w14:textId="23E33B13" w:rsidR="00A0710F" w:rsidRDefault="00A0710F">
      <w:pPr>
        <w:rPr>
          <w:rFonts w:hint="eastAsia"/>
        </w:rPr>
      </w:pPr>
    </w:p>
    <w:p w14:paraId="5F5E20C4" w14:textId="391BE961" w:rsidR="00A0710F" w:rsidRDefault="00A0710F">
      <w:pPr>
        <w:rPr>
          <w:rFonts w:hint="eastAsia"/>
        </w:rPr>
      </w:pPr>
    </w:p>
    <w:p w14:paraId="7ED4F079" w14:textId="4A1A41AD" w:rsidR="00A0710F" w:rsidRDefault="00A0710F">
      <w:pPr>
        <w:rPr>
          <w:rFonts w:hint="eastAsia"/>
        </w:rPr>
      </w:pPr>
    </w:p>
    <w:p w14:paraId="6C565D17" w14:textId="483E33FD" w:rsidR="00A0710F" w:rsidRDefault="00A0710F">
      <w:pPr>
        <w:rPr>
          <w:rFonts w:hint="eastAsia"/>
        </w:rPr>
      </w:pPr>
    </w:p>
    <w:p w14:paraId="155D5BD6" w14:textId="3998DBF0" w:rsidR="00A0710F" w:rsidRDefault="00A0710F">
      <w:pPr>
        <w:rPr>
          <w:rFonts w:hint="eastAsia"/>
        </w:rPr>
      </w:pPr>
    </w:p>
    <w:p w14:paraId="383A4CB2" w14:textId="2F9D1F95" w:rsidR="00A0710F" w:rsidRDefault="00A0710F">
      <w:pPr>
        <w:rPr>
          <w:rFonts w:hint="eastAsia"/>
        </w:rPr>
      </w:pPr>
    </w:p>
    <w:p w14:paraId="39D16594" w14:textId="3132BF6D" w:rsidR="00A0710F" w:rsidRDefault="00A0710F">
      <w:pPr>
        <w:rPr>
          <w:rFonts w:hint="eastAsia"/>
        </w:rPr>
      </w:pPr>
    </w:p>
    <w:p w14:paraId="02E67837" w14:textId="5E9E919F" w:rsidR="00A0710F" w:rsidRDefault="00A0710F">
      <w:pPr>
        <w:rPr>
          <w:rFonts w:hint="eastAsia"/>
        </w:rPr>
      </w:pPr>
    </w:p>
    <w:p w14:paraId="22AD286F" w14:textId="67F4EAAF" w:rsidR="00A0710F" w:rsidRDefault="00A0710F">
      <w:pPr>
        <w:rPr>
          <w:rFonts w:hint="eastAsia"/>
        </w:rPr>
      </w:pPr>
    </w:p>
    <w:p w14:paraId="39DC3CE7" w14:textId="51193106" w:rsidR="00A0710F" w:rsidRDefault="00A0710F">
      <w:pPr>
        <w:rPr>
          <w:rFonts w:hint="eastAsia"/>
        </w:rPr>
      </w:pPr>
    </w:p>
    <w:p w14:paraId="4E7A9B7B" w14:textId="6CAFE103" w:rsidR="00A0710F" w:rsidRDefault="00A0710F">
      <w:pPr>
        <w:rPr>
          <w:rFonts w:hint="eastAsia"/>
        </w:rPr>
      </w:pPr>
    </w:p>
    <w:p w14:paraId="32581817" w14:textId="54D73C13" w:rsidR="008F5EB4" w:rsidRDefault="008F5EB4">
      <w:pPr>
        <w:rPr>
          <w:rFonts w:hint="eastAsia"/>
        </w:rPr>
      </w:pPr>
      <w:r>
        <w:rPr>
          <w:rFonts w:hint="eastAsia"/>
        </w:rPr>
        <w:br w:type="page"/>
      </w:r>
    </w:p>
    <w:p w14:paraId="602893B8" w14:textId="77777777" w:rsidR="008F5EB4" w:rsidRDefault="008F5EB4">
      <w:pPr>
        <w:rPr>
          <w:rFonts w:hint="eastAsia"/>
        </w:rPr>
      </w:pPr>
    </w:p>
    <w:p w14:paraId="3436AC91" w14:textId="77777777" w:rsidR="008F5EB4" w:rsidRDefault="008F5EB4" w:rsidP="008F5EB4">
      <w:pPr>
        <w:rPr>
          <w:rFonts w:hint="eastAsia"/>
        </w:rPr>
      </w:pPr>
    </w:p>
    <w:p w14:paraId="22845776" w14:textId="77777777" w:rsidR="008F5EB4" w:rsidRDefault="008F5EB4" w:rsidP="008F5EB4">
      <w:pPr>
        <w:rPr>
          <w:rFonts w:hint="eastAsia"/>
        </w:rPr>
      </w:pPr>
    </w:p>
    <w:p w14:paraId="5D0B0F6B" w14:textId="711D6A2D" w:rsidR="00E76FAC" w:rsidRDefault="00B35049">
      <w:pPr>
        <w:pStyle w:val="Ttulo1"/>
        <w:rPr>
          <w:rFonts w:hint="eastAsia"/>
        </w:rPr>
      </w:pPr>
      <w:bookmarkStart w:id="0" w:name="_Toc103516493"/>
      <w:r>
        <w:t xml:space="preserve">1. Creación de la </w:t>
      </w:r>
      <w:r w:rsidR="008241AF">
        <w:t>e</w:t>
      </w:r>
      <w:r>
        <w:t>mpresa</w:t>
      </w:r>
      <w:bookmarkEnd w:id="0"/>
    </w:p>
    <w:p w14:paraId="0C5B623A" w14:textId="2CDD09A4" w:rsidR="00E76FAC" w:rsidRDefault="00B35049">
      <w:pPr>
        <w:pStyle w:val="Ttulo2"/>
        <w:rPr>
          <w:rFonts w:hint="eastAsia"/>
        </w:rPr>
      </w:pPr>
      <w:r>
        <w:tab/>
      </w:r>
      <w:bookmarkStart w:id="1" w:name="_Toc103516494"/>
      <w:r>
        <w:t xml:space="preserve">1.1 Logo y </w:t>
      </w:r>
      <w:r w:rsidR="008241AF">
        <w:t>n</w:t>
      </w:r>
      <w:r>
        <w:t xml:space="preserve">ombre de la </w:t>
      </w:r>
      <w:r w:rsidR="008241AF">
        <w:t>e</w:t>
      </w:r>
      <w:r>
        <w:t>mpresa:</w:t>
      </w:r>
      <w:bookmarkEnd w:id="1"/>
    </w:p>
    <w:p w14:paraId="28D40331" w14:textId="77777777" w:rsidR="00E76FAC" w:rsidRDefault="00B35049">
      <w:pPr>
        <w:rPr>
          <w:rFonts w:hint="eastAsia"/>
        </w:rPr>
      </w:pPr>
      <w:r>
        <w:rPr>
          <w:noProof/>
        </w:rPr>
        <w:drawing>
          <wp:anchor distT="0" distB="0" distL="0" distR="0" simplePos="0" relativeHeight="3" behindDoc="0" locked="0" layoutInCell="0" allowOverlap="1" wp14:anchorId="70BABD38" wp14:editId="46F9EE00">
            <wp:simplePos x="0" y="0"/>
            <wp:positionH relativeFrom="column">
              <wp:posOffset>1078865</wp:posOffset>
            </wp:positionH>
            <wp:positionV relativeFrom="paragraph">
              <wp:posOffset>80010</wp:posOffset>
            </wp:positionV>
            <wp:extent cx="4085590" cy="1292225"/>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9"/>
                    <a:srcRect l="1596" t="25421" r="70376" b="58803"/>
                    <a:stretch>
                      <a:fillRect/>
                    </a:stretch>
                  </pic:blipFill>
                  <pic:spPr bwMode="auto">
                    <a:xfrm>
                      <a:off x="0" y="0"/>
                      <a:ext cx="4085590" cy="1292225"/>
                    </a:xfrm>
                    <a:prstGeom prst="rect">
                      <a:avLst/>
                    </a:prstGeom>
                  </pic:spPr>
                </pic:pic>
              </a:graphicData>
            </a:graphic>
          </wp:anchor>
        </w:drawing>
      </w:r>
    </w:p>
    <w:p w14:paraId="688B4A83" w14:textId="77777777" w:rsidR="00E76FAC" w:rsidRDefault="00E76FAC">
      <w:pPr>
        <w:rPr>
          <w:rFonts w:hint="eastAsia"/>
        </w:rPr>
      </w:pPr>
    </w:p>
    <w:p w14:paraId="42B66A04" w14:textId="77777777" w:rsidR="00E76FAC" w:rsidRDefault="00E76FAC">
      <w:pPr>
        <w:rPr>
          <w:rFonts w:hint="eastAsia"/>
        </w:rPr>
      </w:pPr>
    </w:p>
    <w:p w14:paraId="6B0E00E7" w14:textId="77777777" w:rsidR="00E76FAC" w:rsidRDefault="00E76FAC">
      <w:pPr>
        <w:rPr>
          <w:rFonts w:hint="eastAsia"/>
        </w:rPr>
      </w:pPr>
    </w:p>
    <w:p w14:paraId="13459BE0" w14:textId="77777777" w:rsidR="00E76FAC" w:rsidRDefault="00E76FAC">
      <w:pPr>
        <w:rPr>
          <w:rFonts w:hint="eastAsia"/>
        </w:rPr>
      </w:pPr>
    </w:p>
    <w:p w14:paraId="7079A0E3" w14:textId="77777777" w:rsidR="00E76FAC" w:rsidRDefault="00E76FAC">
      <w:pPr>
        <w:rPr>
          <w:rFonts w:hint="eastAsia"/>
        </w:rPr>
      </w:pPr>
    </w:p>
    <w:p w14:paraId="051E0D5E" w14:textId="77777777" w:rsidR="00E76FAC" w:rsidRDefault="00E76FAC">
      <w:pPr>
        <w:rPr>
          <w:rFonts w:hint="eastAsia"/>
        </w:rPr>
      </w:pPr>
    </w:p>
    <w:p w14:paraId="6CF38E03" w14:textId="77777777" w:rsidR="00E76FAC" w:rsidRDefault="00E76FAC">
      <w:pPr>
        <w:rPr>
          <w:rFonts w:hint="eastAsia"/>
        </w:rPr>
      </w:pPr>
    </w:p>
    <w:p w14:paraId="569BF223" w14:textId="77777777" w:rsidR="00E76FAC" w:rsidRDefault="00E76FAC">
      <w:pPr>
        <w:rPr>
          <w:rFonts w:hint="eastAsia"/>
        </w:rPr>
      </w:pPr>
    </w:p>
    <w:p w14:paraId="37A51C08" w14:textId="24E6B220" w:rsidR="00E76FAC" w:rsidRDefault="00B35049">
      <w:pPr>
        <w:pStyle w:val="Ttulo2"/>
        <w:rPr>
          <w:rFonts w:hint="eastAsia"/>
        </w:rPr>
      </w:pPr>
      <w:r>
        <w:tab/>
      </w:r>
      <w:bookmarkStart w:id="2" w:name="_Toc103516495"/>
      <w:r>
        <w:t xml:space="preserve">1.2 Productos y </w:t>
      </w:r>
      <w:r w:rsidR="008241AF">
        <w:t>s</w:t>
      </w:r>
      <w:r>
        <w:t>ervicios:</w:t>
      </w:r>
      <w:bookmarkEnd w:id="2"/>
    </w:p>
    <w:p w14:paraId="54312749" w14:textId="204146E9" w:rsidR="00E76FAC" w:rsidRDefault="00B35049">
      <w:pPr>
        <w:ind w:left="709"/>
        <w:rPr>
          <w:rFonts w:hint="eastAsia"/>
        </w:rPr>
      </w:pPr>
      <w:r>
        <w:t xml:space="preserve">Gimnasio que ofrecerá una sala de máquinas general y distintos paquetes de clases adicionales como spinning y zumba. </w:t>
      </w:r>
      <w:r w:rsidR="00E1676E">
        <w:t>Además</w:t>
      </w:r>
      <w:r w:rsidR="00E1676E">
        <w:rPr>
          <w:rFonts w:hint="eastAsia"/>
        </w:rPr>
        <w:t>,</w:t>
      </w:r>
      <w:r>
        <w:t xml:space="preserve"> ofrecerá la posibilidad de crear un plan de entrenamiento específico a cada usuario. Por otro lado, los clientes tendrán la posibilidad de adquirir distintos productos de la marca FIT &amp; US.   </w:t>
      </w:r>
    </w:p>
    <w:p w14:paraId="7CBD0730" w14:textId="77777777" w:rsidR="00E76FAC" w:rsidRDefault="00E76FAC">
      <w:pPr>
        <w:rPr>
          <w:rFonts w:hint="eastAsia"/>
        </w:rPr>
      </w:pPr>
    </w:p>
    <w:p w14:paraId="7AC9BD50" w14:textId="77777777" w:rsidR="00E76FAC" w:rsidRDefault="00B35049">
      <w:pPr>
        <w:pStyle w:val="Ttulo2"/>
        <w:rPr>
          <w:rFonts w:hint="eastAsia"/>
        </w:rPr>
      </w:pPr>
      <w:r>
        <w:tab/>
      </w:r>
      <w:bookmarkStart w:id="3" w:name="_Toc103516496"/>
      <w:r>
        <w:t>1.3 Ubicación:</w:t>
      </w:r>
      <w:bookmarkEnd w:id="3"/>
    </w:p>
    <w:p w14:paraId="28709016" w14:textId="77777777" w:rsidR="00E76FAC" w:rsidRDefault="00B35049">
      <w:pPr>
        <w:ind w:left="709"/>
        <w:rPr>
          <w:rFonts w:hint="eastAsia"/>
        </w:rPr>
      </w:pPr>
      <w:r>
        <w:t>Calle de Valencia 14, 28300 Aranjuez, Madrid</w:t>
      </w:r>
    </w:p>
    <w:p w14:paraId="015476BC" w14:textId="77777777" w:rsidR="00E76FAC" w:rsidRDefault="00E76FAC">
      <w:pPr>
        <w:rPr>
          <w:rFonts w:hint="eastAsia"/>
        </w:rPr>
      </w:pPr>
    </w:p>
    <w:p w14:paraId="205BBC80" w14:textId="77777777" w:rsidR="00E76FAC" w:rsidRDefault="00B35049">
      <w:pPr>
        <w:pStyle w:val="Ttulo2"/>
        <w:rPr>
          <w:rFonts w:hint="eastAsia"/>
        </w:rPr>
      </w:pPr>
      <w:r>
        <w:tab/>
      </w:r>
      <w:bookmarkStart w:id="4" w:name="_Toc103516497"/>
      <w:r>
        <w:t>1.4 Objetivos:</w:t>
      </w:r>
      <w:bookmarkEnd w:id="4"/>
    </w:p>
    <w:p w14:paraId="7A5B48CC" w14:textId="77777777" w:rsidR="00E76FAC" w:rsidRDefault="00B35049">
      <w:pPr>
        <w:ind w:left="709"/>
        <w:rPr>
          <w:rFonts w:hint="eastAsia"/>
        </w:rPr>
      </w:pPr>
      <w:r>
        <w:t>Corto plazo: Lograr tener sucursales en distintos pueblos y ciudades dentro de la comunidad de Madrid.</w:t>
      </w:r>
    </w:p>
    <w:p w14:paraId="1B04BEB3" w14:textId="77777777" w:rsidR="00E76FAC" w:rsidRDefault="00B35049">
      <w:pPr>
        <w:ind w:left="709"/>
        <w:rPr>
          <w:rFonts w:hint="eastAsia"/>
        </w:rPr>
      </w:pPr>
      <w:r>
        <w:tab/>
      </w:r>
    </w:p>
    <w:p w14:paraId="20148935" w14:textId="77777777" w:rsidR="00E76FAC" w:rsidRDefault="00B35049">
      <w:pPr>
        <w:ind w:left="709"/>
        <w:rPr>
          <w:rFonts w:hint="eastAsia"/>
        </w:rPr>
      </w:pPr>
      <w:r>
        <w:t>Largo plazo: Ser el gimnasio más utilizado en España y lograr que la marca FIT &amp; US sea utilizada a nivel nacional.</w:t>
      </w:r>
    </w:p>
    <w:p w14:paraId="4EE0883A" w14:textId="77777777" w:rsidR="00E76FAC" w:rsidRDefault="00E76FAC">
      <w:pPr>
        <w:ind w:left="709"/>
        <w:rPr>
          <w:rFonts w:hint="eastAsia"/>
        </w:rPr>
      </w:pPr>
    </w:p>
    <w:p w14:paraId="16D6E7F9" w14:textId="77777777" w:rsidR="00E76FAC" w:rsidRDefault="00B35049">
      <w:pPr>
        <w:pStyle w:val="Ttulo2"/>
        <w:ind w:left="737"/>
        <w:rPr>
          <w:rFonts w:hint="eastAsia"/>
        </w:rPr>
      </w:pPr>
      <w:bookmarkStart w:id="5" w:name="_Toc103516498"/>
      <w:r>
        <w:t>1.5 Departamentos:</w:t>
      </w:r>
      <w:bookmarkEnd w:id="5"/>
    </w:p>
    <w:p w14:paraId="4D8DF933" w14:textId="77777777" w:rsidR="00E76FAC" w:rsidRDefault="00B35049">
      <w:pPr>
        <w:ind w:left="709"/>
        <w:rPr>
          <w:rFonts w:hint="eastAsia"/>
        </w:rPr>
      </w:pPr>
      <w:r>
        <w:t>-</w:t>
      </w:r>
      <w:r>
        <w:tab/>
        <w:t>Logística</w:t>
      </w:r>
    </w:p>
    <w:p w14:paraId="5A9DE6C7" w14:textId="77777777" w:rsidR="00E76FAC" w:rsidRDefault="00B35049">
      <w:pPr>
        <w:ind w:left="709"/>
        <w:rPr>
          <w:rFonts w:hint="eastAsia"/>
        </w:rPr>
      </w:pPr>
      <w:r>
        <w:t>-</w:t>
      </w:r>
      <w:r>
        <w:tab/>
        <w:t>Pagos</w:t>
      </w:r>
    </w:p>
    <w:p w14:paraId="76AB448B" w14:textId="77777777" w:rsidR="00E76FAC" w:rsidRDefault="00B35049">
      <w:pPr>
        <w:ind w:left="709"/>
        <w:rPr>
          <w:rFonts w:hint="eastAsia"/>
        </w:rPr>
      </w:pPr>
      <w:r>
        <w:t>-</w:t>
      </w:r>
      <w:r>
        <w:tab/>
        <w:t>Ventas</w:t>
      </w:r>
    </w:p>
    <w:p w14:paraId="23718A0D" w14:textId="1B0B3119" w:rsidR="00E76FAC" w:rsidRDefault="00B35049">
      <w:pPr>
        <w:ind w:left="709"/>
        <w:rPr>
          <w:rFonts w:hint="eastAsia"/>
        </w:rPr>
      </w:pPr>
      <w:r>
        <w:t>-</w:t>
      </w:r>
      <w:r>
        <w:tab/>
        <w:t>RR.HH</w:t>
      </w:r>
      <w:r w:rsidR="008241AF">
        <w:t>.</w:t>
      </w:r>
    </w:p>
    <w:p w14:paraId="55C9CA72" w14:textId="77777777" w:rsidR="00E76FAC" w:rsidRDefault="00B35049">
      <w:pPr>
        <w:ind w:left="709"/>
        <w:rPr>
          <w:rFonts w:hint="eastAsia"/>
        </w:rPr>
      </w:pPr>
      <w:r>
        <w:t>-</w:t>
      </w:r>
      <w:r>
        <w:tab/>
        <w:t>Profesores</w:t>
      </w:r>
    </w:p>
    <w:p w14:paraId="39685A52" w14:textId="77777777" w:rsidR="00E76FAC" w:rsidRDefault="00B35049">
      <w:pPr>
        <w:ind w:left="709"/>
        <w:rPr>
          <w:rFonts w:hint="eastAsia"/>
        </w:rPr>
      </w:pPr>
      <w:r>
        <w:t xml:space="preserve">- </w:t>
      </w:r>
      <w:r>
        <w:tab/>
        <w:t>Equipos y mantenimiento</w:t>
      </w:r>
    </w:p>
    <w:p w14:paraId="735DCCA2" w14:textId="414C335E" w:rsidR="00E76FAC" w:rsidRDefault="00E76FAC">
      <w:pPr>
        <w:rPr>
          <w:rFonts w:hint="eastAsia"/>
        </w:rPr>
      </w:pPr>
    </w:p>
    <w:p w14:paraId="235B6A67" w14:textId="050DAF50" w:rsidR="008241AF" w:rsidRDefault="008241AF">
      <w:pPr>
        <w:rPr>
          <w:rFonts w:hint="eastAsia"/>
        </w:rPr>
      </w:pPr>
    </w:p>
    <w:p w14:paraId="790B44E2" w14:textId="77777777" w:rsidR="008241AF" w:rsidRDefault="008241AF">
      <w:pPr>
        <w:rPr>
          <w:rFonts w:hint="eastAsia"/>
        </w:rPr>
      </w:pPr>
    </w:p>
    <w:p w14:paraId="0856828F" w14:textId="77777777" w:rsidR="00E76FAC" w:rsidRDefault="00E76FAC">
      <w:pPr>
        <w:rPr>
          <w:rFonts w:hint="eastAsia"/>
        </w:rPr>
      </w:pPr>
    </w:p>
    <w:p w14:paraId="79DB573A" w14:textId="77777777" w:rsidR="00E76FAC" w:rsidRDefault="00B35049">
      <w:pPr>
        <w:pStyle w:val="Ttulo2"/>
        <w:rPr>
          <w:rFonts w:hint="eastAsia"/>
        </w:rPr>
      </w:pPr>
      <w:r>
        <w:tab/>
      </w:r>
      <w:bookmarkStart w:id="6" w:name="_Toc103516499"/>
      <w:r>
        <w:t>1.6 Análisis DAFO</w:t>
      </w:r>
      <w:bookmarkEnd w:id="6"/>
    </w:p>
    <w:p w14:paraId="2D7AA4BB" w14:textId="178F1656" w:rsidR="00E76FAC" w:rsidRDefault="00B35049" w:rsidP="008241AF">
      <w:pPr>
        <w:pStyle w:val="Textoindependiente"/>
        <w:ind w:left="709"/>
        <w:rPr>
          <w:rFonts w:hint="eastAsia"/>
        </w:rPr>
      </w:pPr>
      <w:r>
        <w:t xml:space="preserve">A </w:t>
      </w:r>
      <w:r w:rsidR="00E1676E">
        <w:t>continuación</w:t>
      </w:r>
      <w:r w:rsidR="00E1676E">
        <w:rPr>
          <w:rFonts w:hint="eastAsia"/>
        </w:rPr>
        <w:t>,</w:t>
      </w:r>
      <w:r>
        <w:t xml:space="preserve"> se realizará un Análisis DAFO (Debilidades, Amenazas, Fortalezas y Oportunidades). El objetivo </w:t>
      </w:r>
      <w:r w:rsidR="00E1676E">
        <w:t>de este</w:t>
      </w:r>
      <w:r>
        <w:t xml:space="preserve"> es el de analizar los puntos fuertes y débiles que tendrá nuestra empresa en sus comienzos, ya sea causados por agentes externos o por características internas del gimnasio.</w:t>
      </w:r>
    </w:p>
    <w:p w14:paraId="550E6130" w14:textId="77777777" w:rsidR="00E76FAC" w:rsidRDefault="00E76FAC">
      <w:pPr>
        <w:pStyle w:val="Textoindependiente"/>
        <w:rPr>
          <w:rFonts w:hint="eastAsia"/>
        </w:rPr>
      </w:pPr>
    </w:p>
    <w:p w14:paraId="23B364AD" w14:textId="350A4E26" w:rsidR="00E76FAC" w:rsidRDefault="008241AF">
      <w:pPr>
        <w:pStyle w:val="Textoindependiente"/>
        <w:rPr>
          <w:rFonts w:hint="eastAsia"/>
        </w:rPr>
      </w:pPr>
      <w:r>
        <w:rPr>
          <w:noProof/>
        </w:rPr>
        <w:drawing>
          <wp:anchor distT="0" distB="0" distL="0" distR="0" simplePos="0" relativeHeight="2" behindDoc="0" locked="0" layoutInCell="0" allowOverlap="1" wp14:anchorId="66B219CA" wp14:editId="7707E206">
            <wp:simplePos x="0" y="0"/>
            <wp:positionH relativeFrom="column">
              <wp:posOffset>285750</wp:posOffset>
            </wp:positionH>
            <wp:positionV relativeFrom="paragraph">
              <wp:posOffset>186055</wp:posOffset>
            </wp:positionV>
            <wp:extent cx="6024245" cy="2806700"/>
            <wp:effectExtent l="0" t="0" r="0" b="0"/>
            <wp:wrapSquare wrapText="largest"/>
            <wp:docPr id="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pic:cNvPicPr>
                      <a:picLocks noChangeAspect="1" noChangeArrowheads="1"/>
                    </pic:cNvPicPr>
                  </pic:nvPicPr>
                  <pic:blipFill>
                    <a:blip r:embed="rId10"/>
                    <a:srcRect r="811" b="2806"/>
                    <a:stretch>
                      <a:fillRect/>
                    </a:stretch>
                  </pic:blipFill>
                  <pic:spPr bwMode="auto">
                    <a:xfrm>
                      <a:off x="0" y="0"/>
                      <a:ext cx="6024245" cy="2806700"/>
                    </a:xfrm>
                    <a:prstGeom prst="rect">
                      <a:avLst/>
                    </a:prstGeom>
                  </pic:spPr>
                </pic:pic>
              </a:graphicData>
            </a:graphic>
            <wp14:sizeRelH relativeFrom="margin">
              <wp14:pctWidth>0</wp14:pctWidth>
            </wp14:sizeRelH>
            <wp14:sizeRelV relativeFrom="margin">
              <wp14:pctHeight>0</wp14:pctHeight>
            </wp14:sizeRelV>
          </wp:anchor>
        </w:drawing>
      </w:r>
    </w:p>
    <w:p w14:paraId="342A0C74" w14:textId="74211AB4" w:rsidR="00E76FAC" w:rsidRDefault="00E76FAC">
      <w:pPr>
        <w:rPr>
          <w:rFonts w:hint="eastAsia"/>
        </w:rPr>
      </w:pPr>
    </w:p>
    <w:p w14:paraId="4C2C7C2E" w14:textId="77777777" w:rsidR="00E76FAC" w:rsidRDefault="00E76FAC">
      <w:pPr>
        <w:rPr>
          <w:rFonts w:hint="eastAsia"/>
        </w:rPr>
      </w:pPr>
    </w:p>
    <w:p w14:paraId="61A4D9D5" w14:textId="77777777" w:rsidR="00E76FAC" w:rsidRDefault="00E76FAC">
      <w:pPr>
        <w:rPr>
          <w:rFonts w:hint="eastAsia"/>
        </w:rPr>
      </w:pPr>
    </w:p>
    <w:p w14:paraId="0C45BA84" w14:textId="076062A6" w:rsidR="00E76FAC" w:rsidRDefault="008241AF">
      <w:pPr>
        <w:rPr>
          <w:rFonts w:hint="eastAsia"/>
        </w:rPr>
      </w:pPr>
      <w:r>
        <w:rPr>
          <w:noProof/>
        </w:rPr>
        <mc:AlternateContent>
          <mc:Choice Requires="wps">
            <w:drawing>
              <wp:anchor distT="0" distB="0" distL="0" distR="0" simplePos="0" relativeHeight="26" behindDoc="0" locked="0" layoutInCell="0" allowOverlap="1" wp14:anchorId="3E15CDE7" wp14:editId="2108E4D6">
                <wp:simplePos x="0" y="0"/>
                <wp:positionH relativeFrom="column">
                  <wp:posOffset>5285573</wp:posOffset>
                </wp:positionH>
                <wp:positionV relativeFrom="paragraph">
                  <wp:posOffset>114122</wp:posOffset>
                </wp:positionV>
                <wp:extent cx="1213503" cy="1264778"/>
                <wp:effectExtent l="0" t="0" r="5715" b="5715"/>
                <wp:wrapNone/>
                <wp:docPr id="4" name="Forma11"/>
                <wp:cNvGraphicFramePr/>
                <a:graphic xmlns:a="http://schemas.openxmlformats.org/drawingml/2006/main">
                  <a:graphicData uri="http://schemas.microsoft.com/office/word/2010/wordprocessingShape">
                    <wps:wsp>
                      <wps:cNvSpPr txBox="1"/>
                      <wps:spPr>
                        <a:xfrm>
                          <a:off x="0" y="0"/>
                          <a:ext cx="1213503" cy="1264778"/>
                        </a:xfrm>
                        <a:prstGeom prst="rect">
                          <a:avLst/>
                        </a:prstGeom>
                        <a:noFill/>
                        <a:ln w="0">
                          <a:noFill/>
                        </a:ln>
                      </wps:spPr>
                      <wps:txbx>
                        <w:txbxContent>
                          <w:p w14:paraId="52AEE498" w14:textId="77777777" w:rsidR="00E76FAC" w:rsidRDefault="00B35049">
                            <w:pPr>
                              <w:rPr>
                                <w:rFonts w:hint="eastAsia"/>
                              </w:rPr>
                            </w:pPr>
                            <w:r>
                              <w:rPr>
                                <w:sz w:val="20"/>
                                <w:szCs w:val="20"/>
                              </w:rPr>
                              <w:t>● El incremento del aprecio hacia el ejercicio y la vida sana</w:t>
                            </w:r>
                          </w:p>
                          <w:p w14:paraId="1A84780F" w14:textId="77777777" w:rsidR="00E76FAC" w:rsidRDefault="00B35049">
                            <w:pPr>
                              <w:rPr>
                                <w:rFonts w:hint="eastAsia"/>
                              </w:rPr>
                            </w:pPr>
                            <w:r>
                              <w:rPr>
                                <w:sz w:val="20"/>
                                <w:szCs w:val="20"/>
                              </w:rPr>
                              <w:t>● Debido a la ubicación, gran flujo de potenciales clientes en las cercanías</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3E15CDE7" id="_x0000_t202" coordsize="21600,21600" o:spt="202" path="m,l,21600r21600,l21600,xe">
                <v:stroke joinstyle="miter"/>
                <v:path gradientshapeok="t" o:connecttype="rect"/>
              </v:shapetype>
              <v:shape id="Forma11" o:spid="_x0000_s1026" type="#_x0000_t202" style="position:absolute;margin-left:416.2pt;margin-top:9pt;width:95.55pt;height:99.6pt;z-index:2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" o:allowincell="f" filled="f" stroked="f" strokeweight="0">
                <v:textbox inset="0,0,0,0">
                  <w:txbxContent>
                    <w:p w14:paraId="52AEE498" w14:textId="77777777" w:rsidR="00E76FAC" w:rsidRDefault="00B35049">
                      <w:pPr>
                        <w:rPr>
                          <w:rFonts w:hint="eastAsia"/>
                        </w:rPr>
                      </w:pPr>
                      <w:r>
                        <w:rPr>
                          <w:sz w:val="20"/>
                          <w:szCs w:val="20"/>
                        </w:rPr>
                        <w:t>● El incremento del aprecio hacia el ejercicio y la vida sana</w:t>
                      </w:r>
                    </w:p>
                    <w:p w14:paraId="1A84780F" w14:textId="77777777" w:rsidR="00E76FAC" w:rsidRDefault="00B35049">
                      <w:pPr>
                        <w:rPr>
                          <w:rFonts w:hint="eastAsia"/>
                        </w:rPr>
                      </w:pPr>
                      <w:r>
                        <w:rPr>
                          <w:sz w:val="20"/>
                          <w:szCs w:val="20"/>
                        </w:rPr>
                        <w:t>● Debido a la ubicación, gran flujo de potenciales clientes en las cercanías</w:t>
                      </w:r>
                    </w:p>
                  </w:txbxContent>
                </v:textbox>
              </v:shape>
            </w:pict>
          </mc:Fallback>
        </mc:AlternateContent>
      </w:r>
    </w:p>
    <w:p w14:paraId="6A111046" w14:textId="17B53A99" w:rsidR="00E76FAC" w:rsidRDefault="008241AF">
      <w:pPr>
        <w:rPr>
          <w:rFonts w:hint="eastAsia"/>
        </w:rPr>
      </w:pPr>
      <w:r>
        <w:rPr>
          <w:noProof/>
        </w:rPr>
        <mc:AlternateContent>
          <mc:Choice Requires="wps">
            <w:drawing>
              <wp:anchor distT="0" distB="0" distL="0" distR="0" simplePos="0" relativeHeight="25" behindDoc="0" locked="0" layoutInCell="0" allowOverlap="1" wp14:anchorId="7D2C5C20" wp14:editId="6222D847">
                <wp:simplePos x="0" y="0"/>
                <wp:positionH relativeFrom="column">
                  <wp:posOffset>380365</wp:posOffset>
                </wp:positionH>
                <wp:positionV relativeFrom="paragraph">
                  <wp:posOffset>41139</wp:posOffset>
                </wp:positionV>
                <wp:extent cx="1076770" cy="871671"/>
                <wp:effectExtent l="0" t="0" r="3175" b="5080"/>
                <wp:wrapNone/>
                <wp:docPr id="3" name="Forma10"/>
                <wp:cNvGraphicFramePr/>
                <a:graphic xmlns:a="http://schemas.openxmlformats.org/drawingml/2006/main">
                  <a:graphicData uri="http://schemas.microsoft.com/office/word/2010/wordprocessingShape">
                    <wps:wsp>
                      <wps:cNvSpPr txBox="1"/>
                      <wps:spPr>
                        <a:xfrm>
                          <a:off x="0" y="0"/>
                          <a:ext cx="1076770" cy="871671"/>
                        </a:xfrm>
                        <a:prstGeom prst="rect">
                          <a:avLst/>
                        </a:prstGeom>
                        <a:noFill/>
                        <a:ln w="0">
                          <a:noFill/>
                        </a:ln>
                      </wps:spPr>
                      <wps:txbx>
                        <w:txbxContent>
                          <w:p w14:paraId="51CA1509" w14:textId="77777777" w:rsidR="00E76FAC" w:rsidRDefault="00B35049">
                            <w:pPr>
                              <w:rPr>
                                <w:rFonts w:hint="eastAsia"/>
                              </w:rPr>
                            </w:pPr>
                            <w:r>
                              <w:rPr>
                                <w:sz w:val="20"/>
                                <w:szCs w:val="20"/>
                              </w:rPr>
                              <w:t>● Variedad de clases y horarios</w:t>
                            </w:r>
                          </w:p>
                          <w:p w14:paraId="5095D708" w14:textId="77777777" w:rsidR="00E76FAC" w:rsidRDefault="00B35049">
                            <w:pPr>
                              <w:rPr>
                                <w:rFonts w:hint="eastAsia"/>
                              </w:rPr>
                            </w:pPr>
                            <w:r>
                              <w:rPr>
                                <w:sz w:val="20"/>
                                <w:szCs w:val="20"/>
                              </w:rPr>
                              <w:t>● Clases modernizadas (zumba, spinning)</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7D2C5C20" id="Forma10" o:spid="_x0000_s1027" type="#_x0000_t202" style="position:absolute;margin-left:29.95pt;margin-top:3.25pt;width:84.8pt;height:68.65pt;z-index: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" o:allowincell="f" filled="f" stroked="f" strokeweight="0">
                <v:textbox inset="0,0,0,0">
                  <w:txbxContent>
                    <w:p w14:paraId="51CA1509" w14:textId="77777777" w:rsidR="00E76FAC" w:rsidRDefault="00B35049">
                      <w:pPr>
                        <w:rPr>
                          <w:rFonts w:hint="eastAsia"/>
                        </w:rPr>
                      </w:pPr>
                      <w:r>
                        <w:rPr>
                          <w:sz w:val="20"/>
                          <w:szCs w:val="20"/>
                        </w:rPr>
                        <w:t>● Variedad de clases y horarios</w:t>
                      </w:r>
                    </w:p>
                    <w:p w14:paraId="5095D708" w14:textId="77777777" w:rsidR="00E76FAC" w:rsidRDefault="00B35049">
                      <w:pPr>
                        <w:rPr>
                          <w:rFonts w:hint="eastAsia"/>
                        </w:rPr>
                      </w:pPr>
                      <w:r>
                        <w:rPr>
                          <w:sz w:val="20"/>
                          <w:szCs w:val="20"/>
                        </w:rPr>
                        <w:t>● Clases modernizadas (zumba, spinning)</w:t>
                      </w:r>
                    </w:p>
                  </w:txbxContent>
                </v:textbox>
              </v:shape>
            </w:pict>
          </mc:Fallback>
        </mc:AlternateContent>
      </w:r>
    </w:p>
    <w:p w14:paraId="2BAA41B8" w14:textId="6758A799" w:rsidR="00E76FAC" w:rsidRDefault="00E76FAC">
      <w:pPr>
        <w:pStyle w:val="Ttulo1"/>
        <w:rPr>
          <w:rFonts w:hint="eastAsia"/>
        </w:rPr>
      </w:pPr>
    </w:p>
    <w:p w14:paraId="4F2287ED" w14:textId="392FFA36" w:rsidR="00E1676E" w:rsidRPr="00E1676E" w:rsidRDefault="00E1676E" w:rsidP="00E1676E">
      <w:pPr>
        <w:pStyle w:val="Textoindependiente"/>
        <w:rPr>
          <w:rFonts w:hint="eastAsia"/>
        </w:rPr>
      </w:pPr>
    </w:p>
    <w:p w14:paraId="71FE5673" w14:textId="5AEDB98B" w:rsidR="00E76FAC" w:rsidRDefault="008241AF" w:rsidP="00E1676E">
      <w:pPr>
        <w:pStyle w:val="Ttulo1"/>
        <w:rPr>
          <w:rFonts w:hint="eastAsia"/>
        </w:rPr>
      </w:pPr>
      <w:bookmarkStart w:id="7" w:name="_Toc103516500"/>
      <w:r>
        <w:rPr>
          <w:noProof/>
        </w:rPr>
        <mc:AlternateContent>
          <mc:Choice Requires="wps">
            <w:drawing>
              <wp:anchor distT="0" distB="0" distL="0" distR="0" simplePos="0" relativeHeight="27" behindDoc="0" locked="0" layoutInCell="0" allowOverlap="1" wp14:anchorId="4F97CA85" wp14:editId="31615CA5">
                <wp:simplePos x="0" y="0"/>
                <wp:positionH relativeFrom="column">
                  <wp:posOffset>575945</wp:posOffset>
                </wp:positionH>
                <wp:positionV relativeFrom="paragraph">
                  <wp:posOffset>295910</wp:posOffset>
                </wp:positionV>
                <wp:extent cx="1076325" cy="1191260"/>
                <wp:effectExtent l="0" t="0" r="3175" b="2540"/>
                <wp:wrapNone/>
                <wp:docPr id="5" name="Forma10_0"/>
                <wp:cNvGraphicFramePr/>
                <a:graphic xmlns:a="http://schemas.openxmlformats.org/drawingml/2006/main">
                  <a:graphicData uri="http://schemas.microsoft.com/office/word/2010/wordprocessingShape">
                    <wps:wsp>
                      <wps:cNvSpPr txBox="1"/>
                      <wps:spPr>
                        <a:xfrm>
                          <a:off x="0" y="0"/>
                          <a:ext cx="1076325" cy="1191260"/>
                        </a:xfrm>
                        <a:prstGeom prst="rect">
                          <a:avLst/>
                        </a:prstGeom>
                        <a:noFill/>
                        <a:ln w="0">
                          <a:noFill/>
                        </a:ln>
                      </wps:spPr>
                      <wps:txbx>
                        <w:txbxContent>
                          <w:p w14:paraId="4E721447" w14:textId="77777777" w:rsidR="00E76FAC" w:rsidRDefault="00B35049">
                            <w:pPr>
                              <w:rPr>
                                <w:rFonts w:hint="eastAsia"/>
                              </w:rPr>
                            </w:pPr>
                            <w:r>
                              <w:rPr>
                                <w:sz w:val="20"/>
                                <w:szCs w:val="20"/>
                              </w:rPr>
                              <w:t xml:space="preserve"> Al principio:</w:t>
                            </w:r>
                          </w:p>
                          <w:p w14:paraId="0980C502" w14:textId="77777777" w:rsidR="00E76FAC" w:rsidRDefault="00B35049">
                            <w:pPr>
                              <w:rPr>
                                <w:rFonts w:hint="eastAsia"/>
                              </w:rPr>
                            </w:pPr>
                            <w:r>
                              <w:rPr>
                                <w:sz w:val="20"/>
                                <w:szCs w:val="20"/>
                              </w:rPr>
                              <w:t>● El precio será un poco superior al de la competencia</w:t>
                            </w:r>
                          </w:p>
                          <w:p w14:paraId="2C128FB5" w14:textId="77777777" w:rsidR="00E76FAC" w:rsidRDefault="00B35049">
                            <w:pPr>
                              <w:rPr>
                                <w:rFonts w:hint="eastAsia"/>
                              </w:rPr>
                            </w:pPr>
                            <w:r>
                              <w:rPr>
                                <w:sz w:val="20"/>
                                <w:szCs w:val="20"/>
                              </w:rPr>
                              <w:t>● Base de socios limitada</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4F97CA85" id="Forma10_0" o:spid="_x0000_s1028" type="#_x0000_t202" style="position:absolute;left:0;text-align:left;margin-left:45.35pt;margin-top:23.3pt;width:84.75pt;height:93.8pt;z-index:2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" o:allowincell="f" filled="f" stroked="f" strokeweight="0">
                <v:textbox inset="0,0,0,0">
                  <w:txbxContent>
                    <w:p w14:paraId="4E721447" w14:textId="77777777" w:rsidR="00E76FAC" w:rsidRDefault="00B35049">
                      <w:pPr>
                        <w:rPr>
                          <w:rFonts w:hint="eastAsia"/>
                        </w:rPr>
                      </w:pPr>
                      <w:r>
                        <w:rPr>
                          <w:sz w:val="20"/>
                          <w:szCs w:val="20"/>
                        </w:rPr>
                        <w:t xml:space="preserve"> Al principio:</w:t>
                      </w:r>
                    </w:p>
                    <w:p w14:paraId="0980C502" w14:textId="77777777" w:rsidR="00E76FAC" w:rsidRDefault="00B35049">
                      <w:pPr>
                        <w:rPr>
                          <w:rFonts w:hint="eastAsia"/>
                        </w:rPr>
                      </w:pPr>
                      <w:r>
                        <w:rPr>
                          <w:sz w:val="20"/>
                          <w:szCs w:val="20"/>
                        </w:rPr>
                        <w:t>● El precio será un poco superior al de la competencia</w:t>
                      </w:r>
                    </w:p>
                    <w:p w14:paraId="2C128FB5" w14:textId="77777777" w:rsidR="00E76FAC" w:rsidRDefault="00B35049">
                      <w:pPr>
                        <w:rPr>
                          <w:rFonts w:hint="eastAsia"/>
                        </w:rPr>
                      </w:pPr>
                      <w:r>
                        <w:rPr>
                          <w:sz w:val="20"/>
                          <w:szCs w:val="20"/>
                        </w:rPr>
                        <w:t>● Base de socios limitada</w:t>
                      </w:r>
                    </w:p>
                  </w:txbxContent>
                </v:textbox>
              </v:shape>
            </w:pict>
          </mc:Fallback>
        </mc:AlternateContent>
      </w:r>
      <w:r>
        <w:rPr>
          <w:noProof/>
        </w:rPr>
        <mc:AlternateContent>
          <mc:Choice Requires="wps">
            <w:drawing>
              <wp:anchor distT="0" distB="0" distL="0" distR="0" simplePos="0" relativeHeight="28" behindDoc="0" locked="0" layoutInCell="0" allowOverlap="1" wp14:anchorId="1B454C50" wp14:editId="516F6551">
                <wp:simplePos x="0" y="0"/>
                <wp:positionH relativeFrom="column">
                  <wp:posOffset>5071110</wp:posOffset>
                </wp:positionH>
                <wp:positionV relativeFrom="paragraph">
                  <wp:posOffset>296384</wp:posOffset>
                </wp:positionV>
                <wp:extent cx="1170305" cy="1418590"/>
                <wp:effectExtent l="0" t="0" r="10795" b="3810"/>
                <wp:wrapNone/>
                <wp:docPr id="6" name="Forma10_1"/>
                <wp:cNvGraphicFramePr/>
                <a:graphic xmlns:a="http://schemas.openxmlformats.org/drawingml/2006/main">
                  <a:graphicData uri="http://schemas.microsoft.com/office/word/2010/wordprocessingShape">
                    <wps:wsp>
                      <wps:cNvSpPr txBox="1"/>
                      <wps:spPr>
                        <a:xfrm>
                          <a:off x="0" y="0"/>
                          <a:ext cx="1170305" cy="1418590"/>
                        </a:xfrm>
                        <a:prstGeom prst="rect">
                          <a:avLst/>
                        </a:prstGeom>
                        <a:noFill/>
                        <a:ln w="0">
                          <a:noFill/>
                        </a:ln>
                      </wps:spPr>
                      <wps:txbx>
                        <w:txbxContent>
                          <w:p w14:paraId="61E7ACE3" w14:textId="77777777" w:rsidR="00E76FAC" w:rsidRDefault="00B35049">
                            <w:pPr>
                              <w:rPr>
                                <w:rFonts w:hint="eastAsia"/>
                              </w:rPr>
                            </w:pPr>
                            <w:r>
                              <w:rPr>
                                <w:sz w:val="20"/>
                                <w:szCs w:val="20"/>
                              </w:rPr>
                              <w:t>● Existencia de varios centros deportivos ajenos comúnmente frecuentados</w:t>
                            </w:r>
                          </w:p>
                          <w:p w14:paraId="0FE06D90" w14:textId="77777777" w:rsidR="00E76FAC" w:rsidRDefault="00B35049">
                            <w:pPr>
                              <w:rPr>
                                <w:rFonts w:hint="eastAsia"/>
                              </w:rPr>
                            </w:pPr>
                            <w:r>
                              <w:rPr>
                                <w:sz w:val="20"/>
                                <w:szCs w:val="20"/>
                              </w:rPr>
                              <w:t>● Pérdida de clientes debido al flujo irregular de inscripciones a lo largo del año</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1B454C50" id="Forma10_1" o:spid="_x0000_s1029" type="#_x0000_t202" style="position:absolute;left:0;text-align:left;margin-left:399.3pt;margin-top:23.35pt;width:92.15pt;height:111.7pt;z-index: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" o:allowincell="f" filled="f" stroked="f" strokeweight="0">
                <v:textbox inset="0,0,0,0">
                  <w:txbxContent>
                    <w:p w14:paraId="61E7ACE3" w14:textId="77777777" w:rsidR="00E76FAC" w:rsidRDefault="00B35049">
                      <w:pPr>
                        <w:rPr>
                          <w:rFonts w:hint="eastAsia"/>
                        </w:rPr>
                      </w:pPr>
                      <w:r>
                        <w:rPr>
                          <w:sz w:val="20"/>
                          <w:szCs w:val="20"/>
                        </w:rPr>
                        <w:t>● Existencia de varios centros deportivos ajenos comúnmente frecuentados</w:t>
                      </w:r>
                    </w:p>
                    <w:p w14:paraId="0FE06D90" w14:textId="77777777" w:rsidR="00E76FAC" w:rsidRDefault="00B35049">
                      <w:pPr>
                        <w:rPr>
                          <w:rFonts w:hint="eastAsia"/>
                        </w:rPr>
                      </w:pPr>
                      <w:r>
                        <w:rPr>
                          <w:sz w:val="20"/>
                          <w:szCs w:val="20"/>
                        </w:rPr>
                        <w:t>● Pérdida de clientes debido al flujo irregular de inscripciones a lo largo del año</w:t>
                      </w:r>
                    </w:p>
                  </w:txbxContent>
                </v:textbox>
              </v:shape>
            </w:pict>
          </mc:Fallback>
        </mc:AlternateContent>
      </w:r>
      <w:bookmarkEnd w:id="7"/>
    </w:p>
    <w:p w14:paraId="6016BDA1" w14:textId="6375A892" w:rsidR="00E1676E" w:rsidRDefault="00E1676E" w:rsidP="00E1676E">
      <w:pPr>
        <w:pStyle w:val="Textoindependiente"/>
        <w:rPr>
          <w:rFonts w:hint="eastAsia"/>
        </w:rPr>
      </w:pPr>
    </w:p>
    <w:p w14:paraId="33D0D623" w14:textId="6C905641" w:rsidR="00E1676E" w:rsidRDefault="00E1676E" w:rsidP="00E1676E">
      <w:pPr>
        <w:pStyle w:val="Textoindependiente"/>
        <w:rPr>
          <w:rFonts w:hint="eastAsia"/>
        </w:rPr>
      </w:pPr>
    </w:p>
    <w:p w14:paraId="7849E4F6" w14:textId="4441947E" w:rsidR="00E1676E" w:rsidRDefault="00E1676E" w:rsidP="00E1676E">
      <w:pPr>
        <w:pStyle w:val="Textoindependiente"/>
        <w:rPr>
          <w:rFonts w:hint="eastAsia"/>
        </w:rPr>
      </w:pPr>
    </w:p>
    <w:p w14:paraId="22EA6E3B" w14:textId="6D3FAC3F" w:rsidR="00E1676E" w:rsidRDefault="00E1676E" w:rsidP="00E1676E">
      <w:pPr>
        <w:pStyle w:val="Textoindependiente"/>
        <w:rPr>
          <w:rFonts w:hint="eastAsia"/>
        </w:rPr>
      </w:pPr>
    </w:p>
    <w:p w14:paraId="3EBFEA2B" w14:textId="7E7B9D23" w:rsidR="001F79E0" w:rsidRDefault="001F79E0" w:rsidP="00E1676E">
      <w:pPr>
        <w:pStyle w:val="Textoindependiente"/>
        <w:rPr>
          <w:rFonts w:hint="eastAsia"/>
        </w:rPr>
      </w:pPr>
    </w:p>
    <w:p w14:paraId="67485015" w14:textId="77777777" w:rsidR="001F79E0" w:rsidRDefault="001F79E0" w:rsidP="00E1676E">
      <w:pPr>
        <w:pStyle w:val="Textoindependiente"/>
        <w:rPr>
          <w:rFonts w:hint="eastAsia"/>
        </w:rPr>
      </w:pPr>
    </w:p>
    <w:p w14:paraId="737B7B44" w14:textId="1947A778" w:rsidR="008F5EB4" w:rsidRDefault="008F5EB4" w:rsidP="00E1676E">
      <w:pPr>
        <w:pStyle w:val="Textoindependiente"/>
      </w:pPr>
    </w:p>
    <w:p w14:paraId="6CF05FC3" w14:textId="5C96AC61" w:rsidR="0060431B" w:rsidRDefault="0060431B" w:rsidP="00E1676E">
      <w:pPr>
        <w:pStyle w:val="Textoindependiente"/>
      </w:pPr>
    </w:p>
    <w:p w14:paraId="1B5FFED9" w14:textId="4CC09D1A" w:rsidR="0060431B" w:rsidRDefault="0060431B" w:rsidP="00E1676E">
      <w:pPr>
        <w:pStyle w:val="Textoindependiente"/>
      </w:pPr>
    </w:p>
    <w:p w14:paraId="1457D939" w14:textId="09350CF8" w:rsidR="0060431B" w:rsidRDefault="0060431B" w:rsidP="00E1676E">
      <w:pPr>
        <w:pStyle w:val="Textoindependiente"/>
      </w:pPr>
    </w:p>
    <w:p w14:paraId="533F2E7B" w14:textId="39E6FADA" w:rsidR="0060431B" w:rsidRDefault="0060431B" w:rsidP="00E1676E">
      <w:pPr>
        <w:pStyle w:val="Textoindependiente"/>
      </w:pPr>
    </w:p>
    <w:p w14:paraId="6D3252B0" w14:textId="3E9B0D71" w:rsidR="0060431B" w:rsidRDefault="0060431B" w:rsidP="00E1676E">
      <w:pPr>
        <w:pStyle w:val="Textoindependiente"/>
      </w:pPr>
    </w:p>
    <w:p w14:paraId="5D5F8A48" w14:textId="3548CB04" w:rsidR="0060431B" w:rsidRDefault="0060431B" w:rsidP="00E1676E">
      <w:pPr>
        <w:pStyle w:val="Textoindependiente"/>
      </w:pPr>
    </w:p>
    <w:p w14:paraId="44A130A5" w14:textId="76D3FBC3" w:rsidR="0060431B" w:rsidRDefault="0060431B" w:rsidP="00E1676E">
      <w:pPr>
        <w:pStyle w:val="Textoindependiente"/>
      </w:pPr>
    </w:p>
    <w:p w14:paraId="3D6E4F2B" w14:textId="77777777" w:rsidR="0060431B" w:rsidRDefault="0060431B" w:rsidP="00E1676E">
      <w:pPr>
        <w:pStyle w:val="Textoindependiente"/>
        <w:rPr>
          <w:rFonts w:hint="eastAsia"/>
        </w:rPr>
      </w:pPr>
    </w:p>
    <w:p w14:paraId="7DFD9977" w14:textId="77777777" w:rsidR="001F79E0" w:rsidRPr="00E1676E" w:rsidRDefault="001F79E0" w:rsidP="00E1676E">
      <w:pPr>
        <w:pStyle w:val="Textoindependiente"/>
        <w:rPr>
          <w:rFonts w:hint="eastAsia"/>
        </w:rPr>
      </w:pPr>
    </w:p>
    <w:p w14:paraId="45477F86" w14:textId="54A245D9" w:rsidR="00E76FAC" w:rsidRDefault="00B35049">
      <w:pPr>
        <w:pStyle w:val="Ttulo1"/>
        <w:rPr>
          <w:rFonts w:hint="eastAsia"/>
        </w:rPr>
      </w:pPr>
      <w:bookmarkStart w:id="8" w:name="_Toc103516501"/>
      <w:r>
        <w:t xml:space="preserve">2. Estructura de la </w:t>
      </w:r>
      <w:r w:rsidR="001F79E0">
        <w:t>e</w:t>
      </w:r>
      <w:r>
        <w:t>mpresa</w:t>
      </w:r>
      <w:bookmarkEnd w:id="8"/>
    </w:p>
    <w:p w14:paraId="62F41A5C" w14:textId="77777777" w:rsidR="00E76FAC" w:rsidRDefault="00E76FAC">
      <w:pPr>
        <w:pStyle w:val="Cabeceraizquierda"/>
        <w:rPr>
          <w:rFonts w:hint="eastAsia"/>
          <w:b/>
          <w:bCs/>
          <w:sz w:val="36"/>
          <w:szCs w:val="36"/>
        </w:rPr>
      </w:pPr>
    </w:p>
    <w:p w14:paraId="49A41DBA" w14:textId="738438EB" w:rsidR="00E76FAC" w:rsidRDefault="00B35049" w:rsidP="00E1676E">
      <w:pPr>
        <w:pStyle w:val="Ttulo2"/>
        <w:rPr>
          <w:rFonts w:hint="eastAsia"/>
        </w:rPr>
      </w:pPr>
      <w:r>
        <w:tab/>
      </w:r>
      <w:bookmarkStart w:id="9" w:name="_Toc103516502"/>
      <w:r>
        <w:t xml:space="preserve">2.1 Estructura </w:t>
      </w:r>
      <w:r w:rsidR="001F79E0">
        <w:t>j</w:t>
      </w:r>
      <w:r>
        <w:t>erárquica</w:t>
      </w:r>
      <w:bookmarkEnd w:id="9"/>
    </w:p>
    <w:p w14:paraId="246D7320" w14:textId="6664E289" w:rsidR="00E76FAC" w:rsidRDefault="00B35049">
      <w:pPr>
        <w:pStyle w:val="Cabeceraizquierda"/>
        <w:ind w:left="709"/>
        <w:rPr>
          <w:rFonts w:hint="eastAsia"/>
        </w:rPr>
      </w:pPr>
      <w:r>
        <w:rPr>
          <w:sz w:val="22"/>
          <w:szCs w:val="22"/>
        </w:rPr>
        <w:tab/>
        <w:t xml:space="preserve">A </w:t>
      </w:r>
      <w:r w:rsidR="00E1676E">
        <w:rPr>
          <w:sz w:val="22"/>
          <w:szCs w:val="22"/>
        </w:rPr>
        <w:t>continuación</w:t>
      </w:r>
      <w:r w:rsidR="00E1676E">
        <w:rPr>
          <w:rFonts w:hint="eastAsia"/>
          <w:sz w:val="22"/>
          <w:szCs w:val="22"/>
        </w:rPr>
        <w:t>,</w:t>
      </w:r>
      <w:r>
        <w:rPr>
          <w:sz w:val="22"/>
          <w:szCs w:val="22"/>
        </w:rPr>
        <w:t xml:space="preserve"> se presentará una estructura jerárquica del funcionamiento de la cadena una vez que todas sus sedes estén desplegadas (se recomienda hacer zoom para poder apreciar las distintas ramas).</w:t>
      </w:r>
    </w:p>
    <w:p w14:paraId="1823DA5E" w14:textId="77777777" w:rsidR="001F79E0" w:rsidRDefault="001F79E0" w:rsidP="001F79E0">
      <w:pPr>
        <w:pStyle w:val="Textoindependiente"/>
        <w:rPr>
          <w:rFonts w:hint="eastAsia"/>
        </w:rPr>
      </w:pPr>
    </w:p>
    <w:p w14:paraId="42B6B018" w14:textId="1A54E87A" w:rsidR="00E76FAC" w:rsidRDefault="001F79E0">
      <w:pPr>
        <w:pStyle w:val="Cabeceraizquierda"/>
        <w:rPr>
          <w:rFonts w:hint="eastAsia"/>
        </w:rPr>
      </w:pPr>
      <w:r>
        <w:rPr>
          <w:noProof/>
        </w:rPr>
        <w:drawing>
          <wp:anchor distT="0" distB="0" distL="0" distR="0" simplePos="0" relativeHeight="11" behindDoc="0" locked="0" layoutInCell="0" allowOverlap="1" wp14:anchorId="29DFEFA0" wp14:editId="27CB0AC7">
            <wp:simplePos x="0" y="0"/>
            <wp:positionH relativeFrom="column">
              <wp:posOffset>12700</wp:posOffset>
            </wp:positionH>
            <wp:positionV relativeFrom="paragraph">
              <wp:posOffset>278765</wp:posOffset>
            </wp:positionV>
            <wp:extent cx="6696710" cy="2964815"/>
            <wp:effectExtent l="0" t="0" r="0" b="0"/>
            <wp:wrapSquare wrapText="largest"/>
            <wp:docPr id="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pic:cNvPicPr>
                      <a:picLocks noChangeAspect="1" noChangeArrowheads="1"/>
                    </pic:cNvPicPr>
                  </pic:nvPicPr>
                  <pic:blipFill>
                    <a:blip r:embed="rId11"/>
                    <a:srcRect b="1066"/>
                    <a:stretch>
                      <a:fillRect/>
                    </a:stretch>
                  </pic:blipFill>
                  <pic:spPr bwMode="auto">
                    <a:xfrm>
                      <a:off x="0" y="0"/>
                      <a:ext cx="6696710" cy="2964815"/>
                    </a:xfrm>
                    <a:prstGeom prst="rect">
                      <a:avLst/>
                    </a:prstGeom>
                  </pic:spPr>
                </pic:pic>
              </a:graphicData>
            </a:graphic>
            <wp14:sizeRelH relativeFrom="margin">
              <wp14:pctWidth>0</wp14:pctWidth>
            </wp14:sizeRelH>
            <wp14:sizeRelV relativeFrom="margin">
              <wp14:pctHeight>0</wp14:pctHeight>
            </wp14:sizeRelV>
          </wp:anchor>
        </w:drawing>
      </w:r>
    </w:p>
    <w:p w14:paraId="740DA952" w14:textId="77777777" w:rsidR="001F79E0" w:rsidRPr="001F79E0" w:rsidRDefault="001F79E0" w:rsidP="001F79E0">
      <w:pPr>
        <w:pStyle w:val="Textoindependiente"/>
        <w:rPr>
          <w:rFonts w:hint="eastAsia"/>
          <w:sz w:val="22"/>
          <w:szCs w:val="22"/>
        </w:rPr>
      </w:pPr>
    </w:p>
    <w:p w14:paraId="0560ED5E" w14:textId="061408F4" w:rsidR="00E76FAC" w:rsidRPr="001F79E0" w:rsidRDefault="00B35049">
      <w:pPr>
        <w:pStyle w:val="Cabeceraizquierda"/>
        <w:rPr>
          <w:rFonts w:hint="eastAsia"/>
          <w:sz w:val="22"/>
          <w:szCs w:val="22"/>
        </w:rPr>
      </w:pPr>
      <w:r w:rsidRPr="001F79E0">
        <w:rPr>
          <w:sz w:val="22"/>
          <w:szCs w:val="22"/>
        </w:rPr>
        <w:t xml:space="preserve">Los cuadrados con puntos </w:t>
      </w:r>
      <w:r w:rsidR="00E1676E" w:rsidRPr="001F79E0">
        <w:rPr>
          <w:sz w:val="22"/>
          <w:szCs w:val="22"/>
        </w:rPr>
        <w:t>suspensivos</w:t>
      </w:r>
      <w:r w:rsidRPr="001F79E0">
        <w:rPr>
          <w:sz w:val="22"/>
          <w:szCs w:val="22"/>
        </w:rPr>
        <w:t xml:space="preserve"> indican un número indefinido de empleados al mismo nivel jerárquico.</w:t>
      </w:r>
    </w:p>
    <w:p w14:paraId="4B25AA6C" w14:textId="77777777" w:rsidR="001F79E0" w:rsidRPr="001F79E0" w:rsidRDefault="001F79E0" w:rsidP="001F79E0">
      <w:pPr>
        <w:pStyle w:val="Textoindependiente"/>
        <w:rPr>
          <w:rFonts w:hint="eastAsia"/>
          <w:sz w:val="22"/>
          <w:szCs w:val="22"/>
        </w:rPr>
      </w:pPr>
    </w:p>
    <w:p w14:paraId="079273C5" w14:textId="77777777" w:rsidR="00E76FAC" w:rsidRPr="001F79E0" w:rsidRDefault="00B35049">
      <w:pPr>
        <w:pStyle w:val="Cabeceraizquierda"/>
        <w:rPr>
          <w:rFonts w:hint="eastAsia"/>
          <w:sz w:val="22"/>
          <w:szCs w:val="22"/>
        </w:rPr>
      </w:pPr>
      <w:r w:rsidRPr="001F79E0">
        <w:rPr>
          <w:sz w:val="22"/>
          <w:szCs w:val="22"/>
        </w:rPr>
        <w:t>Cada rama de Director de Sede se desplegaría de igual manera que la que se encuentra a la izquierda.</w:t>
      </w:r>
    </w:p>
    <w:p w14:paraId="7F07BFFB" w14:textId="77777777" w:rsidR="001F79E0" w:rsidRPr="001F79E0" w:rsidRDefault="001F79E0" w:rsidP="001F79E0">
      <w:pPr>
        <w:pStyle w:val="Textoindependiente"/>
        <w:rPr>
          <w:rFonts w:hint="eastAsia"/>
          <w:sz w:val="22"/>
          <w:szCs w:val="22"/>
        </w:rPr>
      </w:pPr>
    </w:p>
    <w:p w14:paraId="19689292" w14:textId="77777777" w:rsidR="00E76FAC" w:rsidRPr="001F79E0" w:rsidRDefault="00B35049">
      <w:pPr>
        <w:pStyle w:val="Cabeceraizquierda"/>
        <w:rPr>
          <w:rFonts w:hint="eastAsia"/>
          <w:sz w:val="22"/>
          <w:szCs w:val="22"/>
        </w:rPr>
      </w:pPr>
      <w:r w:rsidRPr="001F79E0">
        <w:rPr>
          <w:sz w:val="22"/>
          <w:szCs w:val="22"/>
        </w:rPr>
        <w:t>Se añadiría un Director Regional a la misma altura por cada región a la que llegue nuestra empresa.</w:t>
      </w:r>
    </w:p>
    <w:p w14:paraId="675CFCB6" w14:textId="77777777" w:rsidR="001F79E0" w:rsidRPr="001F79E0" w:rsidRDefault="001F79E0" w:rsidP="001F79E0">
      <w:pPr>
        <w:pStyle w:val="Textoindependiente"/>
        <w:rPr>
          <w:rFonts w:hint="eastAsia"/>
          <w:sz w:val="22"/>
          <w:szCs w:val="22"/>
        </w:rPr>
      </w:pPr>
    </w:p>
    <w:p w14:paraId="2F75A9A4" w14:textId="77777777" w:rsidR="00E76FAC" w:rsidRPr="001F79E0" w:rsidRDefault="00B35049">
      <w:pPr>
        <w:pStyle w:val="Cabeceraizquierda"/>
        <w:rPr>
          <w:rFonts w:hint="eastAsia"/>
          <w:sz w:val="22"/>
          <w:szCs w:val="22"/>
        </w:rPr>
      </w:pPr>
      <w:r w:rsidRPr="001F79E0">
        <w:rPr>
          <w:sz w:val="22"/>
          <w:szCs w:val="22"/>
        </w:rPr>
        <w:t>Las posiciones no son excluyentes. Alguien que sea jefe de un departamento puede pertenecer al mismo como empleado (el Jefe de Zumba de una sede, puede ser profesor de Zumba de ese mismo gimnasio).</w:t>
      </w:r>
    </w:p>
    <w:p w14:paraId="448B6CB4" w14:textId="77777777" w:rsidR="001F79E0" w:rsidRPr="001F79E0" w:rsidRDefault="001F79E0" w:rsidP="001F79E0">
      <w:pPr>
        <w:pStyle w:val="Textoindependiente"/>
        <w:rPr>
          <w:rFonts w:hint="eastAsia"/>
          <w:sz w:val="22"/>
          <w:szCs w:val="22"/>
        </w:rPr>
      </w:pPr>
    </w:p>
    <w:p w14:paraId="7557CE1F" w14:textId="77777777" w:rsidR="001F79E0" w:rsidRPr="001F79E0" w:rsidRDefault="001F79E0" w:rsidP="001F79E0">
      <w:pPr>
        <w:pStyle w:val="Textoindependiente"/>
        <w:rPr>
          <w:rFonts w:hint="eastAsia"/>
          <w:sz w:val="22"/>
          <w:szCs w:val="22"/>
        </w:rPr>
      </w:pPr>
    </w:p>
    <w:p w14:paraId="33D60F88" w14:textId="77777777" w:rsidR="001F79E0" w:rsidRDefault="001F79E0" w:rsidP="001F79E0">
      <w:pPr>
        <w:pStyle w:val="Textoindependiente"/>
        <w:rPr>
          <w:rFonts w:hint="eastAsia"/>
        </w:rPr>
      </w:pPr>
    </w:p>
    <w:p w14:paraId="183500F4" w14:textId="447250EE" w:rsidR="00E1676E" w:rsidRDefault="00E1676E">
      <w:pPr>
        <w:pStyle w:val="Cabeceraizquierda"/>
        <w:rPr>
          <w:rFonts w:hint="eastAsia"/>
        </w:rPr>
      </w:pPr>
    </w:p>
    <w:p w14:paraId="70978E74" w14:textId="0140E9BC" w:rsidR="00E1676E" w:rsidRDefault="00E1676E">
      <w:pPr>
        <w:pStyle w:val="Cabeceraizquierda"/>
        <w:rPr>
          <w:rFonts w:hint="eastAsia"/>
        </w:rPr>
      </w:pPr>
    </w:p>
    <w:p w14:paraId="7413E090" w14:textId="77777777" w:rsidR="001F79E0" w:rsidRDefault="001F79E0" w:rsidP="001F79E0">
      <w:pPr>
        <w:pStyle w:val="Textoindependiente"/>
        <w:rPr>
          <w:rFonts w:hint="eastAsia"/>
        </w:rPr>
      </w:pPr>
    </w:p>
    <w:p w14:paraId="399AD858" w14:textId="77777777" w:rsidR="001F79E0" w:rsidRPr="00E1676E" w:rsidRDefault="001F79E0" w:rsidP="001F79E0">
      <w:pPr>
        <w:pStyle w:val="Textoindependiente"/>
        <w:rPr>
          <w:rFonts w:hint="eastAsia"/>
        </w:rPr>
      </w:pPr>
    </w:p>
    <w:p w14:paraId="57A6D931" w14:textId="02175580" w:rsidR="00E76FAC" w:rsidRDefault="00B35049">
      <w:pPr>
        <w:pStyle w:val="Ttulo2"/>
        <w:rPr>
          <w:rFonts w:hint="eastAsia"/>
        </w:rPr>
      </w:pPr>
      <w:r>
        <w:tab/>
      </w:r>
      <w:bookmarkStart w:id="10" w:name="_Toc103516503"/>
      <w:r>
        <w:t xml:space="preserve">Anexo I: Estructura </w:t>
      </w:r>
      <w:r w:rsidR="001F79E0">
        <w:t>j</w:t>
      </w:r>
      <w:r>
        <w:t>erárquica – Finanzas</w:t>
      </w:r>
      <w:bookmarkEnd w:id="10"/>
    </w:p>
    <w:p w14:paraId="36E7134E" w14:textId="77777777" w:rsidR="00E76FAC" w:rsidRDefault="00B35049">
      <w:pPr>
        <w:pStyle w:val="Textoindependiente"/>
        <w:rPr>
          <w:rFonts w:hint="eastAsia"/>
        </w:rPr>
      </w:pPr>
      <w:r>
        <w:tab/>
        <w:t>Detalle de las distintas ramas de la parte financiera del esquema de la página 5.</w:t>
      </w:r>
    </w:p>
    <w:p w14:paraId="59DC5D65" w14:textId="3BCE369B" w:rsidR="00E76FAC" w:rsidRDefault="001F79E0">
      <w:pPr>
        <w:pStyle w:val="Textoindependiente"/>
        <w:rPr>
          <w:rFonts w:hint="eastAsia"/>
          <w:u w:val="single"/>
        </w:rPr>
      </w:pPr>
      <w:r>
        <w:rPr>
          <w:noProof/>
          <w:u w:val="single"/>
        </w:rPr>
        <w:drawing>
          <wp:anchor distT="0" distB="0" distL="0" distR="0" simplePos="0" relativeHeight="29" behindDoc="0" locked="0" layoutInCell="0" allowOverlap="1" wp14:anchorId="713BE527" wp14:editId="443F5F15">
            <wp:simplePos x="0" y="0"/>
            <wp:positionH relativeFrom="column">
              <wp:posOffset>2700815</wp:posOffset>
            </wp:positionH>
            <wp:positionV relativeFrom="paragraph">
              <wp:posOffset>3670793</wp:posOffset>
            </wp:positionV>
            <wp:extent cx="3890010" cy="2503170"/>
            <wp:effectExtent l="0" t="0" r="0" b="0"/>
            <wp:wrapSquare wrapText="largest"/>
            <wp:docPr id="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pic:cNvPicPr>
                      <a:picLocks noChangeAspect="1" noChangeArrowheads="1"/>
                    </pic:cNvPicPr>
                  </pic:nvPicPr>
                  <pic:blipFill>
                    <a:blip r:embed="rId12"/>
                    <a:srcRect l="65128" t="31607" r="1413" b="13193"/>
                    <a:stretch>
                      <a:fillRect/>
                    </a:stretch>
                  </pic:blipFill>
                  <pic:spPr bwMode="auto">
                    <a:xfrm>
                      <a:off x="0" y="0"/>
                      <a:ext cx="3890010" cy="2503170"/>
                    </a:xfrm>
                    <a:prstGeom prst="rect">
                      <a:avLst/>
                    </a:prstGeom>
                  </pic:spPr>
                </pic:pic>
              </a:graphicData>
            </a:graphic>
          </wp:anchor>
        </w:drawing>
      </w:r>
      <w:r>
        <w:rPr>
          <w:noProof/>
          <w:u w:val="single"/>
        </w:rPr>
        <w:drawing>
          <wp:anchor distT="0" distB="0" distL="0" distR="0" simplePos="0" relativeHeight="30" behindDoc="0" locked="0" layoutInCell="0" allowOverlap="1" wp14:anchorId="3840B181" wp14:editId="32F63C44">
            <wp:simplePos x="0" y="0"/>
            <wp:positionH relativeFrom="column">
              <wp:posOffset>149225</wp:posOffset>
            </wp:positionH>
            <wp:positionV relativeFrom="paragraph">
              <wp:posOffset>247650</wp:posOffset>
            </wp:positionV>
            <wp:extent cx="6574155" cy="2999105"/>
            <wp:effectExtent l="0" t="0" r="4445" b="0"/>
            <wp:wrapSquare wrapText="largest"/>
            <wp:docPr id="1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pic:cNvPicPr>
                      <a:picLocks noChangeAspect="1" noChangeArrowheads="1"/>
                    </pic:cNvPicPr>
                  </pic:nvPicPr>
                  <pic:blipFill>
                    <a:blip r:embed="rId12"/>
                    <a:srcRect r="33489" b="22194"/>
                    <a:stretch>
                      <a:fillRect/>
                    </a:stretch>
                  </pic:blipFill>
                  <pic:spPr bwMode="auto">
                    <a:xfrm>
                      <a:off x="0" y="0"/>
                      <a:ext cx="6574155" cy="2999105"/>
                    </a:xfrm>
                    <a:prstGeom prst="rect">
                      <a:avLst/>
                    </a:prstGeom>
                  </pic:spPr>
                </pic:pic>
              </a:graphicData>
            </a:graphic>
            <wp14:sizeRelH relativeFrom="margin">
              <wp14:pctWidth>0</wp14:pctWidth>
            </wp14:sizeRelH>
            <wp14:sizeRelV relativeFrom="margin">
              <wp14:pctHeight>0</wp14:pctHeight>
            </wp14:sizeRelV>
          </wp:anchor>
        </w:drawing>
      </w:r>
    </w:p>
    <w:p w14:paraId="6BDDC947" w14:textId="77777777" w:rsidR="00E1676E" w:rsidRPr="00E1676E" w:rsidRDefault="00E1676E">
      <w:pPr>
        <w:pStyle w:val="Ttulo2"/>
        <w:numPr>
          <w:ilvl w:val="0"/>
          <w:numId w:val="0"/>
        </w:numPr>
        <w:ind w:left="709"/>
        <w:rPr>
          <w:rFonts w:hint="eastAsia"/>
          <w:sz w:val="24"/>
          <w:szCs w:val="24"/>
        </w:rPr>
      </w:pPr>
    </w:p>
    <w:p w14:paraId="579CDFB7" w14:textId="77777777" w:rsidR="001F79E0" w:rsidRDefault="001F79E0" w:rsidP="001F79E0">
      <w:pPr>
        <w:pStyle w:val="Textoindependiente"/>
        <w:rPr>
          <w:rFonts w:hint="eastAsia"/>
        </w:rPr>
      </w:pPr>
    </w:p>
    <w:p w14:paraId="383F4426" w14:textId="77777777" w:rsidR="001F79E0" w:rsidRPr="00E1676E" w:rsidRDefault="001F79E0" w:rsidP="001F79E0">
      <w:pPr>
        <w:pStyle w:val="Textoindependiente"/>
        <w:rPr>
          <w:rFonts w:hint="eastAsia"/>
        </w:rPr>
      </w:pPr>
    </w:p>
    <w:p w14:paraId="6E264962" w14:textId="77777777" w:rsidR="001F79E0" w:rsidRDefault="001F79E0" w:rsidP="001F79E0">
      <w:pPr>
        <w:pStyle w:val="Textoindependiente"/>
        <w:rPr>
          <w:rFonts w:hint="eastAsia"/>
        </w:rPr>
      </w:pPr>
    </w:p>
    <w:p w14:paraId="4DDA1DCD" w14:textId="77777777" w:rsidR="001F79E0" w:rsidRPr="00E1676E" w:rsidRDefault="001F79E0" w:rsidP="001F79E0">
      <w:pPr>
        <w:pStyle w:val="Textoindependiente"/>
        <w:rPr>
          <w:rFonts w:hint="eastAsia"/>
        </w:rPr>
      </w:pPr>
    </w:p>
    <w:p w14:paraId="0DF70561" w14:textId="77777777" w:rsidR="001F79E0" w:rsidRPr="00E1676E" w:rsidRDefault="001F79E0" w:rsidP="001F79E0">
      <w:pPr>
        <w:pStyle w:val="Textoindependiente"/>
        <w:rPr>
          <w:rFonts w:hint="eastAsia"/>
        </w:rPr>
      </w:pPr>
    </w:p>
    <w:p w14:paraId="58960698" w14:textId="0E87E371" w:rsidR="001F79E0" w:rsidRDefault="001F79E0" w:rsidP="001F79E0">
      <w:pPr>
        <w:pStyle w:val="Textoindependiente"/>
        <w:rPr>
          <w:rFonts w:hint="eastAsia"/>
        </w:rPr>
      </w:pPr>
    </w:p>
    <w:p w14:paraId="0E2D20F3" w14:textId="7DC8374F" w:rsidR="001F79E0" w:rsidRDefault="001F79E0" w:rsidP="001F79E0">
      <w:pPr>
        <w:pStyle w:val="Textoindependiente"/>
        <w:rPr>
          <w:rFonts w:hint="eastAsia"/>
        </w:rPr>
      </w:pPr>
    </w:p>
    <w:p w14:paraId="04FEC072" w14:textId="3C299AE0" w:rsidR="001F79E0" w:rsidRDefault="001F79E0" w:rsidP="001F79E0">
      <w:pPr>
        <w:pStyle w:val="Textoindependiente"/>
        <w:rPr>
          <w:rFonts w:hint="eastAsia"/>
        </w:rPr>
      </w:pPr>
    </w:p>
    <w:p w14:paraId="23274577" w14:textId="34A0A1A6" w:rsidR="001F79E0" w:rsidRDefault="001F79E0" w:rsidP="001F79E0">
      <w:pPr>
        <w:pStyle w:val="Textoindependiente"/>
        <w:rPr>
          <w:rFonts w:hint="eastAsia"/>
        </w:rPr>
      </w:pPr>
    </w:p>
    <w:p w14:paraId="116638B8" w14:textId="199AB566" w:rsidR="001F79E0" w:rsidRDefault="001F79E0" w:rsidP="001F79E0">
      <w:pPr>
        <w:pStyle w:val="Textoindependiente"/>
        <w:rPr>
          <w:rFonts w:hint="eastAsia"/>
        </w:rPr>
      </w:pPr>
    </w:p>
    <w:p w14:paraId="5F2DD9A1" w14:textId="7D02CB94" w:rsidR="001F79E0" w:rsidRDefault="001F79E0" w:rsidP="001F79E0">
      <w:pPr>
        <w:pStyle w:val="Textoindependiente"/>
        <w:rPr>
          <w:rFonts w:hint="eastAsia"/>
        </w:rPr>
      </w:pPr>
    </w:p>
    <w:p w14:paraId="6F48E1A7" w14:textId="5A05AB4B" w:rsidR="001F79E0" w:rsidRDefault="001F79E0" w:rsidP="001F79E0">
      <w:pPr>
        <w:pStyle w:val="Textoindependiente"/>
        <w:rPr>
          <w:rFonts w:hint="eastAsia"/>
        </w:rPr>
      </w:pPr>
    </w:p>
    <w:p w14:paraId="26893E2E" w14:textId="7A232DB2" w:rsidR="001F79E0" w:rsidRDefault="001F79E0" w:rsidP="001F79E0">
      <w:pPr>
        <w:pStyle w:val="Textoindependiente"/>
        <w:rPr>
          <w:rFonts w:hint="eastAsia"/>
        </w:rPr>
      </w:pPr>
    </w:p>
    <w:p w14:paraId="329CEE57" w14:textId="49705001" w:rsidR="001F79E0" w:rsidRDefault="001F79E0" w:rsidP="001F79E0">
      <w:pPr>
        <w:pStyle w:val="Textoindependiente"/>
        <w:rPr>
          <w:rFonts w:hint="eastAsia"/>
        </w:rPr>
      </w:pPr>
    </w:p>
    <w:p w14:paraId="74BA0C61" w14:textId="77777777" w:rsidR="001F79E0" w:rsidRDefault="001F79E0" w:rsidP="001F79E0">
      <w:pPr>
        <w:pStyle w:val="Textoindependiente"/>
        <w:rPr>
          <w:rFonts w:hint="eastAsia"/>
        </w:rPr>
      </w:pPr>
    </w:p>
    <w:p w14:paraId="75F7BF29" w14:textId="4B35D94A" w:rsidR="00E76FAC" w:rsidRDefault="00B35049">
      <w:pPr>
        <w:pStyle w:val="Ttulo2"/>
        <w:numPr>
          <w:ilvl w:val="0"/>
          <w:numId w:val="0"/>
        </w:numPr>
        <w:ind w:left="709"/>
        <w:rPr>
          <w:rFonts w:hint="eastAsia"/>
        </w:rPr>
      </w:pPr>
      <w:bookmarkStart w:id="11" w:name="_Toc103516504"/>
      <w:r>
        <w:t>Anexo II: Estructura Jerárquica – Sedes</w:t>
      </w:r>
      <w:bookmarkEnd w:id="11"/>
    </w:p>
    <w:p w14:paraId="3C6D6F12" w14:textId="656967DE" w:rsidR="00E76FAC" w:rsidRDefault="00B35049">
      <w:pPr>
        <w:pStyle w:val="Textoindependiente"/>
        <w:rPr>
          <w:rFonts w:hint="eastAsia"/>
        </w:rPr>
      </w:pPr>
      <w:bookmarkStart w:id="12" w:name="__RefHeading___Toc723_432780076"/>
      <w:bookmarkEnd w:id="12"/>
      <w:r>
        <w:rPr>
          <w:noProof/>
        </w:rPr>
        <w:drawing>
          <wp:anchor distT="0" distB="0" distL="0" distR="0" simplePos="0" relativeHeight="32" behindDoc="0" locked="0" layoutInCell="0" allowOverlap="1" wp14:anchorId="5360CBBD" wp14:editId="403F1DF2">
            <wp:simplePos x="0" y="0"/>
            <wp:positionH relativeFrom="column">
              <wp:posOffset>-294640</wp:posOffset>
            </wp:positionH>
            <wp:positionV relativeFrom="paragraph">
              <wp:posOffset>5214620</wp:posOffset>
            </wp:positionV>
            <wp:extent cx="6935470" cy="2036445"/>
            <wp:effectExtent l="0" t="0" r="0" b="0"/>
            <wp:wrapSquare wrapText="largest"/>
            <wp:docPr id="12"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pic:cNvPicPr>
                      <a:picLocks noChangeAspect="1" noChangeArrowheads="1"/>
                    </pic:cNvPicPr>
                  </pic:nvPicPr>
                  <pic:blipFill>
                    <a:blip r:embed="rId13"/>
                    <a:srcRect b="4801"/>
                    <a:stretch>
                      <a:fillRect/>
                    </a:stretch>
                  </pic:blipFill>
                  <pic:spPr bwMode="auto">
                    <a:xfrm>
                      <a:off x="0" y="0"/>
                      <a:ext cx="6935470" cy="2036445"/>
                    </a:xfrm>
                    <a:prstGeom prst="rect">
                      <a:avLst/>
                    </a:prstGeom>
                  </pic:spPr>
                </pic:pic>
              </a:graphicData>
            </a:graphic>
          </wp:anchor>
        </w:drawing>
      </w:r>
      <w:r>
        <w:tab/>
        <w:t>Detalle de las distintas ramas de la parte de las sedes del esquema de la página 5.</w:t>
      </w:r>
    </w:p>
    <w:p w14:paraId="5A0775DE" w14:textId="17C28D03" w:rsidR="00E1676E" w:rsidRPr="00E1676E" w:rsidRDefault="001F79E0">
      <w:pPr>
        <w:pStyle w:val="Ttulo2"/>
        <w:rPr>
          <w:rFonts w:hint="eastAsia"/>
          <w:sz w:val="24"/>
          <w:szCs w:val="24"/>
        </w:rPr>
      </w:pPr>
      <w:bookmarkStart w:id="13" w:name="_Toc103516505"/>
      <w:r>
        <w:rPr>
          <w:noProof/>
        </w:rPr>
        <w:drawing>
          <wp:anchor distT="0" distB="0" distL="0" distR="0" simplePos="0" relativeHeight="31" behindDoc="0" locked="0" layoutInCell="0" allowOverlap="1" wp14:anchorId="36CBB518" wp14:editId="175C7EB6">
            <wp:simplePos x="0" y="0"/>
            <wp:positionH relativeFrom="column">
              <wp:posOffset>157480</wp:posOffset>
            </wp:positionH>
            <wp:positionV relativeFrom="paragraph">
              <wp:posOffset>227965</wp:posOffset>
            </wp:positionV>
            <wp:extent cx="6426200" cy="3994150"/>
            <wp:effectExtent l="0" t="0" r="0" b="6350"/>
            <wp:wrapSquare wrapText="largest"/>
            <wp:docPr id="1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14"/>
                    <a:srcRect l="3846" r="1756" b="12257"/>
                    <a:stretch>
                      <a:fillRect/>
                    </a:stretch>
                  </pic:blipFill>
                  <pic:spPr bwMode="auto">
                    <a:xfrm>
                      <a:off x="0" y="0"/>
                      <a:ext cx="6426200" cy="3994150"/>
                    </a:xfrm>
                    <a:prstGeom prst="rect">
                      <a:avLst/>
                    </a:prstGeom>
                  </pic:spPr>
                </pic:pic>
              </a:graphicData>
            </a:graphic>
            <wp14:sizeRelH relativeFrom="margin">
              <wp14:pctWidth>0</wp14:pctWidth>
            </wp14:sizeRelH>
            <wp14:sizeRelV relativeFrom="margin">
              <wp14:pctHeight>0</wp14:pctHeight>
            </wp14:sizeRelV>
          </wp:anchor>
        </w:drawing>
      </w:r>
      <w:bookmarkEnd w:id="13"/>
    </w:p>
    <w:p w14:paraId="7394AD78" w14:textId="29CFB733" w:rsidR="001F79E0" w:rsidRDefault="001F79E0">
      <w:pPr>
        <w:rPr>
          <w:rFonts w:hint="eastAsia"/>
        </w:rPr>
      </w:pPr>
      <w:r>
        <w:rPr>
          <w:rFonts w:hint="eastAsia"/>
        </w:rPr>
        <w:br w:type="page"/>
      </w:r>
    </w:p>
    <w:p w14:paraId="20B3FADE" w14:textId="33ABDA3C" w:rsidR="001F79E0" w:rsidRDefault="001F79E0">
      <w:pPr>
        <w:rPr>
          <w:rFonts w:hint="eastAsia"/>
        </w:rPr>
      </w:pPr>
    </w:p>
    <w:p w14:paraId="392C0109" w14:textId="77777777" w:rsidR="001F79E0" w:rsidRDefault="001F79E0" w:rsidP="001F79E0">
      <w:pPr>
        <w:pStyle w:val="Textoindependiente"/>
        <w:rPr>
          <w:rFonts w:hint="eastAsia"/>
        </w:rPr>
      </w:pPr>
    </w:p>
    <w:p w14:paraId="4D4AE406" w14:textId="2BB34139" w:rsidR="00E76FAC" w:rsidRDefault="00E1676E" w:rsidP="00E1676E">
      <w:pPr>
        <w:pStyle w:val="Ttulo2"/>
        <w:tabs>
          <w:tab w:val="clear" w:pos="0"/>
          <w:tab w:val="num" w:pos="709"/>
        </w:tabs>
        <w:rPr>
          <w:rFonts w:hint="eastAsia"/>
        </w:rPr>
      </w:pPr>
      <w:r>
        <w:t xml:space="preserve">        </w:t>
      </w:r>
      <w:bookmarkStart w:id="14" w:name="_Toc103516506"/>
      <w:r w:rsidR="00B35049">
        <w:t xml:space="preserve">2.2 Estructura </w:t>
      </w:r>
      <w:r w:rsidR="001F79E0">
        <w:t>m</w:t>
      </w:r>
      <w:r w:rsidR="00B35049">
        <w:t>atricial – Finanzas</w:t>
      </w:r>
      <w:bookmarkEnd w:id="14"/>
    </w:p>
    <w:p w14:paraId="0FF53242" w14:textId="65E7B316" w:rsidR="00E76FAC" w:rsidRDefault="00B35049">
      <w:pPr>
        <w:pStyle w:val="Cabeceraizquierda"/>
        <w:ind w:left="709"/>
        <w:rPr>
          <w:rFonts w:hint="eastAsia"/>
        </w:rPr>
      </w:pPr>
      <w:r>
        <w:t xml:space="preserve">A </w:t>
      </w:r>
      <w:r w:rsidR="00E1676E">
        <w:t>continuación</w:t>
      </w:r>
      <w:r w:rsidR="00E1676E">
        <w:rPr>
          <w:rFonts w:hint="eastAsia"/>
        </w:rPr>
        <w:t>,</w:t>
      </w:r>
      <w:r>
        <w:t xml:space="preserve"> se presentará un esquema matricial en donde se puede apreciar la comunicación entre los distintos departamentos de finanzas de FIT &amp; US.</w:t>
      </w:r>
    </w:p>
    <w:p w14:paraId="2535E8A2" w14:textId="77777777" w:rsidR="001F79E0" w:rsidRDefault="001F79E0" w:rsidP="001F79E0">
      <w:pPr>
        <w:pStyle w:val="Textoindependiente"/>
        <w:rPr>
          <w:rFonts w:hint="eastAsia"/>
        </w:rPr>
      </w:pPr>
    </w:p>
    <w:p w14:paraId="202A48EC" w14:textId="77777777" w:rsidR="001F79E0" w:rsidRDefault="001F79E0" w:rsidP="001F79E0">
      <w:pPr>
        <w:pStyle w:val="Textoindependiente"/>
        <w:rPr>
          <w:rFonts w:hint="eastAsia"/>
        </w:rPr>
      </w:pPr>
    </w:p>
    <w:p w14:paraId="360D324C" w14:textId="77777777" w:rsidR="00E76FAC" w:rsidRDefault="00E76FAC" w:rsidP="001F79E0">
      <w:pPr>
        <w:pStyle w:val="Cabeceraizquierda"/>
        <w:jc w:val="center"/>
        <w:rPr>
          <w:rFonts w:hint="eastAsia"/>
        </w:rPr>
      </w:pPr>
    </w:p>
    <w:p w14:paraId="334F5099" w14:textId="07805AF4" w:rsidR="00E76FAC" w:rsidRDefault="00E1676E" w:rsidP="001F79E0">
      <w:pPr>
        <w:pStyle w:val="Cabeceraizquierda"/>
        <w:jc w:val="center"/>
        <w:rPr>
          <w:rFonts w:hint="eastAsia"/>
        </w:rPr>
      </w:pPr>
      <w:r>
        <w:rPr>
          <w:noProof/>
        </w:rPr>
        <mc:AlternateContent>
          <mc:Choice Requires="wps">
            <w:drawing>
              <wp:anchor distT="0" distB="0" distL="0" distR="0" simplePos="0" relativeHeight="10" behindDoc="0" locked="0" layoutInCell="0" allowOverlap="1" wp14:anchorId="6738B23E" wp14:editId="17019012">
                <wp:simplePos x="0" y="0"/>
                <wp:positionH relativeFrom="column">
                  <wp:posOffset>2613220</wp:posOffset>
                </wp:positionH>
                <wp:positionV relativeFrom="paragraph">
                  <wp:posOffset>102235</wp:posOffset>
                </wp:positionV>
                <wp:extent cx="1280795" cy="527050"/>
                <wp:effectExtent l="0" t="0" r="1905" b="6350"/>
                <wp:wrapNone/>
                <wp:docPr id="14" name="Forma6"/>
                <wp:cNvGraphicFramePr/>
                <a:graphic xmlns:a="http://schemas.openxmlformats.org/drawingml/2006/main">
                  <a:graphicData uri="http://schemas.microsoft.com/office/word/2010/wordprocessingShape">
                    <wps:wsp>
                      <wps:cNvSpPr txBox="1"/>
                      <wps:spPr>
                        <a:xfrm>
                          <a:off x="0" y="0"/>
                          <a:ext cx="1280795" cy="527050"/>
                        </a:xfrm>
                        <a:prstGeom prst="rect">
                          <a:avLst/>
                        </a:prstGeom>
                        <a:noFill/>
                        <a:ln w="0">
                          <a:noFill/>
                        </a:ln>
                      </wps:spPr>
                      <wps:txbx>
                        <w:txbxContent>
                          <w:p w14:paraId="0A895805" w14:textId="04CE4FFA" w:rsidR="00E76FAC" w:rsidRDefault="00B35049" w:rsidP="00E1676E">
                            <w:pPr>
                              <w:jc w:val="center"/>
                              <w:rPr>
                                <w:rFonts w:hint="eastAsia"/>
                              </w:rPr>
                            </w:pPr>
                            <w:r>
                              <w:t>Director de                  Finanzas</w:t>
                            </w:r>
                          </w:p>
                          <w:p w14:paraId="5202733C" w14:textId="77777777" w:rsidR="00E76FAC" w:rsidRDefault="00E76FAC" w:rsidP="00E1676E">
                            <w:pPr>
                              <w:jc w:val="center"/>
                              <w:rPr>
                                <w:rFonts w:hint="eastAsia"/>
                              </w:rPr>
                            </w:pPr>
                          </w:p>
                        </w:txbxContent>
                      </wps:txbx>
                      <wps:bodyPr wrap="square" lIns="0" tIns="0" rIns="0" bIns="0">
                        <a:noAutofit/>
                      </wps:bodyPr>
                    </wps:wsp>
                  </a:graphicData>
                </a:graphic>
              </wp:anchor>
            </w:drawing>
          </mc:Choice>
          <mc:Fallback>
            <w:pict>
              <v:shape w14:anchorId="6738B23E" id="Forma6" o:spid="_x0000_s1030" type="#_x0000_t202" style="position:absolute;left:0;text-align:left;margin-left:205.75pt;margin-top:8.05pt;width:100.85pt;height:41.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" o:allowincell="f" filled="f" stroked="f" strokeweight="0">
                <v:textbox inset="0,0,0,0">
                  <w:txbxContent>
                    <w:p w14:paraId="0A895805" w14:textId="04CE4FFA" w:rsidR="00E76FAC" w:rsidRDefault="00B35049" w:rsidP="00E1676E">
                      <w:pPr>
                        <w:jc w:val="center"/>
                        <w:rPr>
                          <w:rFonts w:hint="eastAsia"/>
                        </w:rPr>
                      </w:pPr>
                      <w:r>
                        <w:t>Director de                  Finanzas</w:t>
                      </w:r>
                    </w:p>
                    <w:p w14:paraId="5202733C" w14:textId="77777777" w:rsidR="00E76FAC" w:rsidRDefault="00E76FAC" w:rsidP="00E1676E">
                      <w:pPr>
                        <w:jc w:val="center"/>
                        <w:rPr>
                          <w:rFonts w:hint="eastAsia"/>
                        </w:rPr>
                      </w:pPr>
                    </w:p>
                  </w:txbxContent>
                </v:textbox>
              </v:shape>
            </w:pict>
          </mc:Fallback>
        </mc:AlternateContent>
      </w:r>
      <w:r w:rsidR="00B35049">
        <w:rPr>
          <w:noProof/>
        </w:rPr>
        <mc:AlternateContent>
          <mc:Choice Requires="wps">
            <w:drawing>
              <wp:anchor distT="0" distB="0" distL="0" distR="0" simplePos="0" relativeHeight="4" behindDoc="0" locked="0" layoutInCell="0" allowOverlap="1" wp14:anchorId="76700B32" wp14:editId="622DE63B">
                <wp:simplePos x="0" y="0"/>
                <wp:positionH relativeFrom="column">
                  <wp:posOffset>2641600</wp:posOffset>
                </wp:positionH>
                <wp:positionV relativeFrom="paragraph">
                  <wp:posOffset>62865</wp:posOffset>
                </wp:positionV>
                <wp:extent cx="1226820" cy="419100"/>
                <wp:effectExtent l="0" t="0" r="0" b="0"/>
                <wp:wrapNone/>
                <wp:docPr id="13" name="Forma1"/>
                <wp:cNvGraphicFramePr/>
                <a:graphic xmlns:a="http://schemas.openxmlformats.org/drawingml/2006/main">
                  <a:graphicData uri="http://schemas.microsoft.com/office/word/2010/wordprocessingShape">
                    <wps:wsp>
                      <wps:cNvSpPr/>
                      <wps:spPr>
                        <a:xfrm>
                          <a:off x="0" y="0"/>
                          <a:ext cx="1226160" cy="418320"/>
                        </a:xfrm>
                        <a:prstGeom prst="rect">
                          <a:avLst/>
                        </a:prstGeom>
                        <a:solidFill>
                          <a:srgbClr val="FFFFFF"/>
                        </a:solid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A245EC8" id="Forma1" o:spid="_x0000_s1026" style="position:absolute;margin-left:208pt;margin-top:4.95pt;width:96.6pt;height:33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" o:allowincell="f" strokeweight="0"/>
            </w:pict>
          </mc:Fallback>
        </mc:AlternateContent>
      </w:r>
    </w:p>
    <w:p w14:paraId="04D3BFE6" w14:textId="77777777" w:rsidR="00E76FAC" w:rsidRDefault="00B35049" w:rsidP="001F79E0">
      <w:pPr>
        <w:pStyle w:val="Cabeceraizquierda"/>
        <w:jc w:val="center"/>
        <w:rPr>
          <w:rFonts w:hint="eastAsia"/>
        </w:rPr>
      </w:pPr>
      <w:r>
        <w:rPr>
          <w:noProof/>
        </w:rPr>
        <mc:AlternateContent>
          <mc:Choice Requires="wps">
            <w:drawing>
              <wp:anchor distT="0" distB="0" distL="0" distR="0" simplePos="0" relativeHeight="6" behindDoc="0" locked="0" layoutInCell="0" allowOverlap="1" wp14:anchorId="7165AC34" wp14:editId="648C3961">
                <wp:simplePos x="0" y="0"/>
                <wp:positionH relativeFrom="column">
                  <wp:posOffset>1845310</wp:posOffset>
                </wp:positionH>
                <wp:positionV relativeFrom="paragraph">
                  <wp:posOffset>128905</wp:posOffset>
                </wp:positionV>
                <wp:extent cx="796925" cy="570865"/>
                <wp:effectExtent l="0" t="0" r="0" b="0"/>
                <wp:wrapNone/>
                <wp:docPr id="15" name="Forma2"/>
                <wp:cNvGraphicFramePr/>
                <a:graphic xmlns:a="http://schemas.openxmlformats.org/drawingml/2006/main">
                  <a:graphicData uri="http://schemas.microsoft.com/office/word/2010/wordprocessingShape">
                    <wps:wsp>
                      <wps:cNvCnPr/>
                      <wps:spPr>
                        <a:xfrm flipH="1">
                          <a:off x="0" y="0"/>
                          <a:ext cx="796320" cy="57024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145.3pt,10.15pt" to="207.95pt,55pt" ID="Forma2" stroked="t" style="position:absolute;flip:x">
                <v:stroke color="black" joinstyle="round" endcap="flat"/>
                <v:fill o:detectmouseclick="t" on="false"/>
                <w10:wrap type="none"/>
              </v:line>
            </w:pict>
          </mc:Fallback>
        </mc:AlternateContent>
      </w:r>
      <w:r>
        <w:rPr>
          <w:noProof/>
        </w:rPr>
        <mc:AlternateContent>
          <mc:Choice Requires="wps">
            <w:drawing>
              <wp:anchor distT="0" distB="0" distL="0" distR="0" simplePos="0" relativeHeight="13" behindDoc="0" locked="0" layoutInCell="0" allowOverlap="1" wp14:anchorId="72822D0E" wp14:editId="070764BB">
                <wp:simplePos x="0" y="0"/>
                <wp:positionH relativeFrom="column">
                  <wp:posOffset>3867785</wp:posOffset>
                </wp:positionH>
                <wp:positionV relativeFrom="paragraph">
                  <wp:posOffset>93980</wp:posOffset>
                </wp:positionV>
                <wp:extent cx="1292860" cy="611505"/>
                <wp:effectExtent l="0" t="0" r="0" b="0"/>
                <wp:wrapNone/>
                <wp:docPr id="16" name="Forma8"/>
                <wp:cNvGraphicFramePr/>
                <a:graphic xmlns:a="http://schemas.openxmlformats.org/drawingml/2006/main">
                  <a:graphicData uri="http://schemas.microsoft.com/office/word/2010/wordprocessingShape">
                    <wps:wsp>
                      <wps:cNvCnPr/>
                      <wps:spPr>
                        <a:xfrm>
                          <a:off x="0" y="0"/>
                          <a:ext cx="1292400" cy="61092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304.55pt,7.4pt" to="406.25pt,55.45pt" ID="Forma8" stroked="t" style="position:absolute">
                <v:stroke color="black" joinstyle="round" endcap="flat"/>
                <v:fill o:detectmouseclick="t" on="false"/>
                <w10:wrap type="none"/>
              </v:line>
            </w:pict>
          </mc:Fallback>
        </mc:AlternateContent>
      </w:r>
    </w:p>
    <w:p w14:paraId="4A758484" w14:textId="77777777" w:rsidR="00E76FAC" w:rsidRDefault="00B35049" w:rsidP="001F79E0">
      <w:pPr>
        <w:pStyle w:val="Cabeceraizquierda"/>
        <w:jc w:val="center"/>
        <w:rPr>
          <w:rFonts w:hint="eastAsia"/>
        </w:rPr>
      </w:pPr>
      <w:r>
        <w:rPr>
          <w:noProof/>
        </w:rPr>
        <mc:AlternateContent>
          <mc:Choice Requires="wps">
            <w:drawing>
              <wp:anchor distT="0" distB="0" distL="0" distR="0" simplePos="0" relativeHeight="12" behindDoc="0" locked="0" layoutInCell="0" allowOverlap="1" wp14:anchorId="41B00A1D" wp14:editId="1980CC82">
                <wp:simplePos x="0" y="0"/>
                <wp:positionH relativeFrom="column">
                  <wp:posOffset>3289300</wp:posOffset>
                </wp:positionH>
                <wp:positionV relativeFrom="paragraph">
                  <wp:posOffset>130810</wp:posOffset>
                </wp:positionV>
                <wp:extent cx="635" cy="407670"/>
                <wp:effectExtent l="0" t="0" r="0" b="0"/>
                <wp:wrapNone/>
                <wp:docPr id="17" name="Forma7"/>
                <wp:cNvGraphicFramePr/>
                <a:graphic xmlns:a="http://schemas.openxmlformats.org/drawingml/2006/main">
                  <a:graphicData uri="http://schemas.microsoft.com/office/word/2010/wordprocessingShape">
                    <wps:wsp>
                      <wps:cNvCnPr/>
                      <wps:spPr>
                        <a:xfrm>
                          <a:off x="0" y="0"/>
                          <a:ext cx="0" cy="40716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9pt,10.3pt" to="259pt,42.3pt" ID="Forma7" stroked="t" style="position:absolute">
                <v:stroke color="black" joinstyle="round" endcap="flat"/>
                <v:fill o:detectmouseclick="t" on="false"/>
                <w10:wrap type="none"/>
              </v:line>
            </w:pict>
          </mc:Fallback>
        </mc:AlternateContent>
      </w:r>
    </w:p>
    <w:p w14:paraId="19698B01" w14:textId="77777777" w:rsidR="00E76FAC" w:rsidRDefault="00E76FAC" w:rsidP="001F79E0">
      <w:pPr>
        <w:pStyle w:val="Cabeceraizquierda"/>
        <w:jc w:val="center"/>
        <w:rPr>
          <w:rFonts w:hint="eastAsia"/>
        </w:rPr>
      </w:pPr>
    </w:p>
    <w:p w14:paraId="0106710C" w14:textId="77777777" w:rsidR="00E76FAC" w:rsidRDefault="00E76FAC" w:rsidP="001F79E0">
      <w:pPr>
        <w:pStyle w:val="Cabeceraizquierda"/>
        <w:jc w:val="center"/>
        <w:rPr>
          <w:rFonts w:hint="eastAsia"/>
        </w:rPr>
      </w:pPr>
    </w:p>
    <w:tbl>
      <w:tblPr>
        <w:tblW w:w="9638" w:type="dxa"/>
        <w:jc w:val="center"/>
        <w:tblLayout w:type="fixed"/>
        <w:tblCellMar>
          <w:top w:w="55" w:type="dxa"/>
          <w:left w:w="55" w:type="dxa"/>
          <w:bottom w:w="55" w:type="dxa"/>
          <w:right w:w="55" w:type="dxa"/>
        </w:tblCellMar>
        <w:tblLook w:val="0000" w:firstRow="0" w:lastRow="0" w:firstColumn="0" w:lastColumn="0" w:noHBand="0" w:noVBand="0"/>
      </w:tblPr>
      <w:tblGrid>
        <w:gridCol w:w="1926"/>
        <w:gridCol w:w="1928"/>
        <w:gridCol w:w="2779"/>
        <w:gridCol w:w="3005"/>
      </w:tblGrid>
      <w:tr w:rsidR="00E76FAC" w14:paraId="220115DD" w14:textId="77777777" w:rsidTr="001F79E0">
        <w:trPr>
          <w:jc w:val="center"/>
        </w:trPr>
        <w:tc>
          <w:tcPr>
            <w:tcW w:w="1926" w:type="dxa"/>
            <w:tcBorders>
              <w:top w:val="single" w:sz="2" w:space="0" w:color="000000"/>
              <w:left w:val="single" w:sz="2" w:space="0" w:color="000000"/>
              <w:bottom w:val="single" w:sz="2" w:space="0" w:color="000000"/>
            </w:tcBorders>
            <w:vAlign w:val="center"/>
          </w:tcPr>
          <w:p w14:paraId="6F2B7801" w14:textId="77777777" w:rsidR="00E76FAC" w:rsidRDefault="00E76FAC" w:rsidP="001F79E0">
            <w:pPr>
              <w:pStyle w:val="Contenidodelatabla"/>
              <w:jc w:val="center"/>
              <w:rPr>
                <w:rFonts w:hint="eastAsia"/>
                <w:sz w:val="20"/>
                <w:szCs w:val="20"/>
              </w:rPr>
            </w:pPr>
          </w:p>
        </w:tc>
        <w:tc>
          <w:tcPr>
            <w:tcW w:w="1928" w:type="dxa"/>
            <w:tcBorders>
              <w:top w:val="single" w:sz="2" w:space="0" w:color="000000"/>
              <w:left w:val="single" w:sz="2" w:space="0" w:color="000000"/>
              <w:bottom w:val="single" w:sz="2" w:space="0" w:color="000000"/>
            </w:tcBorders>
            <w:vAlign w:val="center"/>
          </w:tcPr>
          <w:p w14:paraId="71A7A35D" w14:textId="77777777" w:rsidR="00E76FAC" w:rsidRDefault="00B35049" w:rsidP="001F79E0">
            <w:pPr>
              <w:pStyle w:val="Contenidodelatabla"/>
              <w:jc w:val="center"/>
              <w:rPr>
                <w:rFonts w:hint="eastAsia"/>
              </w:rPr>
            </w:pPr>
            <w:r>
              <w:t>Dpto. de Logística</w:t>
            </w:r>
          </w:p>
        </w:tc>
        <w:tc>
          <w:tcPr>
            <w:tcW w:w="2779" w:type="dxa"/>
            <w:tcBorders>
              <w:top w:val="single" w:sz="2" w:space="0" w:color="000000"/>
              <w:left w:val="single" w:sz="2" w:space="0" w:color="000000"/>
              <w:bottom w:val="single" w:sz="2" w:space="0" w:color="000000"/>
            </w:tcBorders>
            <w:vAlign w:val="center"/>
          </w:tcPr>
          <w:p w14:paraId="47332CD5" w14:textId="77777777" w:rsidR="00E76FAC" w:rsidRDefault="00B35049" w:rsidP="001F79E0">
            <w:pPr>
              <w:pStyle w:val="Contenidodelatabla"/>
              <w:jc w:val="center"/>
              <w:rPr>
                <w:rFonts w:hint="eastAsia"/>
              </w:rPr>
            </w:pPr>
            <w:r>
              <w:t>Dpto. de Pagos</w:t>
            </w:r>
          </w:p>
        </w:tc>
        <w:tc>
          <w:tcPr>
            <w:tcW w:w="3005" w:type="dxa"/>
            <w:tcBorders>
              <w:top w:val="single" w:sz="2" w:space="0" w:color="000000"/>
              <w:left w:val="single" w:sz="2" w:space="0" w:color="000000"/>
              <w:bottom w:val="single" w:sz="2" w:space="0" w:color="000000"/>
              <w:right w:val="single" w:sz="2" w:space="0" w:color="000000"/>
            </w:tcBorders>
            <w:vAlign w:val="center"/>
          </w:tcPr>
          <w:p w14:paraId="114BBF93" w14:textId="77777777" w:rsidR="00E76FAC" w:rsidRDefault="00B35049" w:rsidP="001F79E0">
            <w:pPr>
              <w:pStyle w:val="Contenidodelatabla"/>
              <w:jc w:val="center"/>
              <w:rPr>
                <w:rFonts w:hint="eastAsia"/>
              </w:rPr>
            </w:pPr>
            <w:r>
              <w:t>Dpto. de Ventas</w:t>
            </w:r>
          </w:p>
        </w:tc>
      </w:tr>
      <w:tr w:rsidR="00E76FAC" w14:paraId="5788C330" w14:textId="77777777" w:rsidTr="001F79E0">
        <w:trPr>
          <w:jc w:val="center"/>
        </w:trPr>
        <w:tc>
          <w:tcPr>
            <w:tcW w:w="1926" w:type="dxa"/>
            <w:tcBorders>
              <w:left w:val="single" w:sz="2" w:space="0" w:color="000000"/>
              <w:bottom w:val="single" w:sz="2" w:space="0" w:color="000000"/>
            </w:tcBorders>
            <w:vAlign w:val="center"/>
          </w:tcPr>
          <w:p w14:paraId="1EB08040" w14:textId="77777777" w:rsidR="00E76FAC" w:rsidRDefault="00B35049" w:rsidP="001F79E0">
            <w:pPr>
              <w:pStyle w:val="Contenidodelatabla"/>
              <w:jc w:val="center"/>
              <w:rPr>
                <w:rFonts w:hint="eastAsia"/>
              </w:rPr>
            </w:pPr>
            <w:r>
              <w:t>Dpto. de Logística</w:t>
            </w:r>
          </w:p>
        </w:tc>
        <w:tc>
          <w:tcPr>
            <w:tcW w:w="1928" w:type="dxa"/>
            <w:tcBorders>
              <w:left w:val="single" w:sz="2" w:space="0" w:color="000000"/>
              <w:bottom w:val="single" w:sz="2" w:space="0" w:color="000000"/>
            </w:tcBorders>
            <w:vAlign w:val="center"/>
          </w:tcPr>
          <w:p w14:paraId="7434DD3B" w14:textId="77777777" w:rsidR="00E76FAC" w:rsidRDefault="00B35049" w:rsidP="001F79E0">
            <w:pPr>
              <w:pStyle w:val="Contenidodelatabla"/>
              <w:jc w:val="center"/>
              <w:rPr>
                <w:rFonts w:hint="eastAsia"/>
                <w:sz w:val="20"/>
                <w:szCs w:val="20"/>
              </w:rPr>
            </w:pPr>
            <w:r>
              <w:rPr>
                <w:sz w:val="20"/>
                <w:szCs w:val="20"/>
              </w:rPr>
              <w:t>Comunicación constante</w:t>
            </w:r>
          </w:p>
        </w:tc>
        <w:tc>
          <w:tcPr>
            <w:tcW w:w="2779" w:type="dxa"/>
            <w:tcBorders>
              <w:left w:val="single" w:sz="2" w:space="0" w:color="000000"/>
              <w:bottom w:val="single" w:sz="2" w:space="0" w:color="000000"/>
            </w:tcBorders>
            <w:vAlign w:val="center"/>
          </w:tcPr>
          <w:p w14:paraId="2B18134D" w14:textId="77777777" w:rsidR="00E76FAC" w:rsidRDefault="00B35049" w:rsidP="001F79E0">
            <w:pPr>
              <w:pStyle w:val="Contenidodelatabla"/>
              <w:jc w:val="center"/>
              <w:rPr>
                <w:rFonts w:hint="eastAsia"/>
                <w:sz w:val="20"/>
                <w:szCs w:val="20"/>
              </w:rPr>
            </w:pPr>
            <w:r>
              <w:rPr>
                <w:sz w:val="20"/>
                <w:szCs w:val="20"/>
              </w:rPr>
              <w:t>Comunicación por correo electrónico en caso de ser necesario</w:t>
            </w:r>
          </w:p>
        </w:tc>
        <w:tc>
          <w:tcPr>
            <w:tcW w:w="3005" w:type="dxa"/>
            <w:tcBorders>
              <w:left w:val="single" w:sz="2" w:space="0" w:color="000000"/>
              <w:bottom w:val="single" w:sz="2" w:space="0" w:color="000000"/>
              <w:right w:val="single" w:sz="2" w:space="0" w:color="000000"/>
            </w:tcBorders>
            <w:vAlign w:val="center"/>
          </w:tcPr>
          <w:p w14:paraId="55A935FB" w14:textId="113C56CF" w:rsidR="00E76FAC" w:rsidRDefault="00B35049" w:rsidP="001F79E0">
            <w:pPr>
              <w:pStyle w:val="Contenidodelatabla"/>
              <w:jc w:val="center"/>
              <w:rPr>
                <w:rFonts w:hint="eastAsia"/>
                <w:sz w:val="20"/>
                <w:szCs w:val="20"/>
              </w:rPr>
            </w:pPr>
            <w:r>
              <w:rPr>
                <w:sz w:val="20"/>
                <w:szCs w:val="20"/>
              </w:rPr>
              <w:t>Dos reuniones mensuales online</w:t>
            </w:r>
          </w:p>
        </w:tc>
      </w:tr>
      <w:tr w:rsidR="00E76FAC" w14:paraId="0BABAB9F" w14:textId="77777777" w:rsidTr="001F79E0">
        <w:trPr>
          <w:jc w:val="center"/>
        </w:trPr>
        <w:tc>
          <w:tcPr>
            <w:tcW w:w="1926" w:type="dxa"/>
            <w:tcBorders>
              <w:left w:val="single" w:sz="2" w:space="0" w:color="000000"/>
              <w:bottom w:val="single" w:sz="2" w:space="0" w:color="000000"/>
            </w:tcBorders>
            <w:vAlign w:val="center"/>
          </w:tcPr>
          <w:p w14:paraId="34B4DC95" w14:textId="77777777" w:rsidR="00E76FAC" w:rsidRDefault="00B35049" w:rsidP="001F79E0">
            <w:pPr>
              <w:pStyle w:val="Contenidodelatabla"/>
              <w:jc w:val="center"/>
              <w:rPr>
                <w:rFonts w:hint="eastAsia"/>
              </w:rPr>
            </w:pPr>
            <w:r>
              <w:t>Dpto. de Pagos</w:t>
            </w:r>
          </w:p>
        </w:tc>
        <w:tc>
          <w:tcPr>
            <w:tcW w:w="1928" w:type="dxa"/>
            <w:tcBorders>
              <w:left w:val="single" w:sz="2" w:space="0" w:color="000000"/>
              <w:bottom w:val="single" w:sz="2" w:space="0" w:color="000000"/>
            </w:tcBorders>
            <w:vAlign w:val="center"/>
          </w:tcPr>
          <w:p w14:paraId="197F194C" w14:textId="77777777" w:rsidR="00E76FAC" w:rsidRDefault="00B35049" w:rsidP="001F79E0">
            <w:pPr>
              <w:pStyle w:val="Contenidodelatabla"/>
              <w:jc w:val="center"/>
              <w:rPr>
                <w:rFonts w:hint="eastAsia"/>
                <w:sz w:val="20"/>
                <w:szCs w:val="20"/>
              </w:rPr>
            </w:pPr>
            <w:r>
              <w:rPr>
                <w:sz w:val="20"/>
                <w:szCs w:val="20"/>
              </w:rPr>
              <w:t>Comunicación por correo electrónico en caso de ser necesario</w:t>
            </w:r>
          </w:p>
        </w:tc>
        <w:tc>
          <w:tcPr>
            <w:tcW w:w="2779" w:type="dxa"/>
            <w:tcBorders>
              <w:left w:val="single" w:sz="2" w:space="0" w:color="000000"/>
              <w:bottom w:val="single" w:sz="2" w:space="0" w:color="000000"/>
            </w:tcBorders>
            <w:vAlign w:val="center"/>
          </w:tcPr>
          <w:p w14:paraId="3BFA31EE" w14:textId="77777777" w:rsidR="00E76FAC" w:rsidRDefault="00B35049" w:rsidP="001F79E0">
            <w:pPr>
              <w:pStyle w:val="Contenidodelatabla"/>
              <w:jc w:val="center"/>
              <w:rPr>
                <w:rFonts w:hint="eastAsia"/>
                <w:sz w:val="20"/>
                <w:szCs w:val="20"/>
              </w:rPr>
            </w:pPr>
            <w:r>
              <w:rPr>
                <w:sz w:val="20"/>
                <w:szCs w:val="20"/>
              </w:rPr>
              <w:t>Comunicación constante</w:t>
            </w:r>
          </w:p>
        </w:tc>
        <w:tc>
          <w:tcPr>
            <w:tcW w:w="3005" w:type="dxa"/>
            <w:tcBorders>
              <w:left w:val="single" w:sz="2" w:space="0" w:color="000000"/>
              <w:bottom w:val="single" w:sz="2" w:space="0" w:color="000000"/>
              <w:right w:val="single" w:sz="2" w:space="0" w:color="000000"/>
            </w:tcBorders>
            <w:vAlign w:val="center"/>
          </w:tcPr>
          <w:p w14:paraId="085A4F95" w14:textId="52DB0B34" w:rsidR="00E76FAC" w:rsidRDefault="00B35049" w:rsidP="001F79E0">
            <w:pPr>
              <w:pStyle w:val="Contenidodelatabla"/>
              <w:jc w:val="center"/>
              <w:rPr>
                <w:rFonts w:hint="eastAsia"/>
                <w:sz w:val="20"/>
                <w:szCs w:val="20"/>
              </w:rPr>
            </w:pPr>
            <w:r>
              <w:rPr>
                <w:sz w:val="20"/>
                <w:szCs w:val="20"/>
              </w:rPr>
              <w:t>Una reunión online mensual</w:t>
            </w:r>
          </w:p>
        </w:tc>
      </w:tr>
      <w:tr w:rsidR="00E76FAC" w14:paraId="68D74536" w14:textId="77777777" w:rsidTr="001F79E0">
        <w:trPr>
          <w:jc w:val="center"/>
        </w:trPr>
        <w:tc>
          <w:tcPr>
            <w:tcW w:w="1926" w:type="dxa"/>
            <w:tcBorders>
              <w:left w:val="single" w:sz="2" w:space="0" w:color="000000"/>
              <w:bottom w:val="single" w:sz="2" w:space="0" w:color="000000"/>
            </w:tcBorders>
            <w:vAlign w:val="center"/>
          </w:tcPr>
          <w:p w14:paraId="53E3B7D8" w14:textId="77777777" w:rsidR="00E76FAC" w:rsidRDefault="00B35049" w:rsidP="001F79E0">
            <w:pPr>
              <w:pStyle w:val="Contenidodelatabla"/>
              <w:jc w:val="center"/>
              <w:rPr>
                <w:rFonts w:hint="eastAsia"/>
              </w:rPr>
            </w:pPr>
            <w:r>
              <w:t>Dpto. de Ventas</w:t>
            </w:r>
          </w:p>
        </w:tc>
        <w:tc>
          <w:tcPr>
            <w:tcW w:w="1928" w:type="dxa"/>
            <w:tcBorders>
              <w:left w:val="single" w:sz="2" w:space="0" w:color="000000"/>
              <w:bottom w:val="single" w:sz="2" w:space="0" w:color="000000"/>
            </w:tcBorders>
            <w:vAlign w:val="center"/>
          </w:tcPr>
          <w:p w14:paraId="6210C570" w14:textId="77777777" w:rsidR="00E76FAC" w:rsidRDefault="00B35049" w:rsidP="001F79E0">
            <w:pPr>
              <w:pStyle w:val="Contenidodelatabla"/>
              <w:jc w:val="center"/>
              <w:rPr>
                <w:rFonts w:hint="eastAsia"/>
                <w:sz w:val="20"/>
                <w:szCs w:val="20"/>
              </w:rPr>
            </w:pPr>
            <w:r>
              <w:rPr>
                <w:sz w:val="20"/>
                <w:szCs w:val="20"/>
              </w:rPr>
              <w:t>Una reunión online semanal para reportar la cantidad de productos vendidos</w:t>
            </w:r>
          </w:p>
        </w:tc>
        <w:tc>
          <w:tcPr>
            <w:tcW w:w="2779" w:type="dxa"/>
            <w:tcBorders>
              <w:left w:val="single" w:sz="2" w:space="0" w:color="000000"/>
              <w:bottom w:val="single" w:sz="2" w:space="0" w:color="000000"/>
            </w:tcBorders>
            <w:vAlign w:val="center"/>
          </w:tcPr>
          <w:p w14:paraId="38735013" w14:textId="77777777" w:rsidR="00E76FAC" w:rsidRDefault="00B35049" w:rsidP="001F79E0">
            <w:pPr>
              <w:pStyle w:val="Contenidodelatabla"/>
              <w:jc w:val="center"/>
              <w:rPr>
                <w:rFonts w:hint="eastAsia"/>
                <w:sz w:val="20"/>
                <w:szCs w:val="20"/>
              </w:rPr>
            </w:pPr>
            <w:r>
              <w:rPr>
                <w:sz w:val="20"/>
                <w:szCs w:val="20"/>
              </w:rPr>
              <w:t>Una reunión online semanal para reportar ventas de paquetes</w:t>
            </w:r>
          </w:p>
        </w:tc>
        <w:tc>
          <w:tcPr>
            <w:tcW w:w="3005" w:type="dxa"/>
            <w:tcBorders>
              <w:left w:val="single" w:sz="2" w:space="0" w:color="000000"/>
              <w:bottom w:val="single" w:sz="2" w:space="0" w:color="000000"/>
              <w:right w:val="single" w:sz="2" w:space="0" w:color="000000"/>
            </w:tcBorders>
            <w:vAlign w:val="center"/>
          </w:tcPr>
          <w:p w14:paraId="3AD3C271" w14:textId="77777777" w:rsidR="00E76FAC" w:rsidRDefault="00B35049" w:rsidP="001F79E0">
            <w:pPr>
              <w:pStyle w:val="Contenidodelatabla"/>
              <w:jc w:val="center"/>
              <w:rPr>
                <w:rFonts w:hint="eastAsia"/>
                <w:sz w:val="20"/>
                <w:szCs w:val="20"/>
              </w:rPr>
            </w:pPr>
            <w:r>
              <w:rPr>
                <w:sz w:val="20"/>
                <w:szCs w:val="20"/>
              </w:rPr>
              <w:t>Comunicación constante</w:t>
            </w:r>
          </w:p>
        </w:tc>
      </w:tr>
    </w:tbl>
    <w:p w14:paraId="1AE98A60" w14:textId="77777777" w:rsidR="001F79E0" w:rsidRDefault="001F79E0" w:rsidP="001F79E0">
      <w:pPr>
        <w:pStyle w:val="Textoindependiente"/>
        <w:rPr>
          <w:rFonts w:hint="eastAsia"/>
        </w:rPr>
      </w:pPr>
    </w:p>
    <w:p w14:paraId="0C6E561A" w14:textId="77777777" w:rsidR="001F79E0" w:rsidRDefault="001F79E0" w:rsidP="001F79E0">
      <w:pPr>
        <w:pStyle w:val="Textoindependiente"/>
        <w:rPr>
          <w:rFonts w:hint="eastAsia"/>
        </w:rPr>
      </w:pPr>
    </w:p>
    <w:p w14:paraId="7FE9D305" w14:textId="77777777" w:rsidR="001F79E0" w:rsidRDefault="001F79E0" w:rsidP="001F79E0">
      <w:pPr>
        <w:pStyle w:val="Textoindependiente"/>
        <w:rPr>
          <w:rFonts w:hint="eastAsia"/>
        </w:rPr>
      </w:pPr>
    </w:p>
    <w:p w14:paraId="48517422" w14:textId="77777777" w:rsidR="001F79E0" w:rsidRDefault="001F79E0" w:rsidP="001F79E0">
      <w:pPr>
        <w:pStyle w:val="Textoindependiente"/>
        <w:rPr>
          <w:rFonts w:hint="eastAsia"/>
        </w:rPr>
      </w:pPr>
    </w:p>
    <w:p w14:paraId="77E10601" w14:textId="77777777" w:rsidR="001F79E0" w:rsidRDefault="001F79E0" w:rsidP="001F79E0">
      <w:pPr>
        <w:pStyle w:val="Textoindependiente"/>
        <w:rPr>
          <w:rFonts w:hint="eastAsia"/>
        </w:rPr>
      </w:pPr>
    </w:p>
    <w:p w14:paraId="1B16CE1E" w14:textId="77777777" w:rsidR="001F79E0" w:rsidRDefault="001F79E0" w:rsidP="001F79E0">
      <w:pPr>
        <w:pStyle w:val="Textoindependiente"/>
        <w:rPr>
          <w:rFonts w:hint="eastAsia"/>
        </w:rPr>
      </w:pPr>
    </w:p>
    <w:p w14:paraId="54EE0680" w14:textId="77777777" w:rsidR="001F79E0" w:rsidRDefault="001F79E0" w:rsidP="001F79E0">
      <w:pPr>
        <w:pStyle w:val="Textoindependiente"/>
        <w:rPr>
          <w:rFonts w:hint="eastAsia"/>
        </w:rPr>
      </w:pPr>
    </w:p>
    <w:p w14:paraId="4A7C3FC8" w14:textId="77777777" w:rsidR="001F79E0" w:rsidRDefault="001F79E0" w:rsidP="001F79E0">
      <w:pPr>
        <w:pStyle w:val="Textoindependiente"/>
        <w:rPr>
          <w:rFonts w:hint="eastAsia"/>
        </w:rPr>
      </w:pPr>
    </w:p>
    <w:p w14:paraId="1BA7A8FC" w14:textId="77777777" w:rsidR="001F79E0" w:rsidRDefault="001F79E0" w:rsidP="001F79E0">
      <w:pPr>
        <w:pStyle w:val="Textoindependiente"/>
        <w:rPr>
          <w:rFonts w:hint="eastAsia"/>
        </w:rPr>
      </w:pPr>
    </w:p>
    <w:p w14:paraId="0A0A9069" w14:textId="77777777" w:rsidR="001F79E0" w:rsidRDefault="001F79E0" w:rsidP="001F79E0">
      <w:pPr>
        <w:pStyle w:val="Textoindependiente"/>
        <w:rPr>
          <w:rFonts w:hint="eastAsia"/>
        </w:rPr>
      </w:pPr>
    </w:p>
    <w:p w14:paraId="5252BCD9" w14:textId="77777777" w:rsidR="001F79E0" w:rsidRDefault="001F79E0" w:rsidP="001F79E0">
      <w:pPr>
        <w:pStyle w:val="Textoindependiente"/>
        <w:rPr>
          <w:rFonts w:hint="eastAsia"/>
        </w:rPr>
      </w:pPr>
    </w:p>
    <w:p w14:paraId="0EB04369" w14:textId="77777777" w:rsidR="001F79E0" w:rsidRDefault="001F79E0" w:rsidP="001F79E0">
      <w:pPr>
        <w:pStyle w:val="Textoindependiente"/>
        <w:rPr>
          <w:rFonts w:hint="eastAsia"/>
        </w:rPr>
      </w:pPr>
    </w:p>
    <w:p w14:paraId="2D875781" w14:textId="5930F10B" w:rsidR="0076588B" w:rsidRDefault="0076588B"/>
    <w:p w14:paraId="459C2ACE" w14:textId="77777777" w:rsidR="0076588B" w:rsidRDefault="0076588B"/>
    <w:p w14:paraId="4BAA23EC" w14:textId="77777777" w:rsidR="0076588B" w:rsidRDefault="0076588B">
      <w:pPr>
        <w:rPr>
          <w:rFonts w:hint="eastAsia"/>
        </w:rPr>
      </w:pPr>
    </w:p>
    <w:p w14:paraId="754B9579" w14:textId="32B915C3" w:rsidR="00E76FAC" w:rsidRDefault="00E1676E" w:rsidP="00E1676E">
      <w:pPr>
        <w:pStyle w:val="Ttulo2"/>
        <w:tabs>
          <w:tab w:val="clear" w:pos="0"/>
          <w:tab w:val="num" w:pos="709"/>
        </w:tabs>
        <w:rPr>
          <w:rFonts w:hint="eastAsia"/>
        </w:rPr>
      </w:pPr>
      <w:r>
        <w:t xml:space="preserve">        </w:t>
      </w:r>
      <w:bookmarkStart w:id="15" w:name="_Toc103516507"/>
      <w:r w:rsidR="00B35049">
        <w:t xml:space="preserve">2.3 Estructura </w:t>
      </w:r>
      <w:r w:rsidR="001F79E0">
        <w:t>m</w:t>
      </w:r>
      <w:r w:rsidR="00B35049">
        <w:t>atricial – Sedes</w:t>
      </w:r>
      <w:bookmarkEnd w:id="15"/>
    </w:p>
    <w:p w14:paraId="21B970D2" w14:textId="0C1EEB8A" w:rsidR="00E76FAC" w:rsidRDefault="00B35049">
      <w:pPr>
        <w:pStyle w:val="Cabeceraizquierda"/>
        <w:ind w:left="709"/>
        <w:rPr>
          <w:rFonts w:hint="eastAsia"/>
        </w:rPr>
      </w:pPr>
      <w:r>
        <w:t xml:space="preserve">A </w:t>
      </w:r>
      <w:r w:rsidR="00E1676E">
        <w:t>continuación</w:t>
      </w:r>
      <w:r w:rsidR="00E1676E">
        <w:rPr>
          <w:rFonts w:hint="eastAsia"/>
        </w:rPr>
        <w:t>,</w:t>
      </w:r>
      <w:r>
        <w:t xml:space="preserve"> se presentará un esquema matricial en donde se puede apreciar la comunicación entre los distintos departamentos de finanzas de FIT &amp; US.</w:t>
      </w:r>
    </w:p>
    <w:p w14:paraId="6229EAC0" w14:textId="4753904A" w:rsidR="00E76FAC" w:rsidRDefault="00E76FAC">
      <w:pPr>
        <w:pStyle w:val="Cabeceraizquierda"/>
        <w:ind w:left="709"/>
        <w:rPr>
          <w:rFonts w:hint="eastAsia"/>
        </w:rPr>
      </w:pPr>
    </w:p>
    <w:p w14:paraId="6BD33DA6" w14:textId="77777777" w:rsidR="00072F8A" w:rsidRDefault="00072F8A">
      <w:pPr>
        <w:pStyle w:val="Cabeceraizquierda"/>
        <w:ind w:left="709"/>
        <w:rPr>
          <w:rFonts w:hint="eastAsia"/>
        </w:rPr>
      </w:pPr>
    </w:p>
    <w:p w14:paraId="7D1FA602" w14:textId="77777777" w:rsidR="00E76FAC" w:rsidRDefault="00E76FAC">
      <w:pPr>
        <w:pStyle w:val="Cabeceraizquierda"/>
        <w:jc w:val="center"/>
        <w:rPr>
          <w:rFonts w:hint="eastAsia"/>
        </w:rPr>
      </w:pPr>
    </w:p>
    <w:p w14:paraId="423087E6" w14:textId="77777777" w:rsidR="00E76FAC" w:rsidRDefault="00B35049">
      <w:pPr>
        <w:pStyle w:val="Cabeceraizquierda"/>
        <w:rPr>
          <w:rFonts w:hint="eastAsia"/>
        </w:rPr>
      </w:pPr>
      <w:r>
        <w:rPr>
          <w:noProof/>
        </w:rPr>
        <mc:AlternateContent>
          <mc:Choice Requires="wps">
            <w:drawing>
              <wp:anchor distT="0" distB="0" distL="0" distR="0" simplePos="0" relativeHeight="5" behindDoc="0" locked="0" layoutInCell="0" allowOverlap="1" wp14:anchorId="7D32661F" wp14:editId="1184BDBB">
                <wp:simplePos x="0" y="0"/>
                <wp:positionH relativeFrom="column">
                  <wp:posOffset>2729230</wp:posOffset>
                </wp:positionH>
                <wp:positionV relativeFrom="paragraph">
                  <wp:posOffset>31750</wp:posOffset>
                </wp:positionV>
                <wp:extent cx="1226820" cy="419100"/>
                <wp:effectExtent l="0" t="0" r="0" b="0"/>
                <wp:wrapNone/>
                <wp:docPr id="18" name="Forma1_0"/>
                <wp:cNvGraphicFramePr/>
                <a:graphic xmlns:a="http://schemas.openxmlformats.org/drawingml/2006/main">
                  <a:graphicData uri="http://schemas.microsoft.com/office/word/2010/wordprocessingShape">
                    <wps:wsp>
                      <wps:cNvSpPr/>
                      <wps:spPr>
                        <a:xfrm>
                          <a:off x="0" y="0"/>
                          <a:ext cx="1226160" cy="418320"/>
                        </a:xfrm>
                        <a:prstGeom prst="rect">
                          <a:avLst/>
                        </a:prstGeom>
                        <a:solidFill>
                          <a:srgbClr val="FFFFFF"/>
                        </a:solid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Forma1_0" fillcolor="white" stroked="t" style="position:absolute;margin-left:214.9pt;margin-top:2.5pt;width:96.5pt;height:32.9pt;mso-wrap-style:none;v-text-anchor:middle">
                <v:fill o:detectmouseclick="t" color2="black"/>
                <v:stroke color="black" joinstyle="round" endcap="flat"/>
                <w10:wrap type="none"/>
              </v:rect>
            </w:pict>
          </mc:Fallback>
        </mc:AlternateContent>
      </w:r>
      <w:r>
        <w:rPr>
          <w:noProof/>
        </w:rPr>
        <mc:AlternateContent>
          <mc:Choice Requires="wps">
            <w:drawing>
              <wp:anchor distT="0" distB="0" distL="0" distR="0" simplePos="0" relativeHeight="14" behindDoc="0" locked="0" layoutInCell="0" allowOverlap="1" wp14:anchorId="2C6F7C30" wp14:editId="4BFBFB54">
                <wp:simplePos x="0" y="0"/>
                <wp:positionH relativeFrom="column">
                  <wp:posOffset>2821940</wp:posOffset>
                </wp:positionH>
                <wp:positionV relativeFrom="paragraph">
                  <wp:posOffset>123825</wp:posOffset>
                </wp:positionV>
                <wp:extent cx="1381760" cy="436880"/>
                <wp:effectExtent l="0" t="0" r="0" b="0"/>
                <wp:wrapNone/>
                <wp:docPr id="19" name="Forma9"/>
                <wp:cNvGraphicFramePr/>
                <a:graphic xmlns:a="http://schemas.openxmlformats.org/drawingml/2006/main">
                  <a:graphicData uri="http://schemas.microsoft.com/office/word/2010/wordprocessingShape">
                    <wps:wsp>
                      <wps:cNvSpPr txBox="1"/>
                      <wps:spPr>
                        <a:xfrm>
                          <a:off x="0" y="0"/>
                          <a:ext cx="1380960" cy="436320"/>
                        </a:xfrm>
                        <a:prstGeom prst="rect">
                          <a:avLst/>
                        </a:prstGeom>
                        <a:noFill/>
                        <a:ln w="0">
                          <a:noFill/>
                        </a:ln>
                      </wps:spPr>
                      <wps:txbx>
                        <w:txbxContent>
                          <w:p w14:paraId="300E022C" w14:textId="77777777" w:rsidR="00E76FAC" w:rsidRDefault="00B35049">
                            <w:pPr>
                              <w:rPr>
                                <w:rFonts w:hint="eastAsia"/>
                              </w:rPr>
                            </w:pPr>
                            <w:r>
                              <w:t>Director de Sede</w:t>
                            </w:r>
                          </w:p>
                        </w:txbxContent>
                      </wps:txbx>
                      <wps:bodyPr wrap="square" lIns="0" tIns="0" rIns="0" bIns="0">
                        <a:noAutofit/>
                      </wps:bodyPr>
                    </wps:wsp>
                  </a:graphicData>
                </a:graphic>
              </wp:anchor>
            </w:drawing>
          </mc:Choice>
          <mc:Fallback>
            <w:pict>
              <v:shape w14:anchorId="2C6F7C30" id="Forma9" o:spid="_x0000_s1031" type="#_x0000_t202" style="position:absolute;margin-left:222.2pt;margin-top:9.75pt;width:108.8pt;height:34.4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" o:allowincell="f" filled="f" stroked="f" strokeweight="0">
                <v:textbox inset="0,0,0,0">
                  <w:txbxContent>
                    <w:p w14:paraId="300E022C" w14:textId="77777777" w:rsidR="00E76FAC" w:rsidRDefault="00B35049">
                      <w:pPr>
                        <w:rPr>
                          <w:rFonts w:hint="eastAsia"/>
                        </w:rPr>
                      </w:pPr>
                      <w:r>
                        <w:t>Director de Sede</w:t>
                      </w:r>
                    </w:p>
                  </w:txbxContent>
                </v:textbox>
              </v:shape>
            </w:pict>
          </mc:Fallback>
        </mc:AlternateContent>
      </w:r>
    </w:p>
    <w:p w14:paraId="5ADA4F0E" w14:textId="77777777" w:rsidR="00E76FAC" w:rsidRDefault="00B35049">
      <w:pPr>
        <w:pStyle w:val="Cabeceraizquierda"/>
        <w:rPr>
          <w:rFonts w:hint="eastAsia"/>
        </w:rPr>
      </w:pPr>
      <w:r>
        <w:rPr>
          <w:noProof/>
        </w:rPr>
        <mc:AlternateContent>
          <mc:Choice Requires="wps">
            <w:drawing>
              <wp:anchor distT="0" distB="0" distL="0" distR="0" simplePos="0" relativeHeight="7" behindDoc="0" locked="0" layoutInCell="0" allowOverlap="1" wp14:anchorId="1CE5A0B5" wp14:editId="3052F567">
                <wp:simplePos x="0" y="0"/>
                <wp:positionH relativeFrom="column">
                  <wp:posOffset>3955415</wp:posOffset>
                </wp:positionH>
                <wp:positionV relativeFrom="paragraph">
                  <wp:posOffset>83185</wp:posOffset>
                </wp:positionV>
                <wp:extent cx="1052830" cy="438785"/>
                <wp:effectExtent l="0" t="0" r="0" b="0"/>
                <wp:wrapNone/>
                <wp:docPr id="20" name="Forma5"/>
                <wp:cNvGraphicFramePr/>
                <a:graphic xmlns:a="http://schemas.openxmlformats.org/drawingml/2006/main">
                  <a:graphicData uri="http://schemas.microsoft.com/office/word/2010/wordprocessingShape">
                    <wps:wsp>
                      <wps:cNvCnPr/>
                      <wps:spPr>
                        <a:xfrm>
                          <a:off x="0" y="0"/>
                          <a:ext cx="1052280" cy="43812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311.45pt,6.55pt" to="394.25pt,41pt" ID="Forma5" stroked="t" style="position:absolute">
                <v:stroke color="black" joinstyle="round" endcap="flat"/>
                <v:fill o:detectmouseclick="t" on="false"/>
                <w10:wrap type="none"/>
              </v:line>
            </w:pict>
          </mc:Fallback>
        </mc:AlternateContent>
      </w:r>
      <w:r>
        <w:rPr>
          <w:noProof/>
        </w:rPr>
        <mc:AlternateContent>
          <mc:Choice Requires="wps">
            <w:drawing>
              <wp:anchor distT="0" distB="0" distL="0" distR="0" simplePos="0" relativeHeight="9" behindDoc="0" locked="0" layoutInCell="0" allowOverlap="1" wp14:anchorId="799D4C5A" wp14:editId="22871408">
                <wp:simplePos x="0" y="0"/>
                <wp:positionH relativeFrom="column">
                  <wp:posOffset>1996440</wp:posOffset>
                </wp:positionH>
                <wp:positionV relativeFrom="paragraph">
                  <wp:posOffset>157480</wp:posOffset>
                </wp:positionV>
                <wp:extent cx="733425" cy="371475"/>
                <wp:effectExtent l="0" t="0" r="0" b="0"/>
                <wp:wrapNone/>
                <wp:docPr id="21" name="Forma4"/>
                <wp:cNvGraphicFramePr/>
                <a:graphic xmlns:a="http://schemas.openxmlformats.org/drawingml/2006/main">
                  <a:graphicData uri="http://schemas.microsoft.com/office/word/2010/wordprocessingShape">
                    <wps:wsp>
                      <wps:cNvCnPr/>
                      <wps:spPr>
                        <a:xfrm flipH="1">
                          <a:off x="0" y="0"/>
                          <a:ext cx="732960" cy="37080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157.2pt,12.4pt" to="214.85pt,41.55pt" ID="Forma4" stroked="t" style="position:absolute;flip:x">
                <v:stroke color="black" joinstyle="round" endcap="flat"/>
                <v:fill o:detectmouseclick="t" on="false"/>
                <w10:wrap type="none"/>
              </v:line>
            </w:pict>
          </mc:Fallback>
        </mc:AlternateContent>
      </w:r>
    </w:p>
    <w:p w14:paraId="0417B763" w14:textId="77777777" w:rsidR="00E76FAC" w:rsidRDefault="00B35049">
      <w:pPr>
        <w:pStyle w:val="Cabeceraizquierda"/>
        <w:rPr>
          <w:rFonts w:hint="eastAsia"/>
        </w:rPr>
      </w:pPr>
      <w:r>
        <w:rPr>
          <w:noProof/>
        </w:rPr>
        <mc:AlternateContent>
          <mc:Choice Requires="wps">
            <w:drawing>
              <wp:anchor distT="0" distB="0" distL="0" distR="0" simplePos="0" relativeHeight="8" behindDoc="0" locked="0" layoutInCell="0" allowOverlap="1" wp14:anchorId="331829C9" wp14:editId="4107C44F">
                <wp:simplePos x="0" y="0"/>
                <wp:positionH relativeFrom="column">
                  <wp:posOffset>3335020</wp:posOffset>
                </wp:positionH>
                <wp:positionV relativeFrom="paragraph">
                  <wp:posOffset>99695</wp:posOffset>
                </wp:positionV>
                <wp:extent cx="3810" cy="240665"/>
                <wp:effectExtent l="0" t="0" r="0" b="0"/>
                <wp:wrapNone/>
                <wp:docPr id="22" name="Forma3"/>
                <wp:cNvGraphicFramePr/>
                <a:graphic xmlns:a="http://schemas.openxmlformats.org/drawingml/2006/main">
                  <a:graphicData uri="http://schemas.microsoft.com/office/word/2010/wordprocessingShape">
                    <wps:wsp>
                      <wps:cNvCnPr/>
                      <wps:spPr>
                        <a:xfrm>
                          <a:off x="0" y="0"/>
                          <a:ext cx="3240" cy="24012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262.6pt,7.85pt" to="262.8pt,26.7pt" ID="Forma3" stroked="t" style="position:absolute">
                <v:stroke color="black" joinstyle="round" endcap="flat"/>
                <v:fill o:detectmouseclick="t" on="false"/>
                <w10:wrap type="none"/>
              </v:line>
            </w:pict>
          </mc:Fallback>
        </mc:AlternateContent>
      </w:r>
    </w:p>
    <w:p w14:paraId="1CE308A4" w14:textId="77777777" w:rsidR="00E76FAC" w:rsidRDefault="00E76FAC">
      <w:pPr>
        <w:pStyle w:val="Cabeceraizquierda"/>
        <w:rPr>
          <w:rFonts w:hint="eastAsia"/>
        </w:rPr>
      </w:pPr>
    </w:p>
    <w:tbl>
      <w:tblPr>
        <w:tblW w:w="9695" w:type="dxa"/>
        <w:jc w:val="right"/>
        <w:tblLayout w:type="fixed"/>
        <w:tblCellMar>
          <w:top w:w="55" w:type="dxa"/>
          <w:left w:w="55" w:type="dxa"/>
          <w:bottom w:w="55" w:type="dxa"/>
          <w:right w:w="55" w:type="dxa"/>
        </w:tblCellMar>
        <w:tblLook w:val="0000" w:firstRow="0" w:lastRow="0" w:firstColumn="0" w:lastColumn="0" w:noHBand="0" w:noVBand="0"/>
      </w:tblPr>
      <w:tblGrid>
        <w:gridCol w:w="1925"/>
        <w:gridCol w:w="1925"/>
        <w:gridCol w:w="2788"/>
        <w:gridCol w:w="3057"/>
      </w:tblGrid>
      <w:tr w:rsidR="00E76FAC" w14:paraId="5EF6B074" w14:textId="77777777" w:rsidTr="001F79E0">
        <w:trPr>
          <w:jc w:val="right"/>
        </w:trPr>
        <w:tc>
          <w:tcPr>
            <w:tcW w:w="1925" w:type="dxa"/>
            <w:tcBorders>
              <w:top w:val="single" w:sz="2" w:space="0" w:color="000000"/>
              <w:left w:val="single" w:sz="2" w:space="0" w:color="000000"/>
              <w:bottom w:val="single" w:sz="2" w:space="0" w:color="000000"/>
            </w:tcBorders>
            <w:vAlign w:val="center"/>
          </w:tcPr>
          <w:p w14:paraId="4CCF2D7B" w14:textId="77777777" w:rsidR="00E76FAC" w:rsidRDefault="00E76FAC">
            <w:pPr>
              <w:pStyle w:val="Contenidodelatabla"/>
              <w:jc w:val="center"/>
              <w:rPr>
                <w:rFonts w:hint="eastAsia"/>
              </w:rPr>
            </w:pPr>
          </w:p>
        </w:tc>
        <w:tc>
          <w:tcPr>
            <w:tcW w:w="1925" w:type="dxa"/>
            <w:tcBorders>
              <w:top w:val="single" w:sz="2" w:space="0" w:color="000000"/>
              <w:left w:val="single" w:sz="2" w:space="0" w:color="000000"/>
              <w:bottom w:val="single" w:sz="2" w:space="0" w:color="000000"/>
            </w:tcBorders>
            <w:vAlign w:val="center"/>
          </w:tcPr>
          <w:p w14:paraId="4310A079" w14:textId="77777777" w:rsidR="00E76FAC" w:rsidRDefault="00B35049">
            <w:pPr>
              <w:pStyle w:val="Contenidodelatabla"/>
              <w:jc w:val="center"/>
              <w:rPr>
                <w:rFonts w:hint="eastAsia"/>
              </w:rPr>
            </w:pPr>
            <w:r>
              <w:t>Jefe de Profesores</w:t>
            </w:r>
          </w:p>
        </w:tc>
        <w:tc>
          <w:tcPr>
            <w:tcW w:w="2788" w:type="dxa"/>
            <w:tcBorders>
              <w:top w:val="single" w:sz="2" w:space="0" w:color="000000"/>
              <w:left w:val="single" w:sz="2" w:space="0" w:color="000000"/>
              <w:bottom w:val="single" w:sz="2" w:space="0" w:color="000000"/>
            </w:tcBorders>
            <w:vAlign w:val="center"/>
          </w:tcPr>
          <w:p w14:paraId="6FE92529" w14:textId="24E559BD" w:rsidR="00E76FAC" w:rsidRDefault="00B35049">
            <w:pPr>
              <w:pStyle w:val="Contenidodelatabla"/>
              <w:jc w:val="center"/>
              <w:rPr>
                <w:rFonts w:hint="eastAsia"/>
              </w:rPr>
            </w:pPr>
            <w:r>
              <w:t xml:space="preserve">Jefe de </w:t>
            </w:r>
            <w:r w:rsidR="00E1676E">
              <w:t>RR. H</w:t>
            </w:r>
            <w:r w:rsidR="00E1676E">
              <w:rPr>
                <w:rFonts w:hint="eastAsia"/>
              </w:rPr>
              <w:t>H</w:t>
            </w:r>
          </w:p>
        </w:tc>
        <w:tc>
          <w:tcPr>
            <w:tcW w:w="3057" w:type="dxa"/>
            <w:tcBorders>
              <w:top w:val="single" w:sz="2" w:space="0" w:color="000000"/>
              <w:left w:val="single" w:sz="2" w:space="0" w:color="000000"/>
              <w:bottom w:val="single" w:sz="2" w:space="0" w:color="000000"/>
              <w:right w:val="single" w:sz="2" w:space="0" w:color="000000"/>
            </w:tcBorders>
            <w:vAlign w:val="center"/>
          </w:tcPr>
          <w:p w14:paraId="5E43829D" w14:textId="77777777" w:rsidR="00E76FAC" w:rsidRDefault="00B35049">
            <w:pPr>
              <w:pStyle w:val="Contenidodelatabla"/>
              <w:jc w:val="center"/>
              <w:rPr>
                <w:rFonts w:hint="eastAsia"/>
              </w:rPr>
            </w:pPr>
            <w:r>
              <w:t>Jefe de Equipos y Mantenimiento</w:t>
            </w:r>
          </w:p>
        </w:tc>
      </w:tr>
      <w:tr w:rsidR="00E76FAC" w14:paraId="78B11B6E" w14:textId="77777777" w:rsidTr="001F79E0">
        <w:trPr>
          <w:jc w:val="right"/>
        </w:trPr>
        <w:tc>
          <w:tcPr>
            <w:tcW w:w="1925" w:type="dxa"/>
            <w:tcBorders>
              <w:left w:val="single" w:sz="2" w:space="0" w:color="000000"/>
              <w:bottom w:val="single" w:sz="2" w:space="0" w:color="000000"/>
            </w:tcBorders>
            <w:vAlign w:val="center"/>
          </w:tcPr>
          <w:p w14:paraId="38DC2FCD" w14:textId="60E98F6F" w:rsidR="00E76FAC" w:rsidRDefault="00E1676E">
            <w:pPr>
              <w:pStyle w:val="Contenidodelatabla"/>
              <w:jc w:val="center"/>
              <w:rPr>
                <w:rFonts w:hint="eastAsia"/>
              </w:rPr>
            </w:pPr>
            <w:r>
              <w:t>Dpto</w:t>
            </w:r>
            <w:r>
              <w:rPr>
                <w:rFonts w:hint="eastAsia"/>
              </w:rPr>
              <w:t>.</w:t>
            </w:r>
            <w:r w:rsidR="00B35049">
              <w:t xml:space="preserve"> Profesores</w:t>
            </w:r>
          </w:p>
        </w:tc>
        <w:tc>
          <w:tcPr>
            <w:tcW w:w="1925" w:type="dxa"/>
            <w:tcBorders>
              <w:left w:val="single" w:sz="2" w:space="0" w:color="000000"/>
              <w:bottom w:val="single" w:sz="2" w:space="0" w:color="000000"/>
            </w:tcBorders>
            <w:vAlign w:val="center"/>
          </w:tcPr>
          <w:p w14:paraId="7222A742" w14:textId="77777777" w:rsidR="00E76FAC" w:rsidRDefault="00B35049">
            <w:pPr>
              <w:pStyle w:val="Contenidodelatabla"/>
              <w:jc w:val="center"/>
              <w:rPr>
                <w:rFonts w:hint="eastAsia"/>
                <w:sz w:val="20"/>
                <w:szCs w:val="20"/>
              </w:rPr>
            </w:pPr>
            <w:r>
              <w:rPr>
                <w:sz w:val="20"/>
                <w:szCs w:val="20"/>
              </w:rPr>
              <w:t>Comunicación constante</w:t>
            </w:r>
          </w:p>
        </w:tc>
        <w:tc>
          <w:tcPr>
            <w:tcW w:w="2788" w:type="dxa"/>
            <w:tcBorders>
              <w:left w:val="single" w:sz="2" w:space="0" w:color="000000"/>
              <w:bottom w:val="single" w:sz="2" w:space="0" w:color="000000"/>
            </w:tcBorders>
            <w:vAlign w:val="center"/>
          </w:tcPr>
          <w:p w14:paraId="36777C5F" w14:textId="77777777" w:rsidR="00E76FAC" w:rsidRDefault="00B35049">
            <w:pPr>
              <w:pStyle w:val="Contenidodelatabla"/>
              <w:jc w:val="center"/>
              <w:rPr>
                <w:rFonts w:hint="eastAsia"/>
                <w:sz w:val="20"/>
                <w:szCs w:val="20"/>
              </w:rPr>
            </w:pPr>
            <w:r>
              <w:rPr>
                <w:sz w:val="20"/>
                <w:szCs w:val="20"/>
              </w:rPr>
              <w:t>Una reunión mensual en forma presencial</w:t>
            </w:r>
          </w:p>
        </w:tc>
        <w:tc>
          <w:tcPr>
            <w:tcW w:w="3057" w:type="dxa"/>
            <w:tcBorders>
              <w:left w:val="single" w:sz="2" w:space="0" w:color="000000"/>
              <w:bottom w:val="single" w:sz="2" w:space="0" w:color="000000"/>
              <w:right w:val="single" w:sz="2" w:space="0" w:color="000000"/>
            </w:tcBorders>
            <w:vAlign w:val="center"/>
          </w:tcPr>
          <w:p w14:paraId="20EB29D9" w14:textId="77777777" w:rsidR="00E76FAC" w:rsidRDefault="00B35049">
            <w:pPr>
              <w:pStyle w:val="Contenidodelatabla"/>
              <w:jc w:val="center"/>
              <w:rPr>
                <w:rFonts w:hint="eastAsia"/>
                <w:sz w:val="20"/>
                <w:szCs w:val="20"/>
              </w:rPr>
            </w:pPr>
            <w:r>
              <w:rPr>
                <w:sz w:val="20"/>
                <w:szCs w:val="20"/>
              </w:rPr>
              <w:t>Dos reuniones diarias presenciales para informar si hay algún desperfecto en una máquina</w:t>
            </w:r>
          </w:p>
        </w:tc>
      </w:tr>
      <w:tr w:rsidR="00E76FAC" w14:paraId="16DBE2B0" w14:textId="77777777" w:rsidTr="001F79E0">
        <w:trPr>
          <w:jc w:val="right"/>
        </w:trPr>
        <w:tc>
          <w:tcPr>
            <w:tcW w:w="1925" w:type="dxa"/>
            <w:tcBorders>
              <w:left w:val="single" w:sz="2" w:space="0" w:color="000000"/>
              <w:bottom w:val="single" w:sz="2" w:space="0" w:color="000000"/>
            </w:tcBorders>
            <w:vAlign w:val="center"/>
          </w:tcPr>
          <w:p w14:paraId="3D76549B" w14:textId="5F9223EC" w:rsidR="00E76FAC" w:rsidRDefault="00E1676E">
            <w:pPr>
              <w:pStyle w:val="Contenidodelatabla"/>
              <w:jc w:val="center"/>
              <w:rPr>
                <w:rFonts w:hint="eastAsia"/>
              </w:rPr>
            </w:pPr>
            <w:r>
              <w:t>Dpto</w:t>
            </w:r>
            <w:r>
              <w:rPr>
                <w:rFonts w:hint="eastAsia"/>
              </w:rPr>
              <w:t>.</w:t>
            </w:r>
            <w:r w:rsidR="00B35049">
              <w:t xml:space="preserve"> </w:t>
            </w:r>
            <w:r>
              <w:t>RR. H</w:t>
            </w:r>
            <w:r>
              <w:rPr>
                <w:rFonts w:hint="eastAsia"/>
              </w:rPr>
              <w:t>H</w:t>
            </w:r>
          </w:p>
        </w:tc>
        <w:tc>
          <w:tcPr>
            <w:tcW w:w="1925" w:type="dxa"/>
            <w:tcBorders>
              <w:left w:val="single" w:sz="2" w:space="0" w:color="000000"/>
              <w:bottom w:val="single" w:sz="2" w:space="0" w:color="000000"/>
            </w:tcBorders>
            <w:vAlign w:val="center"/>
          </w:tcPr>
          <w:p w14:paraId="7F988BB5" w14:textId="77777777" w:rsidR="00E76FAC" w:rsidRDefault="00B35049">
            <w:pPr>
              <w:pStyle w:val="Contenidodelatabla"/>
              <w:jc w:val="center"/>
              <w:rPr>
                <w:rFonts w:hint="eastAsia"/>
                <w:sz w:val="20"/>
                <w:szCs w:val="20"/>
              </w:rPr>
            </w:pPr>
            <w:r>
              <w:rPr>
                <w:sz w:val="20"/>
                <w:szCs w:val="20"/>
              </w:rPr>
              <w:t>Comunicación por correo electrónico en caso de ser necesario</w:t>
            </w:r>
          </w:p>
        </w:tc>
        <w:tc>
          <w:tcPr>
            <w:tcW w:w="2788" w:type="dxa"/>
            <w:tcBorders>
              <w:left w:val="single" w:sz="2" w:space="0" w:color="000000"/>
              <w:bottom w:val="single" w:sz="2" w:space="0" w:color="000000"/>
            </w:tcBorders>
            <w:vAlign w:val="center"/>
          </w:tcPr>
          <w:p w14:paraId="1A3490F2" w14:textId="77777777" w:rsidR="00E76FAC" w:rsidRDefault="00B35049">
            <w:pPr>
              <w:pStyle w:val="Contenidodelatabla"/>
              <w:jc w:val="center"/>
              <w:rPr>
                <w:rFonts w:hint="eastAsia"/>
                <w:sz w:val="20"/>
                <w:szCs w:val="20"/>
              </w:rPr>
            </w:pPr>
            <w:r>
              <w:rPr>
                <w:sz w:val="20"/>
                <w:szCs w:val="20"/>
              </w:rPr>
              <w:t>Comunicación constante</w:t>
            </w:r>
          </w:p>
        </w:tc>
        <w:tc>
          <w:tcPr>
            <w:tcW w:w="3057" w:type="dxa"/>
            <w:tcBorders>
              <w:left w:val="single" w:sz="2" w:space="0" w:color="000000"/>
              <w:bottom w:val="single" w:sz="2" w:space="0" w:color="000000"/>
              <w:right w:val="single" w:sz="2" w:space="0" w:color="000000"/>
            </w:tcBorders>
            <w:vAlign w:val="center"/>
          </w:tcPr>
          <w:p w14:paraId="6DA966DB" w14:textId="77777777" w:rsidR="00E76FAC" w:rsidRDefault="00B35049">
            <w:pPr>
              <w:pStyle w:val="Contenidodelatabla"/>
              <w:jc w:val="center"/>
              <w:rPr>
                <w:rFonts w:hint="eastAsia"/>
                <w:sz w:val="20"/>
                <w:szCs w:val="20"/>
              </w:rPr>
            </w:pPr>
            <w:r>
              <w:rPr>
                <w:sz w:val="20"/>
                <w:szCs w:val="20"/>
              </w:rPr>
              <w:t>Comunicación por correo electrónico en caso de ser necesario</w:t>
            </w:r>
          </w:p>
        </w:tc>
      </w:tr>
      <w:tr w:rsidR="00E76FAC" w14:paraId="2D9D309F" w14:textId="77777777" w:rsidTr="001F79E0">
        <w:trPr>
          <w:jc w:val="right"/>
        </w:trPr>
        <w:tc>
          <w:tcPr>
            <w:tcW w:w="1925" w:type="dxa"/>
            <w:tcBorders>
              <w:left w:val="single" w:sz="2" w:space="0" w:color="000000"/>
              <w:bottom w:val="single" w:sz="2" w:space="0" w:color="000000"/>
            </w:tcBorders>
            <w:vAlign w:val="center"/>
          </w:tcPr>
          <w:p w14:paraId="0C94289F" w14:textId="2D059C59" w:rsidR="00E76FAC" w:rsidRDefault="00E1676E">
            <w:pPr>
              <w:pStyle w:val="Contenidodelatabla"/>
              <w:jc w:val="center"/>
              <w:rPr>
                <w:rFonts w:hint="eastAsia"/>
              </w:rPr>
            </w:pPr>
            <w:r>
              <w:t>Dpto</w:t>
            </w:r>
            <w:r>
              <w:rPr>
                <w:rFonts w:hint="eastAsia"/>
              </w:rPr>
              <w:t>.</w:t>
            </w:r>
            <w:r w:rsidR="00B35049">
              <w:t xml:space="preserve"> Equipos y Mantenimiento</w:t>
            </w:r>
          </w:p>
        </w:tc>
        <w:tc>
          <w:tcPr>
            <w:tcW w:w="1925" w:type="dxa"/>
            <w:tcBorders>
              <w:left w:val="single" w:sz="2" w:space="0" w:color="000000"/>
              <w:bottom w:val="single" w:sz="2" w:space="0" w:color="000000"/>
            </w:tcBorders>
            <w:vAlign w:val="center"/>
          </w:tcPr>
          <w:p w14:paraId="2AE71575" w14:textId="44D85A87" w:rsidR="00E76FAC" w:rsidRDefault="00B35049">
            <w:pPr>
              <w:pStyle w:val="Contenidodelatabla"/>
              <w:jc w:val="center"/>
              <w:rPr>
                <w:rFonts w:hint="eastAsia"/>
                <w:sz w:val="20"/>
                <w:szCs w:val="20"/>
              </w:rPr>
            </w:pPr>
            <w:r>
              <w:rPr>
                <w:sz w:val="20"/>
                <w:szCs w:val="20"/>
              </w:rPr>
              <w:t xml:space="preserve">Una reunión semanal </w:t>
            </w:r>
            <w:r w:rsidR="00E1676E">
              <w:rPr>
                <w:sz w:val="20"/>
                <w:szCs w:val="20"/>
              </w:rPr>
              <w:t>presencial para</w:t>
            </w:r>
            <w:r>
              <w:rPr>
                <w:sz w:val="20"/>
                <w:szCs w:val="20"/>
              </w:rPr>
              <w:t xml:space="preserve"> actualizar el estado general de las máquinas de la sede y del mantenimiento del establecimiento</w:t>
            </w:r>
          </w:p>
        </w:tc>
        <w:tc>
          <w:tcPr>
            <w:tcW w:w="2788" w:type="dxa"/>
            <w:tcBorders>
              <w:left w:val="single" w:sz="2" w:space="0" w:color="000000"/>
              <w:bottom w:val="single" w:sz="2" w:space="0" w:color="000000"/>
            </w:tcBorders>
            <w:vAlign w:val="center"/>
          </w:tcPr>
          <w:p w14:paraId="7E2EFE18" w14:textId="77777777" w:rsidR="00E76FAC" w:rsidRDefault="00B35049">
            <w:pPr>
              <w:pStyle w:val="Contenidodelatabla"/>
              <w:jc w:val="center"/>
              <w:rPr>
                <w:rFonts w:hint="eastAsia"/>
                <w:sz w:val="20"/>
                <w:szCs w:val="20"/>
              </w:rPr>
            </w:pPr>
            <w:r>
              <w:rPr>
                <w:sz w:val="20"/>
                <w:szCs w:val="20"/>
              </w:rPr>
              <w:t>Una reunión mensual en forma presencial</w:t>
            </w:r>
          </w:p>
        </w:tc>
        <w:tc>
          <w:tcPr>
            <w:tcW w:w="3057" w:type="dxa"/>
            <w:tcBorders>
              <w:left w:val="single" w:sz="2" w:space="0" w:color="000000"/>
              <w:bottom w:val="single" w:sz="2" w:space="0" w:color="000000"/>
              <w:right w:val="single" w:sz="2" w:space="0" w:color="000000"/>
            </w:tcBorders>
            <w:vAlign w:val="center"/>
          </w:tcPr>
          <w:p w14:paraId="6BD6E1B1" w14:textId="77777777" w:rsidR="00E76FAC" w:rsidRDefault="00B35049">
            <w:pPr>
              <w:pStyle w:val="Contenidodelatabla"/>
              <w:jc w:val="center"/>
              <w:rPr>
                <w:rFonts w:hint="eastAsia"/>
                <w:sz w:val="20"/>
                <w:szCs w:val="20"/>
              </w:rPr>
            </w:pPr>
            <w:r>
              <w:rPr>
                <w:sz w:val="20"/>
                <w:szCs w:val="20"/>
              </w:rPr>
              <w:t>Comunicación constante</w:t>
            </w:r>
          </w:p>
        </w:tc>
      </w:tr>
    </w:tbl>
    <w:p w14:paraId="01849A35" w14:textId="77777777" w:rsidR="001F79E0" w:rsidRDefault="001F79E0" w:rsidP="001F79E0">
      <w:pPr>
        <w:pStyle w:val="Textoindependiente"/>
        <w:rPr>
          <w:rFonts w:hint="eastAsia"/>
        </w:rPr>
      </w:pPr>
    </w:p>
    <w:p w14:paraId="571C97DA" w14:textId="77777777" w:rsidR="001F79E0" w:rsidRDefault="001F79E0" w:rsidP="001F79E0">
      <w:pPr>
        <w:pStyle w:val="Textoindependiente"/>
        <w:rPr>
          <w:rFonts w:hint="eastAsia"/>
        </w:rPr>
      </w:pPr>
    </w:p>
    <w:p w14:paraId="7EFA73AA" w14:textId="77777777" w:rsidR="001F79E0" w:rsidRDefault="001F79E0" w:rsidP="001F79E0">
      <w:pPr>
        <w:pStyle w:val="Textoindependiente"/>
        <w:rPr>
          <w:rFonts w:hint="eastAsia"/>
        </w:rPr>
      </w:pPr>
    </w:p>
    <w:p w14:paraId="69343485" w14:textId="77777777" w:rsidR="001F79E0" w:rsidRDefault="001F79E0" w:rsidP="001F79E0">
      <w:pPr>
        <w:pStyle w:val="Textoindependiente"/>
        <w:rPr>
          <w:rFonts w:hint="eastAsia"/>
        </w:rPr>
      </w:pPr>
    </w:p>
    <w:p w14:paraId="12CFC496" w14:textId="77777777" w:rsidR="001F79E0" w:rsidRDefault="001F79E0" w:rsidP="001F79E0">
      <w:pPr>
        <w:pStyle w:val="Textoindependiente"/>
        <w:rPr>
          <w:rFonts w:hint="eastAsia"/>
        </w:rPr>
      </w:pPr>
    </w:p>
    <w:p w14:paraId="47B5620B" w14:textId="77777777" w:rsidR="001F79E0" w:rsidRDefault="001F79E0" w:rsidP="001F79E0">
      <w:pPr>
        <w:pStyle w:val="Textoindependiente"/>
        <w:rPr>
          <w:rFonts w:hint="eastAsia"/>
        </w:rPr>
      </w:pPr>
    </w:p>
    <w:p w14:paraId="147F18A4" w14:textId="77777777" w:rsidR="001F79E0" w:rsidRDefault="001F79E0" w:rsidP="001F79E0">
      <w:pPr>
        <w:pStyle w:val="Textoindependiente"/>
        <w:rPr>
          <w:rFonts w:hint="eastAsia"/>
        </w:rPr>
      </w:pPr>
    </w:p>
    <w:p w14:paraId="6AE0FA7B" w14:textId="77777777" w:rsidR="001F79E0" w:rsidRDefault="001F79E0" w:rsidP="001F79E0">
      <w:pPr>
        <w:pStyle w:val="Textoindependiente"/>
        <w:rPr>
          <w:rFonts w:hint="eastAsia"/>
        </w:rPr>
      </w:pPr>
    </w:p>
    <w:p w14:paraId="53F635A5" w14:textId="77777777" w:rsidR="001F79E0" w:rsidRDefault="001F79E0" w:rsidP="001F79E0">
      <w:pPr>
        <w:pStyle w:val="Textoindependiente"/>
        <w:rPr>
          <w:rFonts w:hint="eastAsia"/>
        </w:rPr>
      </w:pPr>
    </w:p>
    <w:p w14:paraId="3768BBE0" w14:textId="77777777" w:rsidR="001F79E0" w:rsidRDefault="001F79E0" w:rsidP="001F79E0">
      <w:pPr>
        <w:pStyle w:val="Textoindependiente"/>
        <w:rPr>
          <w:rFonts w:hint="eastAsia"/>
        </w:rPr>
      </w:pPr>
    </w:p>
    <w:p w14:paraId="47FC5EB6" w14:textId="77777777" w:rsidR="001F79E0" w:rsidRDefault="001F79E0" w:rsidP="001F79E0">
      <w:pPr>
        <w:pStyle w:val="Textoindependiente"/>
        <w:rPr>
          <w:rFonts w:hint="eastAsia"/>
        </w:rPr>
      </w:pPr>
    </w:p>
    <w:p w14:paraId="2774E99D" w14:textId="77777777" w:rsidR="001F79E0" w:rsidRDefault="001F79E0" w:rsidP="001F79E0">
      <w:pPr>
        <w:pStyle w:val="Textoindependiente"/>
        <w:rPr>
          <w:rFonts w:hint="eastAsia"/>
        </w:rPr>
      </w:pPr>
    </w:p>
    <w:p w14:paraId="7B564382" w14:textId="77777777" w:rsidR="001F79E0" w:rsidRDefault="001F79E0" w:rsidP="001F79E0">
      <w:pPr>
        <w:pStyle w:val="Textoindependiente"/>
        <w:rPr>
          <w:rFonts w:hint="eastAsia"/>
        </w:rPr>
      </w:pPr>
    </w:p>
    <w:p w14:paraId="1B00EF68" w14:textId="641BCE7F" w:rsidR="00E76FAC" w:rsidRDefault="001F79E0">
      <w:pPr>
        <w:pStyle w:val="Ttulo1"/>
        <w:rPr>
          <w:rFonts w:hint="eastAsia"/>
        </w:rPr>
      </w:pPr>
      <w:r>
        <w:t xml:space="preserve">        </w:t>
      </w:r>
      <w:bookmarkStart w:id="16" w:name="_Toc103516508"/>
      <w:r w:rsidR="00B35049">
        <w:t>3. Árbol de decisiones</w:t>
      </w:r>
      <w:bookmarkEnd w:id="16"/>
    </w:p>
    <w:p w14:paraId="16A88A73" w14:textId="5F8FD021" w:rsidR="009F276C" w:rsidRDefault="00B35049" w:rsidP="001F79E0">
      <w:pPr>
        <w:pStyle w:val="Textoindependiente"/>
        <w:ind w:left="709"/>
        <w:rPr>
          <w:rFonts w:hint="eastAsia"/>
        </w:rPr>
      </w:pPr>
      <w:r>
        <w:t>A continuación</w:t>
      </w:r>
      <w:r w:rsidR="00E1676E">
        <w:t xml:space="preserve">, </w:t>
      </w:r>
      <w:r>
        <w:t>se presenta un árbol de decisiones en el cuál se analizarán las acciones a llevar a cabo, en las distintas decisiones que enfrente nuestra empresa en el futuro.</w:t>
      </w:r>
    </w:p>
    <w:p w14:paraId="2B307C6C" w14:textId="3044EEF2" w:rsidR="001F79E0" w:rsidRDefault="001F79E0" w:rsidP="001F79E0">
      <w:pPr>
        <w:pStyle w:val="Textoindependiente"/>
        <w:ind w:left="709"/>
        <w:rPr>
          <w:rFonts w:hint="eastAsia"/>
        </w:rPr>
      </w:pPr>
    </w:p>
    <w:p w14:paraId="5F8F885D" w14:textId="77777777" w:rsidR="001F79E0" w:rsidRDefault="001F79E0" w:rsidP="001F79E0">
      <w:pPr>
        <w:pStyle w:val="Textoindependiente"/>
        <w:ind w:left="709"/>
        <w:rPr>
          <w:rFonts w:hint="eastAsia"/>
        </w:rPr>
      </w:pPr>
    </w:p>
    <w:p w14:paraId="04003A69" w14:textId="27DB9860" w:rsidR="001F79E0" w:rsidRDefault="001F79E0" w:rsidP="001F79E0">
      <w:pPr>
        <w:pStyle w:val="Textoindependiente"/>
        <w:ind w:left="709"/>
        <w:rPr>
          <w:rFonts w:hint="eastAsia"/>
        </w:rPr>
      </w:pPr>
      <w:r>
        <w:rPr>
          <w:rFonts w:hint="eastAsia"/>
          <w:noProof/>
        </w:rPr>
        <w:drawing>
          <wp:inline distT="0" distB="0" distL="0" distR="0" wp14:anchorId="2E715313" wp14:editId="4E1D92A6">
            <wp:extent cx="6641465" cy="6022278"/>
            <wp:effectExtent l="0" t="0" r="635"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rotWithShape="1">
                    <a:blip r:embed="rId15">
                      <a:extLst>
                        <a:ext uri="{28A0092B-C50C-407E-A947-70E740481C1C}">
                          <a14:useLocalDpi xmlns:a14="http://schemas.microsoft.com/office/drawing/2010/main" val="0"/>
                        </a:ext>
                      </a:extLst>
                    </a:blip>
                    <a:srcRect t="6363"/>
                    <a:stretch/>
                  </pic:blipFill>
                  <pic:spPr bwMode="auto">
                    <a:xfrm>
                      <a:off x="0" y="0"/>
                      <a:ext cx="6641465" cy="6022278"/>
                    </a:xfrm>
                    <a:prstGeom prst="rect">
                      <a:avLst/>
                    </a:prstGeom>
                    <a:ln>
                      <a:noFill/>
                    </a:ln>
                    <a:extLst>
                      <a:ext uri="{53640926-AAD7-44D8-BBD7-CCE9431645EC}">
                        <a14:shadowObscured xmlns:a14="http://schemas.microsoft.com/office/drawing/2010/main"/>
                      </a:ext>
                    </a:extLst>
                  </pic:spPr>
                </pic:pic>
              </a:graphicData>
            </a:graphic>
          </wp:inline>
        </w:drawing>
      </w:r>
    </w:p>
    <w:p w14:paraId="7D633883" w14:textId="77777777" w:rsidR="001F79E0" w:rsidRDefault="001F79E0" w:rsidP="001F79E0">
      <w:pPr>
        <w:pStyle w:val="Textoindependiente"/>
        <w:ind w:left="709"/>
        <w:rPr>
          <w:rFonts w:hint="eastAsia"/>
        </w:rPr>
      </w:pPr>
    </w:p>
    <w:p w14:paraId="794827C8" w14:textId="77777777" w:rsidR="008F5EB4" w:rsidRDefault="008F5EB4">
      <w:pPr>
        <w:pStyle w:val="Textoindependiente"/>
        <w:rPr>
          <w:rFonts w:hint="eastAsia"/>
          <w:b/>
          <w:bCs/>
          <w:sz w:val="22"/>
          <w:szCs w:val="22"/>
        </w:rPr>
      </w:pPr>
    </w:p>
    <w:p w14:paraId="0BF5DD89" w14:textId="77777777" w:rsidR="00FC74FE" w:rsidRDefault="00FC74FE">
      <w:pPr>
        <w:pStyle w:val="Textoindependiente"/>
        <w:rPr>
          <w:rFonts w:hint="eastAsia"/>
          <w:b/>
          <w:bCs/>
          <w:sz w:val="22"/>
          <w:szCs w:val="22"/>
        </w:rPr>
      </w:pPr>
    </w:p>
    <w:p w14:paraId="586DB467" w14:textId="4E470384" w:rsidR="00A30987" w:rsidRDefault="00A30987" w:rsidP="001F79E0">
      <w:pPr>
        <w:pStyle w:val="Textoindependiente"/>
        <w:ind w:left="709"/>
        <w:rPr>
          <w:rFonts w:hint="eastAsia"/>
          <w:sz w:val="22"/>
          <w:szCs w:val="22"/>
        </w:rPr>
      </w:pPr>
      <w:r>
        <w:rPr>
          <w:sz w:val="22"/>
          <w:szCs w:val="22"/>
        </w:rPr>
        <w:t>El curso de acción ideal es Demanda – Expansión (a otra comunidad) – Expansión (a otra comunidad). Este camino seguiría hasta llegar a todas las comunidades de España que es nuestro objetivo a largo plazo.</w:t>
      </w:r>
    </w:p>
    <w:p w14:paraId="6E012779" w14:textId="155EAEDE" w:rsidR="00A30987" w:rsidRPr="0058730D" w:rsidRDefault="00A30987" w:rsidP="001F79E0">
      <w:pPr>
        <w:pStyle w:val="Textoindependiente"/>
        <w:ind w:firstLine="709"/>
        <w:rPr>
          <w:rFonts w:hint="eastAsia"/>
          <w:sz w:val="22"/>
          <w:szCs w:val="22"/>
        </w:rPr>
      </w:pPr>
      <w:r>
        <w:rPr>
          <w:sz w:val="22"/>
          <w:szCs w:val="22"/>
        </w:rPr>
        <w:t>La repetición de Alta o Baja se refiere a la Demanda en las nuevas comunidades tras la Expansión.</w:t>
      </w:r>
    </w:p>
    <w:p w14:paraId="58879A26" w14:textId="091303DC" w:rsidR="00A30987" w:rsidRPr="0032407E" w:rsidRDefault="00A30987">
      <w:pPr>
        <w:pStyle w:val="Textoindependiente"/>
        <w:rPr>
          <w:rFonts w:asciiTheme="majorHAnsi" w:hAnsiTheme="majorHAnsi" w:cstheme="majorHAnsi"/>
          <w:b/>
          <w:bCs/>
          <w:sz w:val="22"/>
          <w:szCs w:val="22"/>
        </w:rPr>
      </w:pPr>
    </w:p>
    <w:p w14:paraId="52BBA51D" w14:textId="4FB3B512" w:rsidR="0032407E" w:rsidRDefault="00E1676E" w:rsidP="00E1676E">
      <w:pPr>
        <w:pStyle w:val="Ttulo2"/>
        <w:tabs>
          <w:tab w:val="clear" w:pos="0"/>
          <w:tab w:val="num" w:pos="709"/>
        </w:tabs>
        <w:rPr>
          <w:rFonts w:hint="eastAsia"/>
        </w:rPr>
      </w:pPr>
      <w:r>
        <w:t xml:space="preserve">        </w:t>
      </w:r>
      <w:bookmarkStart w:id="17" w:name="_Toc103516509"/>
      <w:r w:rsidR="0032407E">
        <w:t xml:space="preserve">3.1 </w:t>
      </w:r>
      <w:r>
        <w:t>Disyunciones de Conjunciones</w:t>
      </w:r>
      <w:bookmarkEnd w:id="17"/>
    </w:p>
    <w:p w14:paraId="70371238" w14:textId="03E51972" w:rsidR="00A30987" w:rsidRDefault="00A30987" w:rsidP="00072F8A">
      <w:pPr>
        <w:pStyle w:val="Textoindependiente"/>
        <w:ind w:left="709"/>
        <w:rPr>
          <w:rFonts w:hint="eastAsia"/>
          <w:b/>
          <w:bCs/>
          <w:sz w:val="22"/>
          <w:szCs w:val="22"/>
        </w:rPr>
      </w:pPr>
    </w:p>
    <w:p w14:paraId="3FEB3F9B" w14:textId="0744D044" w:rsidR="00E66FE1" w:rsidRDefault="00E66FE1" w:rsidP="001F79E0">
      <w:pPr>
        <w:pStyle w:val="Textoindependiente"/>
        <w:ind w:firstLine="709"/>
        <w:rPr>
          <w:rFonts w:hint="eastAsia"/>
          <w:b/>
          <w:bCs/>
          <w:sz w:val="22"/>
          <w:szCs w:val="22"/>
        </w:rPr>
      </w:pPr>
      <w:r w:rsidRPr="00E66FE1">
        <w:rPr>
          <w:rFonts w:hint="eastAsia"/>
          <w:b/>
          <w:bCs/>
          <w:sz w:val="22"/>
          <w:szCs w:val="22"/>
        </w:rPr>
        <w:t>ENTORNO</w:t>
      </w:r>
      <w:r>
        <w:rPr>
          <w:b/>
          <w:bCs/>
          <w:sz w:val="22"/>
          <w:szCs w:val="22"/>
        </w:rPr>
        <w:t>:</w:t>
      </w:r>
    </w:p>
    <w:p w14:paraId="070DD80D" w14:textId="41FD2744" w:rsidR="00E66FE1" w:rsidRDefault="00E66FE1" w:rsidP="00FC74FE">
      <w:pPr>
        <w:pStyle w:val="Textoindependiente"/>
        <w:tabs>
          <w:tab w:val="center" w:pos="5173"/>
        </w:tabs>
        <w:ind w:firstLine="709"/>
        <w:rPr>
          <w:rFonts w:hint="eastAsia"/>
          <w:sz w:val="22"/>
          <w:szCs w:val="22"/>
        </w:rPr>
      </w:pPr>
      <w:r>
        <w:rPr>
          <w:sz w:val="22"/>
          <w:szCs w:val="22"/>
        </w:rPr>
        <w:t>Demanda</w:t>
      </w:r>
      <w:r w:rsidR="006863B7">
        <w:rPr>
          <w:sz w:val="22"/>
          <w:szCs w:val="22"/>
        </w:rPr>
        <w:t xml:space="preserve">                            </w:t>
      </w:r>
      <w:r w:rsidR="00FC74FE">
        <w:rPr>
          <w:sz w:val="22"/>
          <w:szCs w:val="22"/>
        </w:rPr>
        <w:t>No_hacer_nada</w:t>
      </w:r>
    </w:p>
    <w:p w14:paraId="10F49849" w14:textId="096B5B2E" w:rsidR="00E66FE1" w:rsidRDefault="00E66FE1" w:rsidP="00FC74FE">
      <w:pPr>
        <w:pStyle w:val="Textoindependiente"/>
        <w:tabs>
          <w:tab w:val="center" w:pos="5173"/>
        </w:tabs>
        <w:ind w:left="709"/>
        <w:rPr>
          <w:rFonts w:hint="eastAsia"/>
          <w:sz w:val="22"/>
          <w:szCs w:val="22"/>
        </w:rPr>
      </w:pPr>
      <w:r>
        <w:rPr>
          <w:sz w:val="22"/>
          <w:szCs w:val="22"/>
        </w:rPr>
        <w:t>Expansión</w:t>
      </w:r>
      <w:r w:rsidR="006863B7">
        <w:rPr>
          <w:sz w:val="22"/>
          <w:szCs w:val="22"/>
        </w:rPr>
        <w:t xml:space="preserve">                          </w:t>
      </w:r>
      <w:r w:rsidR="00FC74FE">
        <w:rPr>
          <w:sz w:val="22"/>
          <w:szCs w:val="22"/>
        </w:rPr>
        <w:t>Aumento_de_personal_y_materiales</w:t>
      </w:r>
    </w:p>
    <w:p w14:paraId="486143C8" w14:textId="5D29636D" w:rsidR="00E66FE1" w:rsidRDefault="00E66FE1" w:rsidP="00FC74FE">
      <w:pPr>
        <w:pStyle w:val="Textoindependiente"/>
        <w:tabs>
          <w:tab w:val="center" w:pos="5173"/>
        </w:tabs>
        <w:ind w:left="709"/>
        <w:rPr>
          <w:rFonts w:hint="eastAsia"/>
          <w:sz w:val="22"/>
          <w:szCs w:val="22"/>
        </w:rPr>
      </w:pPr>
      <w:r>
        <w:rPr>
          <w:sz w:val="22"/>
          <w:szCs w:val="22"/>
        </w:rPr>
        <w:t>Consolidación</w:t>
      </w:r>
      <w:r w:rsidR="006863B7">
        <w:rPr>
          <w:sz w:val="22"/>
          <w:szCs w:val="22"/>
        </w:rPr>
        <w:t xml:space="preserve">                    </w:t>
      </w:r>
      <w:r w:rsidR="00FC74FE">
        <w:rPr>
          <w:sz w:val="22"/>
          <w:szCs w:val="22"/>
        </w:rPr>
        <w:t>Expansión_otras</w:t>
      </w:r>
    </w:p>
    <w:p w14:paraId="592245CE" w14:textId="5F875BD6" w:rsidR="00FC74FE" w:rsidRPr="00E66FE1" w:rsidRDefault="00FC74FE" w:rsidP="00FC74FE">
      <w:pPr>
        <w:pStyle w:val="Textoindependiente"/>
        <w:tabs>
          <w:tab w:val="center" w:pos="5173"/>
        </w:tabs>
        <w:ind w:left="709"/>
        <w:rPr>
          <w:rFonts w:hint="eastAsia"/>
          <w:sz w:val="22"/>
          <w:szCs w:val="22"/>
        </w:rPr>
      </w:pPr>
      <w:r>
        <w:rPr>
          <w:sz w:val="22"/>
          <w:szCs w:val="22"/>
        </w:rPr>
        <w:t>Publicidad</w:t>
      </w:r>
      <w:r w:rsidR="006863B7">
        <w:rPr>
          <w:sz w:val="22"/>
          <w:szCs w:val="22"/>
        </w:rPr>
        <w:t xml:space="preserve">                          </w:t>
      </w:r>
      <w:r>
        <w:rPr>
          <w:sz w:val="22"/>
          <w:szCs w:val="22"/>
        </w:rPr>
        <w:t>Consolidación_actual</w:t>
      </w:r>
    </w:p>
    <w:p w14:paraId="4F0747F7" w14:textId="63A15F52" w:rsidR="00A30987" w:rsidRDefault="00E66FE1" w:rsidP="00F20905">
      <w:pPr>
        <w:pStyle w:val="Textoindependiente"/>
        <w:ind w:left="709"/>
        <w:rPr>
          <w:rFonts w:hint="eastAsia"/>
          <w:sz w:val="22"/>
          <w:szCs w:val="22"/>
        </w:rPr>
      </w:pPr>
      <w:r>
        <w:rPr>
          <w:sz w:val="22"/>
          <w:szCs w:val="22"/>
        </w:rPr>
        <w:t>Merchandising</w:t>
      </w:r>
      <w:r>
        <w:rPr>
          <w:b/>
          <w:bCs/>
          <w:sz w:val="22"/>
          <w:szCs w:val="22"/>
        </w:rPr>
        <w:tab/>
      </w:r>
      <w:r>
        <w:rPr>
          <w:b/>
          <w:bCs/>
          <w:sz w:val="22"/>
          <w:szCs w:val="22"/>
        </w:rPr>
        <w:tab/>
      </w:r>
    </w:p>
    <w:p w14:paraId="40D2C294" w14:textId="77777777" w:rsidR="00F20905" w:rsidRPr="00F20905" w:rsidRDefault="00F20905" w:rsidP="00F20905">
      <w:pPr>
        <w:pStyle w:val="Textoindependiente"/>
        <w:ind w:left="709"/>
        <w:rPr>
          <w:rFonts w:hint="eastAsia"/>
          <w:sz w:val="22"/>
          <w:szCs w:val="22"/>
        </w:rPr>
      </w:pPr>
    </w:p>
    <w:p w14:paraId="1AED7706" w14:textId="01608992" w:rsidR="00F74229" w:rsidRPr="00195B62" w:rsidRDefault="003C4DB9" w:rsidP="001F79E0">
      <w:pPr>
        <w:pStyle w:val="Textoindependiente"/>
        <w:ind w:firstLine="709"/>
        <w:rPr>
          <w:rFonts w:hint="eastAsia"/>
          <w:sz w:val="22"/>
          <w:szCs w:val="22"/>
        </w:rPr>
      </w:pPr>
      <w:r w:rsidRPr="00A30987">
        <w:rPr>
          <w:b/>
          <w:bCs/>
          <w:sz w:val="22"/>
          <w:szCs w:val="22"/>
        </w:rPr>
        <w:t>IF</w:t>
      </w:r>
      <w:r w:rsidR="00195B62">
        <w:rPr>
          <w:sz w:val="22"/>
          <w:szCs w:val="22"/>
        </w:rPr>
        <w:t xml:space="preserve"> </w:t>
      </w:r>
      <w:r w:rsidRPr="00195B62">
        <w:rPr>
          <w:sz w:val="22"/>
          <w:szCs w:val="22"/>
        </w:rPr>
        <w:t>(D</w:t>
      </w:r>
      <w:r w:rsidR="00F74229" w:rsidRPr="00195B62">
        <w:rPr>
          <w:sz w:val="22"/>
          <w:szCs w:val="22"/>
        </w:rPr>
        <w:t xml:space="preserve">emanda </w:t>
      </w:r>
      <w:r w:rsidRPr="00195B62">
        <w:rPr>
          <w:sz w:val="22"/>
          <w:szCs w:val="22"/>
        </w:rPr>
        <w:t xml:space="preserve">= </w:t>
      </w:r>
      <w:r w:rsidR="00195B62" w:rsidRPr="00195B62">
        <w:rPr>
          <w:sz w:val="22"/>
          <w:szCs w:val="22"/>
        </w:rPr>
        <w:t>A</w:t>
      </w:r>
      <w:r w:rsidR="00F74229" w:rsidRPr="00195B62">
        <w:rPr>
          <w:sz w:val="22"/>
          <w:szCs w:val="22"/>
        </w:rPr>
        <w:t>lta</w:t>
      </w:r>
      <w:r w:rsidRPr="00195B62">
        <w:rPr>
          <w:sz w:val="22"/>
          <w:szCs w:val="22"/>
        </w:rPr>
        <w:t>)</w:t>
      </w:r>
      <w:r w:rsidR="00F74229" w:rsidRPr="00195B62">
        <w:rPr>
          <w:sz w:val="22"/>
          <w:szCs w:val="22"/>
        </w:rPr>
        <w:t xml:space="preserve"> </w:t>
      </w:r>
      <w:r w:rsidR="00A30987" w:rsidRPr="00A30987">
        <w:rPr>
          <w:b/>
          <w:bCs/>
          <w:sz w:val="22"/>
          <w:szCs w:val="22"/>
        </w:rPr>
        <w:t>and</w:t>
      </w:r>
      <w:r w:rsidR="00195B62">
        <w:rPr>
          <w:sz w:val="22"/>
          <w:szCs w:val="22"/>
        </w:rPr>
        <w:t xml:space="preserve"> </w:t>
      </w:r>
      <w:r w:rsidR="00195B62" w:rsidRPr="00195B62">
        <w:rPr>
          <w:sz w:val="22"/>
          <w:szCs w:val="22"/>
        </w:rPr>
        <w:t>(E</w:t>
      </w:r>
      <w:r w:rsidR="00F74229" w:rsidRPr="00195B62">
        <w:rPr>
          <w:sz w:val="22"/>
          <w:szCs w:val="22"/>
        </w:rPr>
        <w:t>xpansión</w:t>
      </w:r>
      <w:r w:rsidR="00195B62" w:rsidRPr="00195B62">
        <w:rPr>
          <w:sz w:val="22"/>
          <w:szCs w:val="22"/>
        </w:rPr>
        <w:t xml:space="preserve"> = </w:t>
      </w:r>
      <w:r w:rsidR="00195B62">
        <w:rPr>
          <w:sz w:val="22"/>
          <w:szCs w:val="22"/>
        </w:rPr>
        <w:t>Sí</w:t>
      </w:r>
      <w:r w:rsidR="00195B62" w:rsidRPr="00195B62">
        <w:rPr>
          <w:sz w:val="22"/>
          <w:szCs w:val="22"/>
        </w:rPr>
        <w:t>)</w:t>
      </w:r>
      <w:r w:rsidR="00F74229" w:rsidRPr="00195B62">
        <w:rPr>
          <w:sz w:val="22"/>
          <w:szCs w:val="22"/>
        </w:rPr>
        <w:t xml:space="preserve"> </w:t>
      </w:r>
      <w:r w:rsidR="00A30987" w:rsidRPr="00A30987">
        <w:rPr>
          <w:b/>
          <w:bCs/>
          <w:sz w:val="22"/>
          <w:szCs w:val="22"/>
        </w:rPr>
        <w:t>and</w:t>
      </w:r>
      <w:r w:rsidR="00195B62">
        <w:rPr>
          <w:sz w:val="22"/>
          <w:szCs w:val="22"/>
        </w:rPr>
        <w:t xml:space="preserve"> </w:t>
      </w:r>
      <w:r w:rsidR="00195B62" w:rsidRPr="00195B62">
        <w:rPr>
          <w:sz w:val="22"/>
          <w:szCs w:val="22"/>
        </w:rPr>
        <w:t>(D</w:t>
      </w:r>
      <w:r w:rsidR="00F74229" w:rsidRPr="00195B62">
        <w:rPr>
          <w:sz w:val="22"/>
          <w:szCs w:val="22"/>
        </w:rPr>
        <w:t>emanda</w:t>
      </w:r>
      <w:r w:rsidR="00167F86">
        <w:rPr>
          <w:sz w:val="22"/>
          <w:szCs w:val="22"/>
        </w:rPr>
        <w:t>-</w:t>
      </w:r>
      <w:r w:rsidR="00195B62" w:rsidRPr="00195B62">
        <w:rPr>
          <w:sz w:val="22"/>
          <w:szCs w:val="22"/>
        </w:rPr>
        <w:t>E</w:t>
      </w:r>
      <w:r w:rsidR="00F74229" w:rsidRPr="00195B62">
        <w:rPr>
          <w:sz w:val="22"/>
          <w:szCs w:val="22"/>
        </w:rPr>
        <w:t xml:space="preserve">xpansión = </w:t>
      </w:r>
      <w:r w:rsidR="00195B62" w:rsidRPr="00195B62">
        <w:rPr>
          <w:sz w:val="22"/>
          <w:szCs w:val="22"/>
        </w:rPr>
        <w:t>A</w:t>
      </w:r>
      <w:r w:rsidR="00F74229" w:rsidRPr="00195B62">
        <w:rPr>
          <w:sz w:val="22"/>
          <w:szCs w:val="22"/>
        </w:rPr>
        <w:t>lta</w:t>
      </w:r>
      <w:r w:rsidR="00195B62" w:rsidRPr="00195B62">
        <w:rPr>
          <w:sz w:val="22"/>
          <w:szCs w:val="22"/>
        </w:rPr>
        <w:t>)</w:t>
      </w:r>
      <w:r w:rsidR="00F74229" w:rsidRPr="00195B62">
        <w:rPr>
          <w:sz w:val="22"/>
          <w:szCs w:val="22"/>
        </w:rPr>
        <w:t xml:space="preserve"> </w:t>
      </w:r>
      <w:r w:rsidRPr="00A30987">
        <w:rPr>
          <w:b/>
          <w:bCs/>
          <w:sz w:val="22"/>
          <w:szCs w:val="22"/>
        </w:rPr>
        <w:t>THEN</w:t>
      </w:r>
      <w:r w:rsidR="00195B62">
        <w:rPr>
          <w:sz w:val="22"/>
          <w:szCs w:val="22"/>
        </w:rPr>
        <w:t xml:space="preserve"> </w:t>
      </w:r>
      <w:r w:rsidR="00195B62" w:rsidRPr="00195B62">
        <w:rPr>
          <w:sz w:val="22"/>
          <w:szCs w:val="22"/>
        </w:rPr>
        <w:t>(E</w:t>
      </w:r>
      <w:r w:rsidR="00F74229" w:rsidRPr="00195B62">
        <w:rPr>
          <w:sz w:val="22"/>
          <w:szCs w:val="22"/>
        </w:rPr>
        <w:t>xpansión</w:t>
      </w:r>
      <w:r w:rsidR="00195B62" w:rsidRPr="00195B62">
        <w:rPr>
          <w:sz w:val="22"/>
          <w:szCs w:val="22"/>
        </w:rPr>
        <w:t xml:space="preserve"> = </w:t>
      </w:r>
      <w:r w:rsidR="00195B62">
        <w:rPr>
          <w:sz w:val="22"/>
          <w:szCs w:val="22"/>
        </w:rPr>
        <w:t>Sí</w:t>
      </w:r>
      <w:r w:rsidR="00195B62" w:rsidRPr="00195B62">
        <w:rPr>
          <w:sz w:val="22"/>
          <w:szCs w:val="22"/>
        </w:rPr>
        <w:t>)</w:t>
      </w:r>
    </w:p>
    <w:p w14:paraId="4D98A1B0" w14:textId="0CD34150" w:rsidR="00F74229" w:rsidRPr="00195B62" w:rsidRDefault="003C4DB9" w:rsidP="001F79E0">
      <w:pPr>
        <w:pStyle w:val="Textoindependiente"/>
        <w:ind w:firstLine="709"/>
        <w:rPr>
          <w:rFonts w:hint="eastAsia"/>
          <w:sz w:val="22"/>
          <w:szCs w:val="22"/>
        </w:rPr>
      </w:pPr>
      <w:r w:rsidRPr="00A30987">
        <w:rPr>
          <w:b/>
          <w:bCs/>
          <w:sz w:val="22"/>
          <w:szCs w:val="22"/>
        </w:rPr>
        <w:t>IF</w:t>
      </w:r>
      <w:r w:rsidR="00F74229" w:rsidRPr="00195B62">
        <w:rPr>
          <w:sz w:val="22"/>
          <w:szCs w:val="22"/>
        </w:rPr>
        <w:t xml:space="preserve"> </w:t>
      </w:r>
      <w:r w:rsidR="00195B62">
        <w:rPr>
          <w:sz w:val="22"/>
          <w:szCs w:val="22"/>
        </w:rPr>
        <w:t>(D</w:t>
      </w:r>
      <w:r w:rsidR="00F74229" w:rsidRPr="00195B62">
        <w:rPr>
          <w:sz w:val="22"/>
          <w:szCs w:val="22"/>
        </w:rPr>
        <w:t>emanda =</w:t>
      </w:r>
      <w:r w:rsidR="00195B62">
        <w:rPr>
          <w:sz w:val="22"/>
          <w:szCs w:val="22"/>
        </w:rPr>
        <w:t xml:space="preserve"> A</w:t>
      </w:r>
      <w:r w:rsidR="00F74229" w:rsidRPr="00195B62">
        <w:rPr>
          <w:sz w:val="22"/>
          <w:szCs w:val="22"/>
        </w:rPr>
        <w:t>lta</w:t>
      </w:r>
      <w:r w:rsidR="00195B62">
        <w:rPr>
          <w:sz w:val="22"/>
          <w:szCs w:val="22"/>
        </w:rPr>
        <w:t>)</w:t>
      </w:r>
      <w:r w:rsidR="00F74229" w:rsidRPr="00195B62">
        <w:rPr>
          <w:sz w:val="22"/>
          <w:szCs w:val="22"/>
        </w:rPr>
        <w:t xml:space="preserve"> </w:t>
      </w:r>
      <w:r w:rsidR="00A30987" w:rsidRPr="00A30987">
        <w:rPr>
          <w:b/>
          <w:bCs/>
          <w:sz w:val="22"/>
          <w:szCs w:val="22"/>
        </w:rPr>
        <w:t>and</w:t>
      </w:r>
      <w:r w:rsidR="00F74229" w:rsidRPr="00195B62">
        <w:rPr>
          <w:sz w:val="22"/>
          <w:szCs w:val="22"/>
        </w:rPr>
        <w:t xml:space="preserve"> </w:t>
      </w:r>
      <w:r w:rsidR="00195B62">
        <w:rPr>
          <w:sz w:val="22"/>
          <w:szCs w:val="22"/>
        </w:rPr>
        <w:t>(E</w:t>
      </w:r>
      <w:r w:rsidR="00F74229" w:rsidRPr="00195B62">
        <w:rPr>
          <w:sz w:val="22"/>
          <w:szCs w:val="22"/>
        </w:rPr>
        <w:t>xpansión</w:t>
      </w:r>
      <w:r w:rsidR="00195B62">
        <w:rPr>
          <w:sz w:val="22"/>
          <w:szCs w:val="22"/>
        </w:rPr>
        <w:t xml:space="preserve"> =</w:t>
      </w:r>
      <w:r w:rsidR="00F74229" w:rsidRPr="00195B62">
        <w:rPr>
          <w:sz w:val="22"/>
          <w:szCs w:val="22"/>
        </w:rPr>
        <w:t xml:space="preserve"> </w:t>
      </w:r>
      <w:r w:rsidR="00195B62">
        <w:rPr>
          <w:sz w:val="22"/>
          <w:szCs w:val="22"/>
        </w:rPr>
        <w:t>Sí)</w:t>
      </w:r>
      <w:r w:rsidR="00A30987">
        <w:rPr>
          <w:sz w:val="22"/>
          <w:szCs w:val="22"/>
        </w:rPr>
        <w:t xml:space="preserve"> </w:t>
      </w:r>
      <w:r w:rsidR="00A30987" w:rsidRPr="00A30987">
        <w:rPr>
          <w:b/>
          <w:bCs/>
          <w:sz w:val="22"/>
          <w:szCs w:val="22"/>
        </w:rPr>
        <w:t>and</w:t>
      </w:r>
      <w:r w:rsidR="00F74229" w:rsidRPr="00195B62">
        <w:rPr>
          <w:sz w:val="22"/>
          <w:szCs w:val="22"/>
        </w:rPr>
        <w:t xml:space="preserve"> </w:t>
      </w:r>
      <w:r w:rsidR="00195B62">
        <w:rPr>
          <w:sz w:val="22"/>
          <w:szCs w:val="22"/>
        </w:rPr>
        <w:t>(D</w:t>
      </w:r>
      <w:r w:rsidR="00F74229" w:rsidRPr="00195B62">
        <w:rPr>
          <w:sz w:val="22"/>
          <w:szCs w:val="22"/>
        </w:rPr>
        <w:t>emanda</w:t>
      </w:r>
      <w:r w:rsidR="00195B62">
        <w:rPr>
          <w:sz w:val="22"/>
          <w:szCs w:val="22"/>
        </w:rPr>
        <w:t>E</w:t>
      </w:r>
      <w:r w:rsidR="00F74229" w:rsidRPr="00195B62">
        <w:rPr>
          <w:sz w:val="22"/>
          <w:szCs w:val="22"/>
        </w:rPr>
        <w:t xml:space="preserve">xpansión = </w:t>
      </w:r>
      <w:r w:rsidR="00195B62">
        <w:rPr>
          <w:sz w:val="22"/>
          <w:szCs w:val="22"/>
        </w:rPr>
        <w:t>A</w:t>
      </w:r>
      <w:r w:rsidR="00F74229" w:rsidRPr="00195B62">
        <w:rPr>
          <w:sz w:val="22"/>
          <w:szCs w:val="22"/>
        </w:rPr>
        <w:t>lta</w:t>
      </w:r>
      <w:r w:rsidR="00195B62">
        <w:rPr>
          <w:sz w:val="22"/>
          <w:szCs w:val="22"/>
        </w:rPr>
        <w:t>)</w:t>
      </w:r>
      <w:r w:rsidR="00F74229" w:rsidRPr="00195B62">
        <w:rPr>
          <w:sz w:val="22"/>
          <w:szCs w:val="22"/>
        </w:rPr>
        <w:t xml:space="preserve"> </w:t>
      </w:r>
      <w:r w:rsidRPr="00A30987">
        <w:rPr>
          <w:b/>
          <w:bCs/>
          <w:sz w:val="22"/>
          <w:szCs w:val="22"/>
        </w:rPr>
        <w:t>THEN</w:t>
      </w:r>
      <w:r w:rsidR="00F74229" w:rsidRPr="00195B62">
        <w:rPr>
          <w:sz w:val="22"/>
          <w:szCs w:val="22"/>
        </w:rPr>
        <w:t xml:space="preserve"> </w:t>
      </w:r>
      <w:r w:rsidR="00195B62">
        <w:rPr>
          <w:sz w:val="22"/>
          <w:szCs w:val="22"/>
        </w:rPr>
        <w:t>(C</w:t>
      </w:r>
      <w:r w:rsidR="00F74229" w:rsidRPr="00195B62">
        <w:rPr>
          <w:sz w:val="22"/>
          <w:szCs w:val="22"/>
        </w:rPr>
        <w:t>onsolidación</w:t>
      </w:r>
      <w:r w:rsidR="00195B62">
        <w:rPr>
          <w:sz w:val="22"/>
          <w:szCs w:val="22"/>
        </w:rPr>
        <w:t xml:space="preserve"> = Sí)</w:t>
      </w:r>
    </w:p>
    <w:p w14:paraId="0EBB1471" w14:textId="62C400FF" w:rsidR="00F74229" w:rsidRPr="00195B62" w:rsidRDefault="003C4DB9" w:rsidP="001F79E0">
      <w:pPr>
        <w:pStyle w:val="Textoindependiente"/>
        <w:ind w:firstLine="709"/>
        <w:rPr>
          <w:rFonts w:hint="eastAsia"/>
          <w:sz w:val="22"/>
          <w:szCs w:val="22"/>
        </w:rPr>
      </w:pPr>
      <w:r w:rsidRPr="00A30987">
        <w:rPr>
          <w:b/>
          <w:bCs/>
          <w:sz w:val="22"/>
          <w:szCs w:val="22"/>
        </w:rPr>
        <w:t>IF</w:t>
      </w:r>
      <w:r w:rsidR="00F74229" w:rsidRPr="00195B62">
        <w:rPr>
          <w:sz w:val="22"/>
          <w:szCs w:val="22"/>
        </w:rPr>
        <w:t xml:space="preserve"> </w:t>
      </w:r>
      <w:r w:rsidR="00195B62">
        <w:rPr>
          <w:sz w:val="22"/>
          <w:szCs w:val="22"/>
        </w:rPr>
        <w:t>(D</w:t>
      </w:r>
      <w:r w:rsidR="00F74229" w:rsidRPr="00195B62">
        <w:rPr>
          <w:sz w:val="22"/>
          <w:szCs w:val="22"/>
        </w:rPr>
        <w:t>emanda =</w:t>
      </w:r>
      <w:r w:rsidR="00195B62">
        <w:rPr>
          <w:sz w:val="22"/>
          <w:szCs w:val="22"/>
        </w:rPr>
        <w:t xml:space="preserve"> A</w:t>
      </w:r>
      <w:r w:rsidR="00F74229" w:rsidRPr="00195B62">
        <w:rPr>
          <w:sz w:val="22"/>
          <w:szCs w:val="22"/>
        </w:rPr>
        <w:t>lta</w:t>
      </w:r>
      <w:r w:rsidR="00195B62">
        <w:rPr>
          <w:sz w:val="22"/>
          <w:szCs w:val="22"/>
        </w:rPr>
        <w:t>)</w:t>
      </w:r>
      <w:r w:rsidR="00F74229" w:rsidRPr="00195B62">
        <w:rPr>
          <w:sz w:val="22"/>
          <w:szCs w:val="22"/>
        </w:rPr>
        <w:t xml:space="preserve"> </w:t>
      </w:r>
      <w:r w:rsidR="00A30987" w:rsidRPr="00A30987">
        <w:rPr>
          <w:b/>
          <w:bCs/>
          <w:sz w:val="22"/>
          <w:szCs w:val="22"/>
        </w:rPr>
        <w:t>and</w:t>
      </w:r>
      <w:r w:rsidR="00F74229" w:rsidRPr="00195B62">
        <w:rPr>
          <w:sz w:val="22"/>
          <w:szCs w:val="22"/>
        </w:rPr>
        <w:t xml:space="preserve"> </w:t>
      </w:r>
      <w:r w:rsidR="00195B62">
        <w:rPr>
          <w:sz w:val="22"/>
          <w:szCs w:val="22"/>
        </w:rPr>
        <w:t>(E</w:t>
      </w:r>
      <w:r w:rsidR="00F74229" w:rsidRPr="00195B62">
        <w:rPr>
          <w:sz w:val="22"/>
          <w:szCs w:val="22"/>
        </w:rPr>
        <w:t xml:space="preserve">xpansión </w:t>
      </w:r>
      <w:r w:rsidR="00195B62">
        <w:rPr>
          <w:sz w:val="22"/>
          <w:szCs w:val="22"/>
        </w:rPr>
        <w:t>= Sí)</w:t>
      </w:r>
      <w:r w:rsidR="00A30987">
        <w:rPr>
          <w:sz w:val="22"/>
          <w:szCs w:val="22"/>
        </w:rPr>
        <w:t xml:space="preserve"> </w:t>
      </w:r>
      <w:r w:rsidR="00A30987" w:rsidRPr="00A30987">
        <w:rPr>
          <w:b/>
          <w:bCs/>
          <w:sz w:val="22"/>
          <w:szCs w:val="22"/>
        </w:rPr>
        <w:t>and</w:t>
      </w:r>
      <w:r w:rsidR="00F74229" w:rsidRPr="00195B62">
        <w:rPr>
          <w:sz w:val="22"/>
          <w:szCs w:val="22"/>
        </w:rPr>
        <w:t xml:space="preserve"> </w:t>
      </w:r>
      <w:r w:rsidR="00195B62">
        <w:rPr>
          <w:sz w:val="22"/>
          <w:szCs w:val="22"/>
        </w:rPr>
        <w:t>(D</w:t>
      </w:r>
      <w:r w:rsidR="00F74229" w:rsidRPr="00195B62">
        <w:rPr>
          <w:sz w:val="22"/>
          <w:szCs w:val="22"/>
        </w:rPr>
        <w:t>emanda</w:t>
      </w:r>
      <w:r w:rsidR="00195B62">
        <w:rPr>
          <w:sz w:val="22"/>
          <w:szCs w:val="22"/>
        </w:rPr>
        <w:t>E</w:t>
      </w:r>
      <w:r w:rsidR="00F74229" w:rsidRPr="00195B62">
        <w:rPr>
          <w:sz w:val="22"/>
          <w:szCs w:val="22"/>
        </w:rPr>
        <w:t xml:space="preserve">xpansión = </w:t>
      </w:r>
      <w:r w:rsidR="00195B62">
        <w:rPr>
          <w:sz w:val="22"/>
          <w:szCs w:val="22"/>
        </w:rPr>
        <w:t>B</w:t>
      </w:r>
      <w:r w:rsidR="00F74229" w:rsidRPr="00195B62">
        <w:rPr>
          <w:sz w:val="22"/>
          <w:szCs w:val="22"/>
        </w:rPr>
        <w:t>aja</w:t>
      </w:r>
      <w:r w:rsidR="00195B62">
        <w:rPr>
          <w:sz w:val="22"/>
          <w:szCs w:val="22"/>
        </w:rPr>
        <w:t>)</w:t>
      </w:r>
      <w:r w:rsidR="00F74229" w:rsidRPr="00195B62">
        <w:rPr>
          <w:sz w:val="22"/>
          <w:szCs w:val="22"/>
        </w:rPr>
        <w:t xml:space="preserve"> </w:t>
      </w:r>
      <w:r w:rsidRPr="00A30987">
        <w:rPr>
          <w:b/>
          <w:bCs/>
          <w:sz w:val="22"/>
          <w:szCs w:val="22"/>
        </w:rPr>
        <w:t>THEN</w:t>
      </w:r>
      <w:r w:rsidR="00F74229" w:rsidRPr="00195B62">
        <w:rPr>
          <w:sz w:val="22"/>
          <w:szCs w:val="22"/>
        </w:rPr>
        <w:t xml:space="preserve"> </w:t>
      </w:r>
      <w:r w:rsidR="00195B62">
        <w:rPr>
          <w:sz w:val="22"/>
          <w:szCs w:val="22"/>
        </w:rPr>
        <w:t>(N</w:t>
      </w:r>
      <w:r w:rsidR="00F74229" w:rsidRPr="00195B62">
        <w:rPr>
          <w:sz w:val="22"/>
          <w:szCs w:val="22"/>
        </w:rPr>
        <w:t>o hacer nada</w:t>
      </w:r>
      <w:r w:rsidR="00195B62">
        <w:rPr>
          <w:sz w:val="22"/>
          <w:szCs w:val="22"/>
        </w:rPr>
        <w:t xml:space="preserve"> = Sí)</w:t>
      </w:r>
    </w:p>
    <w:p w14:paraId="2EAD5400" w14:textId="68B532A8" w:rsidR="00F74229" w:rsidRDefault="003C4DB9" w:rsidP="001F79E0">
      <w:pPr>
        <w:pStyle w:val="Textoindependiente"/>
        <w:ind w:firstLine="709"/>
        <w:rPr>
          <w:rFonts w:hint="eastAsia"/>
          <w:sz w:val="22"/>
          <w:szCs w:val="22"/>
        </w:rPr>
      </w:pPr>
      <w:r w:rsidRPr="00A30987">
        <w:rPr>
          <w:b/>
          <w:bCs/>
          <w:sz w:val="22"/>
          <w:szCs w:val="22"/>
        </w:rPr>
        <w:t>IF</w:t>
      </w:r>
      <w:r w:rsidR="00F74229" w:rsidRPr="00195B62">
        <w:rPr>
          <w:sz w:val="22"/>
          <w:szCs w:val="22"/>
        </w:rPr>
        <w:t xml:space="preserve"> </w:t>
      </w:r>
      <w:r w:rsidR="00195B62">
        <w:rPr>
          <w:sz w:val="22"/>
          <w:szCs w:val="22"/>
        </w:rPr>
        <w:t>(D</w:t>
      </w:r>
      <w:r w:rsidR="00F74229" w:rsidRPr="00195B62">
        <w:rPr>
          <w:sz w:val="22"/>
          <w:szCs w:val="22"/>
        </w:rPr>
        <w:t>emanda =</w:t>
      </w:r>
      <w:r w:rsidR="00195B62">
        <w:rPr>
          <w:sz w:val="22"/>
          <w:szCs w:val="22"/>
        </w:rPr>
        <w:t xml:space="preserve"> A</w:t>
      </w:r>
      <w:r w:rsidR="00F74229" w:rsidRPr="00195B62">
        <w:rPr>
          <w:sz w:val="22"/>
          <w:szCs w:val="22"/>
        </w:rPr>
        <w:t>lta</w:t>
      </w:r>
      <w:r w:rsidR="00195B62">
        <w:rPr>
          <w:sz w:val="22"/>
          <w:szCs w:val="22"/>
        </w:rPr>
        <w:t>)</w:t>
      </w:r>
      <w:r w:rsidR="00F74229" w:rsidRPr="00195B62">
        <w:rPr>
          <w:sz w:val="22"/>
          <w:szCs w:val="22"/>
        </w:rPr>
        <w:t xml:space="preserve"> </w:t>
      </w:r>
      <w:r w:rsidR="00A30987" w:rsidRPr="00A30987">
        <w:rPr>
          <w:b/>
          <w:bCs/>
          <w:sz w:val="22"/>
          <w:szCs w:val="22"/>
        </w:rPr>
        <w:t>and</w:t>
      </w:r>
      <w:r w:rsidR="00F74229" w:rsidRPr="00195B62">
        <w:rPr>
          <w:sz w:val="22"/>
          <w:szCs w:val="22"/>
        </w:rPr>
        <w:t xml:space="preserve"> </w:t>
      </w:r>
      <w:r w:rsidR="00195B62">
        <w:rPr>
          <w:sz w:val="22"/>
          <w:szCs w:val="22"/>
        </w:rPr>
        <w:t>(E</w:t>
      </w:r>
      <w:r w:rsidR="00F74229" w:rsidRPr="00195B62">
        <w:rPr>
          <w:sz w:val="22"/>
          <w:szCs w:val="22"/>
        </w:rPr>
        <w:t>xpansión</w:t>
      </w:r>
      <w:r w:rsidR="00195B62">
        <w:rPr>
          <w:sz w:val="22"/>
          <w:szCs w:val="22"/>
        </w:rPr>
        <w:t xml:space="preserve"> = SÍ)</w:t>
      </w:r>
      <w:r w:rsidR="00A30987">
        <w:rPr>
          <w:sz w:val="22"/>
          <w:szCs w:val="22"/>
        </w:rPr>
        <w:t xml:space="preserve"> </w:t>
      </w:r>
      <w:r w:rsidR="00A30987" w:rsidRPr="00A30987">
        <w:rPr>
          <w:b/>
          <w:bCs/>
          <w:sz w:val="22"/>
          <w:szCs w:val="22"/>
        </w:rPr>
        <w:t>and</w:t>
      </w:r>
      <w:r w:rsidR="00F74229" w:rsidRPr="00195B62">
        <w:rPr>
          <w:sz w:val="22"/>
          <w:szCs w:val="22"/>
        </w:rPr>
        <w:t xml:space="preserve"> </w:t>
      </w:r>
      <w:r w:rsidR="00195B62">
        <w:rPr>
          <w:sz w:val="22"/>
          <w:szCs w:val="22"/>
        </w:rPr>
        <w:t>(D</w:t>
      </w:r>
      <w:r w:rsidR="00F74229" w:rsidRPr="00195B62">
        <w:rPr>
          <w:sz w:val="22"/>
          <w:szCs w:val="22"/>
        </w:rPr>
        <w:t>emanda</w:t>
      </w:r>
      <w:r w:rsidR="00195B62">
        <w:rPr>
          <w:sz w:val="22"/>
          <w:szCs w:val="22"/>
        </w:rPr>
        <w:t>E</w:t>
      </w:r>
      <w:r w:rsidR="00F74229" w:rsidRPr="00195B62">
        <w:rPr>
          <w:sz w:val="22"/>
          <w:szCs w:val="22"/>
        </w:rPr>
        <w:t xml:space="preserve">xpansión = </w:t>
      </w:r>
      <w:r w:rsidR="00195B62">
        <w:rPr>
          <w:sz w:val="22"/>
          <w:szCs w:val="22"/>
        </w:rPr>
        <w:t>B</w:t>
      </w:r>
      <w:r w:rsidR="00F74229" w:rsidRPr="00195B62">
        <w:rPr>
          <w:sz w:val="22"/>
          <w:szCs w:val="22"/>
        </w:rPr>
        <w:t>aja</w:t>
      </w:r>
      <w:r w:rsidR="00195B62">
        <w:rPr>
          <w:sz w:val="22"/>
          <w:szCs w:val="22"/>
        </w:rPr>
        <w:t>)</w:t>
      </w:r>
      <w:r w:rsidR="00F74229" w:rsidRPr="00195B62">
        <w:rPr>
          <w:sz w:val="22"/>
          <w:szCs w:val="22"/>
        </w:rPr>
        <w:t xml:space="preserve"> </w:t>
      </w:r>
      <w:r w:rsidR="00DB508C">
        <w:rPr>
          <w:b/>
          <w:bCs/>
          <w:sz w:val="22"/>
          <w:szCs w:val="22"/>
        </w:rPr>
        <w:t>and</w:t>
      </w:r>
      <w:r w:rsidR="00F74229" w:rsidRPr="00195B62">
        <w:rPr>
          <w:sz w:val="22"/>
          <w:szCs w:val="22"/>
        </w:rPr>
        <w:t xml:space="preserve"> </w:t>
      </w:r>
      <w:r w:rsidR="00195B62">
        <w:rPr>
          <w:sz w:val="22"/>
          <w:szCs w:val="22"/>
        </w:rPr>
        <w:t>(P</w:t>
      </w:r>
      <w:r w:rsidR="00F74229" w:rsidRPr="00195B62">
        <w:rPr>
          <w:sz w:val="22"/>
          <w:szCs w:val="22"/>
        </w:rPr>
        <w:t>ublicidad</w:t>
      </w:r>
      <w:r w:rsidR="00195B62">
        <w:rPr>
          <w:sz w:val="22"/>
          <w:szCs w:val="22"/>
        </w:rPr>
        <w:t xml:space="preserve"> = Sí)</w:t>
      </w:r>
    </w:p>
    <w:p w14:paraId="0A6543C1" w14:textId="206F3872" w:rsidR="00DB508C" w:rsidRDefault="001F79E0" w:rsidP="00F74229">
      <w:pPr>
        <w:pStyle w:val="Textoindependiente"/>
        <w:rPr>
          <w:rFonts w:hint="eastAsia"/>
          <w:sz w:val="22"/>
          <w:szCs w:val="22"/>
        </w:rPr>
      </w:pPr>
      <w:r>
        <w:rPr>
          <w:sz w:val="22"/>
          <w:szCs w:val="22"/>
        </w:rPr>
        <w:tab/>
      </w:r>
      <w:r w:rsidR="00DB508C">
        <w:rPr>
          <w:sz w:val="22"/>
          <w:szCs w:val="22"/>
        </w:rPr>
        <w:tab/>
      </w:r>
      <w:r w:rsidR="00DB508C" w:rsidRPr="00533C1D">
        <w:rPr>
          <w:b/>
          <w:bCs/>
          <w:sz w:val="22"/>
          <w:szCs w:val="22"/>
        </w:rPr>
        <w:t>CASE 1:</w:t>
      </w:r>
      <w:r w:rsidR="00DB508C">
        <w:rPr>
          <w:sz w:val="22"/>
          <w:szCs w:val="22"/>
        </w:rPr>
        <w:t xml:space="preserve"> Respuesta pobre</w:t>
      </w:r>
    </w:p>
    <w:p w14:paraId="30073A10" w14:textId="65D52D07" w:rsidR="00DB508C" w:rsidRDefault="001F79E0" w:rsidP="00F74229">
      <w:pPr>
        <w:pStyle w:val="Textoindependiente"/>
        <w:rPr>
          <w:rFonts w:hint="eastAsia"/>
          <w:sz w:val="22"/>
          <w:szCs w:val="22"/>
          <w:lang w:eastAsia="ko-KR"/>
        </w:rPr>
      </w:pPr>
      <w:r>
        <w:rPr>
          <w:sz w:val="22"/>
          <w:szCs w:val="22"/>
        </w:rPr>
        <w:tab/>
      </w:r>
      <w:r w:rsidR="00DB508C">
        <w:rPr>
          <w:sz w:val="22"/>
          <w:szCs w:val="22"/>
        </w:rPr>
        <w:tab/>
      </w:r>
      <w:r w:rsidR="00DB508C" w:rsidRPr="00533C1D">
        <w:rPr>
          <w:b/>
          <w:bCs/>
          <w:sz w:val="22"/>
          <w:szCs w:val="22"/>
        </w:rPr>
        <w:t>CASE 2:</w:t>
      </w:r>
      <w:r w:rsidR="00DB508C">
        <w:rPr>
          <w:sz w:val="22"/>
          <w:szCs w:val="22"/>
        </w:rPr>
        <w:t xml:space="preserve"> Respuesta moderada</w:t>
      </w:r>
    </w:p>
    <w:p w14:paraId="26D80A5A" w14:textId="3E2D478D" w:rsidR="00DB508C" w:rsidRPr="00195B62" w:rsidRDefault="001F79E0" w:rsidP="00F74229">
      <w:pPr>
        <w:pStyle w:val="Textoindependiente"/>
        <w:rPr>
          <w:rFonts w:hint="eastAsia"/>
          <w:sz w:val="22"/>
          <w:szCs w:val="22"/>
        </w:rPr>
      </w:pPr>
      <w:r>
        <w:rPr>
          <w:sz w:val="22"/>
          <w:szCs w:val="22"/>
        </w:rPr>
        <w:tab/>
      </w:r>
      <w:r w:rsidR="00DB508C">
        <w:rPr>
          <w:sz w:val="22"/>
          <w:szCs w:val="22"/>
        </w:rPr>
        <w:tab/>
      </w:r>
      <w:r w:rsidR="00DB508C" w:rsidRPr="00533C1D">
        <w:rPr>
          <w:b/>
          <w:bCs/>
          <w:sz w:val="22"/>
          <w:szCs w:val="22"/>
        </w:rPr>
        <w:t>CASE 3:</w:t>
      </w:r>
      <w:r w:rsidR="00DB508C">
        <w:rPr>
          <w:sz w:val="22"/>
          <w:szCs w:val="22"/>
        </w:rPr>
        <w:t xml:space="preserve"> Respuesta buena</w:t>
      </w:r>
    </w:p>
    <w:p w14:paraId="4F2A1EA9" w14:textId="2FAE0582" w:rsidR="00F74229" w:rsidRPr="00195B62" w:rsidRDefault="003C4DB9" w:rsidP="001F79E0">
      <w:pPr>
        <w:pStyle w:val="Textoindependiente"/>
        <w:ind w:firstLine="709"/>
        <w:rPr>
          <w:rFonts w:hint="eastAsia"/>
          <w:sz w:val="22"/>
          <w:szCs w:val="22"/>
        </w:rPr>
      </w:pPr>
      <w:r w:rsidRPr="00A30987">
        <w:rPr>
          <w:b/>
          <w:bCs/>
          <w:sz w:val="22"/>
          <w:szCs w:val="22"/>
        </w:rPr>
        <w:t>IF</w:t>
      </w:r>
      <w:r w:rsidR="00F74229" w:rsidRPr="00195B62">
        <w:rPr>
          <w:sz w:val="22"/>
          <w:szCs w:val="22"/>
        </w:rPr>
        <w:t xml:space="preserve"> </w:t>
      </w:r>
      <w:r w:rsidR="00195B62">
        <w:rPr>
          <w:sz w:val="22"/>
          <w:szCs w:val="22"/>
        </w:rPr>
        <w:t>(D</w:t>
      </w:r>
      <w:r w:rsidR="00F74229" w:rsidRPr="00195B62">
        <w:rPr>
          <w:sz w:val="22"/>
          <w:szCs w:val="22"/>
        </w:rPr>
        <w:t>emanda =</w:t>
      </w:r>
      <w:r w:rsidR="00195B62">
        <w:rPr>
          <w:sz w:val="22"/>
          <w:szCs w:val="22"/>
        </w:rPr>
        <w:t xml:space="preserve"> A</w:t>
      </w:r>
      <w:r w:rsidR="00F74229" w:rsidRPr="00195B62">
        <w:rPr>
          <w:sz w:val="22"/>
          <w:szCs w:val="22"/>
        </w:rPr>
        <w:t>lta</w:t>
      </w:r>
      <w:r w:rsidR="00195B62">
        <w:rPr>
          <w:sz w:val="22"/>
          <w:szCs w:val="22"/>
        </w:rPr>
        <w:t>)</w:t>
      </w:r>
      <w:r w:rsidR="00F74229" w:rsidRPr="00195B62">
        <w:rPr>
          <w:sz w:val="22"/>
          <w:szCs w:val="22"/>
        </w:rPr>
        <w:t xml:space="preserve"> </w:t>
      </w:r>
      <w:r w:rsidR="00195B62" w:rsidRPr="00A30987">
        <w:rPr>
          <w:b/>
          <w:bCs/>
          <w:sz w:val="22"/>
          <w:szCs w:val="22"/>
        </w:rPr>
        <w:t>and</w:t>
      </w:r>
      <w:r w:rsidR="00F74229" w:rsidRPr="00195B62">
        <w:rPr>
          <w:sz w:val="22"/>
          <w:szCs w:val="22"/>
        </w:rPr>
        <w:t xml:space="preserve"> </w:t>
      </w:r>
      <w:r w:rsidR="00195B62">
        <w:rPr>
          <w:sz w:val="22"/>
          <w:szCs w:val="22"/>
        </w:rPr>
        <w:t>(C</w:t>
      </w:r>
      <w:r w:rsidR="00F74229" w:rsidRPr="00195B62">
        <w:rPr>
          <w:sz w:val="22"/>
          <w:szCs w:val="22"/>
        </w:rPr>
        <w:t>onsolidaci</w:t>
      </w:r>
      <w:r w:rsidR="00195B62">
        <w:rPr>
          <w:sz w:val="22"/>
          <w:szCs w:val="22"/>
        </w:rPr>
        <w:t>ó</w:t>
      </w:r>
      <w:r w:rsidR="00F74229" w:rsidRPr="00195B62">
        <w:rPr>
          <w:sz w:val="22"/>
          <w:szCs w:val="22"/>
        </w:rPr>
        <w:t>n</w:t>
      </w:r>
      <w:r w:rsidR="00195B62">
        <w:rPr>
          <w:sz w:val="22"/>
          <w:szCs w:val="22"/>
        </w:rPr>
        <w:t xml:space="preserve"> = Sí)</w:t>
      </w:r>
      <w:r w:rsidR="00F74229" w:rsidRPr="00195B62">
        <w:rPr>
          <w:sz w:val="22"/>
          <w:szCs w:val="22"/>
        </w:rPr>
        <w:t xml:space="preserve"> </w:t>
      </w:r>
      <w:r w:rsidRPr="00A30987">
        <w:rPr>
          <w:b/>
          <w:bCs/>
          <w:sz w:val="22"/>
          <w:szCs w:val="22"/>
        </w:rPr>
        <w:t>THEN</w:t>
      </w:r>
      <w:r w:rsidR="00F74229" w:rsidRPr="00195B62">
        <w:rPr>
          <w:sz w:val="22"/>
          <w:szCs w:val="22"/>
        </w:rPr>
        <w:t xml:space="preserve"> </w:t>
      </w:r>
      <w:r w:rsidR="00195B62">
        <w:rPr>
          <w:sz w:val="22"/>
          <w:szCs w:val="22"/>
        </w:rPr>
        <w:t>(A</w:t>
      </w:r>
      <w:r w:rsidR="00F74229" w:rsidRPr="00195B62">
        <w:rPr>
          <w:sz w:val="22"/>
          <w:szCs w:val="22"/>
        </w:rPr>
        <w:t>umento de personal y materiales</w:t>
      </w:r>
      <w:r w:rsidR="00195B62">
        <w:rPr>
          <w:sz w:val="22"/>
          <w:szCs w:val="22"/>
        </w:rPr>
        <w:t xml:space="preserve"> = Sí)</w:t>
      </w:r>
    </w:p>
    <w:p w14:paraId="3191571D" w14:textId="6FA68442" w:rsidR="00F74229" w:rsidRPr="00A30987" w:rsidRDefault="003C4DB9" w:rsidP="001F79E0">
      <w:pPr>
        <w:pStyle w:val="Textoindependiente"/>
        <w:ind w:firstLine="709"/>
        <w:rPr>
          <w:rFonts w:hint="eastAsia"/>
          <w:sz w:val="22"/>
          <w:szCs w:val="22"/>
        </w:rPr>
      </w:pPr>
      <w:r w:rsidRPr="00A30987">
        <w:rPr>
          <w:b/>
          <w:bCs/>
          <w:sz w:val="22"/>
          <w:szCs w:val="22"/>
        </w:rPr>
        <w:t>IF</w:t>
      </w:r>
      <w:r w:rsidR="00F74229" w:rsidRPr="00A30987">
        <w:rPr>
          <w:sz w:val="22"/>
          <w:szCs w:val="22"/>
        </w:rPr>
        <w:t xml:space="preserve"> </w:t>
      </w:r>
      <w:r w:rsidR="00195B62" w:rsidRPr="00A30987">
        <w:rPr>
          <w:sz w:val="22"/>
          <w:szCs w:val="22"/>
        </w:rPr>
        <w:t>(D</w:t>
      </w:r>
      <w:r w:rsidR="00F74229" w:rsidRPr="00A30987">
        <w:rPr>
          <w:sz w:val="22"/>
          <w:szCs w:val="22"/>
        </w:rPr>
        <w:t>emanda =</w:t>
      </w:r>
      <w:r w:rsidR="00195B62" w:rsidRPr="00A30987">
        <w:rPr>
          <w:sz w:val="22"/>
          <w:szCs w:val="22"/>
        </w:rPr>
        <w:t xml:space="preserve"> A</w:t>
      </w:r>
      <w:r w:rsidR="00F74229" w:rsidRPr="00A30987">
        <w:rPr>
          <w:sz w:val="22"/>
          <w:szCs w:val="22"/>
        </w:rPr>
        <w:t>lta</w:t>
      </w:r>
      <w:r w:rsidR="00195B62" w:rsidRPr="00A30987">
        <w:rPr>
          <w:sz w:val="22"/>
          <w:szCs w:val="22"/>
        </w:rPr>
        <w:t>)</w:t>
      </w:r>
      <w:r w:rsidR="00F74229" w:rsidRPr="00A30987">
        <w:rPr>
          <w:sz w:val="22"/>
          <w:szCs w:val="22"/>
        </w:rPr>
        <w:t xml:space="preserve"> </w:t>
      </w:r>
      <w:r w:rsidR="00195B62" w:rsidRPr="00A30987">
        <w:rPr>
          <w:b/>
          <w:bCs/>
          <w:sz w:val="22"/>
          <w:szCs w:val="22"/>
        </w:rPr>
        <w:t>and</w:t>
      </w:r>
      <w:r w:rsidR="00195B62" w:rsidRPr="00A30987">
        <w:rPr>
          <w:sz w:val="22"/>
          <w:szCs w:val="22"/>
        </w:rPr>
        <w:t xml:space="preserve"> (C</w:t>
      </w:r>
      <w:r w:rsidR="00F74229" w:rsidRPr="00A30987">
        <w:rPr>
          <w:sz w:val="22"/>
          <w:szCs w:val="22"/>
        </w:rPr>
        <w:t>onsolidación</w:t>
      </w:r>
      <w:r w:rsidR="00195B62" w:rsidRPr="00A30987">
        <w:rPr>
          <w:sz w:val="22"/>
          <w:szCs w:val="22"/>
        </w:rPr>
        <w:t xml:space="preserve"> = Sí)</w:t>
      </w:r>
      <w:r w:rsidR="00F74229" w:rsidRPr="00A30987">
        <w:rPr>
          <w:sz w:val="22"/>
          <w:szCs w:val="22"/>
        </w:rPr>
        <w:t xml:space="preserve"> </w:t>
      </w:r>
      <w:r w:rsidR="00A30987" w:rsidRPr="00A30987">
        <w:rPr>
          <w:b/>
          <w:bCs/>
          <w:sz w:val="22"/>
          <w:szCs w:val="22"/>
        </w:rPr>
        <w:t>and</w:t>
      </w:r>
      <w:r w:rsidR="00F74229" w:rsidRPr="00A30987">
        <w:rPr>
          <w:sz w:val="22"/>
          <w:szCs w:val="22"/>
        </w:rPr>
        <w:t xml:space="preserve"> </w:t>
      </w:r>
      <w:r w:rsidR="00A30987" w:rsidRPr="00A30987">
        <w:rPr>
          <w:sz w:val="22"/>
          <w:szCs w:val="22"/>
        </w:rPr>
        <w:t>(M</w:t>
      </w:r>
      <w:r w:rsidR="00F74229" w:rsidRPr="00A30987">
        <w:rPr>
          <w:sz w:val="22"/>
          <w:szCs w:val="22"/>
        </w:rPr>
        <w:t xml:space="preserve">erchandising </w:t>
      </w:r>
      <w:r w:rsidR="00A30987" w:rsidRPr="00A30987">
        <w:rPr>
          <w:sz w:val="22"/>
          <w:szCs w:val="22"/>
        </w:rPr>
        <w:t xml:space="preserve">= Sí) </w:t>
      </w:r>
      <w:r w:rsidR="00A30987" w:rsidRPr="00A30987">
        <w:rPr>
          <w:b/>
          <w:bCs/>
          <w:sz w:val="22"/>
          <w:szCs w:val="22"/>
        </w:rPr>
        <w:t>THEN</w:t>
      </w:r>
      <w:r w:rsidR="00A30987" w:rsidRPr="00A30987">
        <w:rPr>
          <w:sz w:val="22"/>
          <w:szCs w:val="22"/>
        </w:rPr>
        <w:t xml:space="preserve"> (M</w:t>
      </w:r>
      <w:r w:rsidR="00F74229" w:rsidRPr="00A30987">
        <w:rPr>
          <w:sz w:val="22"/>
          <w:szCs w:val="22"/>
        </w:rPr>
        <w:t xml:space="preserve">arca </w:t>
      </w:r>
      <w:r w:rsidR="00A30987" w:rsidRPr="00A30987">
        <w:rPr>
          <w:sz w:val="22"/>
          <w:szCs w:val="22"/>
        </w:rPr>
        <w:t>FIT</w:t>
      </w:r>
      <w:r w:rsidR="00F74229" w:rsidRPr="00A30987">
        <w:rPr>
          <w:sz w:val="22"/>
          <w:szCs w:val="22"/>
        </w:rPr>
        <w:t xml:space="preserve"> &amp; US</w:t>
      </w:r>
      <w:r w:rsidR="00A30987" w:rsidRPr="00A30987">
        <w:rPr>
          <w:sz w:val="22"/>
          <w:szCs w:val="22"/>
        </w:rPr>
        <w:t xml:space="preserve"> = Sí)</w:t>
      </w:r>
    </w:p>
    <w:p w14:paraId="6B0CC9DF" w14:textId="04B556F6" w:rsidR="00A30987" w:rsidRPr="00A30987" w:rsidRDefault="00A30987" w:rsidP="001F79E0">
      <w:pPr>
        <w:pStyle w:val="Textoindependiente"/>
        <w:ind w:firstLine="709"/>
        <w:rPr>
          <w:rFonts w:hint="eastAsia"/>
          <w:sz w:val="22"/>
          <w:szCs w:val="22"/>
        </w:rPr>
      </w:pPr>
      <w:r w:rsidRPr="00A30987">
        <w:rPr>
          <w:b/>
          <w:bCs/>
          <w:sz w:val="22"/>
          <w:szCs w:val="22"/>
        </w:rPr>
        <w:t>IF</w:t>
      </w:r>
      <w:r w:rsidRPr="00A30987">
        <w:rPr>
          <w:sz w:val="22"/>
          <w:szCs w:val="22"/>
        </w:rPr>
        <w:t xml:space="preserve"> (Demanda = Alta) </w:t>
      </w:r>
      <w:r w:rsidRPr="00A30987">
        <w:rPr>
          <w:b/>
          <w:bCs/>
          <w:sz w:val="22"/>
          <w:szCs w:val="22"/>
        </w:rPr>
        <w:t>and</w:t>
      </w:r>
      <w:r w:rsidRPr="00A30987">
        <w:rPr>
          <w:sz w:val="22"/>
          <w:szCs w:val="22"/>
        </w:rPr>
        <w:t xml:space="preserve"> (Consolidación = Sí) </w:t>
      </w:r>
      <w:r w:rsidRPr="00A30987">
        <w:rPr>
          <w:b/>
          <w:bCs/>
          <w:sz w:val="22"/>
          <w:szCs w:val="22"/>
        </w:rPr>
        <w:t>and</w:t>
      </w:r>
      <w:r w:rsidRPr="00A30987">
        <w:rPr>
          <w:sz w:val="22"/>
          <w:szCs w:val="22"/>
        </w:rPr>
        <w:t xml:space="preserve"> (Merchandising = Sí) </w:t>
      </w:r>
      <w:r w:rsidRPr="00A30987">
        <w:rPr>
          <w:b/>
          <w:bCs/>
          <w:sz w:val="22"/>
          <w:szCs w:val="22"/>
        </w:rPr>
        <w:t>THEN</w:t>
      </w:r>
      <w:r w:rsidRPr="00A30987">
        <w:rPr>
          <w:sz w:val="22"/>
          <w:szCs w:val="22"/>
        </w:rPr>
        <w:t xml:space="preserve"> (</w:t>
      </w:r>
      <w:r>
        <w:rPr>
          <w:sz w:val="22"/>
          <w:szCs w:val="22"/>
        </w:rPr>
        <w:t>Empresas asociadas</w:t>
      </w:r>
      <w:r w:rsidRPr="00A30987">
        <w:rPr>
          <w:sz w:val="22"/>
          <w:szCs w:val="22"/>
        </w:rPr>
        <w:t xml:space="preserve"> = Sí)</w:t>
      </w:r>
    </w:p>
    <w:p w14:paraId="3EE37C78" w14:textId="2AC8BA4B" w:rsidR="00F74229" w:rsidRPr="00195B62" w:rsidRDefault="003C4DB9" w:rsidP="001F79E0">
      <w:pPr>
        <w:pStyle w:val="Textoindependiente"/>
        <w:ind w:firstLine="709"/>
        <w:rPr>
          <w:rFonts w:hint="eastAsia"/>
          <w:sz w:val="22"/>
          <w:szCs w:val="22"/>
        </w:rPr>
      </w:pPr>
      <w:r w:rsidRPr="00A30987">
        <w:rPr>
          <w:b/>
          <w:bCs/>
          <w:sz w:val="22"/>
          <w:szCs w:val="22"/>
        </w:rPr>
        <w:t>IF</w:t>
      </w:r>
      <w:r w:rsidR="00F74229" w:rsidRPr="00195B62">
        <w:rPr>
          <w:sz w:val="22"/>
          <w:szCs w:val="22"/>
        </w:rPr>
        <w:t xml:space="preserve"> </w:t>
      </w:r>
      <w:r w:rsidR="00A30987">
        <w:rPr>
          <w:sz w:val="22"/>
          <w:szCs w:val="22"/>
        </w:rPr>
        <w:t>(D</w:t>
      </w:r>
      <w:r w:rsidR="00F74229" w:rsidRPr="00195B62">
        <w:rPr>
          <w:sz w:val="22"/>
          <w:szCs w:val="22"/>
        </w:rPr>
        <w:t>emanda =</w:t>
      </w:r>
      <w:r w:rsidR="00A30987">
        <w:rPr>
          <w:sz w:val="22"/>
          <w:szCs w:val="22"/>
        </w:rPr>
        <w:t xml:space="preserve"> Ba</w:t>
      </w:r>
      <w:r w:rsidR="00F74229" w:rsidRPr="00195B62">
        <w:rPr>
          <w:sz w:val="22"/>
          <w:szCs w:val="22"/>
        </w:rPr>
        <w:t>ja</w:t>
      </w:r>
      <w:r w:rsidR="00A30987">
        <w:rPr>
          <w:sz w:val="22"/>
          <w:szCs w:val="22"/>
        </w:rPr>
        <w:t>)</w:t>
      </w:r>
      <w:r w:rsidR="00F74229" w:rsidRPr="00195B62">
        <w:rPr>
          <w:sz w:val="22"/>
          <w:szCs w:val="22"/>
        </w:rPr>
        <w:t xml:space="preserve"> </w:t>
      </w:r>
      <w:r w:rsidRPr="00A30987">
        <w:rPr>
          <w:b/>
          <w:bCs/>
          <w:sz w:val="22"/>
          <w:szCs w:val="22"/>
        </w:rPr>
        <w:t>THEN</w:t>
      </w:r>
      <w:r w:rsidR="00F74229" w:rsidRPr="00195B62">
        <w:rPr>
          <w:sz w:val="22"/>
          <w:szCs w:val="22"/>
        </w:rPr>
        <w:t xml:space="preserve"> </w:t>
      </w:r>
      <w:r w:rsidR="00A30987">
        <w:rPr>
          <w:sz w:val="22"/>
          <w:szCs w:val="22"/>
        </w:rPr>
        <w:t>(N</w:t>
      </w:r>
      <w:r w:rsidR="00F74229" w:rsidRPr="00195B62">
        <w:rPr>
          <w:sz w:val="22"/>
          <w:szCs w:val="22"/>
        </w:rPr>
        <w:t>o hacer nada</w:t>
      </w:r>
      <w:r w:rsidR="00A30987">
        <w:rPr>
          <w:sz w:val="22"/>
          <w:szCs w:val="22"/>
        </w:rPr>
        <w:t xml:space="preserve"> = Sí)</w:t>
      </w:r>
    </w:p>
    <w:p w14:paraId="4E48CBFD" w14:textId="69E9FF4D" w:rsidR="00A30987" w:rsidRDefault="00A30987" w:rsidP="001F79E0">
      <w:pPr>
        <w:pStyle w:val="Textoindependiente"/>
        <w:ind w:firstLine="709"/>
        <w:rPr>
          <w:rFonts w:hint="eastAsia"/>
          <w:sz w:val="22"/>
          <w:szCs w:val="22"/>
        </w:rPr>
      </w:pPr>
      <w:r w:rsidRPr="00A30987">
        <w:rPr>
          <w:b/>
          <w:bCs/>
          <w:sz w:val="22"/>
          <w:szCs w:val="22"/>
        </w:rPr>
        <w:t>IF</w:t>
      </w:r>
      <w:r w:rsidRPr="00195B62">
        <w:rPr>
          <w:sz w:val="22"/>
          <w:szCs w:val="22"/>
        </w:rPr>
        <w:t xml:space="preserve"> </w:t>
      </w:r>
      <w:r>
        <w:rPr>
          <w:sz w:val="22"/>
          <w:szCs w:val="22"/>
        </w:rPr>
        <w:t>(D</w:t>
      </w:r>
      <w:r w:rsidRPr="00195B62">
        <w:rPr>
          <w:sz w:val="22"/>
          <w:szCs w:val="22"/>
        </w:rPr>
        <w:t>emanda =</w:t>
      </w:r>
      <w:r>
        <w:rPr>
          <w:sz w:val="22"/>
          <w:szCs w:val="22"/>
        </w:rPr>
        <w:t xml:space="preserve"> Ba</w:t>
      </w:r>
      <w:r w:rsidRPr="00195B62">
        <w:rPr>
          <w:sz w:val="22"/>
          <w:szCs w:val="22"/>
        </w:rPr>
        <w:t>ja</w:t>
      </w:r>
      <w:r>
        <w:rPr>
          <w:sz w:val="22"/>
          <w:szCs w:val="22"/>
        </w:rPr>
        <w:t>)</w:t>
      </w:r>
      <w:r w:rsidRPr="00195B62">
        <w:rPr>
          <w:sz w:val="22"/>
          <w:szCs w:val="22"/>
        </w:rPr>
        <w:t xml:space="preserve"> </w:t>
      </w:r>
      <w:r w:rsidR="00DB508C">
        <w:rPr>
          <w:b/>
          <w:bCs/>
          <w:sz w:val="22"/>
          <w:szCs w:val="22"/>
        </w:rPr>
        <w:t>and</w:t>
      </w:r>
      <w:r w:rsidRPr="00195B62">
        <w:rPr>
          <w:sz w:val="22"/>
          <w:szCs w:val="22"/>
        </w:rPr>
        <w:t xml:space="preserve"> </w:t>
      </w:r>
      <w:r>
        <w:rPr>
          <w:sz w:val="22"/>
          <w:szCs w:val="22"/>
        </w:rPr>
        <w:t>(Publicidad = Sí)</w:t>
      </w:r>
    </w:p>
    <w:p w14:paraId="255C50E3" w14:textId="6A1EB62D" w:rsidR="00DB508C" w:rsidRDefault="001F79E0" w:rsidP="00DB508C">
      <w:pPr>
        <w:pStyle w:val="Textoindependiente"/>
        <w:rPr>
          <w:rFonts w:hint="eastAsia"/>
          <w:sz w:val="22"/>
          <w:szCs w:val="22"/>
        </w:rPr>
      </w:pPr>
      <w:r>
        <w:rPr>
          <w:sz w:val="22"/>
          <w:szCs w:val="22"/>
        </w:rPr>
        <w:tab/>
      </w:r>
      <w:r w:rsidR="00DB508C">
        <w:rPr>
          <w:sz w:val="22"/>
          <w:szCs w:val="22"/>
        </w:rPr>
        <w:tab/>
      </w:r>
      <w:r w:rsidR="00DB508C" w:rsidRPr="00533C1D">
        <w:rPr>
          <w:b/>
          <w:bCs/>
          <w:sz w:val="22"/>
          <w:szCs w:val="22"/>
        </w:rPr>
        <w:t>CASE 1:</w:t>
      </w:r>
      <w:r w:rsidR="00DB508C">
        <w:rPr>
          <w:sz w:val="22"/>
          <w:szCs w:val="22"/>
        </w:rPr>
        <w:t xml:space="preserve"> Respuesta pobre</w:t>
      </w:r>
    </w:p>
    <w:p w14:paraId="6197D401" w14:textId="373FC0E7" w:rsidR="00DB508C" w:rsidRDefault="001F79E0" w:rsidP="00DB508C">
      <w:pPr>
        <w:pStyle w:val="Textoindependiente"/>
        <w:rPr>
          <w:rFonts w:hint="eastAsia"/>
          <w:sz w:val="22"/>
          <w:szCs w:val="22"/>
        </w:rPr>
      </w:pPr>
      <w:r>
        <w:rPr>
          <w:sz w:val="22"/>
          <w:szCs w:val="22"/>
        </w:rPr>
        <w:tab/>
      </w:r>
      <w:r w:rsidR="00DB508C">
        <w:rPr>
          <w:sz w:val="22"/>
          <w:szCs w:val="22"/>
        </w:rPr>
        <w:tab/>
      </w:r>
      <w:r w:rsidR="00DB508C" w:rsidRPr="00533C1D">
        <w:rPr>
          <w:b/>
          <w:bCs/>
          <w:sz w:val="22"/>
          <w:szCs w:val="22"/>
        </w:rPr>
        <w:t>CASE 2:</w:t>
      </w:r>
      <w:r w:rsidR="00DB508C">
        <w:rPr>
          <w:sz w:val="22"/>
          <w:szCs w:val="22"/>
        </w:rPr>
        <w:t xml:space="preserve"> Respuesta moderada</w:t>
      </w:r>
    </w:p>
    <w:p w14:paraId="2D5FAB04" w14:textId="0FA8D1E3" w:rsidR="0066012F" w:rsidRDefault="001F79E0">
      <w:pPr>
        <w:pStyle w:val="Textoindependiente"/>
        <w:rPr>
          <w:rFonts w:hint="eastAsia"/>
          <w:sz w:val="22"/>
          <w:szCs w:val="22"/>
        </w:rPr>
      </w:pPr>
      <w:r>
        <w:rPr>
          <w:sz w:val="22"/>
          <w:szCs w:val="22"/>
        </w:rPr>
        <w:tab/>
      </w:r>
      <w:r w:rsidR="00DB508C">
        <w:rPr>
          <w:sz w:val="22"/>
          <w:szCs w:val="22"/>
        </w:rPr>
        <w:tab/>
      </w:r>
      <w:r w:rsidR="00DB508C" w:rsidRPr="00533C1D">
        <w:rPr>
          <w:b/>
          <w:bCs/>
          <w:sz w:val="22"/>
          <w:szCs w:val="22"/>
        </w:rPr>
        <w:t>CASE 3:</w:t>
      </w:r>
      <w:r w:rsidR="00DB508C">
        <w:rPr>
          <w:sz w:val="22"/>
          <w:szCs w:val="22"/>
        </w:rPr>
        <w:t xml:space="preserve"> Respuesta buena</w:t>
      </w:r>
    </w:p>
    <w:p w14:paraId="5A88A0E5" w14:textId="46914A35" w:rsidR="006C5F12" w:rsidRDefault="006C5F12">
      <w:pPr>
        <w:pStyle w:val="Textoindependiente"/>
        <w:rPr>
          <w:rFonts w:hint="eastAsia"/>
          <w:sz w:val="22"/>
          <w:szCs w:val="22"/>
        </w:rPr>
      </w:pPr>
    </w:p>
    <w:p w14:paraId="4ED8A500" w14:textId="77777777" w:rsidR="006C5F12" w:rsidRDefault="006C5F12">
      <w:pPr>
        <w:pStyle w:val="Textoindependiente"/>
        <w:rPr>
          <w:rFonts w:hint="eastAsia"/>
          <w:sz w:val="22"/>
          <w:szCs w:val="22"/>
        </w:rPr>
      </w:pPr>
    </w:p>
    <w:p w14:paraId="4E7C1748" w14:textId="099606CB" w:rsidR="00F20905" w:rsidRDefault="00F20905">
      <w:pPr>
        <w:pStyle w:val="Textoindependiente"/>
        <w:rPr>
          <w:rFonts w:hint="eastAsia"/>
          <w:sz w:val="22"/>
          <w:szCs w:val="22"/>
        </w:rPr>
      </w:pPr>
    </w:p>
    <w:p w14:paraId="2C8003AB" w14:textId="241D86A2" w:rsidR="00F20905" w:rsidRPr="00A0710F" w:rsidRDefault="00F20905">
      <w:pPr>
        <w:pStyle w:val="Textoindependiente"/>
        <w:rPr>
          <w:rFonts w:hint="eastAsia"/>
          <w:sz w:val="2"/>
          <w:szCs w:val="2"/>
        </w:rPr>
      </w:pPr>
    </w:p>
    <w:p w14:paraId="18D40CC1" w14:textId="30065044" w:rsidR="00A0710F" w:rsidRDefault="006863B7" w:rsidP="00A0710F">
      <w:pPr>
        <w:pStyle w:val="Ttulo1"/>
        <w:rPr>
          <w:rFonts w:hint="eastAsia"/>
        </w:rPr>
      </w:pPr>
      <w:r>
        <w:t xml:space="preserve">        </w:t>
      </w:r>
      <w:bookmarkStart w:id="18" w:name="_Toc103516510"/>
      <w:r w:rsidR="00A0710F">
        <w:t>4. Modelos Entidad Relación</w:t>
      </w:r>
      <w:bookmarkEnd w:id="18"/>
    </w:p>
    <w:p w14:paraId="6D304F07" w14:textId="77777777" w:rsidR="00A0710F" w:rsidRPr="00A0710F" w:rsidRDefault="00A0710F" w:rsidP="00A0710F">
      <w:pPr>
        <w:pStyle w:val="Textoindependiente"/>
        <w:rPr>
          <w:rFonts w:hint="eastAsia"/>
        </w:rPr>
      </w:pPr>
    </w:p>
    <w:p w14:paraId="646AF033" w14:textId="3818FEC7" w:rsidR="00A0710F" w:rsidRDefault="00A0710F" w:rsidP="00A0710F">
      <w:pPr>
        <w:pStyle w:val="Ttulo2"/>
        <w:rPr>
          <w:rFonts w:hint="eastAsia"/>
        </w:rPr>
      </w:pPr>
      <w:r>
        <w:tab/>
      </w:r>
      <w:bookmarkStart w:id="19" w:name="_Toc103516511"/>
      <w:r>
        <w:t xml:space="preserve">4.1 Provisión de </w:t>
      </w:r>
      <w:r w:rsidR="006863B7">
        <w:t>p</w:t>
      </w:r>
      <w:r>
        <w:t>roductos</w:t>
      </w:r>
      <w:bookmarkEnd w:id="19"/>
    </w:p>
    <w:p w14:paraId="4F793666" w14:textId="1FB6010E" w:rsidR="00A0710F" w:rsidRPr="00A0710F" w:rsidRDefault="00A0710F" w:rsidP="00A0710F">
      <w:pPr>
        <w:pStyle w:val="NormalWeb"/>
        <w:rPr>
          <w:color w:val="000000"/>
          <w:sz w:val="22"/>
          <w:szCs w:val="22"/>
        </w:rPr>
      </w:pPr>
      <w:r>
        <w:rPr>
          <w:sz w:val="22"/>
          <w:szCs w:val="22"/>
        </w:rPr>
        <w:tab/>
      </w:r>
      <w:r w:rsidRPr="00A0710F">
        <w:rPr>
          <w:color w:val="000000"/>
          <w:sz w:val="22"/>
          <w:szCs w:val="22"/>
        </w:rPr>
        <w:t>Se desea llevar un control de la provisión de distintos productos a las distintas sedes de FIT &amp; US.</w:t>
      </w:r>
    </w:p>
    <w:p w14:paraId="4F48F9AE" w14:textId="6CDB8E56" w:rsidR="00A0710F" w:rsidRPr="00A0710F" w:rsidRDefault="00A0710F" w:rsidP="006863B7">
      <w:pPr>
        <w:pStyle w:val="NormalWeb"/>
        <w:ind w:left="709"/>
        <w:rPr>
          <w:color w:val="000000"/>
          <w:sz w:val="22"/>
          <w:szCs w:val="22"/>
        </w:rPr>
      </w:pPr>
      <w:r w:rsidRPr="00A0710F">
        <w:rPr>
          <w:color w:val="000000"/>
          <w:sz w:val="22"/>
          <w:szCs w:val="22"/>
        </w:rPr>
        <w:t>- De cada sede se almacenará su ID, su tamaño (en m2), su teléfono, su dirección (la cual está compuesta por</w:t>
      </w:r>
      <w:r w:rsidR="006863B7">
        <w:rPr>
          <w:color w:val="000000"/>
          <w:sz w:val="22"/>
          <w:szCs w:val="22"/>
        </w:rPr>
        <w:t xml:space="preserve"> </w:t>
      </w:r>
      <w:r w:rsidRPr="00A0710F">
        <w:rPr>
          <w:color w:val="000000"/>
          <w:sz w:val="22"/>
          <w:szCs w:val="22"/>
        </w:rPr>
        <w:t>una calle, un número y un código postal).</w:t>
      </w:r>
    </w:p>
    <w:p w14:paraId="3D9F6FFD" w14:textId="77777777" w:rsidR="00A0710F" w:rsidRPr="00A0710F" w:rsidRDefault="00A0710F" w:rsidP="006863B7">
      <w:pPr>
        <w:pStyle w:val="NormalWeb"/>
        <w:ind w:left="709"/>
        <w:rPr>
          <w:color w:val="000000"/>
          <w:sz w:val="22"/>
          <w:szCs w:val="22"/>
        </w:rPr>
      </w:pPr>
      <w:r w:rsidRPr="00A0710F">
        <w:rPr>
          <w:color w:val="000000"/>
          <w:sz w:val="22"/>
          <w:szCs w:val="22"/>
        </w:rPr>
        <w:t>- Cada sede estará ubicada en una población las cuales pueden poseer una o más de las mismas (solo se almacenará la población si hay al menos una sede de FIT &amp; US en ella).</w:t>
      </w:r>
    </w:p>
    <w:p w14:paraId="28980657" w14:textId="77777777" w:rsidR="00A0710F" w:rsidRPr="00A0710F" w:rsidRDefault="00A0710F" w:rsidP="006863B7">
      <w:pPr>
        <w:pStyle w:val="NormalWeb"/>
        <w:ind w:left="709"/>
        <w:rPr>
          <w:color w:val="000000"/>
          <w:sz w:val="22"/>
          <w:szCs w:val="22"/>
        </w:rPr>
      </w:pPr>
      <w:r w:rsidRPr="00A0710F">
        <w:rPr>
          <w:color w:val="000000"/>
          <w:sz w:val="22"/>
          <w:szCs w:val="22"/>
        </w:rPr>
        <w:t xml:space="preserve">- De cada población nos interesa saber su ID, su nombre, la cantidad de habitantes y la extensión de </w:t>
      </w:r>
      <w:proofErr w:type="gramStart"/>
      <w:r w:rsidRPr="00A0710F">
        <w:rPr>
          <w:color w:val="000000"/>
          <w:sz w:val="22"/>
          <w:szCs w:val="22"/>
        </w:rPr>
        <w:t>la misma</w:t>
      </w:r>
      <w:proofErr w:type="gramEnd"/>
      <w:r w:rsidRPr="00A0710F">
        <w:rPr>
          <w:color w:val="000000"/>
          <w:sz w:val="22"/>
          <w:szCs w:val="22"/>
        </w:rPr>
        <w:t xml:space="preserve"> (en km</w:t>
      </w:r>
      <w:r w:rsidRPr="006863B7">
        <w:rPr>
          <w:color w:val="000000"/>
          <w:sz w:val="22"/>
          <w:szCs w:val="22"/>
          <w:vertAlign w:val="superscript"/>
        </w:rPr>
        <w:t>2</w:t>
      </w:r>
      <w:r w:rsidRPr="00A0710F">
        <w:rPr>
          <w:color w:val="000000"/>
          <w:sz w:val="22"/>
          <w:szCs w:val="22"/>
        </w:rPr>
        <w:t>).</w:t>
      </w:r>
    </w:p>
    <w:p w14:paraId="6B3811BE" w14:textId="77777777" w:rsidR="00A0710F" w:rsidRPr="00A0710F" w:rsidRDefault="00A0710F" w:rsidP="006863B7">
      <w:pPr>
        <w:pStyle w:val="NormalWeb"/>
        <w:ind w:left="709"/>
        <w:rPr>
          <w:color w:val="000000"/>
          <w:sz w:val="22"/>
          <w:szCs w:val="22"/>
        </w:rPr>
      </w:pPr>
      <w:r w:rsidRPr="00A0710F">
        <w:rPr>
          <w:color w:val="000000"/>
          <w:sz w:val="22"/>
          <w:szCs w:val="22"/>
        </w:rPr>
        <w:t>- A su vez, cada población se encontrará en una provincia la cual se identifica con su nombre y se almacenan la cantidad de habitantes y su extensión (en km2)</w:t>
      </w:r>
    </w:p>
    <w:p w14:paraId="610D9391" w14:textId="294B1E7F" w:rsidR="00A0710F" w:rsidRPr="00A0710F" w:rsidRDefault="00A0710F" w:rsidP="006863B7">
      <w:pPr>
        <w:pStyle w:val="NormalWeb"/>
        <w:ind w:left="709"/>
        <w:rPr>
          <w:color w:val="000000"/>
          <w:sz w:val="22"/>
          <w:szCs w:val="22"/>
        </w:rPr>
      </w:pPr>
      <w:r w:rsidRPr="00A0710F">
        <w:rPr>
          <w:color w:val="000000"/>
          <w:sz w:val="22"/>
          <w:szCs w:val="22"/>
        </w:rPr>
        <w:t>- De los proveedores nos interesa saber su ID, nombre, teléfono y dirección (la cual, al igual que las sedes, está compuesta por una calle, un número y un código postal). También se desea saber en que provincia está ubicado dicho proveedor (cada provincia puede o no tener proveedores y todos los proveedores estarán ubicados en una sola provincia).</w:t>
      </w:r>
    </w:p>
    <w:p w14:paraId="60E31118" w14:textId="77777777" w:rsidR="00A0710F" w:rsidRPr="00A0710F" w:rsidRDefault="00A0710F" w:rsidP="006863B7">
      <w:pPr>
        <w:pStyle w:val="NormalWeb"/>
        <w:ind w:left="709"/>
        <w:rPr>
          <w:color w:val="000000"/>
          <w:sz w:val="22"/>
          <w:szCs w:val="22"/>
        </w:rPr>
      </w:pPr>
      <w:r w:rsidRPr="00A0710F">
        <w:rPr>
          <w:color w:val="000000"/>
          <w:sz w:val="22"/>
          <w:szCs w:val="22"/>
        </w:rPr>
        <w:t>- Los productos pueden ser únicamente de uno de estos tres tipos: Máquinas, Accesorios o Merchandising. De todos los productos almacenaremos su ID, su coste por unidad, su nombre y una descripción detallada del mismo.</w:t>
      </w:r>
    </w:p>
    <w:p w14:paraId="0213A362" w14:textId="77777777" w:rsidR="00A0710F" w:rsidRPr="00A0710F" w:rsidRDefault="00A0710F" w:rsidP="006863B7">
      <w:pPr>
        <w:pStyle w:val="NormalWeb"/>
        <w:ind w:left="709"/>
        <w:rPr>
          <w:color w:val="000000"/>
          <w:sz w:val="22"/>
          <w:szCs w:val="22"/>
        </w:rPr>
      </w:pPr>
      <w:r w:rsidRPr="00A0710F">
        <w:rPr>
          <w:color w:val="000000"/>
          <w:sz w:val="22"/>
          <w:szCs w:val="22"/>
        </w:rPr>
        <w:t>- Además, todos los accesorios tendrán un color y podrán ser (o no) mancuernas o esterillas. De las mancuernas se almacenará su peso y de las esterillas su ancho y su largo.</w:t>
      </w:r>
    </w:p>
    <w:p w14:paraId="466F9C06" w14:textId="77777777" w:rsidR="00A0710F" w:rsidRPr="00A0710F" w:rsidRDefault="00A0710F" w:rsidP="006863B7">
      <w:pPr>
        <w:pStyle w:val="NormalWeb"/>
        <w:ind w:firstLine="709"/>
        <w:rPr>
          <w:color w:val="000000"/>
          <w:sz w:val="22"/>
          <w:szCs w:val="22"/>
        </w:rPr>
      </w:pPr>
      <w:r w:rsidRPr="00A0710F">
        <w:rPr>
          <w:color w:val="000000"/>
          <w:sz w:val="22"/>
          <w:szCs w:val="22"/>
        </w:rPr>
        <w:t>- Los productos de merchandising serán obligatoriamente de la marca FIT &amp; US o de empresas asociadas.</w:t>
      </w:r>
    </w:p>
    <w:p w14:paraId="42C17F94" w14:textId="6ED4518B" w:rsidR="00A0710F" w:rsidRPr="00A0710F" w:rsidRDefault="00A0710F" w:rsidP="006863B7">
      <w:pPr>
        <w:pStyle w:val="NormalWeb"/>
        <w:ind w:left="709"/>
        <w:rPr>
          <w:color w:val="000000"/>
          <w:sz w:val="22"/>
          <w:szCs w:val="22"/>
        </w:rPr>
      </w:pPr>
      <w:r w:rsidRPr="00A0710F">
        <w:rPr>
          <w:color w:val="000000"/>
          <w:sz w:val="22"/>
          <w:szCs w:val="22"/>
        </w:rPr>
        <w:t xml:space="preserve">- Las máquinas podrán ser (o no) bicicletas o cintas de correr. En caso de que sean bicicletas se guardará su estilo (elípticas, reclinadas o de spinning) y en caso de que sea una cinta se guardará el largo y el ancho de </w:t>
      </w:r>
      <w:r w:rsidR="0076588B" w:rsidRPr="00A0710F">
        <w:rPr>
          <w:color w:val="000000"/>
          <w:sz w:val="22"/>
          <w:szCs w:val="22"/>
        </w:rPr>
        <w:t>esta</w:t>
      </w:r>
      <w:r w:rsidRPr="00A0710F">
        <w:rPr>
          <w:color w:val="000000"/>
          <w:sz w:val="22"/>
          <w:szCs w:val="22"/>
        </w:rPr>
        <w:t>).</w:t>
      </w:r>
    </w:p>
    <w:p w14:paraId="144822BD" w14:textId="11E71B6B" w:rsidR="00A0710F" w:rsidRDefault="00A0710F" w:rsidP="006863B7">
      <w:pPr>
        <w:pStyle w:val="NormalWeb"/>
        <w:ind w:left="709"/>
        <w:rPr>
          <w:color w:val="000000"/>
          <w:sz w:val="22"/>
          <w:szCs w:val="22"/>
        </w:rPr>
      </w:pPr>
      <w:r w:rsidRPr="00A0710F">
        <w:rPr>
          <w:color w:val="000000"/>
          <w:sz w:val="22"/>
          <w:szCs w:val="22"/>
        </w:rPr>
        <w:t>- Se desea saber los proveedores que surten a las distintas sedes y que productos proporcionan a la misma. Además, se desea saber si el producto es proporcionado de forma exclusiva por el proveedor.</w:t>
      </w:r>
    </w:p>
    <w:p w14:paraId="6A139563" w14:textId="0C56D5AD" w:rsidR="006863B7" w:rsidRDefault="006863B7" w:rsidP="006863B7">
      <w:pPr>
        <w:pStyle w:val="NormalWeb"/>
        <w:ind w:left="709"/>
        <w:rPr>
          <w:color w:val="000000"/>
          <w:sz w:val="22"/>
          <w:szCs w:val="22"/>
        </w:rPr>
      </w:pPr>
    </w:p>
    <w:p w14:paraId="7A501819" w14:textId="6DB97782" w:rsidR="006863B7" w:rsidRDefault="006863B7" w:rsidP="006863B7">
      <w:pPr>
        <w:pStyle w:val="NormalWeb"/>
        <w:ind w:left="709"/>
        <w:rPr>
          <w:color w:val="000000"/>
          <w:sz w:val="22"/>
          <w:szCs w:val="22"/>
        </w:rPr>
      </w:pPr>
    </w:p>
    <w:p w14:paraId="7F2A9CF3" w14:textId="20D417AE" w:rsidR="006863B7" w:rsidRDefault="006863B7" w:rsidP="006863B7">
      <w:pPr>
        <w:pStyle w:val="NormalWeb"/>
        <w:ind w:left="709"/>
        <w:rPr>
          <w:color w:val="000000"/>
          <w:sz w:val="22"/>
          <w:szCs w:val="22"/>
        </w:rPr>
      </w:pPr>
    </w:p>
    <w:p w14:paraId="039D3C5D" w14:textId="13F0860D" w:rsidR="006863B7" w:rsidRDefault="006863B7" w:rsidP="006863B7">
      <w:pPr>
        <w:pStyle w:val="NormalWeb"/>
        <w:rPr>
          <w:color w:val="000000"/>
          <w:sz w:val="22"/>
          <w:szCs w:val="22"/>
        </w:rPr>
      </w:pPr>
    </w:p>
    <w:p w14:paraId="0D5368BB" w14:textId="0F735FE1" w:rsidR="006863B7" w:rsidRDefault="006863B7" w:rsidP="006863B7">
      <w:pPr>
        <w:pStyle w:val="NormalWeb"/>
        <w:rPr>
          <w:color w:val="000000"/>
          <w:sz w:val="22"/>
          <w:szCs w:val="22"/>
        </w:rPr>
      </w:pPr>
    </w:p>
    <w:p w14:paraId="15FDCF10" w14:textId="77777777" w:rsidR="0016205A" w:rsidRDefault="0016205A" w:rsidP="006863B7">
      <w:pPr>
        <w:pStyle w:val="NormalWeb"/>
        <w:rPr>
          <w:color w:val="000000"/>
          <w:sz w:val="22"/>
          <w:szCs w:val="22"/>
        </w:rPr>
      </w:pPr>
    </w:p>
    <w:p w14:paraId="29D5A5F6" w14:textId="7D2F83BD" w:rsidR="006863B7" w:rsidRDefault="00725676" w:rsidP="006863B7">
      <w:pPr>
        <w:pStyle w:val="NormalWeb"/>
        <w:rPr>
          <w:color w:val="000000"/>
          <w:sz w:val="22"/>
          <w:szCs w:val="22"/>
        </w:rPr>
      </w:pPr>
      <w:r>
        <w:rPr>
          <w:noProof/>
          <w:color w:val="000000"/>
          <w:sz w:val="22"/>
          <w:szCs w:val="22"/>
        </w:rPr>
        <w:drawing>
          <wp:inline distT="0" distB="0" distL="0" distR="0" wp14:anchorId="22DDF209" wp14:editId="0031BEDA">
            <wp:extent cx="6642100" cy="6864985"/>
            <wp:effectExtent l="0" t="0" r="0" b="571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2100" cy="6864985"/>
                    </a:xfrm>
                    <a:prstGeom prst="rect">
                      <a:avLst/>
                    </a:prstGeom>
                  </pic:spPr>
                </pic:pic>
              </a:graphicData>
            </a:graphic>
          </wp:inline>
        </w:drawing>
      </w:r>
    </w:p>
    <w:p w14:paraId="11D61EC0" w14:textId="2A697F2E" w:rsidR="006863B7" w:rsidRPr="00A0710F" w:rsidRDefault="006863B7" w:rsidP="006863B7">
      <w:pPr>
        <w:pStyle w:val="NormalWeb"/>
        <w:ind w:left="709"/>
        <w:rPr>
          <w:color w:val="000000"/>
          <w:sz w:val="22"/>
          <w:szCs w:val="22"/>
        </w:rPr>
      </w:pPr>
    </w:p>
    <w:p w14:paraId="6CA5B0F6" w14:textId="644F5322" w:rsidR="00A0710F" w:rsidRPr="00A0710F" w:rsidRDefault="00A0710F" w:rsidP="00A0710F">
      <w:pPr>
        <w:pStyle w:val="Textoindependiente"/>
        <w:ind w:left="-993"/>
        <w:rPr>
          <w:rFonts w:hint="eastAsia"/>
        </w:rPr>
      </w:pPr>
    </w:p>
    <w:p w14:paraId="1D73EE7F" w14:textId="53B3B496" w:rsidR="006863B7" w:rsidRDefault="006863B7">
      <w:pPr>
        <w:pStyle w:val="Textoindependiente"/>
        <w:rPr>
          <w:rFonts w:hint="eastAsia"/>
          <w:sz w:val="22"/>
          <w:szCs w:val="22"/>
        </w:rPr>
      </w:pPr>
    </w:p>
    <w:p w14:paraId="48E14C1E" w14:textId="4180E601" w:rsidR="006863B7" w:rsidRDefault="006863B7">
      <w:pPr>
        <w:pStyle w:val="Textoindependiente"/>
        <w:rPr>
          <w:sz w:val="22"/>
          <w:szCs w:val="22"/>
        </w:rPr>
      </w:pPr>
    </w:p>
    <w:p w14:paraId="0904807E" w14:textId="77777777" w:rsidR="0016205A" w:rsidRDefault="0016205A">
      <w:pPr>
        <w:pStyle w:val="Textoindependiente"/>
        <w:rPr>
          <w:rFonts w:hint="eastAsia"/>
          <w:sz w:val="22"/>
          <w:szCs w:val="22"/>
        </w:rPr>
      </w:pPr>
    </w:p>
    <w:p w14:paraId="0D7F2F84" w14:textId="766D2C90" w:rsidR="00A0710F" w:rsidRDefault="00A0710F" w:rsidP="00A0710F">
      <w:pPr>
        <w:pStyle w:val="Ttulo2"/>
        <w:ind w:firstLine="567"/>
        <w:rPr>
          <w:rFonts w:hint="eastAsia"/>
        </w:rPr>
      </w:pPr>
      <w:bookmarkStart w:id="20" w:name="_Toc103516512"/>
      <w:r>
        <w:t xml:space="preserve">4.2 Reparación de </w:t>
      </w:r>
      <w:r w:rsidR="006863B7">
        <w:t>a</w:t>
      </w:r>
      <w:r>
        <w:t>verías</w:t>
      </w:r>
      <w:bookmarkEnd w:id="20"/>
    </w:p>
    <w:p w14:paraId="73D20C9A" w14:textId="77777777" w:rsidR="00A0710F" w:rsidRPr="00A0710F" w:rsidRDefault="00A0710F" w:rsidP="00A0710F">
      <w:pPr>
        <w:pStyle w:val="NormalWeb"/>
        <w:ind w:firstLine="567"/>
        <w:rPr>
          <w:color w:val="000000"/>
          <w:sz w:val="22"/>
          <w:szCs w:val="22"/>
        </w:rPr>
      </w:pPr>
      <w:r w:rsidRPr="00A0710F">
        <w:rPr>
          <w:color w:val="000000"/>
          <w:sz w:val="22"/>
          <w:szCs w:val="22"/>
        </w:rPr>
        <w:t>Se desea llevar un control acerca de las averías que puede sufrir una máquina dentro de una sede de FIT &amp; US.</w:t>
      </w:r>
    </w:p>
    <w:p w14:paraId="5C3A6309" w14:textId="77777777" w:rsidR="00A0710F" w:rsidRPr="00A0710F" w:rsidRDefault="00A0710F" w:rsidP="00A0710F">
      <w:pPr>
        <w:pStyle w:val="NormalWeb"/>
        <w:ind w:firstLine="567"/>
        <w:rPr>
          <w:color w:val="000000"/>
          <w:sz w:val="22"/>
          <w:szCs w:val="22"/>
        </w:rPr>
      </w:pPr>
      <w:r w:rsidRPr="00A0710F">
        <w:rPr>
          <w:color w:val="000000"/>
          <w:sz w:val="22"/>
          <w:szCs w:val="22"/>
        </w:rPr>
        <w:t>Cada máquina puede tener o no una o más averías y cada avería corresponderá a una única máquina.</w:t>
      </w:r>
    </w:p>
    <w:p w14:paraId="46F62A1C" w14:textId="77777777" w:rsidR="00A0710F" w:rsidRPr="00A0710F" w:rsidRDefault="00A0710F" w:rsidP="006863B7">
      <w:pPr>
        <w:pStyle w:val="NormalWeb"/>
        <w:ind w:left="567"/>
        <w:rPr>
          <w:color w:val="000000"/>
          <w:sz w:val="22"/>
          <w:szCs w:val="22"/>
        </w:rPr>
      </w:pPr>
      <w:r w:rsidRPr="00A0710F">
        <w:rPr>
          <w:color w:val="000000"/>
          <w:sz w:val="22"/>
          <w:szCs w:val="22"/>
        </w:rPr>
        <w:t>Estas averías son detectadas por cualquier empleado de la sede. De estos se desea saber su número de empleado (el cual será el atributo identificativo), su DNI, su teléfono, su nombre, sus apellidos y su domicilio (compuesto por una dirección, un número y un código postal).</w:t>
      </w:r>
    </w:p>
    <w:p w14:paraId="6CBA45D7" w14:textId="128AE2AF" w:rsidR="00A0710F" w:rsidRPr="00A0710F" w:rsidRDefault="00A0710F" w:rsidP="006863B7">
      <w:pPr>
        <w:pStyle w:val="NormalWeb"/>
        <w:ind w:left="567"/>
        <w:rPr>
          <w:color w:val="000000"/>
          <w:sz w:val="22"/>
          <w:szCs w:val="22"/>
        </w:rPr>
      </w:pPr>
      <w:r w:rsidRPr="00A0710F">
        <w:rPr>
          <w:color w:val="000000"/>
          <w:sz w:val="22"/>
          <w:szCs w:val="22"/>
        </w:rPr>
        <w:t>Además, cada empleado deberá pertenecer a uno de los siguientes tipos: Mantenimiento que se subdividirá dependiendo del trabajo en Técnico o en Limpieza; Recursos Humanos que se subdivide dependiendo de la posición que ocupa el Empleado en Recepcionista (que tiene su puesto) o Consultor; y Profesores con su correspondiente titulación, que se dividirán dependiendo de las clases que impartan en Máquinas, Zumba o Spinning.</w:t>
      </w:r>
    </w:p>
    <w:p w14:paraId="411648DC" w14:textId="77777777" w:rsidR="00A0710F" w:rsidRPr="00A0710F" w:rsidRDefault="00A0710F" w:rsidP="006863B7">
      <w:pPr>
        <w:pStyle w:val="NormalWeb"/>
        <w:ind w:left="567"/>
        <w:rPr>
          <w:color w:val="000000"/>
          <w:sz w:val="22"/>
          <w:szCs w:val="22"/>
        </w:rPr>
      </w:pPr>
      <w:r w:rsidRPr="00A0710F">
        <w:rPr>
          <w:color w:val="000000"/>
          <w:sz w:val="22"/>
          <w:szCs w:val="22"/>
        </w:rPr>
        <w:t>A su vez, el empleado que detecte esta avería notificará al Técnico de la sede en la que se encuentre, para así poder repararla con varias piezas nuevas si son necesarias, de las que guardamos su número, precio y una descripción. Esta reparación generará una factura de la cual necesitamos saber el numero de factura y el total a pagar.</w:t>
      </w:r>
    </w:p>
    <w:p w14:paraId="0EF5EE3A" w14:textId="77777777" w:rsidR="00A0710F" w:rsidRPr="00A0710F" w:rsidRDefault="00A0710F" w:rsidP="006863B7">
      <w:pPr>
        <w:pStyle w:val="NormalWeb"/>
        <w:ind w:left="567"/>
        <w:rPr>
          <w:color w:val="000000"/>
          <w:sz w:val="22"/>
          <w:szCs w:val="22"/>
        </w:rPr>
      </w:pPr>
      <w:r w:rsidRPr="00A0710F">
        <w:rPr>
          <w:color w:val="000000"/>
          <w:sz w:val="22"/>
          <w:szCs w:val="22"/>
        </w:rPr>
        <w:t>Un proveedor, del cual guardamos su identificación, su nombre, su teléfono y su dirección (que incluye la calle, el número y el código postal), nos provee la pieza o piezas necesarias para la reparación.</w:t>
      </w:r>
    </w:p>
    <w:p w14:paraId="2414A8C9" w14:textId="75271848" w:rsidR="00A0710F" w:rsidRDefault="00A0710F" w:rsidP="00A0710F">
      <w:pPr>
        <w:pStyle w:val="Textoindependiente"/>
        <w:rPr>
          <w:rFonts w:hint="eastAsia"/>
        </w:rPr>
      </w:pPr>
    </w:p>
    <w:p w14:paraId="77DB71A5" w14:textId="38A3D1EF" w:rsidR="00A0710F" w:rsidRDefault="00A0710F" w:rsidP="00A0710F">
      <w:pPr>
        <w:pStyle w:val="Textoindependiente"/>
        <w:rPr>
          <w:rFonts w:hint="eastAsia"/>
        </w:rPr>
      </w:pPr>
    </w:p>
    <w:p w14:paraId="7FB99590" w14:textId="15850465" w:rsidR="00A0710F" w:rsidRDefault="00A0710F" w:rsidP="00A0710F">
      <w:pPr>
        <w:pStyle w:val="Textoindependiente"/>
        <w:rPr>
          <w:rFonts w:hint="eastAsia"/>
        </w:rPr>
      </w:pPr>
    </w:p>
    <w:p w14:paraId="2B06546F" w14:textId="2CE1F394" w:rsidR="00A0710F" w:rsidRDefault="00A0710F" w:rsidP="00A0710F">
      <w:pPr>
        <w:pStyle w:val="Textoindependiente"/>
        <w:rPr>
          <w:rFonts w:hint="eastAsia"/>
        </w:rPr>
      </w:pPr>
    </w:p>
    <w:p w14:paraId="734A32A7" w14:textId="00863239" w:rsidR="00A0710F" w:rsidRDefault="00A0710F" w:rsidP="00A0710F">
      <w:pPr>
        <w:pStyle w:val="Textoindependiente"/>
        <w:rPr>
          <w:rFonts w:hint="eastAsia"/>
        </w:rPr>
      </w:pPr>
    </w:p>
    <w:p w14:paraId="37416A6E" w14:textId="77777777" w:rsidR="00A0710F" w:rsidRDefault="00A0710F" w:rsidP="00A0710F">
      <w:pPr>
        <w:pStyle w:val="Textoindependiente"/>
        <w:rPr>
          <w:rFonts w:hint="eastAsia"/>
        </w:rPr>
      </w:pPr>
    </w:p>
    <w:p w14:paraId="0DA78E91" w14:textId="7014FBFB" w:rsidR="00A0710F" w:rsidRDefault="00A0710F" w:rsidP="00A0710F">
      <w:pPr>
        <w:pStyle w:val="Textoindependiente"/>
        <w:rPr>
          <w:rFonts w:hint="eastAsia"/>
        </w:rPr>
      </w:pPr>
    </w:p>
    <w:p w14:paraId="7013CBEF" w14:textId="4283847D" w:rsidR="00A0710F" w:rsidRDefault="00A0710F" w:rsidP="00A0710F">
      <w:pPr>
        <w:pStyle w:val="Textoindependiente"/>
        <w:rPr>
          <w:rFonts w:hint="eastAsia"/>
        </w:rPr>
      </w:pPr>
    </w:p>
    <w:p w14:paraId="4A7E8235" w14:textId="7255FA13" w:rsidR="00A0710F" w:rsidRDefault="00A0710F" w:rsidP="00A0710F">
      <w:pPr>
        <w:pStyle w:val="Textoindependiente"/>
        <w:rPr>
          <w:rFonts w:hint="eastAsia"/>
        </w:rPr>
      </w:pPr>
    </w:p>
    <w:p w14:paraId="6767AE66" w14:textId="0F9A76DE" w:rsidR="00A0710F" w:rsidRDefault="00A0710F" w:rsidP="00A0710F">
      <w:pPr>
        <w:pStyle w:val="Textoindependiente"/>
        <w:rPr>
          <w:rFonts w:hint="eastAsia"/>
        </w:rPr>
      </w:pPr>
    </w:p>
    <w:p w14:paraId="33CEE722" w14:textId="2385DDF1" w:rsidR="00A0710F" w:rsidRDefault="00A0710F" w:rsidP="00A0710F">
      <w:pPr>
        <w:pStyle w:val="Textoindependiente"/>
        <w:rPr>
          <w:rFonts w:hint="eastAsia"/>
        </w:rPr>
      </w:pPr>
    </w:p>
    <w:p w14:paraId="61A0312D" w14:textId="68EEE960" w:rsidR="00A0710F" w:rsidRDefault="00A0710F" w:rsidP="00A0710F">
      <w:pPr>
        <w:pStyle w:val="Textoindependiente"/>
        <w:rPr>
          <w:rFonts w:hint="eastAsia"/>
        </w:rPr>
      </w:pPr>
    </w:p>
    <w:p w14:paraId="307BE65C" w14:textId="7B4008BE" w:rsidR="006863B7" w:rsidRDefault="006863B7" w:rsidP="00A0710F">
      <w:pPr>
        <w:pStyle w:val="Textoindependiente"/>
        <w:rPr>
          <w:rFonts w:hint="eastAsia"/>
        </w:rPr>
      </w:pPr>
    </w:p>
    <w:p w14:paraId="629C5EFA" w14:textId="77777777" w:rsidR="006863B7" w:rsidRDefault="006863B7" w:rsidP="00A0710F">
      <w:pPr>
        <w:pStyle w:val="Textoindependiente"/>
        <w:rPr>
          <w:rFonts w:hint="eastAsia"/>
        </w:rPr>
      </w:pPr>
    </w:p>
    <w:p w14:paraId="58F6F795" w14:textId="0CC22A3C" w:rsidR="00A0710F" w:rsidRDefault="00A0710F" w:rsidP="00A0710F">
      <w:pPr>
        <w:pStyle w:val="Textoindependiente"/>
      </w:pPr>
    </w:p>
    <w:p w14:paraId="0FDAE5B7" w14:textId="77777777" w:rsidR="0016205A" w:rsidRDefault="0016205A" w:rsidP="00A0710F">
      <w:pPr>
        <w:pStyle w:val="Textoindependiente"/>
        <w:rPr>
          <w:rFonts w:hint="eastAsia"/>
        </w:rPr>
      </w:pPr>
    </w:p>
    <w:p w14:paraId="0BF2F523" w14:textId="02B2F90A" w:rsidR="00A0710F" w:rsidRDefault="00A0710F" w:rsidP="00A0710F">
      <w:pPr>
        <w:pStyle w:val="Textoindependiente"/>
        <w:rPr>
          <w:rFonts w:hint="eastAsia"/>
        </w:rPr>
      </w:pPr>
    </w:p>
    <w:p w14:paraId="2708A663" w14:textId="4F012787" w:rsidR="00A0710F" w:rsidRPr="00A0710F" w:rsidRDefault="006863B7" w:rsidP="00A0710F">
      <w:pPr>
        <w:pStyle w:val="Textoindependiente"/>
        <w:rPr>
          <w:rFonts w:hint="eastAsia"/>
        </w:rPr>
      </w:pPr>
      <w:r>
        <w:rPr>
          <w:noProof/>
          <w:sz w:val="22"/>
          <w:szCs w:val="22"/>
        </w:rPr>
        <w:drawing>
          <wp:inline distT="0" distB="0" distL="0" distR="0" wp14:anchorId="7A564619" wp14:editId="402F12BE">
            <wp:extent cx="6642100" cy="5385579"/>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642100" cy="5385579"/>
                    </a:xfrm>
                    <a:prstGeom prst="rect">
                      <a:avLst/>
                    </a:prstGeom>
                  </pic:spPr>
                </pic:pic>
              </a:graphicData>
            </a:graphic>
          </wp:inline>
        </w:drawing>
      </w:r>
    </w:p>
    <w:p w14:paraId="416CFEFE" w14:textId="718A6024" w:rsidR="00A0710F" w:rsidRDefault="00A0710F" w:rsidP="00A0710F">
      <w:pPr>
        <w:pStyle w:val="Textoindependiente"/>
        <w:ind w:left="-993" w:right="-1134"/>
        <w:rPr>
          <w:rFonts w:hint="eastAsia"/>
          <w:sz w:val="22"/>
          <w:szCs w:val="22"/>
        </w:rPr>
      </w:pPr>
    </w:p>
    <w:p w14:paraId="704DCA60" w14:textId="77777777" w:rsidR="00A0710F" w:rsidRDefault="00A0710F">
      <w:pPr>
        <w:pStyle w:val="Textoindependiente"/>
        <w:rPr>
          <w:rFonts w:hint="eastAsia"/>
          <w:sz w:val="22"/>
          <w:szCs w:val="22"/>
        </w:rPr>
      </w:pPr>
    </w:p>
    <w:p w14:paraId="51867481" w14:textId="77777777" w:rsidR="00A0710F" w:rsidRDefault="00A0710F">
      <w:pPr>
        <w:pStyle w:val="Textoindependiente"/>
        <w:rPr>
          <w:rFonts w:hint="eastAsia"/>
          <w:sz w:val="22"/>
          <w:szCs w:val="22"/>
        </w:rPr>
      </w:pPr>
    </w:p>
    <w:p w14:paraId="0ED61595" w14:textId="77777777" w:rsidR="00A0710F" w:rsidRDefault="00A0710F">
      <w:pPr>
        <w:pStyle w:val="Textoindependiente"/>
        <w:rPr>
          <w:rFonts w:hint="eastAsia"/>
          <w:sz w:val="22"/>
          <w:szCs w:val="22"/>
        </w:rPr>
      </w:pPr>
    </w:p>
    <w:p w14:paraId="0AE6384F" w14:textId="602B28E1" w:rsidR="00A0710F" w:rsidRDefault="00A0710F">
      <w:pPr>
        <w:pStyle w:val="Textoindependiente"/>
        <w:rPr>
          <w:rFonts w:hint="eastAsia"/>
          <w:sz w:val="22"/>
          <w:szCs w:val="22"/>
        </w:rPr>
      </w:pPr>
    </w:p>
    <w:p w14:paraId="72CC1813" w14:textId="1AC49707" w:rsidR="008F5EB4" w:rsidRDefault="008F5EB4">
      <w:pPr>
        <w:pStyle w:val="Textoindependiente"/>
        <w:rPr>
          <w:rFonts w:hint="eastAsia"/>
          <w:sz w:val="22"/>
          <w:szCs w:val="22"/>
        </w:rPr>
      </w:pPr>
    </w:p>
    <w:p w14:paraId="02E2A06B" w14:textId="4B30D72D" w:rsidR="008F5EB4" w:rsidRDefault="008F5EB4">
      <w:pPr>
        <w:pStyle w:val="Textoindependiente"/>
        <w:rPr>
          <w:rFonts w:hint="eastAsia"/>
          <w:sz w:val="22"/>
          <w:szCs w:val="22"/>
        </w:rPr>
      </w:pPr>
    </w:p>
    <w:p w14:paraId="2BBBBCEE" w14:textId="5C4BD04C" w:rsidR="008F5EB4" w:rsidRDefault="008F5EB4">
      <w:pPr>
        <w:pStyle w:val="Textoindependiente"/>
        <w:rPr>
          <w:rFonts w:hint="eastAsia"/>
          <w:sz w:val="22"/>
          <w:szCs w:val="22"/>
        </w:rPr>
      </w:pPr>
    </w:p>
    <w:p w14:paraId="6382EBA5" w14:textId="77777777" w:rsidR="008F5EB4" w:rsidRDefault="008F5EB4">
      <w:pPr>
        <w:pStyle w:val="Textoindependiente"/>
        <w:rPr>
          <w:rFonts w:hint="eastAsia"/>
          <w:sz w:val="22"/>
          <w:szCs w:val="22"/>
        </w:rPr>
      </w:pPr>
    </w:p>
    <w:p w14:paraId="73614CE4" w14:textId="77777777" w:rsidR="00554E05" w:rsidRPr="00554E05" w:rsidRDefault="00554E05">
      <w:pPr>
        <w:pStyle w:val="Textoindependiente"/>
        <w:rPr>
          <w:rFonts w:hint="eastAsia"/>
          <w:sz w:val="20"/>
          <w:szCs w:val="20"/>
        </w:rPr>
      </w:pPr>
    </w:p>
    <w:p w14:paraId="5993E947" w14:textId="29DB751B" w:rsidR="00554E05" w:rsidRDefault="00554E05" w:rsidP="00554E05">
      <w:pPr>
        <w:pStyle w:val="Ttulo2"/>
        <w:ind w:firstLine="567"/>
        <w:rPr>
          <w:rFonts w:hint="eastAsia"/>
        </w:rPr>
      </w:pPr>
      <w:bookmarkStart w:id="21" w:name="_Toc103516513"/>
      <w:r>
        <w:t>4.</w:t>
      </w:r>
      <w:r w:rsidR="008F5EB4">
        <w:t>3</w:t>
      </w:r>
      <w:r>
        <w:t xml:space="preserve"> Gestión de Clases</w:t>
      </w:r>
      <w:bookmarkEnd w:id="21"/>
    </w:p>
    <w:p w14:paraId="16DA7654" w14:textId="54627C21" w:rsidR="00554E05" w:rsidRPr="00554E05" w:rsidRDefault="00554E05" w:rsidP="00554E05">
      <w:pPr>
        <w:pStyle w:val="NormalWeb"/>
        <w:ind w:firstLine="567"/>
        <w:rPr>
          <w:color w:val="000000"/>
          <w:sz w:val="22"/>
          <w:szCs w:val="22"/>
        </w:rPr>
      </w:pPr>
      <w:r w:rsidRPr="00554E05">
        <w:rPr>
          <w:color w:val="000000"/>
          <w:sz w:val="22"/>
          <w:szCs w:val="22"/>
        </w:rPr>
        <w:t>Se desea llevar un control acerca de las distintas clases de una sede de FIT &amp; US.</w:t>
      </w:r>
    </w:p>
    <w:p w14:paraId="55FA310F" w14:textId="0F993235" w:rsidR="00554E05" w:rsidRPr="00554E05" w:rsidRDefault="00554E05" w:rsidP="00554E05">
      <w:pPr>
        <w:pStyle w:val="NormalWeb"/>
        <w:ind w:firstLine="567"/>
        <w:rPr>
          <w:color w:val="000000"/>
          <w:sz w:val="22"/>
          <w:szCs w:val="22"/>
        </w:rPr>
      </w:pPr>
      <w:r w:rsidRPr="00554E05">
        <w:rPr>
          <w:color w:val="000000"/>
          <w:sz w:val="22"/>
          <w:szCs w:val="22"/>
        </w:rPr>
        <w:t>Cada clase se identificará con un ID y también se guardará la fecha de esta.</w:t>
      </w:r>
    </w:p>
    <w:p w14:paraId="7A38DD4B" w14:textId="77777777" w:rsidR="00554E05" w:rsidRPr="00554E05" w:rsidRDefault="00554E05" w:rsidP="00554E05">
      <w:pPr>
        <w:pStyle w:val="NormalWeb"/>
        <w:ind w:firstLine="567"/>
        <w:rPr>
          <w:color w:val="000000"/>
          <w:sz w:val="22"/>
          <w:szCs w:val="22"/>
        </w:rPr>
      </w:pPr>
      <w:r w:rsidRPr="00554E05">
        <w:rPr>
          <w:color w:val="000000"/>
          <w:sz w:val="22"/>
          <w:szCs w:val="22"/>
        </w:rPr>
        <w:t>Las clases serán únicamente de spinning o de zumba.</w:t>
      </w:r>
    </w:p>
    <w:p w14:paraId="728E8612" w14:textId="77777777" w:rsidR="00554E05" w:rsidRPr="00554E05" w:rsidRDefault="00554E05" w:rsidP="00554E05">
      <w:pPr>
        <w:pStyle w:val="NormalWeb"/>
        <w:ind w:firstLine="567"/>
        <w:rPr>
          <w:color w:val="000000"/>
          <w:sz w:val="22"/>
          <w:szCs w:val="22"/>
        </w:rPr>
      </w:pPr>
      <w:r w:rsidRPr="00554E05">
        <w:rPr>
          <w:color w:val="000000"/>
          <w:sz w:val="22"/>
          <w:szCs w:val="22"/>
        </w:rPr>
        <w:t>A cada clase pueden o no asistir socios.</w:t>
      </w:r>
    </w:p>
    <w:p w14:paraId="60BA5C3E" w14:textId="2B99D1EE" w:rsidR="00554E05" w:rsidRPr="00554E05" w:rsidRDefault="00554E05" w:rsidP="006863B7">
      <w:pPr>
        <w:pStyle w:val="NormalWeb"/>
        <w:ind w:left="567"/>
        <w:rPr>
          <w:color w:val="000000"/>
          <w:sz w:val="22"/>
          <w:szCs w:val="22"/>
        </w:rPr>
      </w:pPr>
      <w:r w:rsidRPr="00554E05">
        <w:rPr>
          <w:color w:val="000000"/>
          <w:sz w:val="22"/>
          <w:szCs w:val="22"/>
        </w:rPr>
        <w:t>Los socios estarán identificados con un número de socio y se almacenará su DNI, su nombre, sus apellidos, su email, su teléfono y su domicilio (compuesto por calle, número y código postal.</w:t>
      </w:r>
    </w:p>
    <w:p w14:paraId="6871B287" w14:textId="77777777" w:rsidR="00554E05" w:rsidRPr="00554E05" w:rsidRDefault="00554E05" w:rsidP="006863B7">
      <w:pPr>
        <w:pStyle w:val="NormalWeb"/>
        <w:ind w:left="567"/>
        <w:rPr>
          <w:color w:val="000000"/>
          <w:sz w:val="22"/>
          <w:szCs w:val="22"/>
        </w:rPr>
      </w:pPr>
      <w:r w:rsidRPr="00554E05">
        <w:rPr>
          <w:color w:val="000000"/>
          <w:sz w:val="22"/>
          <w:szCs w:val="22"/>
        </w:rPr>
        <w:t>Cada clase se dará en una única sala y en una sala se podrán dar más de una clase. Por cada sala se quiere saber su número único de sala, su tamaño y su capacidad.</w:t>
      </w:r>
    </w:p>
    <w:p w14:paraId="6CDAD67B" w14:textId="77777777" w:rsidR="00554E05" w:rsidRPr="00554E05" w:rsidRDefault="00554E05" w:rsidP="006863B7">
      <w:pPr>
        <w:pStyle w:val="NormalWeb"/>
        <w:ind w:left="567"/>
        <w:rPr>
          <w:color w:val="000000"/>
          <w:sz w:val="22"/>
          <w:szCs w:val="22"/>
        </w:rPr>
      </w:pPr>
      <w:r w:rsidRPr="00554E05">
        <w:rPr>
          <w:color w:val="000000"/>
          <w:sz w:val="22"/>
          <w:szCs w:val="22"/>
        </w:rPr>
        <w:t>De los profesores nos interesará saber su titulación, además de los atributos que hereda de la entidad Empleado (ver MER anterior).</w:t>
      </w:r>
    </w:p>
    <w:p w14:paraId="22632D0A" w14:textId="77777777" w:rsidR="00554E05" w:rsidRPr="00554E05" w:rsidRDefault="00554E05" w:rsidP="00554E05">
      <w:pPr>
        <w:pStyle w:val="NormalWeb"/>
        <w:ind w:firstLine="567"/>
        <w:rPr>
          <w:color w:val="000000"/>
          <w:sz w:val="22"/>
          <w:szCs w:val="22"/>
        </w:rPr>
      </w:pPr>
      <w:r w:rsidRPr="00554E05">
        <w:rPr>
          <w:color w:val="000000"/>
          <w:sz w:val="22"/>
          <w:szCs w:val="22"/>
        </w:rPr>
        <w:t>También, cada profesor podrá será un profesor de máquinas, de spinning y/o de zumba.</w:t>
      </w:r>
    </w:p>
    <w:p w14:paraId="51C391F4" w14:textId="77777777" w:rsidR="00554E05" w:rsidRPr="00554E05" w:rsidRDefault="00554E05" w:rsidP="00554E05">
      <w:pPr>
        <w:pStyle w:val="NormalWeb"/>
        <w:ind w:firstLine="567"/>
        <w:rPr>
          <w:color w:val="000000"/>
          <w:sz w:val="22"/>
          <w:szCs w:val="22"/>
        </w:rPr>
      </w:pPr>
      <w:r w:rsidRPr="00554E05">
        <w:rPr>
          <w:color w:val="000000"/>
          <w:sz w:val="22"/>
          <w:szCs w:val="22"/>
        </w:rPr>
        <w:t>Por otro lado, cada tipo de clase será dada por un único profesor de ese tipo, el cual dará varias clases.</w:t>
      </w:r>
    </w:p>
    <w:p w14:paraId="234F9F71" w14:textId="1E3246DC" w:rsidR="00F20905" w:rsidRDefault="00F20905" w:rsidP="00554E05">
      <w:pPr>
        <w:pStyle w:val="NormalWeb"/>
        <w:ind w:firstLine="567"/>
        <w:rPr>
          <w:sz w:val="22"/>
          <w:szCs w:val="22"/>
        </w:rPr>
      </w:pPr>
    </w:p>
    <w:p w14:paraId="09D53580" w14:textId="0F09E6A2" w:rsidR="00554E05" w:rsidRDefault="00554E05" w:rsidP="00554E05">
      <w:pPr>
        <w:pStyle w:val="NormalWeb"/>
        <w:ind w:firstLine="567"/>
        <w:rPr>
          <w:sz w:val="22"/>
          <w:szCs w:val="22"/>
        </w:rPr>
      </w:pPr>
    </w:p>
    <w:p w14:paraId="09E19059" w14:textId="2D6B625A" w:rsidR="00554E05" w:rsidRDefault="00554E05" w:rsidP="00554E05">
      <w:pPr>
        <w:pStyle w:val="NormalWeb"/>
        <w:ind w:firstLine="567"/>
        <w:rPr>
          <w:sz w:val="22"/>
          <w:szCs w:val="22"/>
        </w:rPr>
      </w:pPr>
    </w:p>
    <w:p w14:paraId="0BA8DD22" w14:textId="68380AEF" w:rsidR="00554E05" w:rsidRDefault="00554E05" w:rsidP="00554E05">
      <w:pPr>
        <w:pStyle w:val="NormalWeb"/>
        <w:ind w:firstLine="567"/>
        <w:rPr>
          <w:sz w:val="22"/>
          <w:szCs w:val="22"/>
        </w:rPr>
      </w:pPr>
    </w:p>
    <w:p w14:paraId="49086BC2" w14:textId="631AD1C2" w:rsidR="00554E05" w:rsidRDefault="00554E05" w:rsidP="00554E05">
      <w:pPr>
        <w:pStyle w:val="NormalWeb"/>
        <w:ind w:firstLine="567"/>
        <w:rPr>
          <w:sz w:val="22"/>
          <w:szCs w:val="22"/>
        </w:rPr>
      </w:pPr>
    </w:p>
    <w:p w14:paraId="16EDE8FA" w14:textId="683ED15B" w:rsidR="00554E05" w:rsidRDefault="00554E05" w:rsidP="00554E05">
      <w:pPr>
        <w:pStyle w:val="NormalWeb"/>
        <w:ind w:firstLine="567"/>
        <w:rPr>
          <w:sz w:val="22"/>
          <w:szCs w:val="22"/>
        </w:rPr>
      </w:pPr>
    </w:p>
    <w:p w14:paraId="4CF28087" w14:textId="77777777" w:rsidR="006C5F12" w:rsidRDefault="006C5F12" w:rsidP="00554E05">
      <w:pPr>
        <w:pStyle w:val="NormalWeb"/>
        <w:ind w:firstLine="567"/>
        <w:rPr>
          <w:sz w:val="22"/>
          <w:szCs w:val="22"/>
        </w:rPr>
      </w:pPr>
    </w:p>
    <w:p w14:paraId="2FF06D9F" w14:textId="35AA3C90" w:rsidR="00554E05" w:rsidRDefault="00554E05" w:rsidP="00554E05">
      <w:pPr>
        <w:pStyle w:val="NormalWeb"/>
        <w:ind w:firstLine="567"/>
        <w:rPr>
          <w:sz w:val="22"/>
          <w:szCs w:val="22"/>
        </w:rPr>
      </w:pPr>
    </w:p>
    <w:p w14:paraId="5EE224F2" w14:textId="24B04071" w:rsidR="00554E05" w:rsidRDefault="00554E05" w:rsidP="00554E05">
      <w:pPr>
        <w:pStyle w:val="NormalWeb"/>
        <w:ind w:firstLine="567"/>
        <w:rPr>
          <w:sz w:val="22"/>
          <w:szCs w:val="22"/>
        </w:rPr>
      </w:pPr>
    </w:p>
    <w:p w14:paraId="18A4F171" w14:textId="0ACF2CFC" w:rsidR="00554E05" w:rsidRDefault="00554E05" w:rsidP="00554E05">
      <w:pPr>
        <w:pStyle w:val="NormalWeb"/>
        <w:ind w:firstLine="567"/>
        <w:rPr>
          <w:sz w:val="22"/>
          <w:szCs w:val="22"/>
        </w:rPr>
      </w:pPr>
    </w:p>
    <w:p w14:paraId="48FD641D" w14:textId="09C7778E" w:rsidR="00554E05" w:rsidRDefault="00554E05" w:rsidP="00554E05">
      <w:pPr>
        <w:pStyle w:val="NormalWeb"/>
        <w:ind w:firstLine="567"/>
        <w:rPr>
          <w:sz w:val="22"/>
          <w:szCs w:val="22"/>
        </w:rPr>
      </w:pPr>
    </w:p>
    <w:p w14:paraId="4442432D" w14:textId="77777777" w:rsidR="006863B7" w:rsidRDefault="006863B7" w:rsidP="00554E05">
      <w:pPr>
        <w:pStyle w:val="NormalWeb"/>
        <w:ind w:firstLine="567"/>
        <w:rPr>
          <w:sz w:val="22"/>
          <w:szCs w:val="22"/>
        </w:rPr>
      </w:pPr>
    </w:p>
    <w:p w14:paraId="64CC10D7" w14:textId="03AF06D0" w:rsidR="006863B7" w:rsidRDefault="006863B7" w:rsidP="00554E05">
      <w:pPr>
        <w:pStyle w:val="NormalWeb"/>
        <w:ind w:firstLine="567"/>
        <w:rPr>
          <w:sz w:val="22"/>
          <w:szCs w:val="22"/>
        </w:rPr>
      </w:pPr>
    </w:p>
    <w:p w14:paraId="797CFA57" w14:textId="4A9CD25E" w:rsidR="00554E05" w:rsidRDefault="00554E05" w:rsidP="00554E05">
      <w:pPr>
        <w:pStyle w:val="NormalWeb"/>
        <w:ind w:firstLine="567"/>
        <w:rPr>
          <w:sz w:val="22"/>
          <w:szCs w:val="22"/>
        </w:rPr>
      </w:pPr>
    </w:p>
    <w:p w14:paraId="2CDB7F39" w14:textId="5FDC0F37" w:rsidR="006863B7" w:rsidRDefault="00725676" w:rsidP="006863B7">
      <w:pPr>
        <w:pStyle w:val="Textoindependiente"/>
        <w:rPr>
          <w:rFonts w:hint="eastAsia"/>
          <w:sz w:val="22"/>
          <w:szCs w:val="22"/>
        </w:rPr>
      </w:pPr>
      <w:r>
        <w:rPr>
          <w:rFonts w:hint="eastAsia"/>
          <w:noProof/>
          <w:sz w:val="22"/>
          <w:szCs w:val="22"/>
        </w:rPr>
        <w:drawing>
          <wp:inline distT="0" distB="0" distL="0" distR="0" wp14:anchorId="184093E3" wp14:editId="1DD81D50">
            <wp:extent cx="6642100" cy="6517005"/>
            <wp:effectExtent l="0" t="0" r="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2100" cy="6517005"/>
                    </a:xfrm>
                    <a:prstGeom prst="rect">
                      <a:avLst/>
                    </a:prstGeom>
                  </pic:spPr>
                </pic:pic>
              </a:graphicData>
            </a:graphic>
          </wp:inline>
        </w:drawing>
      </w:r>
    </w:p>
    <w:p w14:paraId="7BAC7855" w14:textId="06E952B8" w:rsidR="006863B7" w:rsidRDefault="006863B7" w:rsidP="006863B7">
      <w:pPr>
        <w:pStyle w:val="Textoindependiente"/>
        <w:rPr>
          <w:sz w:val="22"/>
          <w:szCs w:val="22"/>
        </w:rPr>
      </w:pPr>
    </w:p>
    <w:p w14:paraId="4017095A" w14:textId="343D7A58" w:rsidR="00725676" w:rsidRDefault="00725676" w:rsidP="006863B7">
      <w:pPr>
        <w:pStyle w:val="Textoindependiente"/>
        <w:rPr>
          <w:sz w:val="22"/>
          <w:szCs w:val="22"/>
        </w:rPr>
      </w:pPr>
    </w:p>
    <w:p w14:paraId="358B6254" w14:textId="3F47FA9F" w:rsidR="00725676" w:rsidRDefault="00725676" w:rsidP="006863B7">
      <w:pPr>
        <w:pStyle w:val="Textoindependiente"/>
        <w:rPr>
          <w:sz w:val="22"/>
          <w:szCs w:val="22"/>
        </w:rPr>
      </w:pPr>
    </w:p>
    <w:p w14:paraId="476671E4" w14:textId="402C0049" w:rsidR="00725676" w:rsidRDefault="00725676">
      <w:pPr>
        <w:rPr>
          <w:rFonts w:hint="eastAsia"/>
          <w:sz w:val="22"/>
          <w:szCs w:val="22"/>
        </w:rPr>
      </w:pPr>
      <w:r>
        <w:rPr>
          <w:rFonts w:hint="eastAsia"/>
          <w:sz w:val="22"/>
          <w:szCs w:val="22"/>
        </w:rPr>
        <w:br w:type="page"/>
      </w:r>
    </w:p>
    <w:p w14:paraId="7313BCCB" w14:textId="76A45640" w:rsidR="00725676" w:rsidRDefault="00725676" w:rsidP="006863B7">
      <w:pPr>
        <w:pStyle w:val="Textoindependiente"/>
        <w:rPr>
          <w:sz w:val="22"/>
          <w:szCs w:val="22"/>
        </w:rPr>
      </w:pPr>
    </w:p>
    <w:p w14:paraId="198DC3B2" w14:textId="6E99539C" w:rsidR="0016205A" w:rsidRDefault="0016205A" w:rsidP="006863B7">
      <w:pPr>
        <w:pStyle w:val="Textoindependiente"/>
        <w:rPr>
          <w:sz w:val="22"/>
          <w:szCs w:val="22"/>
        </w:rPr>
      </w:pPr>
    </w:p>
    <w:p w14:paraId="52379ABE" w14:textId="535CD7FE" w:rsidR="0016205A" w:rsidRDefault="0016205A" w:rsidP="0016205A">
      <w:pPr>
        <w:pStyle w:val="Ttulo1"/>
        <w:rPr>
          <w:rFonts w:hint="eastAsia"/>
        </w:rPr>
      </w:pPr>
      <w:bookmarkStart w:id="22" w:name="_Toc103516514"/>
      <w:r>
        <w:t>5</w:t>
      </w:r>
      <w:r>
        <w:t xml:space="preserve">. Modelos </w:t>
      </w:r>
      <w:r>
        <w:t>Relacionales</w:t>
      </w:r>
      <w:bookmarkEnd w:id="22"/>
    </w:p>
    <w:p w14:paraId="3A383C19" w14:textId="77777777" w:rsidR="0016205A" w:rsidRPr="00A0710F" w:rsidRDefault="0016205A" w:rsidP="0016205A">
      <w:pPr>
        <w:pStyle w:val="Textoindependiente"/>
        <w:rPr>
          <w:rFonts w:hint="eastAsia"/>
        </w:rPr>
      </w:pPr>
    </w:p>
    <w:p w14:paraId="1A665317" w14:textId="6A7F6D8C" w:rsidR="0016205A" w:rsidRDefault="0016205A" w:rsidP="0016205A">
      <w:pPr>
        <w:pStyle w:val="Ttulo2"/>
        <w:rPr>
          <w:rFonts w:hint="eastAsia"/>
        </w:rPr>
      </w:pPr>
      <w:r>
        <w:tab/>
      </w:r>
      <w:bookmarkStart w:id="23" w:name="_Toc103516515"/>
      <w:r>
        <w:t>5</w:t>
      </w:r>
      <w:r>
        <w:t>.1 Provisión de productos</w:t>
      </w:r>
      <w:bookmarkEnd w:id="23"/>
    </w:p>
    <w:p w14:paraId="0B29809C" w14:textId="77777777" w:rsidR="0016205A" w:rsidRDefault="0016205A" w:rsidP="006863B7">
      <w:pPr>
        <w:pStyle w:val="Textoindependiente"/>
        <w:rPr>
          <w:sz w:val="22"/>
          <w:szCs w:val="22"/>
        </w:rPr>
      </w:pPr>
    </w:p>
    <w:p w14:paraId="4EA3BAF0" w14:textId="3C757613" w:rsidR="0016205A" w:rsidRPr="0016205A" w:rsidRDefault="0016205A" w:rsidP="0016205A">
      <w:pPr>
        <w:pStyle w:val="NormalWeb"/>
        <w:ind w:firstLine="567"/>
        <w:rPr>
          <w:color w:val="000000"/>
          <w:sz w:val="22"/>
          <w:szCs w:val="22"/>
        </w:rPr>
      </w:pPr>
      <w:r w:rsidRPr="0016205A">
        <w:rPr>
          <w:color w:val="000000"/>
          <w:sz w:val="22"/>
          <w:szCs w:val="22"/>
        </w:rPr>
        <w:t>Provincias (</w:t>
      </w:r>
      <w:r w:rsidRPr="0016205A">
        <w:rPr>
          <w:color w:val="000000"/>
          <w:sz w:val="22"/>
          <w:szCs w:val="22"/>
          <w:u w:val="single"/>
        </w:rPr>
        <w:t>N_Provincia</w:t>
      </w:r>
      <w:r w:rsidRPr="0016205A">
        <w:rPr>
          <w:color w:val="000000"/>
          <w:sz w:val="22"/>
          <w:szCs w:val="22"/>
        </w:rPr>
        <w:t>, Ext_Prov, Hab_Prov)</w:t>
      </w:r>
    </w:p>
    <w:p w14:paraId="7A4757EF" w14:textId="0223E05E" w:rsidR="0016205A" w:rsidRPr="0016205A" w:rsidRDefault="00AC73FA" w:rsidP="0016205A">
      <w:pPr>
        <w:pStyle w:val="NormalWeb"/>
        <w:ind w:firstLine="567"/>
        <w:rPr>
          <w:color w:val="000000"/>
          <w:sz w:val="22"/>
          <w:szCs w:val="22"/>
        </w:rPr>
      </w:pPr>
      <w:r w:rsidRPr="0016205A">
        <w:rPr>
          <w:color w:val="000000"/>
          <w:sz w:val="22"/>
          <w:szCs w:val="22"/>
        </w:rPr>
        <w:t>Poblaciones (</w:t>
      </w:r>
      <w:r w:rsidR="0016205A" w:rsidRPr="0016205A">
        <w:rPr>
          <w:color w:val="000000"/>
          <w:sz w:val="22"/>
          <w:szCs w:val="22"/>
          <w:u w:val="single"/>
        </w:rPr>
        <w:t>ID_Pob</w:t>
      </w:r>
      <w:r w:rsidR="0016205A" w:rsidRPr="0016205A">
        <w:rPr>
          <w:color w:val="000000"/>
          <w:sz w:val="22"/>
          <w:szCs w:val="22"/>
        </w:rPr>
        <w:t xml:space="preserve">, Nomb_Pob, Hab_Pob, Ext_Pob, </w:t>
      </w:r>
      <w:r w:rsidR="0016205A" w:rsidRPr="0016205A">
        <w:rPr>
          <w:color w:val="000000"/>
          <w:sz w:val="22"/>
          <w:szCs w:val="22"/>
          <w:u w:val="dash"/>
        </w:rPr>
        <w:t>N_Provincia)</w:t>
      </w:r>
    </w:p>
    <w:p w14:paraId="1E05685C" w14:textId="1536FAAC" w:rsidR="0016205A" w:rsidRPr="0016205A" w:rsidRDefault="00AC73FA" w:rsidP="0016205A">
      <w:pPr>
        <w:pStyle w:val="NormalWeb"/>
        <w:ind w:firstLine="567"/>
        <w:rPr>
          <w:color w:val="000000"/>
          <w:sz w:val="22"/>
          <w:szCs w:val="22"/>
        </w:rPr>
      </w:pPr>
      <w:r w:rsidRPr="0016205A">
        <w:rPr>
          <w:color w:val="000000"/>
          <w:sz w:val="22"/>
          <w:szCs w:val="22"/>
        </w:rPr>
        <w:t>Sedes (</w:t>
      </w:r>
      <w:r w:rsidR="0016205A" w:rsidRPr="0016205A">
        <w:rPr>
          <w:color w:val="000000"/>
          <w:sz w:val="22"/>
          <w:szCs w:val="22"/>
          <w:u w:val="single"/>
        </w:rPr>
        <w:t>ID_Sede</w:t>
      </w:r>
      <w:r w:rsidR="0016205A" w:rsidRPr="0016205A">
        <w:rPr>
          <w:color w:val="000000"/>
          <w:sz w:val="22"/>
          <w:szCs w:val="22"/>
        </w:rPr>
        <w:t xml:space="preserve">, Tel_Sede, Calle, Numero, CP, Tamano, </w:t>
      </w:r>
      <w:r w:rsidR="0016205A" w:rsidRPr="0016205A">
        <w:rPr>
          <w:color w:val="000000"/>
          <w:sz w:val="22"/>
          <w:szCs w:val="22"/>
          <w:u w:val="dash"/>
        </w:rPr>
        <w:t>ID_Pob</w:t>
      </w:r>
      <w:r w:rsidR="0016205A" w:rsidRPr="0016205A">
        <w:rPr>
          <w:color w:val="000000"/>
          <w:sz w:val="22"/>
          <w:szCs w:val="22"/>
        </w:rPr>
        <w:t>)</w:t>
      </w:r>
    </w:p>
    <w:p w14:paraId="508140B3" w14:textId="2ED8DE28" w:rsidR="0016205A" w:rsidRPr="0016205A" w:rsidRDefault="00AC73FA" w:rsidP="0016205A">
      <w:pPr>
        <w:pStyle w:val="NormalWeb"/>
        <w:ind w:firstLine="567"/>
        <w:rPr>
          <w:color w:val="000000"/>
          <w:sz w:val="22"/>
          <w:szCs w:val="22"/>
        </w:rPr>
      </w:pPr>
      <w:r w:rsidRPr="0016205A">
        <w:rPr>
          <w:color w:val="000000"/>
          <w:sz w:val="22"/>
          <w:szCs w:val="22"/>
        </w:rPr>
        <w:t>Proveedores (</w:t>
      </w:r>
      <w:r w:rsidR="0016205A" w:rsidRPr="0016205A">
        <w:rPr>
          <w:color w:val="000000"/>
          <w:sz w:val="22"/>
          <w:szCs w:val="22"/>
          <w:u w:val="single"/>
        </w:rPr>
        <w:t>ID_Prov</w:t>
      </w:r>
      <w:r w:rsidR="0016205A" w:rsidRPr="0016205A">
        <w:rPr>
          <w:color w:val="000000"/>
          <w:sz w:val="22"/>
          <w:szCs w:val="22"/>
        </w:rPr>
        <w:t xml:space="preserve">, N_Prov, Tel_Prov, Calle, Numero, CP, </w:t>
      </w:r>
      <w:r w:rsidR="0016205A" w:rsidRPr="0016205A">
        <w:rPr>
          <w:color w:val="000000"/>
          <w:sz w:val="22"/>
          <w:szCs w:val="22"/>
          <w:u w:val="dash"/>
        </w:rPr>
        <w:t>N_Provincia</w:t>
      </w:r>
      <w:r w:rsidR="0016205A" w:rsidRPr="0016205A">
        <w:rPr>
          <w:color w:val="000000"/>
          <w:sz w:val="22"/>
          <w:szCs w:val="22"/>
        </w:rPr>
        <w:t>)</w:t>
      </w:r>
    </w:p>
    <w:p w14:paraId="099C0479" w14:textId="582F58AE" w:rsidR="0016205A" w:rsidRPr="0016205A" w:rsidRDefault="00AC73FA" w:rsidP="00962F2A">
      <w:pPr>
        <w:pStyle w:val="NormalWeb"/>
        <w:ind w:left="567"/>
        <w:rPr>
          <w:color w:val="000000"/>
          <w:sz w:val="22"/>
          <w:szCs w:val="22"/>
        </w:rPr>
      </w:pPr>
      <w:r w:rsidRPr="0016205A">
        <w:rPr>
          <w:color w:val="000000"/>
          <w:sz w:val="22"/>
          <w:szCs w:val="22"/>
        </w:rPr>
        <w:t>Máquinas (</w:t>
      </w:r>
      <w:r w:rsidR="0016205A" w:rsidRPr="0016205A">
        <w:rPr>
          <w:color w:val="000000"/>
          <w:sz w:val="22"/>
          <w:szCs w:val="22"/>
          <w:u w:val="single"/>
        </w:rPr>
        <w:t>ID_Prod_Maq</w:t>
      </w:r>
      <w:r w:rsidR="0016205A" w:rsidRPr="0016205A">
        <w:rPr>
          <w:color w:val="000000"/>
          <w:sz w:val="22"/>
          <w:szCs w:val="22"/>
        </w:rPr>
        <w:t xml:space="preserve">, Coste_UD_Maq, Nomb_Prod_Maq, Desc_Prod_Maq, Tipo, </w:t>
      </w:r>
      <w:r w:rsidR="00247DB3" w:rsidRPr="0016205A">
        <w:rPr>
          <w:color w:val="000000"/>
          <w:sz w:val="22"/>
          <w:szCs w:val="22"/>
        </w:rPr>
        <w:t xml:space="preserve">Largo, </w:t>
      </w:r>
      <w:r w:rsidR="00247DB3">
        <w:rPr>
          <w:color w:val="000000"/>
          <w:sz w:val="22"/>
          <w:szCs w:val="22"/>
        </w:rPr>
        <w:t>Ancho</w:t>
      </w:r>
      <w:r w:rsidR="0016205A" w:rsidRPr="0016205A">
        <w:rPr>
          <w:color w:val="000000"/>
          <w:sz w:val="22"/>
          <w:szCs w:val="22"/>
        </w:rPr>
        <w:t>)</w:t>
      </w:r>
    </w:p>
    <w:p w14:paraId="41644995" w14:textId="73277286" w:rsidR="0016205A" w:rsidRPr="0016205A" w:rsidRDefault="00AC73FA" w:rsidP="00962F2A">
      <w:pPr>
        <w:pStyle w:val="NormalWeb"/>
        <w:ind w:left="567"/>
        <w:rPr>
          <w:color w:val="000000"/>
          <w:sz w:val="22"/>
          <w:szCs w:val="22"/>
        </w:rPr>
      </w:pPr>
      <w:r w:rsidRPr="0016205A">
        <w:rPr>
          <w:color w:val="000000"/>
          <w:sz w:val="22"/>
          <w:szCs w:val="22"/>
        </w:rPr>
        <w:t>Accesorios</w:t>
      </w:r>
      <w:r w:rsidR="002A3156">
        <w:rPr>
          <w:color w:val="000000"/>
          <w:sz w:val="22"/>
          <w:szCs w:val="22"/>
        </w:rPr>
        <w:t xml:space="preserve"> </w:t>
      </w:r>
      <w:r w:rsidRPr="0016205A">
        <w:rPr>
          <w:color w:val="000000"/>
          <w:sz w:val="22"/>
          <w:szCs w:val="22"/>
        </w:rPr>
        <w:t>(</w:t>
      </w:r>
      <w:r w:rsidR="0016205A" w:rsidRPr="0016205A">
        <w:rPr>
          <w:color w:val="000000"/>
          <w:sz w:val="22"/>
          <w:szCs w:val="22"/>
          <w:u w:val="single"/>
        </w:rPr>
        <w:t>ID_Prod_Acc</w:t>
      </w:r>
      <w:r w:rsidR="0016205A" w:rsidRPr="0016205A">
        <w:rPr>
          <w:color w:val="000000"/>
          <w:sz w:val="22"/>
          <w:szCs w:val="22"/>
        </w:rPr>
        <w:t>, Coste_UD_Acc, Nomb_Prod_Acc, Desc_Prod_Acc, Color, Tipo_Acc, Peso, Alto, Ancho)</w:t>
      </w:r>
    </w:p>
    <w:p w14:paraId="3F67B8BD" w14:textId="0B5241E0" w:rsidR="0016205A" w:rsidRPr="0016205A" w:rsidRDefault="00AC73FA" w:rsidP="0016205A">
      <w:pPr>
        <w:pStyle w:val="NormalWeb"/>
        <w:ind w:firstLine="567"/>
        <w:rPr>
          <w:color w:val="000000"/>
          <w:sz w:val="22"/>
          <w:szCs w:val="22"/>
        </w:rPr>
      </w:pPr>
      <w:r w:rsidRPr="0016205A">
        <w:rPr>
          <w:color w:val="000000"/>
          <w:sz w:val="22"/>
          <w:szCs w:val="22"/>
        </w:rPr>
        <w:t>Merchandising (</w:t>
      </w:r>
      <w:r w:rsidR="0016205A" w:rsidRPr="0016205A">
        <w:rPr>
          <w:color w:val="000000"/>
          <w:sz w:val="22"/>
          <w:szCs w:val="22"/>
          <w:u w:val="single"/>
        </w:rPr>
        <w:t>ID_Prod_Merch</w:t>
      </w:r>
      <w:r w:rsidR="0016205A" w:rsidRPr="0016205A">
        <w:rPr>
          <w:color w:val="000000"/>
          <w:sz w:val="22"/>
          <w:szCs w:val="22"/>
        </w:rPr>
        <w:t>, Coste_UD_Merch, Nomb_Prod_Merch, Desc_Prod_Merch, Propio)</w:t>
      </w:r>
    </w:p>
    <w:p w14:paraId="0926FBD0" w14:textId="36A40787" w:rsidR="0016205A" w:rsidRPr="0016205A" w:rsidRDefault="00AC73FA" w:rsidP="0016205A">
      <w:pPr>
        <w:pStyle w:val="NormalWeb"/>
        <w:ind w:firstLine="567"/>
        <w:rPr>
          <w:color w:val="000000"/>
          <w:sz w:val="22"/>
          <w:szCs w:val="22"/>
          <w:lang w:val="en-US"/>
        </w:rPr>
      </w:pPr>
      <w:r w:rsidRPr="00E64DF4">
        <w:rPr>
          <w:color w:val="000000"/>
          <w:sz w:val="22"/>
          <w:szCs w:val="22"/>
          <w:lang w:val="en-US"/>
        </w:rPr>
        <w:t>Proveer (</w:t>
      </w:r>
      <w:r w:rsidR="0016205A" w:rsidRPr="0016205A">
        <w:rPr>
          <w:color w:val="000000"/>
          <w:sz w:val="22"/>
          <w:szCs w:val="22"/>
          <w:u w:val="single"/>
          <w:lang w:val="en-US"/>
        </w:rPr>
        <w:t>ID_Prod_Maq, ID_Prod_Acc, ID_Prod_Merch, ID_Prov, ID_Sede,</w:t>
      </w:r>
      <w:r w:rsidR="0016205A" w:rsidRPr="0016205A">
        <w:rPr>
          <w:color w:val="000000"/>
          <w:sz w:val="22"/>
          <w:szCs w:val="22"/>
          <w:lang w:val="en-US"/>
        </w:rPr>
        <w:t xml:space="preserve"> Exclusivo)</w:t>
      </w:r>
    </w:p>
    <w:p w14:paraId="61F5ABE8" w14:textId="7508EBB5" w:rsidR="00725676" w:rsidRPr="00E64DF4" w:rsidRDefault="00725676" w:rsidP="0016205A">
      <w:pPr>
        <w:pStyle w:val="NormalWeb"/>
        <w:ind w:firstLine="567"/>
        <w:rPr>
          <w:color w:val="000000"/>
          <w:sz w:val="22"/>
          <w:szCs w:val="22"/>
          <w:lang w:val="en-US"/>
        </w:rPr>
      </w:pPr>
    </w:p>
    <w:p w14:paraId="72477F41" w14:textId="753E2707" w:rsidR="002A3156" w:rsidRPr="00E64DF4" w:rsidRDefault="002A3156" w:rsidP="0016205A">
      <w:pPr>
        <w:pStyle w:val="NormalWeb"/>
        <w:ind w:firstLine="567"/>
        <w:rPr>
          <w:color w:val="000000"/>
          <w:sz w:val="22"/>
          <w:szCs w:val="22"/>
          <w:lang w:val="en-US"/>
        </w:rPr>
      </w:pPr>
    </w:p>
    <w:p w14:paraId="6C6C1CC5" w14:textId="0A989AB2" w:rsidR="002A3156" w:rsidRPr="00E64DF4" w:rsidRDefault="002A3156" w:rsidP="0016205A">
      <w:pPr>
        <w:pStyle w:val="NormalWeb"/>
        <w:ind w:firstLine="567"/>
        <w:rPr>
          <w:color w:val="000000"/>
          <w:sz w:val="22"/>
          <w:szCs w:val="22"/>
          <w:lang w:val="en-US"/>
        </w:rPr>
      </w:pPr>
    </w:p>
    <w:p w14:paraId="1B734C26" w14:textId="313D0B19" w:rsidR="002A3156" w:rsidRPr="00E64DF4" w:rsidRDefault="002A3156" w:rsidP="0016205A">
      <w:pPr>
        <w:pStyle w:val="NormalWeb"/>
        <w:ind w:firstLine="567"/>
        <w:rPr>
          <w:color w:val="000000"/>
          <w:sz w:val="22"/>
          <w:szCs w:val="22"/>
          <w:lang w:val="en-US"/>
        </w:rPr>
      </w:pPr>
    </w:p>
    <w:p w14:paraId="0DDF87E4" w14:textId="536CE615" w:rsidR="002A3156" w:rsidRPr="00E64DF4" w:rsidRDefault="002A3156" w:rsidP="0016205A">
      <w:pPr>
        <w:pStyle w:val="NormalWeb"/>
        <w:ind w:firstLine="567"/>
        <w:rPr>
          <w:color w:val="000000"/>
          <w:sz w:val="22"/>
          <w:szCs w:val="22"/>
          <w:lang w:val="en-US"/>
        </w:rPr>
      </w:pPr>
    </w:p>
    <w:p w14:paraId="13C38C92" w14:textId="4FF487D1" w:rsidR="002A3156" w:rsidRPr="00E64DF4" w:rsidRDefault="002A3156" w:rsidP="0016205A">
      <w:pPr>
        <w:pStyle w:val="NormalWeb"/>
        <w:ind w:firstLine="567"/>
        <w:rPr>
          <w:color w:val="000000"/>
          <w:sz w:val="22"/>
          <w:szCs w:val="22"/>
          <w:lang w:val="en-US"/>
        </w:rPr>
      </w:pPr>
    </w:p>
    <w:p w14:paraId="730B4167" w14:textId="11D8FC84" w:rsidR="002A3156" w:rsidRPr="00E64DF4" w:rsidRDefault="002A3156" w:rsidP="0016205A">
      <w:pPr>
        <w:pStyle w:val="NormalWeb"/>
        <w:ind w:firstLine="567"/>
        <w:rPr>
          <w:color w:val="000000"/>
          <w:sz w:val="22"/>
          <w:szCs w:val="22"/>
          <w:lang w:val="en-US"/>
        </w:rPr>
      </w:pPr>
    </w:p>
    <w:p w14:paraId="4C5BFD3D" w14:textId="000EEA3A" w:rsidR="002A3156" w:rsidRPr="00E64DF4" w:rsidRDefault="002A3156" w:rsidP="0016205A">
      <w:pPr>
        <w:pStyle w:val="NormalWeb"/>
        <w:ind w:firstLine="567"/>
        <w:rPr>
          <w:color w:val="000000"/>
          <w:sz w:val="22"/>
          <w:szCs w:val="22"/>
          <w:lang w:val="en-US"/>
        </w:rPr>
      </w:pPr>
    </w:p>
    <w:p w14:paraId="573C571C" w14:textId="40E6B52D" w:rsidR="002A3156" w:rsidRPr="00E64DF4" w:rsidRDefault="002A3156" w:rsidP="0016205A">
      <w:pPr>
        <w:pStyle w:val="NormalWeb"/>
        <w:ind w:firstLine="567"/>
        <w:rPr>
          <w:color w:val="000000"/>
          <w:sz w:val="22"/>
          <w:szCs w:val="22"/>
          <w:lang w:val="en-US"/>
        </w:rPr>
      </w:pPr>
    </w:p>
    <w:p w14:paraId="6DC144F4" w14:textId="50B4E2CA" w:rsidR="002A3156" w:rsidRPr="00E64DF4" w:rsidRDefault="002A3156" w:rsidP="0016205A">
      <w:pPr>
        <w:pStyle w:val="NormalWeb"/>
        <w:ind w:firstLine="567"/>
        <w:rPr>
          <w:color w:val="000000"/>
          <w:sz w:val="22"/>
          <w:szCs w:val="22"/>
          <w:lang w:val="en-US"/>
        </w:rPr>
      </w:pPr>
    </w:p>
    <w:p w14:paraId="466D4968" w14:textId="69A5F571" w:rsidR="002A3156" w:rsidRPr="00E64DF4" w:rsidRDefault="002A3156" w:rsidP="0016205A">
      <w:pPr>
        <w:pStyle w:val="NormalWeb"/>
        <w:ind w:firstLine="567"/>
        <w:rPr>
          <w:color w:val="000000"/>
          <w:sz w:val="22"/>
          <w:szCs w:val="22"/>
          <w:lang w:val="en-US"/>
        </w:rPr>
      </w:pPr>
    </w:p>
    <w:p w14:paraId="1EC5E803" w14:textId="29628D83" w:rsidR="002A3156" w:rsidRPr="00E64DF4" w:rsidRDefault="002A3156" w:rsidP="0016205A">
      <w:pPr>
        <w:pStyle w:val="NormalWeb"/>
        <w:ind w:firstLine="567"/>
        <w:rPr>
          <w:color w:val="000000"/>
          <w:sz w:val="22"/>
          <w:szCs w:val="22"/>
          <w:lang w:val="en-US"/>
        </w:rPr>
      </w:pPr>
    </w:p>
    <w:p w14:paraId="44DBACF0" w14:textId="4B1B102D" w:rsidR="002A3156" w:rsidRPr="00E64DF4" w:rsidRDefault="002A3156" w:rsidP="0016205A">
      <w:pPr>
        <w:pStyle w:val="NormalWeb"/>
        <w:ind w:firstLine="567"/>
        <w:rPr>
          <w:color w:val="000000"/>
          <w:sz w:val="22"/>
          <w:szCs w:val="22"/>
          <w:lang w:val="en-US"/>
        </w:rPr>
      </w:pPr>
    </w:p>
    <w:p w14:paraId="54BC5F0B" w14:textId="034501DE" w:rsidR="002A3156" w:rsidRDefault="001C62F9" w:rsidP="002A3156">
      <w:pPr>
        <w:pStyle w:val="Ttulo2"/>
        <w:ind w:firstLine="567"/>
        <w:rPr>
          <w:rFonts w:hint="eastAsia"/>
        </w:rPr>
      </w:pPr>
      <w:r w:rsidRPr="00E64DF4">
        <w:rPr>
          <w:lang w:val="en-US"/>
        </w:rPr>
        <w:tab/>
      </w:r>
      <w:bookmarkStart w:id="24" w:name="_Toc103516516"/>
      <w:r w:rsidR="002A3156">
        <w:t>5.</w:t>
      </w:r>
      <w:r w:rsidR="002A3156">
        <w:t>2</w:t>
      </w:r>
      <w:r w:rsidR="002A3156">
        <w:t xml:space="preserve"> Reparación de averías</w:t>
      </w:r>
      <w:bookmarkEnd w:id="24"/>
    </w:p>
    <w:p w14:paraId="0DFD9F4A" w14:textId="5997090E" w:rsidR="002A3156" w:rsidRPr="002A3156" w:rsidRDefault="002A3156" w:rsidP="00A777CF">
      <w:pPr>
        <w:pStyle w:val="Ttulo2"/>
        <w:rPr>
          <w:sz w:val="22"/>
          <w:szCs w:val="22"/>
        </w:rPr>
      </w:pPr>
    </w:p>
    <w:p w14:paraId="74EB843E" w14:textId="57A13995" w:rsidR="002A3156" w:rsidRPr="002A3156" w:rsidRDefault="002A3156" w:rsidP="002A3156">
      <w:pPr>
        <w:pStyle w:val="NormalWeb"/>
        <w:ind w:firstLine="567"/>
        <w:rPr>
          <w:color w:val="000000"/>
          <w:sz w:val="22"/>
          <w:szCs w:val="22"/>
        </w:rPr>
      </w:pPr>
      <w:r>
        <w:rPr>
          <w:color w:val="000000"/>
          <w:sz w:val="22"/>
          <w:szCs w:val="22"/>
        </w:rPr>
        <w:t>Facturas</w:t>
      </w:r>
      <w:r w:rsidRPr="002A3156">
        <w:rPr>
          <w:color w:val="000000"/>
          <w:sz w:val="22"/>
          <w:szCs w:val="22"/>
        </w:rPr>
        <w:t xml:space="preserve"> (</w:t>
      </w:r>
      <w:r w:rsidRPr="002A3156">
        <w:rPr>
          <w:color w:val="000000"/>
          <w:sz w:val="22"/>
          <w:szCs w:val="22"/>
          <w:u w:val="single"/>
        </w:rPr>
        <w:t>N_Factura</w:t>
      </w:r>
      <w:r w:rsidRPr="002A3156">
        <w:rPr>
          <w:color w:val="000000"/>
          <w:sz w:val="22"/>
          <w:szCs w:val="22"/>
        </w:rPr>
        <w:t>, Total)</w:t>
      </w:r>
    </w:p>
    <w:p w14:paraId="0A3D2A33" w14:textId="04609DE2" w:rsidR="002A3156" w:rsidRPr="002A3156" w:rsidRDefault="002A3156" w:rsidP="002A3156">
      <w:pPr>
        <w:pStyle w:val="NormalWeb"/>
        <w:ind w:firstLine="567"/>
        <w:rPr>
          <w:color w:val="000000"/>
          <w:sz w:val="22"/>
          <w:szCs w:val="22"/>
        </w:rPr>
      </w:pPr>
      <w:r>
        <w:rPr>
          <w:color w:val="000000"/>
          <w:sz w:val="22"/>
          <w:szCs w:val="22"/>
        </w:rPr>
        <w:t>Averías</w:t>
      </w:r>
      <w:r w:rsidRPr="002A3156">
        <w:rPr>
          <w:color w:val="000000"/>
          <w:sz w:val="22"/>
          <w:szCs w:val="22"/>
        </w:rPr>
        <w:t xml:space="preserve"> (</w:t>
      </w:r>
      <w:r w:rsidRPr="002A3156">
        <w:rPr>
          <w:color w:val="000000"/>
          <w:sz w:val="22"/>
          <w:szCs w:val="22"/>
          <w:u w:val="single"/>
        </w:rPr>
        <w:t>N_Avería</w:t>
      </w:r>
      <w:r w:rsidRPr="002A3156">
        <w:rPr>
          <w:color w:val="000000"/>
          <w:sz w:val="22"/>
          <w:szCs w:val="22"/>
        </w:rPr>
        <w:t xml:space="preserve">, Desc, </w:t>
      </w:r>
      <w:r w:rsidRPr="002A3156">
        <w:rPr>
          <w:color w:val="000000"/>
          <w:sz w:val="22"/>
          <w:szCs w:val="22"/>
          <w:u w:val="dash"/>
        </w:rPr>
        <w:t>ID_Prod_Maq</w:t>
      </w:r>
      <w:r w:rsidRPr="002A3156">
        <w:rPr>
          <w:color w:val="000000"/>
          <w:sz w:val="22"/>
          <w:szCs w:val="22"/>
        </w:rPr>
        <w:t>)</w:t>
      </w:r>
    </w:p>
    <w:p w14:paraId="67889AC0" w14:textId="239776F1" w:rsidR="002A3156" w:rsidRPr="002A3156" w:rsidRDefault="002A3156" w:rsidP="002A3156">
      <w:pPr>
        <w:pStyle w:val="NormalWeb"/>
        <w:ind w:firstLine="567"/>
        <w:rPr>
          <w:color w:val="000000"/>
          <w:sz w:val="22"/>
          <w:szCs w:val="22"/>
        </w:rPr>
      </w:pPr>
      <w:r>
        <w:rPr>
          <w:color w:val="000000"/>
          <w:sz w:val="22"/>
          <w:szCs w:val="22"/>
        </w:rPr>
        <w:t>Piezas</w:t>
      </w:r>
      <w:r w:rsidRPr="002A3156">
        <w:rPr>
          <w:color w:val="000000"/>
          <w:sz w:val="22"/>
          <w:szCs w:val="22"/>
        </w:rPr>
        <w:t xml:space="preserve"> (</w:t>
      </w:r>
      <w:r w:rsidRPr="002A3156">
        <w:rPr>
          <w:color w:val="000000"/>
          <w:sz w:val="22"/>
          <w:szCs w:val="22"/>
          <w:u w:val="single"/>
        </w:rPr>
        <w:t>N_Pieza</w:t>
      </w:r>
      <w:r w:rsidRPr="002A3156">
        <w:rPr>
          <w:color w:val="000000"/>
          <w:sz w:val="22"/>
          <w:szCs w:val="22"/>
        </w:rPr>
        <w:t>, Precio, Desc)</w:t>
      </w:r>
    </w:p>
    <w:p w14:paraId="7EA5A8BD" w14:textId="691AF625" w:rsidR="002A3156" w:rsidRPr="002A3156" w:rsidRDefault="002A3156" w:rsidP="002A3156">
      <w:pPr>
        <w:pStyle w:val="NormalWeb"/>
        <w:ind w:firstLine="567"/>
        <w:rPr>
          <w:color w:val="000000"/>
          <w:sz w:val="22"/>
          <w:szCs w:val="22"/>
        </w:rPr>
      </w:pPr>
      <w:r>
        <w:rPr>
          <w:color w:val="000000"/>
          <w:sz w:val="22"/>
          <w:szCs w:val="22"/>
        </w:rPr>
        <w:t>Proveedor</w:t>
      </w:r>
      <w:r w:rsidRPr="002A3156">
        <w:rPr>
          <w:color w:val="000000"/>
          <w:sz w:val="22"/>
          <w:szCs w:val="22"/>
        </w:rPr>
        <w:t xml:space="preserve"> (</w:t>
      </w:r>
      <w:r w:rsidRPr="002A3156">
        <w:rPr>
          <w:color w:val="000000"/>
          <w:sz w:val="22"/>
          <w:szCs w:val="22"/>
          <w:u w:val="single"/>
        </w:rPr>
        <w:t>ID_Prov</w:t>
      </w:r>
      <w:r w:rsidRPr="002A3156">
        <w:rPr>
          <w:color w:val="000000"/>
          <w:sz w:val="22"/>
          <w:szCs w:val="22"/>
        </w:rPr>
        <w:t>, Nomb_Prov, Tel_Prov, Calle, Numero, CP)</w:t>
      </w:r>
    </w:p>
    <w:p w14:paraId="34475791" w14:textId="060F2174" w:rsidR="002A3156" w:rsidRPr="002A3156" w:rsidRDefault="002A3156" w:rsidP="001C62F9">
      <w:pPr>
        <w:pStyle w:val="NormalWeb"/>
        <w:tabs>
          <w:tab w:val="left" w:pos="4731"/>
        </w:tabs>
        <w:ind w:firstLine="567"/>
        <w:rPr>
          <w:color w:val="000000"/>
          <w:sz w:val="22"/>
          <w:szCs w:val="22"/>
        </w:rPr>
      </w:pPr>
      <w:r w:rsidRPr="002A3156">
        <w:rPr>
          <w:color w:val="000000"/>
          <w:sz w:val="22"/>
          <w:szCs w:val="22"/>
        </w:rPr>
        <w:t>Proveer (</w:t>
      </w:r>
      <w:r w:rsidRPr="002A3156">
        <w:rPr>
          <w:color w:val="000000"/>
          <w:sz w:val="22"/>
          <w:szCs w:val="22"/>
          <w:u w:val="single"/>
        </w:rPr>
        <w:t>N_Pieza, ID_Prov</w:t>
      </w:r>
      <w:r w:rsidRPr="002A3156">
        <w:rPr>
          <w:color w:val="000000"/>
          <w:sz w:val="22"/>
          <w:szCs w:val="22"/>
        </w:rPr>
        <w:t>)</w:t>
      </w:r>
      <w:r w:rsidR="001C62F9">
        <w:rPr>
          <w:color w:val="000000"/>
          <w:sz w:val="22"/>
          <w:szCs w:val="22"/>
        </w:rPr>
        <w:tab/>
      </w:r>
    </w:p>
    <w:p w14:paraId="2FF727B9" w14:textId="55771613" w:rsidR="002A3156" w:rsidRPr="002A3156" w:rsidRDefault="002A3156" w:rsidP="002A3156">
      <w:pPr>
        <w:pStyle w:val="NormalWeb"/>
        <w:ind w:firstLine="567"/>
        <w:rPr>
          <w:color w:val="000000"/>
          <w:sz w:val="22"/>
          <w:szCs w:val="22"/>
        </w:rPr>
      </w:pPr>
      <w:r w:rsidRPr="002A3156">
        <w:rPr>
          <w:color w:val="000000"/>
          <w:sz w:val="22"/>
          <w:szCs w:val="22"/>
        </w:rPr>
        <w:t>Reparar (</w:t>
      </w:r>
      <w:r w:rsidRPr="002A3156">
        <w:rPr>
          <w:color w:val="000000"/>
          <w:sz w:val="22"/>
          <w:szCs w:val="22"/>
          <w:u w:val="single"/>
        </w:rPr>
        <w:t>N_Pieza, N_Factura, N_Averia</w:t>
      </w:r>
      <w:r w:rsidRPr="002A3156">
        <w:rPr>
          <w:color w:val="000000"/>
          <w:sz w:val="22"/>
          <w:szCs w:val="22"/>
        </w:rPr>
        <w:t xml:space="preserve">, </w:t>
      </w:r>
      <w:r w:rsidRPr="002A3156">
        <w:rPr>
          <w:color w:val="000000"/>
          <w:sz w:val="22"/>
          <w:szCs w:val="22"/>
          <w:u w:val="dash"/>
        </w:rPr>
        <w:t>N_Empleado</w:t>
      </w:r>
      <w:r w:rsidRPr="002A3156">
        <w:rPr>
          <w:color w:val="000000"/>
          <w:sz w:val="22"/>
          <w:szCs w:val="22"/>
        </w:rPr>
        <w:t>, Trabajo)</w:t>
      </w:r>
    </w:p>
    <w:p w14:paraId="37BBBA13" w14:textId="2FD0ED68" w:rsidR="002A3156" w:rsidRPr="002A3156" w:rsidRDefault="002A3156" w:rsidP="00193FDB">
      <w:pPr>
        <w:pStyle w:val="NormalWeb"/>
        <w:ind w:left="567"/>
        <w:rPr>
          <w:color w:val="000000"/>
          <w:sz w:val="22"/>
          <w:szCs w:val="22"/>
        </w:rPr>
      </w:pPr>
      <w:r>
        <w:rPr>
          <w:color w:val="000000"/>
          <w:sz w:val="22"/>
          <w:szCs w:val="22"/>
        </w:rPr>
        <w:t>Empleados</w:t>
      </w:r>
      <w:r w:rsidRPr="002A3156">
        <w:rPr>
          <w:color w:val="000000"/>
          <w:sz w:val="22"/>
          <w:szCs w:val="22"/>
        </w:rPr>
        <w:t xml:space="preserve"> (</w:t>
      </w:r>
      <w:r w:rsidRPr="002A3156">
        <w:rPr>
          <w:color w:val="000000"/>
          <w:sz w:val="22"/>
          <w:szCs w:val="22"/>
          <w:u w:val="single"/>
        </w:rPr>
        <w:t>N_Empleado</w:t>
      </w:r>
      <w:r w:rsidRPr="002A3156">
        <w:rPr>
          <w:color w:val="000000"/>
          <w:sz w:val="22"/>
          <w:szCs w:val="22"/>
        </w:rPr>
        <w:t xml:space="preserve">, Nombre, Apellidos, DNI, Teléfono, eMail, Calle, Número, CP, </w:t>
      </w:r>
      <w:r w:rsidRPr="002A3156">
        <w:rPr>
          <w:color w:val="000000"/>
          <w:sz w:val="22"/>
          <w:szCs w:val="22"/>
          <w:u w:val="dash"/>
        </w:rPr>
        <w:t>N_Empleado_Notif</w:t>
      </w:r>
      <w:r w:rsidRPr="002A3156">
        <w:rPr>
          <w:color w:val="000000"/>
          <w:sz w:val="22"/>
          <w:szCs w:val="22"/>
        </w:rPr>
        <w:t xml:space="preserve">, </w:t>
      </w:r>
      <w:r w:rsidRPr="002A3156">
        <w:rPr>
          <w:color w:val="000000"/>
          <w:sz w:val="22"/>
          <w:szCs w:val="22"/>
          <w:u w:val="dash"/>
        </w:rPr>
        <w:t>N_Departamento</w:t>
      </w:r>
      <w:r w:rsidRPr="002A3156">
        <w:rPr>
          <w:color w:val="000000"/>
          <w:sz w:val="22"/>
          <w:szCs w:val="22"/>
        </w:rPr>
        <w:t>)</w:t>
      </w:r>
    </w:p>
    <w:p w14:paraId="37DE4AE3" w14:textId="07F80133" w:rsidR="002A3156" w:rsidRPr="002A3156" w:rsidRDefault="002A3156" w:rsidP="002A3156">
      <w:pPr>
        <w:pStyle w:val="NormalWeb"/>
        <w:ind w:firstLine="567"/>
        <w:rPr>
          <w:color w:val="000000"/>
          <w:sz w:val="22"/>
          <w:szCs w:val="22"/>
        </w:rPr>
      </w:pPr>
      <w:r>
        <w:rPr>
          <w:color w:val="000000"/>
          <w:sz w:val="22"/>
          <w:szCs w:val="22"/>
        </w:rPr>
        <w:t>Departamentos</w:t>
      </w:r>
      <w:r w:rsidRPr="002A3156">
        <w:rPr>
          <w:color w:val="000000"/>
          <w:sz w:val="22"/>
          <w:szCs w:val="22"/>
        </w:rPr>
        <w:t xml:space="preserve"> (</w:t>
      </w:r>
      <w:r w:rsidRPr="002A3156">
        <w:rPr>
          <w:color w:val="000000"/>
          <w:sz w:val="22"/>
          <w:szCs w:val="22"/>
          <w:u w:val="single"/>
        </w:rPr>
        <w:t>N_Departamento</w:t>
      </w:r>
      <w:r w:rsidRPr="002A3156">
        <w:rPr>
          <w:color w:val="000000"/>
          <w:sz w:val="22"/>
          <w:szCs w:val="22"/>
        </w:rPr>
        <w:t>, Nom_Dept)</w:t>
      </w:r>
    </w:p>
    <w:p w14:paraId="65EBB417" w14:textId="43844004" w:rsidR="002A3156" w:rsidRPr="002A3156" w:rsidRDefault="002A3156" w:rsidP="002A3156">
      <w:pPr>
        <w:pStyle w:val="NormalWeb"/>
        <w:ind w:firstLine="567"/>
        <w:rPr>
          <w:color w:val="000000"/>
          <w:sz w:val="22"/>
          <w:szCs w:val="22"/>
        </w:rPr>
      </w:pPr>
      <w:r>
        <w:rPr>
          <w:color w:val="000000"/>
          <w:sz w:val="22"/>
          <w:szCs w:val="22"/>
        </w:rPr>
        <w:t>Funciones</w:t>
      </w:r>
      <w:r w:rsidRPr="002A3156">
        <w:rPr>
          <w:color w:val="000000"/>
          <w:sz w:val="22"/>
          <w:szCs w:val="22"/>
        </w:rPr>
        <w:t xml:space="preserve"> (</w:t>
      </w:r>
      <w:r w:rsidRPr="002A3156">
        <w:rPr>
          <w:color w:val="000000"/>
          <w:sz w:val="22"/>
          <w:szCs w:val="22"/>
          <w:u w:val="single"/>
        </w:rPr>
        <w:t>N_Funcion</w:t>
      </w:r>
      <w:r w:rsidRPr="002A3156">
        <w:rPr>
          <w:color w:val="000000"/>
          <w:sz w:val="22"/>
          <w:szCs w:val="22"/>
        </w:rPr>
        <w:t>, Nom_Fun</w:t>
      </w:r>
      <w:r w:rsidR="00E64DF4">
        <w:rPr>
          <w:color w:val="000000"/>
          <w:sz w:val="22"/>
          <w:szCs w:val="22"/>
        </w:rPr>
        <w:t>,</w:t>
      </w:r>
      <w:r w:rsidRPr="002A3156">
        <w:rPr>
          <w:color w:val="000000"/>
          <w:sz w:val="22"/>
          <w:szCs w:val="22"/>
        </w:rPr>
        <w:t xml:space="preserve"> </w:t>
      </w:r>
      <w:r w:rsidRPr="002A3156">
        <w:rPr>
          <w:color w:val="000000"/>
          <w:sz w:val="22"/>
          <w:szCs w:val="22"/>
          <w:u w:val="dash"/>
        </w:rPr>
        <w:t>N_Departamento</w:t>
      </w:r>
      <w:r w:rsidRPr="002A3156">
        <w:rPr>
          <w:color w:val="000000"/>
          <w:sz w:val="22"/>
          <w:szCs w:val="22"/>
        </w:rPr>
        <w:t>)</w:t>
      </w:r>
    </w:p>
    <w:p w14:paraId="1E68B717" w14:textId="78C8FB79" w:rsidR="002A3156" w:rsidRPr="002A3156" w:rsidRDefault="002A3156" w:rsidP="002A3156">
      <w:pPr>
        <w:pStyle w:val="NormalWeb"/>
        <w:ind w:firstLine="567"/>
        <w:rPr>
          <w:color w:val="000000"/>
          <w:sz w:val="22"/>
          <w:szCs w:val="22"/>
        </w:rPr>
      </w:pPr>
      <w:r w:rsidRPr="002A3156">
        <w:rPr>
          <w:color w:val="000000"/>
          <w:sz w:val="22"/>
          <w:szCs w:val="22"/>
        </w:rPr>
        <w:t>Máquinas (</w:t>
      </w:r>
      <w:r w:rsidRPr="002A3156">
        <w:rPr>
          <w:color w:val="000000"/>
          <w:sz w:val="22"/>
          <w:szCs w:val="22"/>
          <w:u w:val="single"/>
        </w:rPr>
        <w:t>ID_Prod_Maq</w:t>
      </w:r>
      <w:r w:rsidRPr="002A3156">
        <w:rPr>
          <w:color w:val="000000"/>
          <w:sz w:val="22"/>
          <w:szCs w:val="22"/>
        </w:rPr>
        <w:t>, Coste_UD_Maq, Nomb_Prod_Maq, Desc_Prod_Maq, Tip</w:t>
      </w:r>
      <w:r w:rsidR="00193FDB">
        <w:rPr>
          <w:color w:val="000000"/>
          <w:sz w:val="22"/>
          <w:szCs w:val="22"/>
        </w:rPr>
        <w:t>o</w:t>
      </w:r>
      <w:r w:rsidRPr="002A3156">
        <w:rPr>
          <w:color w:val="000000"/>
          <w:sz w:val="22"/>
          <w:szCs w:val="22"/>
        </w:rPr>
        <w:t>, Largo, Ancho)</w:t>
      </w:r>
    </w:p>
    <w:p w14:paraId="054B2EFD" w14:textId="3A15462E" w:rsidR="001C62F9" w:rsidRDefault="001C62F9">
      <w:pPr>
        <w:rPr>
          <w:rFonts w:ascii="Times New Roman" w:eastAsia="Times New Roman" w:hAnsi="Times New Roman" w:cs="Times New Roman"/>
          <w:color w:val="000000"/>
          <w:kern w:val="0"/>
          <w:sz w:val="22"/>
          <w:szCs w:val="22"/>
          <w:lang w:eastAsia="ko-KR" w:bidi="ar-SA"/>
        </w:rPr>
      </w:pPr>
      <w:r>
        <w:rPr>
          <w:color w:val="000000"/>
          <w:sz w:val="22"/>
          <w:szCs w:val="22"/>
        </w:rPr>
        <w:br w:type="page"/>
      </w:r>
    </w:p>
    <w:p w14:paraId="5D323803" w14:textId="6A9BBB1B" w:rsidR="00554E05" w:rsidRDefault="00554E05" w:rsidP="002A3156">
      <w:pPr>
        <w:pStyle w:val="NormalWeb"/>
        <w:ind w:firstLine="567"/>
        <w:rPr>
          <w:color w:val="000000"/>
          <w:sz w:val="22"/>
          <w:szCs w:val="22"/>
        </w:rPr>
      </w:pPr>
    </w:p>
    <w:p w14:paraId="7365E9D9" w14:textId="27C93161" w:rsidR="001C62F9" w:rsidRDefault="001C62F9" w:rsidP="002A3156">
      <w:pPr>
        <w:pStyle w:val="NormalWeb"/>
        <w:ind w:firstLine="567"/>
        <w:rPr>
          <w:color w:val="000000"/>
          <w:sz w:val="22"/>
          <w:szCs w:val="22"/>
        </w:rPr>
      </w:pPr>
    </w:p>
    <w:p w14:paraId="54A66A42" w14:textId="77777777" w:rsidR="001C62F9" w:rsidRDefault="001C62F9" w:rsidP="001C62F9">
      <w:pPr>
        <w:pStyle w:val="Ttulo2"/>
        <w:ind w:firstLine="567"/>
        <w:rPr>
          <w:rFonts w:hint="eastAsia"/>
        </w:rPr>
      </w:pPr>
      <w:r>
        <w:tab/>
      </w:r>
      <w:bookmarkStart w:id="25" w:name="_Toc103516517"/>
      <w:r>
        <w:t>5.</w:t>
      </w:r>
      <w:r>
        <w:t>3</w:t>
      </w:r>
      <w:r>
        <w:t xml:space="preserve"> Gestión de Clases</w:t>
      </w:r>
      <w:bookmarkEnd w:id="25"/>
    </w:p>
    <w:p w14:paraId="1DDE7033" w14:textId="0F473BC6" w:rsidR="001C62F9" w:rsidRPr="001C62F9" w:rsidRDefault="001C62F9" w:rsidP="00DC3A8A">
      <w:pPr>
        <w:pStyle w:val="Ttulo2"/>
        <w:ind w:firstLine="567"/>
        <w:rPr>
          <w:sz w:val="22"/>
          <w:szCs w:val="22"/>
        </w:rPr>
      </w:pPr>
    </w:p>
    <w:p w14:paraId="6C22610A" w14:textId="56686086" w:rsidR="0015150B" w:rsidRPr="0015150B" w:rsidRDefault="0015150B" w:rsidP="0015150B">
      <w:pPr>
        <w:pStyle w:val="NormalWeb"/>
        <w:ind w:firstLine="567"/>
        <w:rPr>
          <w:color w:val="000000"/>
          <w:sz w:val="22"/>
          <w:szCs w:val="22"/>
        </w:rPr>
      </w:pPr>
      <w:r>
        <w:rPr>
          <w:color w:val="000000"/>
          <w:sz w:val="22"/>
          <w:szCs w:val="22"/>
        </w:rPr>
        <w:t>Salas</w:t>
      </w:r>
      <w:r w:rsidRPr="0015150B">
        <w:rPr>
          <w:color w:val="000000"/>
          <w:sz w:val="22"/>
          <w:szCs w:val="22"/>
        </w:rPr>
        <w:t xml:space="preserve"> (</w:t>
      </w:r>
      <w:r w:rsidRPr="0015150B">
        <w:rPr>
          <w:color w:val="000000"/>
          <w:sz w:val="22"/>
          <w:szCs w:val="22"/>
          <w:u w:val="single"/>
        </w:rPr>
        <w:t>N_Sala</w:t>
      </w:r>
      <w:r w:rsidRPr="0015150B">
        <w:rPr>
          <w:color w:val="000000"/>
          <w:sz w:val="22"/>
          <w:szCs w:val="22"/>
        </w:rPr>
        <w:t>, Tamano, Capacidad)</w:t>
      </w:r>
    </w:p>
    <w:p w14:paraId="7DF1B0EC" w14:textId="2A0722F0" w:rsidR="0015150B" w:rsidRPr="0015150B" w:rsidRDefault="0015150B" w:rsidP="0015150B">
      <w:pPr>
        <w:pStyle w:val="NormalWeb"/>
        <w:ind w:firstLine="567"/>
        <w:rPr>
          <w:color w:val="000000"/>
          <w:sz w:val="22"/>
          <w:szCs w:val="22"/>
        </w:rPr>
      </w:pPr>
      <w:r>
        <w:rPr>
          <w:color w:val="000000"/>
          <w:sz w:val="22"/>
          <w:szCs w:val="22"/>
        </w:rPr>
        <w:t>Clases</w:t>
      </w:r>
      <w:r w:rsidRPr="0015150B">
        <w:rPr>
          <w:color w:val="000000"/>
          <w:sz w:val="22"/>
          <w:szCs w:val="22"/>
        </w:rPr>
        <w:t xml:space="preserve"> (</w:t>
      </w:r>
      <w:r w:rsidRPr="0015150B">
        <w:rPr>
          <w:color w:val="000000"/>
          <w:sz w:val="22"/>
          <w:szCs w:val="22"/>
          <w:u w:val="single"/>
        </w:rPr>
        <w:t>ID_Clase</w:t>
      </w:r>
      <w:r w:rsidRPr="0015150B">
        <w:rPr>
          <w:color w:val="000000"/>
          <w:sz w:val="22"/>
          <w:szCs w:val="22"/>
        </w:rPr>
        <w:t xml:space="preserve">, Fecha, </w:t>
      </w:r>
      <w:r>
        <w:rPr>
          <w:color w:val="000000"/>
          <w:sz w:val="22"/>
          <w:szCs w:val="22"/>
        </w:rPr>
        <w:t xml:space="preserve">Hora, </w:t>
      </w:r>
      <w:r w:rsidRPr="0015150B">
        <w:rPr>
          <w:color w:val="000000"/>
          <w:sz w:val="22"/>
          <w:szCs w:val="22"/>
        </w:rPr>
        <w:t>Tipo)</w:t>
      </w:r>
    </w:p>
    <w:p w14:paraId="3C1D3B0E" w14:textId="29A4D1E4" w:rsidR="0015150B" w:rsidRPr="0015150B" w:rsidRDefault="0015150B" w:rsidP="0015150B">
      <w:pPr>
        <w:pStyle w:val="NormalWeb"/>
        <w:ind w:firstLine="567"/>
        <w:rPr>
          <w:color w:val="000000"/>
          <w:sz w:val="22"/>
          <w:szCs w:val="22"/>
        </w:rPr>
      </w:pPr>
      <w:r w:rsidRPr="0015150B">
        <w:rPr>
          <w:color w:val="000000"/>
          <w:sz w:val="22"/>
          <w:szCs w:val="22"/>
        </w:rPr>
        <w:t>Socios (</w:t>
      </w:r>
      <w:r w:rsidRPr="0015150B">
        <w:rPr>
          <w:color w:val="000000"/>
          <w:sz w:val="22"/>
          <w:szCs w:val="22"/>
          <w:u w:val="single"/>
        </w:rPr>
        <w:t>N_Socio</w:t>
      </w:r>
      <w:r w:rsidRPr="0015150B">
        <w:rPr>
          <w:color w:val="000000"/>
          <w:sz w:val="22"/>
          <w:szCs w:val="22"/>
        </w:rPr>
        <w:t xml:space="preserve">, </w:t>
      </w:r>
      <w:r w:rsidR="0028066D" w:rsidRPr="0015150B">
        <w:rPr>
          <w:color w:val="000000"/>
          <w:sz w:val="22"/>
          <w:szCs w:val="22"/>
        </w:rPr>
        <w:t>DNI,</w:t>
      </w:r>
      <w:r w:rsidR="0028066D">
        <w:rPr>
          <w:color w:val="000000"/>
          <w:sz w:val="22"/>
          <w:szCs w:val="22"/>
        </w:rPr>
        <w:t xml:space="preserve"> </w:t>
      </w:r>
      <w:r w:rsidR="0028066D" w:rsidRPr="0015150B">
        <w:rPr>
          <w:color w:val="000000"/>
          <w:sz w:val="22"/>
          <w:szCs w:val="22"/>
        </w:rPr>
        <w:t>Nombre</w:t>
      </w:r>
      <w:r w:rsidR="0028066D">
        <w:rPr>
          <w:color w:val="000000"/>
          <w:sz w:val="22"/>
          <w:szCs w:val="22"/>
        </w:rPr>
        <w:t xml:space="preserve">, </w:t>
      </w:r>
      <w:r w:rsidR="0028066D" w:rsidRPr="0015150B">
        <w:rPr>
          <w:color w:val="000000"/>
          <w:sz w:val="22"/>
          <w:szCs w:val="22"/>
        </w:rPr>
        <w:t>Apellido</w:t>
      </w:r>
      <w:r w:rsidR="0028066D">
        <w:rPr>
          <w:color w:val="000000"/>
          <w:sz w:val="22"/>
          <w:szCs w:val="22"/>
        </w:rPr>
        <w:t xml:space="preserve">, Seg_Apellido, </w:t>
      </w:r>
      <w:r>
        <w:rPr>
          <w:color w:val="000000"/>
          <w:sz w:val="22"/>
          <w:szCs w:val="22"/>
        </w:rPr>
        <w:t>Mail</w:t>
      </w:r>
      <w:r w:rsidRPr="0015150B">
        <w:rPr>
          <w:color w:val="000000"/>
          <w:sz w:val="22"/>
          <w:szCs w:val="22"/>
        </w:rPr>
        <w:t>, Tel</w:t>
      </w:r>
      <w:r w:rsidR="0028066D">
        <w:rPr>
          <w:color w:val="000000"/>
          <w:sz w:val="22"/>
          <w:szCs w:val="22"/>
        </w:rPr>
        <w:t>é</w:t>
      </w:r>
      <w:r w:rsidRPr="0015150B">
        <w:rPr>
          <w:color w:val="000000"/>
          <w:sz w:val="22"/>
          <w:szCs w:val="22"/>
        </w:rPr>
        <w:t>fono, Calle, N</w:t>
      </w:r>
      <w:r w:rsidR="00B06413">
        <w:rPr>
          <w:color w:val="000000"/>
          <w:sz w:val="22"/>
          <w:szCs w:val="22"/>
        </w:rPr>
        <w:t>ú</w:t>
      </w:r>
      <w:r w:rsidRPr="0015150B">
        <w:rPr>
          <w:color w:val="000000"/>
          <w:sz w:val="22"/>
          <w:szCs w:val="22"/>
        </w:rPr>
        <w:t xml:space="preserve">mero, CP, </w:t>
      </w:r>
      <w:r w:rsidRPr="005D27AD">
        <w:rPr>
          <w:color w:val="000000"/>
          <w:sz w:val="22"/>
          <w:szCs w:val="22"/>
          <w:u w:val="dash"/>
        </w:rPr>
        <w:t>ID_POB</w:t>
      </w:r>
      <w:r w:rsidRPr="0015150B">
        <w:rPr>
          <w:color w:val="000000"/>
          <w:sz w:val="22"/>
          <w:szCs w:val="22"/>
        </w:rPr>
        <w:t>)</w:t>
      </w:r>
    </w:p>
    <w:p w14:paraId="486F6286" w14:textId="0C78289B" w:rsidR="0015150B" w:rsidRPr="0015150B" w:rsidRDefault="0015150B" w:rsidP="0015150B">
      <w:pPr>
        <w:pStyle w:val="NormalWeb"/>
        <w:ind w:left="567"/>
        <w:rPr>
          <w:color w:val="000000"/>
          <w:sz w:val="22"/>
          <w:szCs w:val="22"/>
        </w:rPr>
      </w:pPr>
      <w:r w:rsidRPr="0015150B">
        <w:rPr>
          <w:color w:val="000000"/>
          <w:sz w:val="22"/>
          <w:szCs w:val="22"/>
        </w:rPr>
        <w:t>Profesores (</w:t>
      </w:r>
      <w:r w:rsidRPr="005D27AD">
        <w:rPr>
          <w:color w:val="000000"/>
          <w:sz w:val="22"/>
          <w:szCs w:val="22"/>
          <w:u w:val="single"/>
        </w:rPr>
        <w:t>N_Profesor</w:t>
      </w:r>
      <w:r w:rsidRPr="0015150B">
        <w:rPr>
          <w:color w:val="000000"/>
          <w:sz w:val="22"/>
          <w:szCs w:val="22"/>
        </w:rPr>
        <w:t>,</w:t>
      </w:r>
      <w:r w:rsidR="0028066D">
        <w:rPr>
          <w:color w:val="000000"/>
          <w:sz w:val="22"/>
          <w:szCs w:val="22"/>
        </w:rPr>
        <w:t xml:space="preserve"> </w:t>
      </w:r>
      <w:r w:rsidR="0028066D" w:rsidRPr="0015150B">
        <w:rPr>
          <w:color w:val="000000"/>
          <w:sz w:val="22"/>
          <w:szCs w:val="22"/>
        </w:rPr>
        <w:t>DNI</w:t>
      </w:r>
      <w:r w:rsidR="0028066D">
        <w:rPr>
          <w:color w:val="000000"/>
          <w:sz w:val="22"/>
          <w:szCs w:val="22"/>
        </w:rPr>
        <w:t>,</w:t>
      </w:r>
      <w:r w:rsidRPr="0015150B">
        <w:rPr>
          <w:color w:val="000000"/>
          <w:sz w:val="22"/>
          <w:szCs w:val="22"/>
        </w:rPr>
        <w:t xml:space="preserve"> Nombre, Apellido, </w:t>
      </w:r>
      <w:r w:rsidR="0028066D">
        <w:rPr>
          <w:color w:val="000000"/>
          <w:sz w:val="22"/>
          <w:szCs w:val="22"/>
        </w:rPr>
        <w:t>Seg_Apellido</w:t>
      </w:r>
      <w:r w:rsidRPr="0015150B">
        <w:rPr>
          <w:color w:val="000000"/>
          <w:sz w:val="22"/>
          <w:szCs w:val="22"/>
        </w:rPr>
        <w:t xml:space="preserve">, </w:t>
      </w:r>
      <w:r w:rsidR="0028066D" w:rsidRPr="0015150B">
        <w:rPr>
          <w:color w:val="000000"/>
          <w:sz w:val="22"/>
          <w:szCs w:val="22"/>
        </w:rPr>
        <w:t>Mail</w:t>
      </w:r>
      <w:r w:rsidR="0028066D">
        <w:rPr>
          <w:color w:val="000000"/>
          <w:sz w:val="22"/>
          <w:szCs w:val="22"/>
        </w:rPr>
        <w:t>,</w:t>
      </w:r>
      <w:r w:rsidR="0028066D" w:rsidRPr="0015150B">
        <w:rPr>
          <w:color w:val="000000"/>
          <w:sz w:val="22"/>
          <w:szCs w:val="22"/>
        </w:rPr>
        <w:t xml:space="preserve"> </w:t>
      </w:r>
      <w:r w:rsidRPr="0015150B">
        <w:rPr>
          <w:color w:val="000000"/>
          <w:sz w:val="22"/>
          <w:szCs w:val="22"/>
        </w:rPr>
        <w:t>Tel</w:t>
      </w:r>
      <w:r w:rsidR="0028066D">
        <w:rPr>
          <w:color w:val="000000"/>
          <w:sz w:val="22"/>
          <w:szCs w:val="22"/>
        </w:rPr>
        <w:t>é</w:t>
      </w:r>
      <w:r w:rsidRPr="0015150B">
        <w:rPr>
          <w:color w:val="000000"/>
          <w:sz w:val="22"/>
          <w:szCs w:val="22"/>
        </w:rPr>
        <w:t xml:space="preserve">fono, Calle, Número, CP, Tit_Pr, Estilo, </w:t>
      </w:r>
      <w:r w:rsidRPr="005D27AD">
        <w:rPr>
          <w:color w:val="000000"/>
          <w:sz w:val="22"/>
          <w:szCs w:val="22"/>
          <w:u w:val="dash"/>
        </w:rPr>
        <w:t>ID_POB</w:t>
      </w:r>
      <w:r w:rsidRPr="0015150B">
        <w:rPr>
          <w:color w:val="000000"/>
          <w:sz w:val="22"/>
          <w:szCs w:val="22"/>
        </w:rPr>
        <w:t>)</w:t>
      </w:r>
    </w:p>
    <w:p w14:paraId="742391BB" w14:textId="4E9DCEA2" w:rsidR="0015150B" w:rsidRPr="0015150B" w:rsidRDefault="0015150B" w:rsidP="0015150B">
      <w:pPr>
        <w:pStyle w:val="NormalWeb"/>
        <w:ind w:firstLine="567"/>
        <w:rPr>
          <w:color w:val="000000"/>
          <w:sz w:val="22"/>
          <w:szCs w:val="22"/>
        </w:rPr>
      </w:pPr>
      <w:r w:rsidRPr="0015150B">
        <w:rPr>
          <w:color w:val="000000"/>
          <w:sz w:val="22"/>
          <w:szCs w:val="22"/>
        </w:rPr>
        <w:t>Darse (</w:t>
      </w:r>
      <w:r w:rsidRPr="005D27AD">
        <w:rPr>
          <w:color w:val="000000"/>
          <w:sz w:val="22"/>
          <w:szCs w:val="22"/>
          <w:u w:val="single"/>
        </w:rPr>
        <w:t>ID_Clase, N_Sala</w:t>
      </w:r>
      <w:r w:rsidRPr="0015150B">
        <w:rPr>
          <w:color w:val="000000"/>
          <w:sz w:val="22"/>
          <w:szCs w:val="22"/>
        </w:rPr>
        <w:t>)</w:t>
      </w:r>
    </w:p>
    <w:p w14:paraId="139AB816" w14:textId="0F0D1466" w:rsidR="0015150B" w:rsidRPr="0015150B" w:rsidRDefault="0015150B" w:rsidP="0015150B">
      <w:pPr>
        <w:pStyle w:val="NormalWeb"/>
        <w:ind w:firstLine="567"/>
        <w:rPr>
          <w:color w:val="000000"/>
          <w:sz w:val="22"/>
          <w:szCs w:val="22"/>
        </w:rPr>
      </w:pPr>
      <w:r w:rsidRPr="0015150B">
        <w:rPr>
          <w:color w:val="000000"/>
          <w:sz w:val="22"/>
          <w:szCs w:val="22"/>
        </w:rPr>
        <w:t>Asistir (</w:t>
      </w:r>
      <w:r w:rsidRPr="005D27AD">
        <w:rPr>
          <w:color w:val="000000"/>
          <w:sz w:val="22"/>
          <w:szCs w:val="22"/>
          <w:u w:val="single"/>
        </w:rPr>
        <w:t>ID_Clase, N_Socio</w:t>
      </w:r>
      <w:r w:rsidRPr="0015150B">
        <w:rPr>
          <w:color w:val="000000"/>
          <w:sz w:val="22"/>
          <w:szCs w:val="22"/>
        </w:rPr>
        <w:t>)</w:t>
      </w:r>
    </w:p>
    <w:p w14:paraId="3194CEED" w14:textId="03882039" w:rsidR="0015150B" w:rsidRPr="0015150B" w:rsidRDefault="0015150B" w:rsidP="0015150B">
      <w:pPr>
        <w:pStyle w:val="NormalWeb"/>
        <w:ind w:firstLine="567"/>
        <w:rPr>
          <w:color w:val="000000"/>
          <w:sz w:val="22"/>
          <w:szCs w:val="22"/>
        </w:rPr>
      </w:pPr>
      <w:r w:rsidRPr="0015150B">
        <w:rPr>
          <w:color w:val="000000"/>
          <w:sz w:val="22"/>
          <w:szCs w:val="22"/>
        </w:rPr>
        <w:t>Dar</w:t>
      </w:r>
      <w:r>
        <w:rPr>
          <w:color w:val="000000"/>
          <w:sz w:val="22"/>
          <w:szCs w:val="22"/>
        </w:rPr>
        <w:t>_</w:t>
      </w:r>
      <w:r w:rsidRPr="0015150B">
        <w:rPr>
          <w:color w:val="000000"/>
          <w:sz w:val="22"/>
          <w:szCs w:val="22"/>
        </w:rPr>
        <w:t>Spinning (</w:t>
      </w:r>
      <w:r w:rsidR="00B06413" w:rsidRPr="005D27AD">
        <w:rPr>
          <w:color w:val="000000"/>
          <w:sz w:val="22"/>
          <w:szCs w:val="22"/>
          <w:u w:val="single"/>
        </w:rPr>
        <w:t>ID_Clase</w:t>
      </w:r>
      <w:r w:rsidR="00B06413" w:rsidRPr="005D27AD">
        <w:rPr>
          <w:color w:val="000000"/>
          <w:sz w:val="22"/>
          <w:szCs w:val="22"/>
          <w:u w:val="single"/>
        </w:rPr>
        <w:t xml:space="preserve">, </w:t>
      </w:r>
      <w:r w:rsidRPr="005D27AD">
        <w:rPr>
          <w:color w:val="000000"/>
          <w:sz w:val="22"/>
          <w:szCs w:val="22"/>
          <w:u w:val="single"/>
        </w:rPr>
        <w:t>N_Profesor</w:t>
      </w:r>
      <w:r w:rsidRPr="0015150B">
        <w:rPr>
          <w:color w:val="000000"/>
          <w:sz w:val="22"/>
          <w:szCs w:val="22"/>
        </w:rPr>
        <w:t>)</w:t>
      </w:r>
    </w:p>
    <w:p w14:paraId="6C782057" w14:textId="7537B83A" w:rsidR="001C62F9" w:rsidRDefault="0015150B" w:rsidP="001A4680">
      <w:pPr>
        <w:pStyle w:val="NormalWeb"/>
        <w:ind w:firstLine="567"/>
        <w:rPr>
          <w:color w:val="000000"/>
          <w:sz w:val="22"/>
          <w:szCs w:val="22"/>
        </w:rPr>
      </w:pPr>
      <w:r w:rsidRPr="0015150B">
        <w:rPr>
          <w:color w:val="000000"/>
          <w:sz w:val="22"/>
          <w:szCs w:val="22"/>
        </w:rPr>
        <w:t>Dar</w:t>
      </w:r>
      <w:r>
        <w:rPr>
          <w:color w:val="000000"/>
          <w:sz w:val="22"/>
          <w:szCs w:val="22"/>
        </w:rPr>
        <w:t>_</w:t>
      </w:r>
      <w:r w:rsidRPr="0015150B">
        <w:rPr>
          <w:color w:val="000000"/>
          <w:sz w:val="22"/>
          <w:szCs w:val="22"/>
        </w:rPr>
        <w:t>Zumba (</w:t>
      </w:r>
      <w:r w:rsidR="00B06413" w:rsidRPr="005D27AD">
        <w:rPr>
          <w:color w:val="000000"/>
          <w:sz w:val="22"/>
          <w:szCs w:val="22"/>
          <w:u w:val="single"/>
        </w:rPr>
        <w:t>ID_Clase</w:t>
      </w:r>
      <w:r w:rsidR="00B06413" w:rsidRPr="005D27AD">
        <w:rPr>
          <w:color w:val="000000"/>
          <w:sz w:val="22"/>
          <w:szCs w:val="22"/>
          <w:u w:val="single"/>
        </w:rPr>
        <w:t xml:space="preserve">, </w:t>
      </w:r>
      <w:r w:rsidRPr="005D27AD">
        <w:rPr>
          <w:color w:val="000000"/>
          <w:sz w:val="22"/>
          <w:szCs w:val="22"/>
          <w:u w:val="single"/>
        </w:rPr>
        <w:t>N_Profesor</w:t>
      </w:r>
      <w:r w:rsidRPr="0015150B">
        <w:rPr>
          <w:color w:val="000000"/>
          <w:sz w:val="22"/>
          <w:szCs w:val="22"/>
        </w:rPr>
        <w:t>)</w:t>
      </w:r>
    </w:p>
    <w:p w14:paraId="75A37B1C" w14:textId="1BB6CCB2" w:rsidR="001A4680" w:rsidRDefault="001A4680">
      <w:pPr>
        <w:rPr>
          <w:rFonts w:ascii="Times New Roman" w:eastAsia="Times New Roman" w:hAnsi="Times New Roman" w:cs="Times New Roman"/>
          <w:color w:val="000000"/>
          <w:kern w:val="0"/>
          <w:sz w:val="22"/>
          <w:szCs w:val="22"/>
          <w:lang w:eastAsia="ko-KR" w:bidi="ar-SA"/>
        </w:rPr>
      </w:pPr>
      <w:r>
        <w:rPr>
          <w:color w:val="000000"/>
          <w:sz w:val="22"/>
          <w:szCs w:val="22"/>
        </w:rPr>
        <w:br w:type="page"/>
      </w:r>
    </w:p>
    <w:p w14:paraId="4ED79551" w14:textId="3F88174C" w:rsidR="001A4680" w:rsidRDefault="001A4680" w:rsidP="001A4680">
      <w:pPr>
        <w:pStyle w:val="NormalWeb"/>
        <w:ind w:firstLine="567"/>
        <w:rPr>
          <w:color w:val="000000"/>
          <w:sz w:val="22"/>
          <w:szCs w:val="22"/>
        </w:rPr>
      </w:pPr>
    </w:p>
    <w:p w14:paraId="62F29467" w14:textId="0F340C70" w:rsidR="001A4680" w:rsidRDefault="001A4680" w:rsidP="001A4680">
      <w:pPr>
        <w:pStyle w:val="NormalWeb"/>
        <w:ind w:firstLine="567"/>
        <w:rPr>
          <w:color w:val="000000"/>
          <w:sz w:val="22"/>
          <w:szCs w:val="22"/>
        </w:rPr>
      </w:pPr>
    </w:p>
    <w:p w14:paraId="5ACDD012" w14:textId="6639CCD5" w:rsidR="001A4680" w:rsidRDefault="001A4680" w:rsidP="004B5F8C">
      <w:pPr>
        <w:pStyle w:val="Ttulo1"/>
        <w:ind w:firstLine="567"/>
      </w:pPr>
      <w:bookmarkStart w:id="26" w:name="_Toc103516518"/>
      <w:r>
        <w:t>6</w:t>
      </w:r>
      <w:r>
        <w:t xml:space="preserve">. </w:t>
      </w:r>
      <w:r>
        <w:t>C</w:t>
      </w:r>
      <w:r w:rsidR="0060431B">
        <w:t>onsultas</w:t>
      </w:r>
      <w:bookmarkEnd w:id="26"/>
    </w:p>
    <w:p w14:paraId="5273F526" w14:textId="4590909D" w:rsidR="0060431B" w:rsidRDefault="0060431B" w:rsidP="0060431B">
      <w:pPr>
        <w:pStyle w:val="Textoindependiente"/>
      </w:pPr>
    </w:p>
    <w:p w14:paraId="5608C0C2" w14:textId="13B9F4CB" w:rsidR="0060431B" w:rsidRDefault="00E31CF0" w:rsidP="00E31CF0">
      <w:pPr>
        <w:pStyle w:val="Textoindependiente"/>
        <w:tabs>
          <w:tab w:val="left" w:pos="1952"/>
        </w:tabs>
      </w:pPr>
      <w:r>
        <w:rPr>
          <w:rFonts w:hint="eastAsia"/>
        </w:rPr>
        <w:tab/>
      </w:r>
      <w:r>
        <w:t>Ver archivo adjunto</w:t>
      </w:r>
    </w:p>
    <w:p w14:paraId="76AC7D91" w14:textId="525A1AF6" w:rsidR="0060431B" w:rsidRDefault="0060431B" w:rsidP="0060431B">
      <w:pPr>
        <w:pStyle w:val="Textoindependiente"/>
      </w:pPr>
    </w:p>
    <w:p w14:paraId="65C92FCC" w14:textId="723B9C8B" w:rsidR="0060431B" w:rsidRDefault="0060431B" w:rsidP="0060431B">
      <w:pPr>
        <w:pStyle w:val="Textoindependiente"/>
      </w:pPr>
    </w:p>
    <w:p w14:paraId="73F16EDD" w14:textId="1037038F" w:rsidR="0060431B" w:rsidRDefault="0060431B" w:rsidP="0060431B">
      <w:pPr>
        <w:pStyle w:val="Textoindependiente"/>
      </w:pPr>
    </w:p>
    <w:p w14:paraId="29902E63" w14:textId="1B50509A" w:rsidR="0060431B" w:rsidRDefault="0060431B" w:rsidP="0060431B">
      <w:pPr>
        <w:pStyle w:val="Textoindependiente"/>
      </w:pPr>
    </w:p>
    <w:p w14:paraId="7330E61B" w14:textId="35F8828F" w:rsidR="0060431B" w:rsidRDefault="0060431B" w:rsidP="0060431B">
      <w:pPr>
        <w:pStyle w:val="Textoindependiente"/>
      </w:pPr>
    </w:p>
    <w:p w14:paraId="19B57F65" w14:textId="62E4F831" w:rsidR="0060431B" w:rsidRDefault="0060431B">
      <w:pPr>
        <w:rPr>
          <w:rFonts w:hint="eastAsia"/>
        </w:rPr>
      </w:pPr>
      <w:r>
        <w:rPr>
          <w:rFonts w:hint="eastAsia"/>
        </w:rPr>
        <w:br w:type="page"/>
      </w:r>
    </w:p>
    <w:p w14:paraId="051259FA" w14:textId="5EE09ECD" w:rsidR="0060431B" w:rsidRDefault="0060431B" w:rsidP="0060431B">
      <w:pPr>
        <w:pStyle w:val="Textoindependiente"/>
      </w:pPr>
    </w:p>
    <w:p w14:paraId="6A391801" w14:textId="2B5AD008" w:rsidR="0060431B" w:rsidRDefault="0060431B" w:rsidP="0060431B">
      <w:pPr>
        <w:pStyle w:val="Textoindependiente"/>
      </w:pPr>
    </w:p>
    <w:p w14:paraId="48511AEF" w14:textId="22F2170D" w:rsidR="0060431B" w:rsidRDefault="0060431B" w:rsidP="0060431B">
      <w:pPr>
        <w:pStyle w:val="Ttulo1"/>
        <w:ind w:firstLine="567"/>
      </w:pPr>
      <w:bookmarkStart w:id="27" w:name="_Toc103516519"/>
      <w:r>
        <w:t>7</w:t>
      </w:r>
      <w:r>
        <w:t xml:space="preserve">. </w:t>
      </w:r>
      <w:r>
        <w:t>PL/SQL</w:t>
      </w:r>
      <w:bookmarkEnd w:id="27"/>
    </w:p>
    <w:p w14:paraId="55EB8B70" w14:textId="33728863" w:rsidR="0060431B" w:rsidRDefault="0060431B" w:rsidP="0060431B">
      <w:pPr>
        <w:pStyle w:val="Textoindependiente"/>
      </w:pPr>
    </w:p>
    <w:p w14:paraId="61772199" w14:textId="77777777" w:rsidR="00E31CF0" w:rsidRDefault="00E31CF0" w:rsidP="00E31CF0">
      <w:pPr>
        <w:pStyle w:val="Textoindependiente"/>
        <w:tabs>
          <w:tab w:val="left" w:pos="1952"/>
        </w:tabs>
      </w:pPr>
      <w:r>
        <w:rPr>
          <w:rFonts w:hint="eastAsia"/>
        </w:rPr>
        <w:tab/>
      </w:r>
      <w:r>
        <w:rPr>
          <w:rFonts w:hint="eastAsia"/>
        </w:rPr>
        <w:tab/>
      </w:r>
      <w:r>
        <w:t>Ver archivo adjunto</w:t>
      </w:r>
    </w:p>
    <w:p w14:paraId="4BE71255" w14:textId="3250C3D3" w:rsidR="00E31CF0" w:rsidRPr="0060431B" w:rsidRDefault="00E31CF0" w:rsidP="00E31CF0">
      <w:pPr>
        <w:pStyle w:val="Textoindependiente"/>
        <w:tabs>
          <w:tab w:val="left" w:pos="2880"/>
        </w:tabs>
      </w:pPr>
    </w:p>
    <w:sectPr w:rsidR="00E31CF0" w:rsidRPr="0060431B" w:rsidSect="00AC41A7">
      <w:headerReference w:type="default" r:id="rId19"/>
      <w:footerReference w:type="default" r:id="rId20"/>
      <w:headerReference w:type="first" r:id="rId21"/>
      <w:footerReference w:type="first" r:id="rId22"/>
      <w:pgSz w:w="11900" w:h="16840"/>
      <w:pgMar w:top="720" w:right="720" w:bottom="720" w:left="720" w:header="1134" w:footer="1134"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322FA" w14:textId="77777777" w:rsidR="003B1061" w:rsidRDefault="003B1061">
      <w:pPr>
        <w:rPr>
          <w:rFonts w:hint="eastAsia"/>
        </w:rPr>
      </w:pPr>
      <w:r>
        <w:separator/>
      </w:r>
    </w:p>
  </w:endnote>
  <w:endnote w:type="continuationSeparator" w:id="0">
    <w:p w14:paraId="5AD0B54A" w14:textId="77777777" w:rsidR="003B1061" w:rsidRDefault="003B106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5328C" w14:textId="77777777" w:rsidR="00E76FAC" w:rsidRDefault="00B35049">
    <w:pPr>
      <w:pStyle w:val="Piedepginaizquierdo"/>
      <w:rPr>
        <w:rFonts w:hint="eastAsia"/>
      </w:rPr>
    </w:pPr>
    <w:r>
      <w:t>Marina Vega y Tomás Macri</w:t>
    </w:r>
  </w:p>
  <w:p w14:paraId="21711421" w14:textId="77777777" w:rsidR="00E76FAC" w:rsidRDefault="00B35049">
    <w:pPr>
      <w:pStyle w:val="Piedepginaizquierdo"/>
      <w:jc w:val="right"/>
      <w:rPr>
        <w:rFonts w:hint="eastAsia"/>
      </w:rPr>
    </w:pPr>
    <w:r>
      <w:fldChar w:fldCharType="begin"/>
    </w:r>
    <w:r>
      <w:instrText>PAGE</w:instrText>
    </w:r>
    <w:r>
      <w:fldChar w:fldCharType="separate"/>
    </w:r>
    <w: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BF3F6" w14:textId="77777777" w:rsidR="00E76FAC" w:rsidRDefault="00E76FAC">
    <w:pPr>
      <w:pStyle w:val="Piedepginaizquierdo"/>
      <w:rPr>
        <w:rFonts w:hint="eastAsia"/>
      </w:rPr>
    </w:pPr>
  </w:p>
  <w:p w14:paraId="36FB03E7" w14:textId="77777777" w:rsidR="00E76FAC" w:rsidRDefault="00E76FAC">
    <w:pPr>
      <w:pStyle w:val="Piedepginaizquierdo"/>
      <w:jc w:val="right"/>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56E66" w14:textId="77777777" w:rsidR="003B1061" w:rsidRDefault="003B1061">
      <w:pPr>
        <w:rPr>
          <w:rFonts w:hint="eastAsia"/>
        </w:rPr>
      </w:pPr>
      <w:r>
        <w:separator/>
      </w:r>
    </w:p>
  </w:footnote>
  <w:footnote w:type="continuationSeparator" w:id="0">
    <w:p w14:paraId="60B8C812" w14:textId="77777777" w:rsidR="003B1061" w:rsidRDefault="003B106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EAFC" w14:textId="77777777" w:rsidR="00E76FAC" w:rsidRDefault="00B35049">
    <w:pPr>
      <w:rPr>
        <w:rFonts w:hint="eastAsia"/>
      </w:rPr>
    </w:pPr>
    <w:r>
      <w:rPr>
        <w:noProof/>
      </w:rPr>
      <w:drawing>
        <wp:anchor distT="0" distB="0" distL="0" distR="0" simplePos="0" relativeHeight="19" behindDoc="0" locked="0" layoutInCell="0" allowOverlap="1" wp14:anchorId="7C046A0B" wp14:editId="50651B03">
          <wp:simplePos x="0" y="0"/>
          <wp:positionH relativeFrom="column">
            <wp:posOffset>-283210</wp:posOffset>
          </wp:positionH>
          <wp:positionV relativeFrom="paragraph">
            <wp:posOffset>-320040</wp:posOffset>
          </wp:positionV>
          <wp:extent cx="2924810" cy="925195"/>
          <wp:effectExtent l="0" t="0" r="0" b="0"/>
          <wp:wrapSquare wrapText="largest"/>
          <wp:docPr id="29"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4"/>
                  <pic:cNvPicPr>
                    <a:picLocks noChangeAspect="1" noChangeArrowheads="1"/>
                  </pic:cNvPicPr>
                </pic:nvPicPr>
                <pic:blipFill>
                  <a:blip r:embed="rId1"/>
                  <a:srcRect l="1596" t="25421" r="70376" b="58803"/>
                  <a:stretch>
                    <a:fillRect/>
                  </a:stretch>
                </pic:blipFill>
                <pic:spPr bwMode="auto">
                  <a:xfrm>
                    <a:off x="0" y="0"/>
                    <a:ext cx="2924810" cy="925195"/>
                  </a:xfrm>
                  <a:prstGeom prst="rect">
                    <a:avLst/>
                  </a:prstGeom>
                </pic:spPr>
              </pic:pic>
            </a:graphicData>
          </a:graphic>
        </wp:anchor>
      </w:drawing>
    </w:r>
  </w:p>
  <w:p w14:paraId="47AF8EFA" w14:textId="77777777" w:rsidR="00E76FAC" w:rsidRDefault="00E76FAC">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DFB26" w14:textId="77777777" w:rsidR="00E76FAC" w:rsidRDefault="00E76FAC">
    <w:pPr>
      <w:rPr>
        <w:rFonts w:hint="eastAsia"/>
      </w:rPr>
    </w:pPr>
  </w:p>
  <w:p w14:paraId="4528A716" w14:textId="77777777" w:rsidR="00E76FAC" w:rsidRDefault="00E76FAC">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E52DE"/>
    <w:multiLevelType w:val="multilevel"/>
    <w:tmpl w:val="C3A62E80"/>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num w:numId="1" w16cid:durableId="326790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AC"/>
    <w:rsid w:val="00072F8A"/>
    <w:rsid w:val="000C17CC"/>
    <w:rsid w:val="00102E3A"/>
    <w:rsid w:val="0015150B"/>
    <w:rsid w:val="0016205A"/>
    <w:rsid w:val="00167F86"/>
    <w:rsid w:val="00193FDB"/>
    <w:rsid w:val="00195B62"/>
    <w:rsid w:val="001A4680"/>
    <w:rsid w:val="001C62F9"/>
    <w:rsid w:val="001F79E0"/>
    <w:rsid w:val="00247DB3"/>
    <w:rsid w:val="0028066D"/>
    <w:rsid w:val="002828B3"/>
    <w:rsid w:val="002A3156"/>
    <w:rsid w:val="00312E21"/>
    <w:rsid w:val="0032407E"/>
    <w:rsid w:val="00331DD6"/>
    <w:rsid w:val="00384D17"/>
    <w:rsid w:val="003B1061"/>
    <w:rsid w:val="003C4DB9"/>
    <w:rsid w:val="004A0A11"/>
    <w:rsid w:val="004F731D"/>
    <w:rsid w:val="005121C5"/>
    <w:rsid w:val="00533C1D"/>
    <w:rsid w:val="00554E05"/>
    <w:rsid w:val="0058730D"/>
    <w:rsid w:val="005D27AD"/>
    <w:rsid w:val="0060431B"/>
    <w:rsid w:val="0066012F"/>
    <w:rsid w:val="006863B7"/>
    <w:rsid w:val="006C5F12"/>
    <w:rsid w:val="00725676"/>
    <w:rsid w:val="0076588B"/>
    <w:rsid w:val="008241AF"/>
    <w:rsid w:val="008562F7"/>
    <w:rsid w:val="00893D4B"/>
    <w:rsid w:val="008F5EB4"/>
    <w:rsid w:val="009308A6"/>
    <w:rsid w:val="00962F2A"/>
    <w:rsid w:val="009F276C"/>
    <w:rsid w:val="00A0710F"/>
    <w:rsid w:val="00A30987"/>
    <w:rsid w:val="00AC0D82"/>
    <w:rsid w:val="00AC41A7"/>
    <w:rsid w:val="00AC73FA"/>
    <w:rsid w:val="00B06413"/>
    <w:rsid w:val="00B35049"/>
    <w:rsid w:val="00B41ABC"/>
    <w:rsid w:val="00BA0F42"/>
    <w:rsid w:val="00BD4AD6"/>
    <w:rsid w:val="00C85786"/>
    <w:rsid w:val="00DB508C"/>
    <w:rsid w:val="00E1676E"/>
    <w:rsid w:val="00E31CF0"/>
    <w:rsid w:val="00E51B79"/>
    <w:rsid w:val="00E64DF4"/>
    <w:rsid w:val="00E66FE1"/>
    <w:rsid w:val="00E76FAC"/>
    <w:rsid w:val="00F20905"/>
    <w:rsid w:val="00F300AE"/>
    <w:rsid w:val="00F524E3"/>
    <w:rsid w:val="00F5546B"/>
    <w:rsid w:val="00F74229"/>
    <w:rsid w:val="00FC251B"/>
    <w:rsid w:val="00FC74FE"/>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B02F2"/>
  <w15:docId w15:val="{C7FD6DBA-A31B-9646-BE70-9DF257D10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E05"/>
  </w:style>
  <w:style w:type="paragraph" w:styleId="Ttulo1">
    <w:name w:val="heading 1"/>
    <w:basedOn w:val="Ttulo"/>
    <w:next w:val="Textoindependiente"/>
    <w:uiPriority w:val="9"/>
    <w:qFormat/>
    <w:pPr>
      <w:numPr>
        <w:numId w:val="1"/>
      </w:numPr>
      <w:outlineLvl w:val="0"/>
    </w:pPr>
    <w:rPr>
      <w:b/>
      <w:bCs/>
      <w:sz w:val="36"/>
      <w:szCs w:val="36"/>
    </w:rPr>
  </w:style>
  <w:style w:type="paragraph" w:styleId="Ttulo2">
    <w:name w:val="heading 2"/>
    <w:basedOn w:val="Ttulo"/>
    <w:next w:val="Textoindependiente"/>
    <w:uiPriority w:val="9"/>
    <w:unhideWhenUsed/>
    <w:qFormat/>
    <w:pPr>
      <w:numPr>
        <w:ilvl w:val="1"/>
        <w:numId w:val="1"/>
      </w:numPr>
      <w:spacing w:before="200"/>
      <w:outlineLvl w:val="1"/>
    </w:pPr>
    <w:rPr>
      <w:b/>
      <w:bCs/>
      <w:sz w:val="32"/>
      <w:szCs w:val="32"/>
    </w:rPr>
  </w:style>
  <w:style w:type="paragraph" w:styleId="Ttulo3">
    <w:name w:val="heading 3"/>
    <w:basedOn w:val="Ttulo"/>
    <w:next w:val="Textoindependiente"/>
    <w:uiPriority w:val="9"/>
    <w:unhideWhenUsed/>
    <w:qFormat/>
    <w:pPr>
      <w:numPr>
        <w:ilvl w:val="2"/>
        <w:numId w:val="1"/>
      </w:numPr>
      <w:spacing w:before="140"/>
      <w:outlineLvl w:val="2"/>
    </w:pPr>
    <w:rPr>
      <w:b/>
      <w:bCs/>
    </w:rPr>
  </w:style>
  <w:style w:type="paragraph" w:styleId="Ttulo4">
    <w:name w:val="heading 4"/>
    <w:basedOn w:val="Ttulo"/>
    <w:next w:val="Textoindependiente"/>
    <w:uiPriority w:val="9"/>
    <w:unhideWhenUsed/>
    <w:qFormat/>
    <w:pPr>
      <w:numPr>
        <w:ilvl w:val="3"/>
        <w:numId w:val="1"/>
      </w:numPr>
      <w:spacing w:before="120"/>
      <w:outlineLvl w:val="3"/>
    </w:pPr>
    <w:rPr>
      <w:b/>
      <w:bCs/>
      <w:i/>
      <w:iCs/>
      <w:sz w:val="27"/>
      <w:szCs w:val="27"/>
    </w:rPr>
  </w:style>
  <w:style w:type="paragraph" w:styleId="Ttulo5">
    <w:name w:val="heading 5"/>
    <w:basedOn w:val="Ttulo"/>
    <w:next w:val="Textoindependiente"/>
    <w:uiPriority w:val="9"/>
    <w:unhideWhenUsed/>
    <w:qFormat/>
    <w:pPr>
      <w:numPr>
        <w:ilvl w:val="4"/>
        <w:numId w:val="1"/>
      </w:numPr>
      <w:spacing w:before="120" w:after="60"/>
      <w:outlineLvl w:val="4"/>
    </w:pPr>
    <w:rPr>
      <w:b/>
      <w:bCs/>
      <w:sz w:val="24"/>
      <w:szCs w:val="24"/>
    </w:rPr>
  </w:style>
  <w:style w:type="paragraph" w:styleId="Ttulo6">
    <w:name w:val="heading 6"/>
    <w:basedOn w:val="Ttulo"/>
    <w:next w:val="Textoindependiente"/>
    <w:uiPriority w:val="9"/>
    <w:unhideWhenUsed/>
    <w:qFormat/>
    <w:pPr>
      <w:numPr>
        <w:ilvl w:val="5"/>
        <w:numId w:val="1"/>
      </w:numPr>
      <w:spacing w:before="60" w:after="60"/>
      <w:outlineLvl w:val="5"/>
    </w:pPr>
    <w:rPr>
      <w:b/>
      <w:bCs/>
      <w:i/>
      <w:iCs/>
      <w:sz w:val="24"/>
      <w:szCs w:val="24"/>
    </w:rPr>
  </w:style>
  <w:style w:type="paragraph" w:styleId="Ttulo7">
    <w:name w:val="heading 7"/>
    <w:basedOn w:val="Ttulo"/>
    <w:next w:val="Textoindependiente"/>
    <w:qFormat/>
    <w:pPr>
      <w:numPr>
        <w:ilvl w:val="6"/>
        <w:numId w:val="1"/>
      </w:numPr>
      <w:spacing w:before="60" w:after="60"/>
      <w:outlineLvl w:val="6"/>
    </w:pPr>
    <w:rPr>
      <w:b/>
      <w:bCs/>
      <w:sz w:val="22"/>
      <w:szCs w:val="22"/>
    </w:rPr>
  </w:style>
  <w:style w:type="paragraph" w:styleId="Ttulo8">
    <w:name w:val="heading 8"/>
    <w:basedOn w:val="Ttulo"/>
    <w:next w:val="Textoindependiente"/>
    <w:qFormat/>
    <w:pPr>
      <w:numPr>
        <w:ilvl w:val="7"/>
        <w:numId w:val="1"/>
      </w:numPr>
      <w:spacing w:before="60" w:after="60"/>
      <w:outlineLvl w:val="7"/>
    </w:pPr>
    <w:rPr>
      <w:b/>
      <w:bCs/>
      <w:i/>
      <w:iCs/>
      <w:sz w:val="22"/>
      <w:szCs w:val="22"/>
    </w:rPr>
  </w:style>
  <w:style w:type="paragraph" w:styleId="Ttulo9">
    <w:name w:val="heading 9"/>
    <w:basedOn w:val="Ttulo"/>
    <w:next w:val="Textoindependiente"/>
    <w:qFormat/>
    <w:pPr>
      <w:numPr>
        <w:ilvl w:val="8"/>
        <w:numId w:val="1"/>
      </w:numPr>
      <w:spacing w:before="60" w:after="60"/>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Caracteresdenotafinal">
    <w:name w:val="Caracteres de nota final"/>
    <w:qFormat/>
  </w:style>
  <w:style w:type="character" w:customStyle="1" w:styleId="Ancladenotafinal">
    <w:name w:val="Ancla de nota final"/>
    <w:rPr>
      <w:vertAlign w:val="superscript"/>
    </w:rPr>
  </w:style>
  <w:style w:type="character" w:customStyle="1" w:styleId="EnlacedeInternet">
    <w:name w:val="Enlace de Internet"/>
    <w:rPr>
      <w:color w:val="000080"/>
      <w:u w:val="single"/>
    </w:rPr>
  </w:style>
  <w:style w:type="character" w:customStyle="1" w:styleId="Enlacedelndice">
    <w:name w:val="Enlace del índice"/>
    <w:qFormat/>
  </w:style>
  <w:style w:type="paragraph" w:styleId="Ttulo">
    <w:name w:val="Title"/>
    <w:basedOn w:val="Normal"/>
    <w:next w:val="Textoindependiente"/>
    <w:uiPriority w:val="10"/>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extonotapie">
    <w:name w:val="footnote text"/>
    <w:basedOn w:val="Normal"/>
    <w:pPr>
      <w:suppressLineNumbers/>
      <w:ind w:left="339" w:hanging="339"/>
    </w:pPr>
    <w:rPr>
      <w:sz w:val="20"/>
      <w:szCs w:val="20"/>
    </w:rPr>
  </w:style>
  <w:style w:type="paragraph" w:customStyle="1" w:styleId="Cabeceraypie">
    <w:name w:val="Cabecera y pie"/>
    <w:basedOn w:val="Normal"/>
    <w:qFormat/>
    <w:pPr>
      <w:suppressLineNumbers/>
      <w:tabs>
        <w:tab w:val="center" w:pos="4819"/>
        <w:tab w:val="right" w:pos="9638"/>
      </w:tabs>
    </w:pPr>
  </w:style>
  <w:style w:type="paragraph" w:styleId="Encabezado">
    <w:name w:val="header"/>
    <w:basedOn w:val="Cabeceraypie"/>
  </w:style>
  <w:style w:type="paragraph" w:customStyle="1" w:styleId="Cabeceraizquierda">
    <w:name w:val="Cabecera izquierda"/>
    <w:basedOn w:val="Encabezado"/>
    <w:qFormat/>
  </w:style>
  <w:style w:type="paragraph" w:styleId="Textonotaalfinal">
    <w:name w:val="endnote text"/>
    <w:basedOn w:val="Normal"/>
    <w:pPr>
      <w:suppressLineNumbers/>
      <w:ind w:left="339" w:hanging="339"/>
    </w:pPr>
    <w:rPr>
      <w:sz w:val="20"/>
      <w:szCs w:val="20"/>
    </w:rPr>
  </w:style>
  <w:style w:type="paragraph" w:styleId="Piedepgina">
    <w:name w:val="footer"/>
    <w:basedOn w:val="Cabeceraypie"/>
  </w:style>
  <w:style w:type="paragraph" w:customStyle="1" w:styleId="Piedepginaizquierdo">
    <w:name w:val="Pie de página izquierdo"/>
    <w:basedOn w:val="Piedepgina"/>
    <w:qFormat/>
  </w:style>
  <w:style w:type="paragraph" w:customStyle="1" w:styleId="Piedepginaderecho">
    <w:name w:val="Pie de página derecho"/>
    <w:basedOn w:val="Piedepgina"/>
    <w:qFormat/>
    <w:pPr>
      <w:jc w:val="right"/>
    </w:pPr>
  </w:style>
  <w:style w:type="paragraph" w:styleId="Ttulodendice">
    <w:name w:val="index heading"/>
    <w:basedOn w:val="Ttulo"/>
    <w:pPr>
      <w:suppressLineNumbers/>
    </w:pPr>
    <w:rPr>
      <w:b/>
      <w:bCs/>
      <w:sz w:val="32"/>
      <w:szCs w:val="32"/>
    </w:rPr>
  </w:style>
  <w:style w:type="paragraph" w:styleId="Encabezadodelista">
    <w:name w:val="toa heading"/>
    <w:basedOn w:val="Ttulodendice"/>
  </w:style>
  <w:style w:type="paragraph" w:styleId="TDC1">
    <w:name w:val="toc 1"/>
    <w:basedOn w:val="ndice"/>
    <w:uiPriority w:val="39"/>
    <w:pPr>
      <w:suppressLineNumbers w:val="0"/>
      <w:spacing w:before="120"/>
    </w:pPr>
    <w:rPr>
      <w:rFonts w:asciiTheme="minorHAnsi" w:hAnsiTheme="minorHAnsi" w:cstheme="minorHAnsi"/>
      <w:b/>
      <w:bCs/>
      <w:i/>
      <w:iCs/>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DC2">
    <w:name w:val="toc 2"/>
    <w:basedOn w:val="ndice"/>
    <w:uiPriority w:val="39"/>
    <w:pPr>
      <w:suppressLineNumbers w:val="0"/>
      <w:spacing w:before="120"/>
      <w:ind w:left="240"/>
    </w:pPr>
    <w:rPr>
      <w:rFonts w:asciiTheme="minorHAnsi" w:hAnsiTheme="minorHAnsi" w:cstheme="minorHAnsi"/>
      <w:b/>
      <w:bCs/>
      <w:sz w:val="22"/>
      <w:szCs w:val="22"/>
    </w:rPr>
  </w:style>
  <w:style w:type="paragraph" w:customStyle="1" w:styleId="Ttulo10">
    <w:name w:val="Título 10"/>
    <w:basedOn w:val="Ttulo"/>
    <w:next w:val="Textoindependiente"/>
    <w:qFormat/>
    <w:pPr>
      <w:tabs>
        <w:tab w:val="num" w:pos="0"/>
      </w:tabs>
      <w:spacing w:before="60" w:after="60"/>
      <w:outlineLvl w:val="8"/>
    </w:pPr>
    <w:rPr>
      <w:b/>
      <w:bCs/>
      <w:sz w:val="21"/>
      <w:szCs w:val="21"/>
    </w:rPr>
  </w:style>
  <w:style w:type="paragraph" w:styleId="TtuloTDC">
    <w:name w:val="TOC Heading"/>
    <w:basedOn w:val="Ttulo1"/>
    <w:next w:val="Normal"/>
    <w:uiPriority w:val="39"/>
    <w:unhideWhenUsed/>
    <w:qFormat/>
    <w:rsid w:val="0032407E"/>
    <w:pPr>
      <w:keepLines/>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ko-KR" w:bidi="ar-SA"/>
    </w:rPr>
  </w:style>
  <w:style w:type="character" w:styleId="Hipervnculo">
    <w:name w:val="Hyperlink"/>
    <w:basedOn w:val="Fuentedeprrafopredeter"/>
    <w:uiPriority w:val="99"/>
    <w:unhideWhenUsed/>
    <w:rsid w:val="0032407E"/>
    <w:rPr>
      <w:color w:val="0563C1" w:themeColor="hyperlink"/>
      <w:u w:val="single"/>
    </w:rPr>
  </w:style>
  <w:style w:type="paragraph" w:styleId="TDC3">
    <w:name w:val="toc 3"/>
    <w:basedOn w:val="Normal"/>
    <w:next w:val="Normal"/>
    <w:autoRedefine/>
    <w:uiPriority w:val="39"/>
    <w:unhideWhenUsed/>
    <w:rsid w:val="0032407E"/>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32407E"/>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32407E"/>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32407E"/>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32407E"/>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32407E"/>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32407E"/>
    <w:pPr>
      <w:ind w:left="1920"/>
    </w:pPr>
    <w:rPr>
      <w:rFonts w:asciiTheme="minorHAnsi" w:hAnsiTheme="minorHAnsi" w:cstheme="minorHAnsi"/>
      <w:sz w:val="20"/>
      <w:szCs w:val="20"/>
    </w:rPr>
  </w:style>
  <w:style w:type="paragraph" w:styleId="NormalWeb">
    <w:name w:val="Normal (Web)"/>
    <w:basedOn w:val="Normal"/>
    <w:uiPriority w:val="99"/>
    <w:unhideWhenUsed/>
    <w:rsid w:val="00A0710F"/>
    <w:pPr>
      <w:suppressAutoHyphens w:val="0"/>
      <w:spacing w:before="100" w:beforeAutospacing="1" w:after="100" w:afterAutospacing="1"/>
    </w:pPr>
    <w:rPr>
      <w:rFonts w:ascii="Times New Roman" w:eastAsia="Times New Roman" w:hAnsi="Times New Roman" w:cs="Times New Roman"/>
      <w:kern w:val="0"/>
      <w:lang w:eastAsia="ko-K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464">
      <w:bodyDiv w:val="1"/>
      <w:marLeft w:val="0"/>
      <w:marRight w:val="0"/>
      <w:marTop w:val="0"/>
      <w:marBottom w:val="0"/>
      <w:divBdr>
        <w:top w:val="none" w:sz="0" w:space="0" w:color="auto"/>
        <w:left w:val="none" w:sz="0" w:space="0" w:color="auto"/>
        <w:bottom w:val="none" w:sz="0" w:space="0" w:color="auto"/>
        <w:right w:val="none" w:sz="0" w:space="0" w:color="auto"/>
      </w:divBdr>
    </w:div>
    <w:div w:id="123887740">
      <w:bodyDiv w:val="1"/>
      <w:marLeft w:val="0"/>
      <w:marRight w:val="0"/>
      <w:marTop w:val="0"/>
      <w:marBottom w:val="0"/>
      <w:divBdr>
        <w:top w:val="none" w:sz="0" w:space="0" w:color="auto"/>
        <w:left w:val="none" w:sz="0" w:space="0" w:color="auto"/>
        <w:bottom w:val="none" w:sz="0" w:space="0" w:color="auto"/>
        <w:right w:val="none" w:sz="0" w:space="0" w:color="auto"/>
      </w:divBdr>
    </w:div>
    <w:div w:id="456266945">
      <w:bodyDiv w:val="1"/>
      <w:marLeft w:val="0"/>
      <w:marRight w:val="0"/>
      <w:marTop w:val="0"/>
      <w:marBottom w:val="0"/>
      <w:divBdr>
        <w:top w:val="none" w:sz="0" w:space="0" w:color="auto"/>
        <w:left w:val="none" w:sz="0" w:space="0" w:color="auto"/>
        <w:bottom w:val="none" w:sz="0" w:space="0" w:color="auto"/>
        <w:right w:val="none" w:sz="0" w:space="0" w:color="auto"/>
      </w:divBdr>
    </w:div>
    <w:div w:id="725179187">
      <w:bodyDiv w:val="1"/>
      <w:marLeft w:val="0"/>
      <w:marRight w:val="0"/>
      <w:marTop w:val="0"/>
      <w:marBottom w:val="0"/>
      <w:divBdr>
        <w:top w:val="none" w:sz="0" w:space="0" w:color="auto"/>
        <w:left w:val="none" w:sz="0" w:space="0" w:color="auto"/>
        <w:bottom w:val="none" w:sz="0" w:space="0" w:color="auto"/>
        <w:right w:val="none" w:sz="0" w:space="0" w:color="auto"/>
      </w:divBdr>
    </w:div>
    <w:div w:id="1483621630">
      <w:bodyDiv w:val="1"/>
      <w:marLeft w:val="0"/>
      <w:marRight w:val="0"/>
      <w:marTop w:val="0"/>
      <w:marBottom w:val="0"/>
      <w:divBdr>
        <w:top w:val="none" w:sz="0" w:space="0" w:color="auto"/>
        <w:left w:val="none" w:sz="0" w:space="0" w:color="auto"/>
        <w:bottom w:val="none" w:sz="0" w:space="0" w:color="auto"/>
        <w:right w:val="none" w:sz="0" w:space="0" w:color="auto"/>
      </w:divBdr>
    </w:div>
    <w:div w:id="1721127092">
      <w:bodyDiv w:val="1"/>
      <w:marLeft w:val="0"/>
      <w:marRight w:val="0"/>
      <w:marTop w:val="0"/>
      <w:marBottom w:val="0"/>
      <w:divBdr>
        <w:top w:val="none" w:sz="0" w:space="0" w:color="auto"/>
        <w:left w:val="none" w:sz="0" w:space="0" w:color="auto"/>
        <w:bottom w:val="none" w:sz="0" w:space="0" w:color="auto"/>
        <w:right w:val="none" w:sz="0" w:space="0" w:color="auto"/>
      </w:divBdr>
    </w:div>
    <w:div w:id="1865361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D2489-C9F6-EE41-A435-F4D0284FC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23</Pages>
  <Words>2200</Words>
  <Characters>12100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Vega</dc:creator>
  <dc:description/>
  <cp:lastModifiedBy>Marina Vega</cp:lastModifiedBy>
  <cp:revision>10</cp:revision>
  <cp:lastPrinted>2021-11-26T08:32:00Z</cp:lastPrinted>
  <dcterms:created xsi:type="dcterms:W3CDTF">2021-11-26T08:35:00Z</dcterms:created>
  <dcterms:modified xsi:type="dcterms:W3CDTF">2022-05-15T14:18:00Z</dcterms:modified>
  <dc:language>es-ES</dc:language>
</cp:coreProperties>
</file>