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spacing w:line="240" w:lineRule="auto"/>
        <w:jc w:val="center"/>
        <w:rPr>
          <w:sz w:val="48"/>
          <w:szCs w:val="48"/>
        </w:rPr>
      </w:pPr>
      <w:bookmarkStart w:colFirst="0" w:colLast="0" w:name="_2pmef1ld9mj9" w:id="0"/>
      <w:bookmarkEnd w:id="0"/>
      <w:r w:rsidDel="00000000" w:rsidR="00000000" w:rsidRPr="00000000">
        <w:rPr>
          <w:sz w:val="48"/>
          <w:szCs w:val="48"/>
          <w:rtl w:val="0"/>
        </w:rPr>
        <w:t xml:space="preserve">Resumos TPW - AT1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tabs>
              <w:tab w:val="right" w:pos="9030"/>
            </w:tabs>
            <w:spacing w:before="80" w:line="240" w:lineRule="auto"/>
            <w:ind w:left="0" w:firstLine="0"/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et428k2khz46">
            <w:r w:rsidDel="00000000" w:rsidR="00000000" w:rsidRPr="00000000">
              <w:rPr>
                <w:rFonts w:ascii="Raleway" w:cs="Raleway" w:eastAsia="Raleway" w:hAnsi="Raleway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Web Application Architectures</w:t>
            </w:r>
          </w:hyperlink>
          <w:r w:rsidDel="00000000" w:rsidR="00000000" w:rsidRPr="00000000"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_et428k2khz46 \h </w:instrText>
            <w:fldChar w:fldCharType="separate"/>
          </w:r>
          <w:r w:rsidDel="00000000" w:rsidR="00000000" w:rsidRPr="00000000"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tabs>
              <w:tab w:val="right" w:pos="9030"/>
            </w:tabs>
            <w:spacing w:before="60" w:line="240" w:lineRule="auto"/>
            <w:ind w:left="360" w:firstLine="0"/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roudglur13i">
            <w:r w:rsidDel="00000000" w:rsidR="00000000" w:rsidRPr="00000000">
              <w:rPr>
                <w:rFonts w:ascii="Raleway" w:cs="Raleway" w:eastAsia="Raleway" w:hAnsi="Raleway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1.1 - Data Independence in Databases</w:t>
            </w:r>
          </w:hyperlink>
          <w:r w:rsidDel="00000000" w:rsidR="00000000" w:rsidRPr="00000000"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_nroudglur13i \h </w:instrText>
            <w:fldChar w:fldCharType="separate"/>
          </w:r>
          <w:r w:rsidDel="00000000" w:rsidR="00000000" w:rsidRPr="00000000"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tabs>
              <w:tab w:val="right" w:pos="9030"/>
            </w:tabs>
            <w:spacing w:before="60" w:line="240" w:lineRule="auto"/>
            <w:ind w:left="360" w:firstLine="0"/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dnfs8xud0at6">
            <w:r w:rsidDel="00000000" w:rsidR="00000000" w:rsidRPr="00000000">
              <w:rPr>
                <w:rFonts w:ascii="Raleway" w:cs="Raleway" w:eastAsia="Raleway" w:hAnsi="Raleway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1.2 - N-Tier Architectures</w:t>
            </w:r>
          </w:hyperlink>
          <w:r w:rsidDel="00000000" w:rsidR="00000000" w:rsidRPr="00000000"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_dnfs8xud0at6 \h </w:instrText>
            <w:fldChar w:fldCharType="separate"/>
          </w:r>
          <w:r w:rsidDel="00000000" w:rsidR="00000000" w:rsidRPr="00000000"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tabs>
              <w:tab w:val="right" w:pos="9030"/>
            </w:tabs>
            <w:spacing w:before="60" w:line="240" w:lineRule="auto"/>
            <w:ind w:left="360" w:firstLine="0"/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55jzcky5ve5j">
            <w:r w:rsidDel="00000000" w:rsidR="00000000" w:rsidRPr="00000000">
              <w:rPr>
                <w:rFonts w:ascii="Raleway" w:cs="Raleway" w:eastAsia="Raleway" w:hAnsi="Raleway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1.2 - Design Patterns</w:t>
            </w:r>
          </w:hyperlink>
          <w:r w:rsidDel="00000000" w:rsidR="00000000" w:rsidRPr="00000000"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_55jzcky5ve5j \h </w:instrText>
            <w:fldChar w:fldCharType="separate"/>
          </w:r>
          <w:r w:rsidDel="00000000" w:rsidR="00000000" w:rsidRPr="00000000"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tabs>
              <w:tab w:val="right" w:pos="9030"/>
            </w:tabs>
            <w:spacing w:before="60" w:line="240" w:lineRule="auto"/>
            <w:ind w:left="720" w:firstLine="0"/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opk6rd46soj">
            <w:r w:rsidDel="00000000" w:rsidR="00000000" w:rsidRPr="00000000">
              <w:rPr>
                <w:rFonts w:ascii="Raleway" w:cs="Raleway" w:eastAsia="Raleway" w:hAnsi="Raleway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1.2.1 - The MVC Design Pattern</w:t>
            </w:r>
          </w:hyperlink>
          <w:r w:rsidDel="00000000" w:rsidR="00000000" w:rsidRPr="00000000"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_4opk6rd46soj \h </w:instrText>
            <w:fldChar w:fldCharType="separate"/>
          </w:r>
          <w:r w:rsidDel="00000000" w:rsidR="00000000" w:rsidRPr="00000000"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tabs>
              <w:tab w:val="right" w:pos="9030"/>
            </w:tabs>
            <w:spacing w:before="200" w:line="240" w:lineRule="auto"/>
            <w:ind w:left="0" w:firstLine="0"/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p38e7moaow4">
            <w:r w:rsidDel="00000000" w:rsidR="00000000" w:rsidRPr="00000000">
              <w:rPr>
                <w:rFonts w:ascii="Raleway" w:cs="Raleway" w:eastAsia="Raleway" w:hAnsi="Raleway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Django I</w:t>
            </w:r>
          </w:hyperlink>
          <w:r w:rsidDel="00000000" w:rsidR="00000000" w:rsidRPr="00000000"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_lp38e7moaow4 \h </w:instrText>
            <w:fldChar w:fldCharType="separate"/>
          </w:r>
          <w:r w:rsidDel="00000000" w:rsidR="00000000" w:rsidRPr="00000000"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tabs>
              <w:tab w:val="right" w:pos="9030"/>
            </w:tabs>
            <w:spacing w:before="60" w:line="240" w:lineRule="auto"/>
            <w:ind w:left="360" w:firstLine="0"/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b978s8gkzcv">
            <w:r w:rsidDel="00000000" w:rsidR="00000000" w:rsidRPr="00000000">
              <w:rPr>
                <w:rFonts w:ascii="Raleway" w:cs="Raleway" w:eastAsia="Raleway" w:hAnsi="Raleway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2.1 - Views</w:t>
            </w:r>
          </w:hyperlink>
          <w:r w:rsidDel="00000000" w:rsidR="00000000" w:rsidRPr="00000000"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_vb978s8gkzcv \h </w:instrText>
            <w:fldChar w:fldCharType="separate"/>
          </w:r>
          <w:r w:rsidDel="00000000" w:rsidR="00000000" w:rsidRPr="00000000"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tabs>
              <w:tab w:val="right" w:pos="9030"/>
            </w:tabs>
            <w:spacing w:before="60" w:line="240" w:lineRule="auto"/>
            <w:ind w:left="360" w:firstLine="0"/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dxxktevf0f5">
            <w:r w:rsidDel="00000000" w:rsidR="00000000" w:rsidRPr="00000000">
              <w:rPr>
                <w:rFonts w:ascii="Raleway" w:cs="Raleway" w:eastAsia="Raleway" w:hAnsi="Raleway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2.2 - Templates</w:t>
            </w:r>
          </w:hyperlink>
          <w:r w:rsidDel="00000000" w:rsidR="00000000" w:rsidRPr="00000000"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_qdxxktevf0f5 \h </w:instrText>
            <w:fldChar w:fldCharType="separate"/>
          </w:r>
          <w:r w:rsidDel="00000000" w:rsidR="00000000" w:rsidRPr="00000000"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tabs>
              <w:tab w:val="right" w:pos="9030"/>
            </w:tabs>
            <w:spacing w:before="60" w:line="240" w:lineRule="auto"/>
            <w:ind w:left="360" w:firstLine="0"/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eupssjkksunv">
            <w:r w:rsidDel="00000000" w:rsidR="00000000" w:rsidRPr="00000000">
              <w:rPr>
                <w:rFonts w:ascii="Raleway" w:cs="Raleway" w:eastAsia="Raleway" w:hAnsi="Raleway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2.3 - Static Files</w:t>
            </w:r>
          </w:hyperlink>
          <w:r w:rsidDel="00000000" w:rsidR="00000000" w:rsidRPr="00000000"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_eupssjkksunv \h </w:instrText>
            <w:fldChar w:fldCharType="separate"/>
          </w:r>
          <w:r w:rsidDel="00000000" w:rsidR="00000000" w:rsidRPr="00000000"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tabs>
              <w:tab w:val="right" w:pos="9030"/>
            </w:tabs>
            <w:spacing w:before="200" w:line="240" w:lineRule="auto"/>
            <w:ind w:left="0" w:firstLine="0"/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2a6wazmezy">
            <w:r w:rsidDel="00000000" w:rsidR="00000000" w:rsidRPr="00000000">
              <w:rPr>
                <w:rFonts w:ascii="Raleway" w:cs="Raleway" w:eastAsia="Raleway" w:hAnsi="Raleway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Django II</w:t>
            </w:r>
          </w:hyperlink>
          <w:r w:rsidDel="00000000" w:rsidR="00000000" w:rsidRPr="00000000"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_i2a6wazmezy \h </w:instrText>
            <w:fldChar w:fldCharType="separate"/>
          </w:r>
          <w:r w:rsidDel="00000000" w:rsidR="00000000" w:rsidRPr="00000000"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tabs>
              <w:tab w:val="right" w:pos="9030"/>
            </w:tabs>
            <w:spacing w:before="60" w:line="240" w:lineRule="auto"/>
            <w:ind w:left="360" w:firstLine="0"/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dasilog60o4">
            <w:r w:rsidDel="00000000" w:rsidR="00000000" w:rsidRPr="00000000">
              <w:rPr>
                <w:rFonts w:ascii="Raleway" w:cs="Raleway" w:eastAsia="Raleway" w:hAnsi="Raleway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3.1 - Models</w:t>
            </w:r>
          </w:hyperlink>
          <w:r w:rsidDel="00000000" w:rsidR="00000000" w:rsidRPr="00000000"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_4dasilog60o4 \h </w:instrText>
            <w:fldChar w:fldCharType="separate"/>
          </w:r>
          <w:r w:rsidDel="00000000" w:rsidR="00000000" w:rsidRPr="00000000"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tabs>
              <w:tab w:val="right" w:pos="9030"/>
            </w:tabs>
            <w:spacing w:before="60" w:line="240" w:lineRule="auto"/>
            <w:ind w:left="360" w:firstLine="0"/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203kw7nvhq3">
            <w:r w:rsidDel="00000000" w:rsidR="00000000" w:rsidRPr="00000000">
              <w:rPr>
                <w:rFonts w:ascii="Raleway" w:cs="Raleway" w:eastAsia="Raleway" w:hAnsi="Raleway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3.2 - Django’s Database Layer</w:t>
            </w:r>
          </w:hyperlink>
          <w:r w:rsidDel="00000000" w:rsidR="00000000" w:rsidRPr="00000000"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_h203kw7nvhq3 \h </w:instrText>
            <w:fldChar w:fldCharType="separate"/>
          </w:r>
          <w:r w:rsidDel="00000000" w:rsidR="00000000" w:rsidRPr="00000000"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tabs>
              <w:tab w:val="right" w:pos="9030"/>
            </w:tabs>
            <w:spacing w:before="200" w:line="240" w:lineRule="auto"/>
            <w:ind w:left="0" w:firstLine="0"/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6yz6dpqef3o0">
            <w:r w:rsidDel="00000000" w:rsidR="00000000" w:rsidRPr="00000000">
              <w:rPr>
                <w:rFonts w:ascii="Raleway" w:cs="Raleway" w:eastAsia="Raleway" w:hAnsi="Raleway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Django III</w:t>
            </w:r>
          </w:hyperlink>
          <w:r w:rsidDel="00000000" w:rsidR="00000000" w:rsidRPr="00000000"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_6yz6dpqef3o0 \h </w:instrText>
            <w:fldChar w:fldCharType="separate"/>
          </w:r>
          <w:r w:rsidDel="00000000" w:rsidR="00000000" w:rsidRPr="00000000"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tabs>
              <w:tab w:val="right" w:pos="9030"/>
            </w:tabs>
            <w:spacing w:before="60" w:line="240" w:lineRule="auto"/>
            <w:ind w:left="360" w:firstLine="0"/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utdaj9p7le4i">
            <w:r w:rsidDel="00000000" w:rsidR="00000000" w:rsidRPr="00000000">
              <w:rPr>
                <w:rFonts w:ascii="Raleway" w:cs="Raleway" w:eastAsia="Raleway" w:hAnsi="Raleway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4.1 - Envio/Receção de Dados - Forms</w:t>
            </w:r>
          </w:hyperlink>
          <w:r w:rsidDel="00000000" w:rsidR="00000000" w:rsidRPr="00000000"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_utdaj9p7le4i \h </w:instrText>
            <w:fldChar w:fldCharType="separate"/>
          </w:r>
          <w:r w:rsidDel="00000000" w:rsidR="00000000" w:rsidRPr="00000000"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tabs>
              <w:tab w:val="right" w:pos="9030"/>
            </w:tabs>
            <w:spacing w:before="200" w:line="240" w:lineRule="auto"/>
            <w:ind w:left="0" w:firstLine="0"/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b454t9yluta">
            <w:r w:rsidDel="00000000" w:rsidR="00000000" w:rsidRPr="00000000">
              <w:rPr>
                <w:rFonts w:ascii="Raleway" w:cs="Raleway" w:eastAsia="Raleway" w:hAnsi="Raleway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Django Framework</w:t>
            </w:r>
          </w:hyperlink>
          <w:r w:rsidDel="00000000" w:rsidR="00000000" w:rsidRPr="00000000"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_ob454t9yluta \h </w:instrText>
            <w:fldChar w:fldCharType="separate"/>
          </w:r>
          <w:r w:rsidDel="00000000" w:rsidR="00000000" w:rsidRPr="00000000"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tabs>
              <w:tab w:val="right" w:pos="9030"/>
            </w:tabs>
            <w:spacing w:before="60" w:line="240" w:lineRule="auto"/>
            <w:ind w:left="360" w:firstLine="0"/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hjb8f8u74t7">
            <w:r w:rsidDel="00000000" w:rsidR="00000000" w:rsidRPr="00000000">
              <w:rPr>
                <w:rFonts w:ascii="Raleway" w:cs="Raleway" w:eastAsia="Raleway" w:hAnsi="Raleway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5.1 - Django Forms</w:t>
            </w:r>
          </w:hyperlink>
          <w:r w:rsidDel="00000000" w:rsidR="00000000" w:rsidRPr="00000000"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_1hjb8f8u74t7 \h </w:instrText>
            <w:fldChar w:fldCharType="separate"/>
          </w:r>
          <w:r w:rsidDel="00000000" w:rsidR="00000000" w:rsidRPr="00000000"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tabs>
              <w:tab w:val="right" w:pos="9030"/>
            </w:tabs>
            <w:spacing w:before="60" w:line="240" w:lineRule="auto"/>
            <w:ind w:left="360" w:firstLine="0"/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iwwwygk5cgr">
            <w:r w:rsidDel="00000000" w:rsidR="00000000" w:rsidRPr="00000000">
              <w:rPr>
                <w:rFonts w:ascii="Raleway" w:cs="Raleway" w:eastAsia="Raleway" w:hAnsi="Raleway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5.2 - Django Authentication</w:t>
            </w:r>
          </w:hyperlink>
          <w:r w:rsidDel="00000000" w:rsidR="00000000" w:rsidRPr="00000000"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_4iwwwygk5cgr \h </w:instrText>
            <w:fldChar w:fldCharType="separate"/>
          </w:r>
          <w:r w:rsidDel="00000000" w:rsidR="00000000" w:rsidRPr="00000000"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tabs>
              <w:tab w:val="right" w:pos="9030"/>
            </w:tabs>
            <w:spacing w:before="60" w:line="240" w:lineRule="auto"/>
            <w:ind w:left="360" w:firstLine="0"/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ocns6g4sz7d">
            <w:r w:rsidDel="00000000" w:rsidR="00000000" w:rsidRPr="00000000">
              <w:rPr>
                <w:rFonts w:ascii="Raleway" w:cs="Raleway" w:eastAsia="Raleway" w:hAnsi="Raleway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5.3 - Django Sessions</w:t>
            </w:r>
          </w:hyperlink>
          <w:r w:rsidDel="00000000" w:rsidR="00000000" w:rsidRPr="00000000"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_8ocns6g4sz7d \h </w:instrText>
            <w:fldChar w:fldCharType="separate"/>
          </w:r>
          <w:r w:rsidDel="00000000" w:rsidR="00000000" w:rsidRPr="00000000"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tabs>
              <w:tab w:val="right" w:pos="9030"/>
            </w:tabs>
            <w:spacing w:before="200" w:line="240" w:lineRule="auto"/>
            <w:ind w:left="0" w:firstLine="0"/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k5g0apeh7zh">
            <w:r w:rsidDel="00000000" w:rsidR="00000000" w:rsidRPr="00000000">
              <w:rPr>
                <w:rFonts w:ascii="Raleway" w:cs="Raleway" w:eastAsia="Raleway" w:hAnsi="Raleway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Production</w:t>
            </w:r>
          </w:hyperlink>
          <w:r w:rsidDel="00000000" w:rsidR="00000000" w:rsidRPr="00000000"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_8k5g0apeh7zh \h </w:instrText>
            <w:fldChar w:fldCharType="separate"/>
          </w:r>
          <w:r w:rsidDel="00000000" w:rsidR="00000000" w:rsidRPr="00000000">
            <w:rPr>
              <w:rFonts w:ascii="Raleway" w:cs="Raleway" w:eastAsia="Raleway" w:hAnsi="Raleway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right" w:pos="9030"/>
            </w:tabs>
            <w:spacing w:after="80" w:before="60" w:line="240" w:lineRule="auto"/>
            <w:ind w:left="360" w:firstLine="0"/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mqc0q559kc">
            <w:r w:rsidDel="00000000" w:rsidR="00000000" w:rsidRPr="00000000">
              <w:rPr>
                <w:rFonts w:ascii="Raleway" w:cs="Raleway" w:eastAsia="Raleway" w:hAnsi="Raleway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 Web Applications Deployment</w:t>
            </w:r>
          </w:hyperlink>
          <w:r w:rsidDel="00000000" w:rsidR="00000000" w:rsidRPr="00000000"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_4mqc0q559kc \h </w:instrText>
            <w:fldChar w:fldCharType="separate"/>
          </w:r>
          <w:r w:rsidDel="00000000" w:rsidR="00000000" w:rsidRPr="00000000">
            <w:rPr>
              <w:rFonts w:ascii="Raleway" w:cs="Raleway" w:eastAsia="Raleway" w:hAnsi="Raleway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line="240" w:lineRule="auto"/>
        <w:jc w:val="both"/>
        <w:rPr/>
      </w:pPr>
      <w:bookmarkStart w:colFirst="0" w:colLast="0" w:name="_et428k2khz46" w:id="1"/>
      <w:bookmarkEnd w:id="1"/>
      <w:r w:rsidDel="00000000" w:rsidR="00000000" w:rsidRPr="00000000">
        <w:rPr>
          <w:rtl w:val="0"/>
        </w:rPr>
        <w:t xml:space="preserve">1. Web Application Architectures</w:t>
      </w:r>
    </w:p>
    <w:p w:rsidR="00000000" w:rsidDel="00000000" w:rsidP="00000000" w:rsidRDefault="00000000" w:rsidRPr="00000000" w14:paraId="0000001D">
      <w:pPr>
        <w:pStyle w:val="Heading2"/>
        <w:spacing w:line="240" w:lineRule="auto"/>
        <w:jc w:val="both"/>
        <w:rPr/>
      </w:pPr>
      <w:bookmarkStart w:colFirst="0" w:colLast="0" w:name="_nroudglur13i" w:id="2"/>
      <w:bookmarkEnd w:id="2"/>
      <w:r w:rsidDel="00000000" w:rsidR="00000000" w:rsidRPr="00000000">
        <w:rPr>
          <w:rtl w:val="0"/>
        </w:rPr>
        <w:t xml:space="preserve">1.1 - Data Independence in Databases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2886075</wp:posOffset>
            </wp:positionH>
            <wp:positionV relativeFrom="paragraph">
              <wp:posOffset>381000</wp:posOffset>
            </wp:positionV>
            <wp:extent cx="3648075" cy="2209800"/>
            <wp:effectExtent b="12700" l="12700" r="12700" t="12700"/>
            <wp:wrapSquare wrapText="bothSides" distB="114300" distT="114300" distL="114300" distR="11430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10722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209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-781049</wp:posOffset>
            </wp:positionH>
            <wp:positionV relativeFrom="paragraph">
              <wp:posOffset>371475</wp:posOffset>
            </wp:positionV>
            <wp:extent cx="3435376" cy="2228850"/>
            <wp:effectExtent b="12700" l="12700" r="12700" t="12700"/>
            <wp:wrapSquare wrapText="bothSides" distB="114300" distT="114300" distL="114300" distR="11430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2040" l="1250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5376" cy="22288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Each level is independent of the levels below</w:t>
      </w:r>
    </w:p>
    <w:p w:rsidR="00000000" w:rsidDel="00000000" w:rsidP="00000000" w:rsidRDefault="00000000" w:rsidRPr="00000000" w14:paraId="0000001F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line="24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Logical Independence</w:t>
      </w:r>
    </w:p>
    <w:p w:rsidR="00000000" w:rsidDel="00000000" w:rsidP="00000000" w:rsidRDefault="00000000" w:rsidRPr="00000000" w14:paraId="00000021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Ch</w:t>
      </w:r>
      <w:r w:rsidDel="00000000" w:rsidR="00000000" w:rsidRPr="00000000">
        <w:rPr>
          <w:rtl w:val="0"/>
        </w:rPr>
        <w:t xml:space="preserve">ange the logical schema without changing the external schema or application programs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Can add new fields, new tables without changing views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Can change structure of tables without changing view</w:t>
      </w:r>
    </w:p>
    <w:p w:rsidR="00000000" w:rsidDel="00000000" w:rsidP="00000000" w:rsidRDefault="00000000" w:rsidRPr="00000000" w14:paraId="00000024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line="240" w:lineRule="auto"/>
        <w:ind w:left="720" w:hanging="360"/>
        <w:jc w:val="both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Physical Independence</w:t>
      </w:r>
    </w:p>
    <w:p w:rsidR="00000000" w:rsidDel="00000000" w:rsidP="00000000" w:rsidRDefault="00000000" w:rsidRPr="00000000" w14:paraId="00000026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Change the physical schema without changing the logical schema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Storage space can change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Type of some data can change for reasons of optimization</w:t>
      </w:r>
    </w:p>
    <w:p w:rsidR="00000000" w:rsidDel="00000000" w:rsidP="00000000" w:rsidRDefault="00000000" w:rsidRPr="00000000" w14:paraId="00000029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What to learn:</w:t>
      </w:r>
    </w:p>
    <w:p w:rsidR="00000000" w:rsidDel="00000000" w:rsidP="00000000" w:rsidRDefault="00000000" w:rsidRPr="00000000" w14:paraId="0000002B">
      <w:pPr>
        <w:numPr>
          <w:ilvl w:val="0"/>
          <w:numId w:val="29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Keep the VIEW: </w:t>
      </w:r>
      <w:r w:rsidDel="00000000" w:rsidR="00000000" w:rsidRPr="00000000">
        <w:rPr>
          <w:rtl w:val="0"/>
        </w:rPr>
        <w:t xml:space="preserve">(what the user sees)</w:t>
      </w:r>
    </w:p>
    <w:p w:rsidR="00000000" w:rsidDel="00000000" w:rsidP="00000000" w:rsidRDefault="00000000" w:rsidRPr="00000000" w14:paraId="0000002C">
      <w:pPr>
        <w:numPr>
          <w:ilvl w:val="0"/>
          <w:numId w:val="48"/>
        </w:numPr>
        <w:spacing w:line="24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Independent of the MODEL: </w:t>
      </w:r>
      <w:r w:rsidDel="00000000" w:rsidR="00000000" w:rsidRPr="00000000">
        <w:rPr>
          <w:rtl w:val="0"/>
        </w:rPr>
        <w:t xml:space="preserve">(domain knowledge)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line="240" w:lineRule="auto"/>
        <w:jc w:val="both"/>
        <w:rPr/>
      </w:pPr>
      <w:bookmarkStart w:colFirst="0" w:colLast="0" w:name="_die6z67kgw7j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line="240" w:lineRule="auto"/>
        <w:jc w:val="both"/>
        <w:rPr/>
      </w:pPr>
      <w:bookmarkStart w:colFirst="0" w:colLast="0" w:name="_dnfs8xud0at6" w:id="4"/>
      <w:bookmarkEnd w:id="4"/>
      <w:r w:rsidDel="00000000" w:rsidR="00000000" w:rsidRPr="00000000">
        <w:rPr>
          <w:rtl w:val="0"/>
        </w:rPr>
        <w:t xml:space="preserve">1.2 - N-Tier Architectures</w:t>
      </w:r>
    </w:p>
    <w:p w:rsidR="00000000" w:rsidDel="00000000" w:rsidP="00000000" w:rsidRDefault="00000000" w:rsidRPr="00000000" w14:paraId="00000030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N-Tier have the same components: </w:t>
      </w:r>
    </w:p>
    <w:p w:rsidR="00000000" w:rsidDel="00000000" w:rsidP="00000000" w:rsidRDefault="00000000" w:rsidRPr="00000000" w14:paraId="00000031">
      <w:pPr>
        <w:numPr>
          <w:ilvl w:val="0"/>
          <w:numId w:val="34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Presentation, Business/Logic, Data.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N-Tier try to separate the components into different tiers/layers:</w:t>
      </w:r>
    </w:p>
    <w:p w:rsidR="00000000" w:rsidDel="00000000" w:rsidP="00000000" w:rsidRDefault="00000000" w:rsidRPr="00000000" w14:paraId="00000033">
      <w:pPr>
        <w:numPr>
          <w:ilvl w:val="0"/>
          <w:numId w:val="25"/>
        </w:numPr>
        <w:spacing w:line="24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Tier:</w:t>
      </w:r>
      <w:r w:rsidDel="00000000" w:rsidR="00000000" w:rsidRPr="00000000">
        <w:rPr>
          <w:rtl w:val="0"/>
        </w:rPr>
        <w:t xml:space="preserve"> physical separation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3009900</wp:posOffset>
            </wp:positionH>
            <wp:positionV relativeFrom="paragraph">
              <wp:posOffset>161925</wp:posOffset>
            </wp:positionV>
            <wp:extent cx="3924300" cy="1247775"/>
            <wp:effectExtent b="0" l="0" r="0" t="0"/>
            <wp:wrapSquare wrapText="bothSides" distB="114300" distT="114300" distL="114300" distR="11430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7829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247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numPr>
          <w:ilvl w:val="0"/>
          <w:numId w:val="25"/>
        </w:numPr>
        <w:spacing w:line="24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Layer:</w:t>
      </w:r>
      <w:r w:rsidDel="00000000" w:rsidR="00000000" w:rsidRPr="00000000">
        <w:rPr>
          <w:rtl w:val="0"/>
        </w:rPr>
        <w:t xml:space="preserve"> logical separation</w:t>
      </w:r>
    </w:p>
    <w:p w:rsidR="00000000" w:rsidDel="00000000" w:rsidP="00000000" w:rsidRDefault="00000000" w:rsidRPr="00000000" w14:paraId="00000035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1 - Tier Architecture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All 3 layers are on the </w:t>
      </w:r>
      <w:r w:rsidDel="00000000" w:rsidR="00000000" w:rsidRPr="00000000">
        <w:rPr>
          <w:b w:val="1"/>
          <w:rtl w:val="0"/>
        </w:rPr>
        <w:t xml:space="preserve">same machine</w:t>
      </w:r>
      <w:r w:rsidDel="00000000" w:rsidR="00000000" w:rsidRPr="00000000">
        <w:rPr>
          <w:rtl w:val="0"/>
        </w:rPr>
        <w:t xml:space="preserve">: all code and processing.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u w:val="single"/>
          <w:rtl w:val="0"/>
        </w:rPr>
        <w:t xml:space="preserve">Presentation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Logic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Data layers </w:t>
      </w:r>
      <w:r w:rsidDel="00000000" w:rsidR="00000000" w:rsidRPr="00000000">
        <w:rPr>
          <w:rtl w:val="0"/>
        </w:rPr>
        <w:t xml:space="preserve">are </w:t>
      </w:r>
      <w:r w:rsidDel="00000000" w:rsidR="00000000" w:rsidRPr="00000000">
        <w:rPr>
          <w:b w:val="1"/>
          <w:rtl w:val="0"/>
        </w:rPr>
        <w:t xml:space="preserve">tightly connected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0"/>
          <w:numId w:val="3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Scalability:</w:t>
      </w:r>
      <w:r w:rsidDel="00000000" w:rsidR="00000000" w:rsidRPr="00000000">
        <w:rPr>
          <w:rtl w:val="0"/>
        </w:rPr>
        <w:t xml:space="preserve"> Single processor means hard to increase volume of processing</w:t>
      </w:r>
    </w:p>
    <w:p w:rsidR="00000000" w:rsidDel="00000000" w:rsidP="00000000" w:rsidRDefault="00000000" w:rsidRPr="00000000" w14:paraId="0000003A">
      <w:pPr>
        <w:numPr>
          <w:ilvl w:val="0"/>
          <w:numId w:val="3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Portability:</w:t>
      </w:r>
      <w:r w:rsidDel="00000000" w:rsidR="00000000" w:rsidRPr="00000000">
        <w:rPr>
          <w:rtl w:val="0"/>
        </w:rPr>
        <w:t xml:space="preserve"> Moving to a new machine may mean rewriting everything</w:t>
      </w:r>
    </w:p>
    <w:p w:rsidR="00000000" w:rsidDel="00000000" w:rsidP="00000000" w:rsidRDefault="00000000" w:rsidRPr="00000000" w14:paraId="0000003B">
      <w:pPr>
        <w:numPr>
          <w:ilvl w:val="0"/>
          <w:numId w:val="3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Maintenance:</w:t>
      </w:r>
      <w:r w:rsidDel="00000000" w:rsidR="00000000" w:rsidRPr="00000000">
        <w:rPr>
          <w:rtl w:val="0"/>
        </w:rPr>
        <w:t xml:space="preserve"> Changing one layer requires changing other layer</w:t>
      </w:r>
    </w:p>
    <w:p w:rsidR="00000000" w:rsidDel="00000000" w:rsidP="00000000" w:rsidRDefault="00000000" w:rsidRPr="00000000" w14:paraId="0000003C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3009900</wp:posOffset>
            </wp:positionH>
            <wp:positionV relativeFrom="paragraph">
              <wp:posOffset>123825</wp:posOffset>
            </wp:positionV>
            <wp:extent cx="3662363" cy="1356656"/>
            <wp:effectExtent b="0" l="0" r="0" t="0"/>
            <wp:wrapSquare wrapText="bothSides" distB="114300" distT="114300" distL="114300" distR="11430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2363" cy="13566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spacing w:line="24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2 - Tier Architecture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Database </w:t>
      </w:r>
      <w:r w:rsidDel="00000000" w:rsidR="00000000" w:rsidRPr="00000000">
        <w:rPr>
          <w:u w:val="single"/>
          <w:rtl w:val="0"/>
        </w:rPr>
        <w:t xml:space="preserve">runs on Server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Separated </w:t>
      </w:r>
      <w:r w:rsidDel="00000000" w:rsidR="00000000" w:rsidRPr="00000000">
        <w:rPr>
          <w:rtl w:val="0"/>
        </w:rPr>
        <w:t xml:space="preserve">from client</w:t>
      </w:r>
    </w:p>
    <w:p w:rsidR="00000000" w:rsidDel="00000000" w:rsidP="00000000" w:rsidRDefault="00000000" w:rsidRPr="00000000" w14:paraId="00000040">
      <w:pPr>
        <w:numPr>
          <w:ilvl w:val="0"/>
          <w:numId w:val="4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Easy to switch</w:t>
      </w:r>
      <w:r w:rsidDel="00000000" w:rsidR="00000000" w:rsidRPr="00000000">
        <w:rPr>
          <w:rtl w:val="0"/>
        </w:rPr>
        <w:t xml:space="preserve"> to a different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u w:val="single"/>
          <w:rtl w:val="0"/>
        </w:rPr>
        <w:t xml:space="preserve">Presentation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u w:val="single"/>
          <w:rtl w:val="0"/>
        </w:rPr>
        <w:t xml:space="preserve">logic </w:t>
      </w:r>
      <w:r w:rsidDel="00000000" w:rsidR="00000000" w:rsidRPr="00000000">
        <w:rPr>
          <w:rtl w:val="0"/>
        </w:rPr>
        <w:t xml:space="preserve">layers still </w:t>
      </w:r>
      <w:r w:rsidDel="00000000" w:rsidR="00000000" w:rsidRPr="00000000">
        <w:rPr>
          <w:b w:val="1"/>
          <w:rtl w:val="0"/>
        </w:rPr>
        <w:t xml:space="preserve">tightly connected: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Heavy </w:t>
      </w:r>
      <w:r w:rsidDel="00000000" w:rsidR="00000000" w:rsidRPr="00000000">
        <w:rPr>
          <w:b w:val="1"/>
          <w:rtl w:val="0"/>
        </w:rPr>
        <w:t xml:space="preserve">load </w:t>
      </w:r>
      <w:r w:rsidDel="00000000" w:rsidR="00000000" w:rsidRPr="00000000">
        <w:rPr>
          <w:rtl w:val="0"/>
        </w:rPr>
        <w:t xml:space="preserve">on server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Potential </w:t>
      </w:r>
      <w:r w:rsidDel="00000000" w:rsidR="00000000" w:rsidRPr="00000000">
        <w:rPr>
          <w:b w:val="1"/>
          <w:rtl w:val="0"/>
        </w:rPr>
        <w:t xml:space="preserve">congestion </w:t>
      </w:r>
      <w:r w:rsidDel="00000000" w:rsidR="00000000" w:rsidRPr="00000000">
        <w:rPr>
          <w:rtl w:val="0"/>
        </w:rPr>
        <w:t xml:space="preserve">on network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Presentation still </w:t>
      </w:r>
      <w:r w:rsidDel="00000000" w:rsidR="00000000" w:rsidRPr="00000000">
        <w:rPr>
          <w:b w:val="1"/>
          <w:rtl w:val="0"/>
        </w:rPr>
        <w:t xml:space="preserve">tied </w:t>
      </w:r>
      <w:r w:rsidDel="00000000" w:rsidR="00000000" w:rsidRPr="00000000">
        <w:rPr>
          <w:rtl w:val="0"/>
        </w:rPr>
        <w:t xml:space="preserve">to business logic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2647950</wp:posOffset>
            </wp:positionH>
            <wp:positionV relativeFrom="paragraph">
              <wp:posOffset>142875</wp:posOffset>
            </wp:positionV>
            <wp:extent cx="4127985" cy="1481138"/>
            <wp:effectExtent b="0" l="0" r="0" t="0"/>
            <wp:wrapSquare wrapText="bothSides" distB="114300" distT="114300" distL="114300" distR="11430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7985" cy="14811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3 - Tier Architecture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Each layer can potentially run on a </w:t>
      </w:r>
      <w:r w:rsidDel="00000000" w:rsidR="00000000" w:rsidRPr="00000000">
        <w:rPr>
          <w:b w:val="1"/>
          <w:rtl w:val="0"/>
        </w:rPr>
        <w:t xml:space="preserve">different machine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u w:val="single"/>
          <w:rtl w:val="0"/>
        </w:rPr>
        <w:t xml:space="preserve">Presentation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logic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u w:val="single"/>
          <w:rtl w:val="0"/>
        </w:rPr>
        <w:t xml:space="preserve">data layers</w:t>
      </w:r>
      <w:r w:rsidDel="00000000" w:rsidR="00000000" w:rsidRPr="00000000">
        <w:rPr>
          <w:rtl w:val="0"/>
        </w:rPr>
        <w:t xml:space="preserve"> are </w:t>
      </w:r>
      <w:r w:rsidDel="00000000" w:rsidR="00000000" w:rsidRPr="00000000">
        <w:rPr>
          <w:b w:val="1"/>
          <w:rtl w:val="0"/>
        </w:rPr>
        <w:t xml:space="preserve">disconnected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6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Architecture Principles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 xml:space="preserve">- Client - Server Architecture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  <w:t xml:space="preserve">- Each layer: </w:t>
      </w:r>
      <w:r w:rsidDel="00000000" w:rsidR="00000000" w:rsidRPr="00000000">
        <w:rPr>
          <w:b w:val="1"/>
          <w:rtl w:val="0"/>
        </w:rPr>
        <w:t xml:space="preserve">independent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not expose dependencies</w:t>
      </w:r>
      <w:r w:rsidDel="00000000" w:rsidR="00000000" w:rsidRPr="00000000">
        <w:rPr>
          <w:rtl w:val="0"/>
        </w:rPr>
        <w:t xml:space="preserve"> of the implementation</w:t>
      </w:r>
    </w:p>
    <w:p w:rsidR="00000000" w:rsidDel="00000000" w:rsidP="00000000" w:rsidRDefault="00000000" w:rsidRPr="00000000" w14:paraId="0000004D">
      <w:pPr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- Unconnected layers do </w:t>
      </w:r>
      <w:r w:rsidDel="00000000" w:rsidR="00000000" w:rsidRPr="00000000">
        <w:rPr>
          <w:b w:val="1"/>
          <w:rtl w:val="0"/>
        </w:rPr>
        <w:t xml:space="preserve">not connect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  <w:t xml:space="preserve">- Changes only affects the layer running on that particular platform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6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Presentation Layer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3162300</wp:posOffset>
            </wp:positionH>
            <wp:positionV relativeFrom="paragraph">
              <wp:posOffset>114300</wp:posOffset>
            </wp:positionV>
            <wp:extent cx="3619500" cy="3619500"/>
            <wp:effectExtent b="0" l="0" r="0" t="0"/>
            <wp:wrapSquare wrapText="bothSides" distB="114300" distT="114300" distL="114300" distR="11430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2689" l="0" r="0" t="440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61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ind w:left="0" w:firstLine="0"/>
        <w:rPr>
          <w:u w:val="single"/>
        </w:rPr>
      </w:pPr>
      <w:r w:rsidDel="00000000" w:rsidR="00000000" w:rsidRPr="00000000">
        <w:rPr>
          <w:rtl w:val="0"/>
        </w:rPr>
        <w:t xml:space="preserve"> - User </w:t>
      </w:r>
      <w:r w:rsidDel="00000000" w:rsidR="00000000" w:rsidRPr="00000000">
        <w:rPr>
          <w:b w:val="1"/>
          <w:rtl w:val="0"/>
        </w:rPr>
        <w:t xml:space="preserve">Interface: </w:t>
      </w:r>
      <w:r w:rsidDel="00000000" w:rsidR="00000000" w:rsidRPr="00000000">
        <w:rPr>
          <w:rtl w:val="0"/>
        </w:rPr>
        <w:t xml:space="preserve">Handles </w:t>
      </w:r>
      <w:r w:rsidDel="00000000" w:rsidR="00000000" w:rsidRPr="00000000">
        <w:rPr>
          <w:u w:val="single"/>
          <w:rtl w:val="0"/>
        </w:rPr>
        <w:t xml:space="preserve">Interaction 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- Should not contain </w:t>
      </w:r>
      <w:r w:rsidDel="00000000" w:rsidR="00000000" w:rsidRPr="00000000">
        <w:rPr>
          <w:b w:val="1"/>
          <w:rtl w:val="0"/>
        </w:rPr>
        <w:t xml:space="preserve">business logic </w:t>
      </w:r>
      <w:r w:rsidDel="00000000" w:rsidR="00000000" w:rsidRPr="00000000">
        <w:rPr>
          <w:rtl w:val="0"/>
        </w:rPr>
        <w:t xml:space="preserve">or </w:t>
      </w:r>
      <w:r w:rsidDel="00000000" w:rsidR="00000000" w:rsidRPr="00000000">
        <w:rPr>
          <w:b w:val="1"/>
          <w:rtl w:val="0"/>
        </w:rPr>
        <w:t xml:space="preserve">data access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6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Logic Layer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middleware/back-end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7">
      <w:pPr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- Set of rules for </w:t>
      </w:r>
      <w:r w:rsidDel="00000000" w:rsidR="00000000" w:rsidRPr="00000000">
        <w:rPr>
          <w:b w:val="1"/>
          <w:rtl w:val="0"/>
        </w:rPr>
        <w:t xml:space="preserve">processing information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  <w:t xml:space="preserve">- Can accommodate many users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  <w:t xml:space="preserve">- Should not contain </w:t>
      </w:r>
      <w:r w:rsidDel="00000000" w:rsidR="00000000" w:rsidRPr="00000000">
        <w:rPr>
          <w:b w:val="1"/>
          <w:rtl w:val="0"/>
        </w:rPr>
        <w:t xml:space="preserve">presentation</w:t>
      </w:r>
      <w:r w:rsidDel="00000000" w:rsidR="00000000" w:rsidRPr="00000000">
        <w:rPr>
          <w:rtl w:val="0"/>
        </w:rPr>
        <w:t xml:space="preserve"> or d</w:t>
      </w:r>
      <w:r w:rsidDel="00000000" w:rsidR="00000000" w:rsidRPr="00000000">
        <w:rPr>
          <w:b w:val="1"/>
          <w:rtl w:val="0"/>
        </w:rPr>
        <w:t xml:space="preserve">ata access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6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Data Layer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  <w:t xml:space="preserve">- The physical storage layer for data persistence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  <w:t xml:space="preserve">- Manages access to DB or file system</w:t>
      </w:r>
    </w:p>
    <w:p w:rsidR="00000000" w:rsidDel="00000000" w:rsidP="00000000" w:rsidRDefault="00000000" w:rsidRPr="00000000" w14:paraId="0000005E">
      <w:pPr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- Should not contain </w:t>
      </w:r>
      <w:r w:rsidDel="00000000" w:rsidR="00000000" w:rsidRPr="00000000">
        <w:rPr>
          <w:b w:val="1"/>
          <w:rtl w:val="0"/>
        </w:rPr>
        <w:t xml:space="preserve">presentation </w:t>
      </w:r>
      <w:r w:rsidDel="00000000" w:rsidR="00000000" w:rsidRPr="00000000">
        <w:rPr>
          <w:rtl w:val="0"/>
        </w:rPr>
        <w:t xml:space="preserve">or </w:t>
      </w:r>
      <w:r w:rsidDel="00000000" w:rsidR="00000000" w:rsidRPr="00000000">
        <w:rPr>
          <w:b w:val="1"/>
          <w:rtl w:val="0"/>
        </w:rPr>
        <w:t xml:space="preserve">business logic code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3-Tier Architecture Web Apps</w:t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Presentation Layer</w:t>
      </w:r>
    </w:p>
    <w:p w:rsidR="00000000" w:rsidDel="00000000" w:rsidP="00000000" w:rsidRDefault="00000000" w:rsidRPr="00000000" w14:paraId="00000062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Static or dynamically generated content rendered by the browser (</w:t>
      </w:r>
      <w:r w:rsidDel="00000000" w:rsidR="00000000" w:rsidRPr="00000000">
        <w:rPr>
          <w:u w:val="single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Logic Layer</w:t>
      </w:r>
    </w:p>
    <w:p w:rsidR="00000000" w:rsidDel="00000000" w:rsidP="00000000" w:rsidRDefault="00000000" w:rsidRPr="00000000" w14:paraId="00000064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dynamic content processing and generation level application server, e.g., Python Django Framework (</w:t>
      </w:r>
      <w:r w:rsidDel="00000000" w:rsidR="00000000" w:rsidRPr="00000000">
        <w:rPr>
          <w:u w:val="single"/>
          <w:rtl w:val="0"/>
        </w:rPr>
        <w:t xml:space="preserve">middleware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Data Layer</w:t>
      </w:r>
    </w:p>
    <w:p w:rsidR="00000000" w:rsidDel="00000000" w:rsidP="00000000" w:rsidRDefault="00000000" w:rsidRPr="00000000" w14:paraId="00000066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database, comprising both data sets and the database management system or RDBMS software that manages and provides access to the data (</w:t>
      </w:r>
      <w:r w:rsidDel="00000000" w:rsidR="00000000" w:rsidRPr="00000000">
        <w:rPr>
          <w:u w:val="single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3-Tier Architecture – Advantages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Independence of Layers</w:t>
      </w:r>
    </w:p>
    <w:p w:rsidR="00000000" w:rsidDel="00000000" w:rsidP="00000000" w:rsidRDefault="00000000" w:rsidRPr="00000000" w14:paraId="0000006A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Easier </w:t>
      </w:r>
      <w:r w:rsidDel="00000000" w:rsidR="00000000" w:rsidRPr="00000000">
        <w:rPr>
          <w:rtl w:val="0"/>
        </w:rPr>
        <w:t xml:space="preserve">to maintain</w:t>
      </w:r>
    </w:p>
    <w:p w:rsidR="00000000" w:rsidDel="00000000" w:rsidP="00000000" w:rsidRDefault="00000000" w:rsidRPr="00000000" w14:paraId="0000006B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Components are </w:t>
      </w:r>
      <w:r w:rsidDel="00000000" w:rsidR="00000000" w:rsidRPr="00000000">
        <w:rPr>
          <w:b w:val="1"/>
          <w:rtl w:val="0"/>
        </w:rPr>
        <w:t xml:space="preserve">reusable</w:t>
      </w:r>
    </w:p>
    <w:p w:rsidR="00000000" w:rsidDel="00000000" w:rsidP="00000000" w:rsidRDefault="00000000" w:rsidRPr="00000000" w14:paraId="0000006C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Faster development (division of work):</w:t>
      </w:r>
    </w:p>
    <w:p w:rsidR="00000000" w:rsidDel="00000000" w:rsidP="00000000" w:rsidRDefault="00000000" w:rsidRPr="00000000" w14:paraId="0000006D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Web designer does </w:t>
      </w:r>
      <w:r w:rsidDel="00000000" w:rsidR="00000000" w:rsidRPr="00000000">
        <w:rPr>
          <w:b w:val="1"/>
          <w:rtl w:val="0"/>
        </w:rPr>
        <w:t xml:space="preserve">presentation</w:t>
      </w:r>
    </w:p>
    <w:p w:rsidR="00000000" w:rsidDel="00000000" w:rsidP="00000000" w:rsidRDefault="00000000" w:rsidRPr="00000000" w14:paraId="0000006E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Software engineer does </w:t>
      </w:r>
      <w:r w:rsidDel="00000000" w:rsidR="00000000" w:rsidRPr="00000000">
        <w:rPr>
          <w:b w:val="1"/>
          <w:rtl w:val="0"/>
        </w:rPr>
        <w:t xml:space="preserve">logic</w:t>
      </w:r>
    </w:p>
    <w:p w:rsidR="00000000" w:rsidDel="00000000" w:rsidP="00000000" w:rsidRDefault="00000000" w:rsidRPr="00000000" w14:paraId="0000006F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DB admin does </w:t>
      </w:r>
      <w:r w:rsidDel="00000000" w:rsidR="00000000" w:rsidRPr="00000000">
        <w:rPr>
          <w:b w:val="1"/>
          <w:rtl w:val="0"/>
        </w:rPr>
        <w:t xml:space="preserve">data model</w:t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line="240" w:lineRule="auto"/>
        <w:jc w:val="both"/>
        <w:rPr/>
      </w:pPr>
      <w:bookmarkStart w:colFirst="0" w:colLast="0" w:name="_55jzcky5ve5j" w:id="5"/>
      <w:bookmarkEnd w:id="5"/>
      <w:r w:rsidDel="00000000" w:rsidR="00000000" w:rsidRPr="00000000">
        <w:rPr>
          <w:rtl w:val="0"/>
        </w:rPr>
        <w:t xml:space="preserve">1.2 - </w:t>
      </w:r>
      <w:r w:rsidDel="00000000" w:rsidR="00000000" w:rsidRPr="00000000">
        <w:rPr>
          <w:rtl w:val="0"/>
        </w:rPr>
        <w:t xml:space="preserve">Design Patterns</w:t>
      </w:r>
    </w:p>
    <w:p w:rsidR="00000000" w:rsidDel="00000000" w:rsidP="00000000" w:rsidRDefault="00000000" w:rsidRPr="00000000" w14:paraId="00000073">
      <w:pPr>
        <w:spacing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Construction and testing</w:t>
      </w:r>
    </w:p>
    <w:p w:rsidR="00000000" w:rsidDel="00000000" w:rsidP="00000000" w:rsidRDefault="00000000" w:rsidRPr="00000000" w14:paraId="00000075">
      <w:pPr>
        <w:numPr>
          <w:ilvl w:val="0"/>
          <w:numId w:val="33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how do we build a web application?</w:t>
      </w:r>
    </w:p>
    <w:p w:rsidR="00000000" w:rsidDel="00000000" w:rsidP="00000000" w:rsidRDefault="00000000" w:rsidRPr="00000000" w14:paraId="00000076">
      <w:pPr>
        <w:numPr>
          <w:ilvl w:val="0"/>
          <w:numId w:val="33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what technology should we choose?</w:t>
      </w:r>
    </w:p>
    <w:p w:rsidR="00000000" w:rsidDel="00000000" w:rsidP="00000000" w:rsidRDefault="00000000" w:rsidRPr="00000000" w14:paraId="00000077">
      <w:pPr>
        <w:spacing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Re-use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can we use standard components?</w:t>
      </w:r>
    </w:p>
    <w:p w:rsidR="00000000" w:rsidDel="00000000" w:rsidP="00000000" w:rsidRDefault="00000000" w:rsidRPr="00000000" w14:paraId="00000079">
      <w:pPr>
        <w:spacing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Scalability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1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how will our web application cope with large numbers of requests?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Security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how do we protect against attack, viruses, malicious data access, denial of service?</w:t>
      </w:r>
    </w:p>
    <w:p w:rsidR="00000000" w:rsidDel="00000000" w:rsidP="00000000" w:rsidRDefault="00000000" w:rsidRPr="00000000" w14:paraId="0000007D">
      <w:pPr>
        <w:spacing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Different data views</w:t>
      </w:r>
    </w:p>
    <w:p w:rsidR="00000000" w:rsidDel="00000000" w:rsidP="00000000" w:rsidRDefault="00000000" w:rsidRPr="00000000" w14:paraId="0000007E">
      <w:pPr>
        <w:numPr>
          <w:ilvl w:val="0"/>
          <w:numId w:val="30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user types, individual accounts, data protection</w:t>
      </w:r>
    </w:p>
    <w:p w:rsidR="00000000" w:rsidDel="00000000" w:rsidP="00000000" w:rsidRDefault="00000000" w:rsidRPr="00000000" w14:paraId="0000007F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Design Pattern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general and reusable solution to a commonly occurring problem in the design of software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template for how to solve a problem that has been used in many different situations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NOT a finished design</w:t>
      </w:r>
    </w:p>
    <w:p w:rsidR="00000000" w:rsidDel="00000000" w:rsidP="00000000" w:rsidRDefault="00000000" w:rsidRPr="00000000" w14:paraId="00000084">
      <w:pPr>
        <w:numPr>
          <w:ilvl w:val="1"/>
          <w:numId w:val="17"/>
        </w:numPr>
        <w:spacing w:line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The pattern must be adapted to the application</w:t>
      </w:r>
    </w:p>
    <w:p w:rsidR="00000000" w:rsidDel="00000000" w:rsidP="00000000" w:rsidRDefault="00000000" w:rsidRPr="00000000" w14:paraId="00000085">
      <w:pPr>
        <w:numPr>
          <w:ilvl w:val="1"/>
          <w:numId w:val="17"/>
        </w:numPr>
        <w:spacing w:line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Cannot simply translate into code</w:t>
      </w:r>
    </w:p>
    <w:p w:rsidR="00000000" w:rsidDel="00000000" w:rsidP="00000000" w:rsidRDefault="00000000" w:rsidRPr="00000000" w14:paraId="00000086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spacing w:line="240" w:lineRule="auto"/>
        <w:ind w:left="0" w:firstLine="0"/>
        <w:jc w:val="both"/>
        <w:rPr>
          <w:b w:val="0"/>
          <w:sz w:val="24"/>
          <w:szCs w:val="24"/>
        </w:rPr>
      </w:pPr>
      <w:bookmarkStart w:colFirst="0" w:colLast="0" w:name="_em9h5seq23i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spacing w:line="240" w:lineRule="auto"/>
        <w:ind w:left="0" w:firstLine="0"/>
        <w:jc w:val="both"/>
        <w:rPr/>
      </w:pPr>
      <w:bookmarkStart w:colFirst="0" w:colLast="0" w:name="_4opk6rd46soj" w:id="7"/>
      <w:bookmarkEnd w:id="7"/>
      <w:r w:rsidDel="00000000" w:rsidR="00000000" w:rsidRPr="00000000">
        <w:rPr>
          <w:rtl w:val="0"/>
        </w:rPr>
        <w:t xml:space="preserve">1.2.1 - The MVC Design Pattern</w:t>
      </w:r>
    </w:p>
    <w:p w:rsidR="00000000" w:rsidDel="00000000" w:rsidP="00000000" w:rsidRDefault="00000000" w:rsidRPr="00000000" w14:paraId="00000089">
      <w:pPr>
        <w:spacing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Design Problems: </w:t>
      </w:r>
    </w:p>
    <w:p w:rsidR="00000000" w:rsidDel="00000000" w:rsidP="00000000" w:rsidRDefault="00000000" w:rsidRPr="00000000" w14:paraId="0000008A">
      <w:pPr>
        <w:numPr>
          <w:ilvl w:val="0"/>
          <w:numId w:val="28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Need to change the look-and-feel without changing the core/logic</w:t>
      </w:r>
    </w:p>
    <w:p w:rsidR="00000000" w:rsidDel="00000000" w:rsidP="00000000" w:rsidRDefault="00000000" w:rsidRPr="00000000" w14:paraId="0000008B">
      <w:pPr>
        <w:numPr>
          <w:ilvl w:val="0"/>
          <w:numId w:val="28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Need to present data under different contexts, etc…</w:t>
      </w:r>
    </w:p>
    <w:p w:rsidR="00000000" w:rsidDel="00000000" w:rsidP="00000000" w:rsidRDefault="00000000" w:rsidRPr="00000000" w14:paraId="0000008C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Design Solution</w:t>
      </w:r>
      <w:r w:rsidDel="00000000" w:rsidR="00000000" w:rsidRPr="00000000">
        <w:rPr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8E">
      <w:pPr>
        <w:numPr>
          <w:ilvl w:val="0"/>
          <w:numId w:val="31"/>
        </w:numPr>
        <w:spacing w:lin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Separate core functionality</w:t>
      </w:r>
      <w:r w:rsidDel="00000000" w:rsidR="00000000" w:rsidRPr="00000000">
        <w:rPr>
          <w:rtl w:val="0"/>
        </w:rPr>
        <w:t xml:space="preserve"> from the </w:t>
      </w:r>
      <w:r w:rsidDel="00000000" w:rsidR="00000000" w:rsidRPr="00000000">
        <w:rPr>
          <w:b w:val="1"/>
          <w:rtl w:val="0"/>
        </w:rPr>
        <w:t xml:space="preserve">presentation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control logic </w:t>
      </w:r>
      <w:r w:rsidDel="00000000" w:rsidR="00000000" w:rsidRPr="00000000">
        <w:rPr>
          <w:rtl w:val="0"/>
        </w:rPr>
        <w:t xml:space="preserve">that uses this functionality</w:t>
      </w:r>
    </w:p>
    <w:p w:rsidR="00000000" w:rsidDel="00000000" w:rsidP="00000000" w:rsidRDefault="00000000" w:rsidRPr="00000000" w14:paraId="0000008F">
      <w:pPr>
        <w:numPr>
          <w:ilvl w:val="0"/>
          <w:numId w:val="31"/>
        </w:numPr>
        <w:spacing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Allow </w:t>
      </w:r>
      <w:r w:rsidDel="00000000" w:rsidR="00000000" w:rsidRPr="00000000">
        <w:rPr>
          <w:b w:val="1"/>
          <w:rtl w:val="0"/>
        </w:rPr>
        <w:t xml:space="preserve">multiple views </w:t>
      </w:r>
      <w:r w:rsidDel="00000000" w:rsidR="00000000" w:rsidRPr="00000000">
        <w:rPr>
          <w:rtl w:val="0"/>
        </w:rPr>
        <w:t xml:space="preserve">to share the </w:t>
      </w:r>
      <w:r w:rsidDel="00000000" w:rsidR="00000000" w:rsidRPr="00000000">
        <w:rPr>
          <w:b w:val="1"/>
          <w:rtl w:val="0"/>
        </w:rPr>
        <w:t xml:space="preserve">same data model</w:t>
      </w:r>
    </w:p>
    <w:p w:rsidR="00000000" w:rsidDel="00000000" w:rsidP="00000000" w:rsidRDefault="00000000" w:rsidRPr="00000000" w14:paraId="00000090">
      <w:pPr>
        <w:numPr>
          <w:ilvl w:val="0"/>
          <w:numId w:val="31"/>
        </w:numPr>
        <w:spacing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Make </w:t>
      </w:r>
      <w:r w:rsidDel="00000000" w:rsidR="00000000" w:rsidRPr="00000000">
        <w:rPr>
          <w:b w:val="1"/>
          <w:rtl w:val="0"/>
        </w:rPr>
        <w:t xml:space="preserve">supporting multiple clients </w:t>
      </w:r>
      <w:r w:rsidDel="00000000" w:rsidR="00000000" w:rsidRPr="00000000">
        <w:rPr>
          <w:rtl w:val="0"/>
        </w:rPr>
        <w:t xml:space="preserve">easier to implement, test, and maintain</w:t>
      </w:r>
    </w:p>
    <w:p w:rsidR="00000000" w:rsidDel="00000000" w:rsidP="00000000" w:rsidRDefault="00000000" w:rsidRPr="00000000" w14:paraId="00000091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The Model-View-Controller Pattern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3286125</wp:posOffset>
            </wp:positionH>
            <wp:positionV relativeFrom="paragraph">
              <wp:posOffset>114300</wp:posOffset>
            </wp:positionV>
            <wp:extent cx="3528072" cy="3062288"/>
            <wp:effectExtent b="0" l="0" r="0" t="0"/>
            <wp:wrapSquare wrapText="bothSides" distB="114300" distT="114300" distL="114300" distR="11430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8072" cy="30622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</w:rPr>
      </w:pPr>
      <w:r w:rsidDel="00000000" w:rsidR="00000000" w:rsidRPr="00000000">
        <w:rPr>
          <w:rtl w:val="0"/>
        </w:rPr>
        <w:t xml:space="preserve">- Design pattern for graphical systems that promotes </w:t>
      </w:r>
      <w:r w:rsidDel="00000000" w:rsidR="00000000" w:rsidRPr="00000000">
        <w:rPr>
          <w:b w:val="1"/>
          <w:rtl w:val="0"/>
        </w:rPr>
        <w:t xml:space="preserve">separation between model and view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The </w:t>
      </w:r>
      <w:r w:rsidDel="00000000" w:rsidR="00000000" w:rsidRPr="00000000">
        <w:rPr>
          <w:b w:val="1"/>
          <w:rtl w:val="0"/>
        </w:rPr>
        <w:t xml:space="preserve">logic </w:t>
      </w:r>
      <w:r w:rsidDel="00000000" w:rsidR="00000000" w:rsidRPr="00000000">
        <w:rPr>
          <w:rtl w:val="0"/>
        </w:rPr>
        <w:t xml:space="preserve">required for </w:t>
      </w:r>
      <w:r w:rsidDel="00000000" w:rsidR="00000000" w:rsidRPr="00000000">
        <w:rPr>
          <w:b w:val="1"/>
          <w:rtl w:val="0"/>
        </w:rPr>
        <w:t xml:space="preserve">data maintenance </w:t>
      </w:r>
      <w:r w:rsidDel="00000000" w:rsidR="00000000" w:rsidRPr="00000000">
        <w:rPr>
          <w:rtl w:val="0"/>
        </w:rPr>
        <w:t xml:space="preserve">(database) is </w:t>
      </w:r>
      <w:r w:rsidDel="00000000" w:rsidR="00000000" w:rsidRPr="00000000">
        <w:rPr>
          <w:b w:val="1"/>
          <w:rtl w:val="0"/>
        </w:rPr>
        <w:t xml:space="preserve">separated </w:t>
      </w: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rtl w:val="0"/>
        </w:rPr>
        <w:t xml:space="preserve">how 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data </w:t>
      </w:r>
      <w:r w:rsidDel="00000000" w:rsidR="00000000" w:rsidRPr="00000000">
        <w:rPr>
          <w:rtl w:val="0"/>
        </w:rPr>
        <w:t xml:space="preserve">is </w:t>
      </w:r>
      <w:r w:rsidDel="00000000" w:rsidR="00000000" w:rsidRPr="00000000">
        <w:rPr>
          <w:b w:val="1"/>
          <w:rtl w:val="0"/>
        </w:rPr>
        <w:t xml:space="preserve">viewed </w:t>
      </w:r>
      <w:r w:rsidDel="00000000" w:rsidR="00000000" w:rsidRPr="00000000">
        <w:rPr>
          <w:rtl w:val="0"/>
        </w:rPr>
        <w:t xml:space="preserve">(graph, numerical) and </w:t>
      </w:r>
      <w:r w:rsidDel="00000000" w:rsidR="00000000" w:rsidRPr="00000000">
        <w:rPr>
          <w:b w:val="1"/>
          <w:rtl w:val="0"/>
        </w:rPr>
        <w:t xml:space="preserve">how </w:t>
      </w:r>
      <w:r w:rsidDel="00000000" w:rsidR="00000000" w:rsidRPr="00000000">
        <w:rPr>
          <w:rtl w:val="0"/>
        </w:rPr>
        <w:t xml:space="preserve">the data can be </w:t>
      </w:r>
      <w:r w:rsidDel="00000000" w:rsidR="00000000" w:rsidRPr="00000000">
        <w:rPr>
          <w:b w:val="1"/>
          <w:rtl w:val="0"/>
        </w:rPr>
        <w:t xml:space="preserve">interacted </w:t>
      </w:r>
      <w:r w:rsidDel="00000000" w:rsidR="00000000" w:rsidRPr="00000000">
        <w:rPr>
          <w:rtl w:val="0"/>
        </w:rPr>
        <w:t xml:space="preserve">with (GUI, command line, touch)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Model</w:t>
      </w:r>
    </w:p>
    <w:p w:rsidR="00000000" w:rsidDel="00000000" w:rsidP="00000000" w:rsidRDefault="00000000" w:rsidRPr="00000000" w14:paraId="00000099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manages 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behavior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data </w:t>
      </w:r>
      <w:r w:rsidDel="00000000" w:rsidR="00000000" w:rsidRPr="00000000">
        <w:rPr>
          <w:rtl w:val="0"/>
        </w:rPr>
        <w:t xml:space="preserve">of the application domain</w:t>
      </w:r>
    </w:p>
    <w:p w:rsidR="00000000" w:rsidDel="00000000" w:rsidP="00000000" w:rsidRDefault="00000000" w:rsidRPr="00000000" w14:paraId="0000009A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responds </w:t>
      </w: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rtl w:val="0"/>
        </w:rPr>
        <w:t xml:space="preserve">requests </w:t>
      </w:r>
      <w:r w:rsidDel="00000000" w:rsidR="00000000" w:rsidRPr="00000000">
        <w:rPr>
          <w:rtl w:val="0"/>
        </w:rPr>
        <w:t xml:space="preserve">for information about its </w:t>
      </w:r>
      <w:r w:rsidDel="00000000" w:rsidR="00000000" w:rsidRPr="00000000">
        <w:rPr>
          <w:b w:val="1"/>
          <w:rtl w:val="0"/>
        </w:rPr>
        <w:t xml:space="preserve">state </w:t>
      </w:r>
      <w:r w:rsidDel="00000000" w:rsidR="00000000" w:rsidRPr="00000000">
        <w:rPr>
          <w:rtl w:val="0"/>
        </w:rPr>
        <w:t xml:space="preserve">(usually from the </w:t>
      </w:r>
      <w:r w:rsidDel="00000000" w:rsidR="00000000" w:rsidRPr="00000000">
        <w:rPr>
          <w:b w:val="1"/>
          <w:rtl w:val="0"/>
        </w:rPr>
        <w:t xml:space="preserve">view</w:t>
      </w:r>
      <w:r w:rsidDel="00000000" w:rsidR="00000000" w:rsidRPr="00000000">
        <w:rPr>
          <w:rtl w:val="0"/>
        </w:rPr>
        <w:t xml:space="preserve">) follows instructions to </w:t>
      </w:r>
      <w:r w:rsidDel="00000000" w:rsidR="00000000" w:rsidRPr="00000000">
        <w:rPr>
          <w:b w:val="1"/>
          <w:rtl w:val="0"/>
        </w:rPr>
        <w:t xml:space="preserve">change state </w:t>
      </w:r>
      <w:r w:rsidDel="00000000" w:rsidR="00000000" w:rsidRPr="00000000">
        <w:rPr>
          <w:rtl w:val="0"/>
        </w:rPr>
        <w:t xml:space="preserve">(usually from the </w:t>
      </w:r>
      <w:r w:rsidDel="00000000" w:rsidR="00000000" w:rsidRPr="00000000">
        <w:rPr>
          <w:b w:val="1"/>
          <w:rtl w:val="0"/>
        </w:rPr>
        <w:t xml:space="preserve">controller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Contains domain-specific knowledge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linked to a database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Independent of view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View</w:t>
      </w:r>
    </w:p>
    <w:p w:rsidR="00000000" w:rsidDel="00000000" w:rsidP="00000000" w:rsidRDefault="00000000" w:rsidRPr="00000000" w14:paraId="000000A0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renders 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model </w:t>
      </w:r>
      <w:r w:rsidDel="00000000" w:rsidR="00000000" w:rsidRPr="00000000">
        <w:rPr>
          <w:rtl w:val="0"/>
        </w:rPr>
        <w:t xml:space="preserve">into a form suitable for interaction, typically a user interface (multiple views can exist for a single model for different purposes)</w:t>
      </w:r>
    </w:p>
    <w:p w:rsidR="00000000" w:rsidDel="00000000" w:rsidP="00000000" w:rsidRDefault="00000000" w:rsidRPr="00000000" w14:paraId="000000A1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Presents data to the user</w:t>
      </w:r>
    </w:p>
    <w:p w:rsidR="00000000" w:rsidDel="00000000" w:rsidP="00000000" w:rsidRDefault="00000000" w:rsidRPr="00000000" w14:paraId="000000A2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Allows user interaction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Controller</w:t>
      </w:r>
    </w:p>
    <w:p w:rsidR="00000000" w:rsidDel="00000000" w:rsidP="00000000" w:rsidRDefault="00000000" w:rsidRPr="00000000" w14:paraId="000000A5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receives </w:t>
      </w:r>
      <w:r w:rsidDel="00000000" w:rsidR="00000000" w:rsidRPr="00000000">
        <w:rPr>
          <w:b w:val="1"/>
          <w:rtl w:val="0"/>
        </w:rPr>
        <w:t xml:space="preserve">user input </w:t>
      </w:r>
      <w:r w:rsidDel="00000000" w:rsidR="00000000" w:rsidRPr="00000000">
        <w:rPr>
          <w:rtl w:val="0"/>
        </w:rPr>
        <w:t xml:space="preserve">and initiates a </w:t>
      </w:r>
      <w:r w:rsidDel="00000000" w:rsidR="00000000" w:rsidRPr="00000000">
        <w:rPr>
          <w:b w:val="1"/>
          <w:rtl w:val="0"/>
        </w:rPr>
        <w:t xml:space="preserve">response </w:t>
      </w:r>
      <w:r w:rsidDel="00000000" w:rsidR="00000000" w:rsidRPr="00000000">
        <w:rPr>
          <w:rtl w:val="0"/>
        </w:rPr>
        <w:t xml:space="preserve">by making calls on model objects</w:t>
      </w:r>
    </w:p>
    <w:p w:rsidR="00000000" w:rsidDel="00000000" w:rsidP="00000000" w:rsidRDefault="00000000" w:rsidRPr="00000000" w14:paraId="000000A6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accepts input from the user and instructs the model and viewport to perform actions based on that input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defines how user interface reacts to user input (events)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receives messages from view (where events come from)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sends messages to model (tells what data to display)</w:t>
      </w:r>
    </w:p>
    <w:p w:rsidR="00000000" w:rsidDel="00000000" w:rsidP="00000000" w:rsidRDefault="00000000" w:rsidRPr="00000000" w14:paraId="000000AA">
      <w:pPr>
        <w:pStyle w:val="Heading1"/>
        <w:spacing w:line="240" w:lineRule="auto"/>
        <w:jc w:val="both"/>
        <w:rPr/>
      </w:pPr>
      <w:bookmarkStart w:colFirst="0" w:colLast="0" w:name="_u0iu00s7i8yy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spacing w:line="240" w:lineRule="auto"/>
        <w:jc w:val="both"/>
        <w:rPr/>
      </w:pPr>
      <w:bookmarkStart w:colFirst="0" w:colLast="0" w:name="_lp38e7moaow4" w:id="9"/>
      <w:bookmarkEnd w:id="9"/>
      <w:r w:rsidDel="00000000" w:rsidR="00000000" w:rsidRPr="00000000">
        <w:rPr>
          <w:rtl w:val="0"/>
        </w:rPr>
        <w:t xml:space="preserve">2. Django I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3933825</wp:posOffset>
            </wp:positionH>
            <wp:positionV relativeFrom="paragraph">
              <wp:posOffset>114300</wp:posOffset>
            </wp:positionV>
            <wp:extent cx="1800225" cy="2886075"/>
            <wp:effectExtent b="0" l="0" r="0" t="0"/>
            <wp:wrapSquare wrapText="bothSides" distB="114300" distT="114300" distL="114300" distR="11430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2795" l="11158" r="7725" t="3105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886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C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Segue arquitetura MVC</w:t>
      </w:r>
    </w:p>
    <w:p w:rsidR="00000000" w:rsidDel="00000000" w:rsidP="00000000" w:rsidRDefault="00000000" w:rsidRPr="00000000" w14:paraId="000000AD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Possui ORM (Object Relational Mapper)</w:t>
      </w:r>
    </w:p>
    <w:p w:rsidR="00000000" w:rsidDel="00000000" w:rsidP="00000000" w:rsidRDefault="00000000" w:rsidRPr="00000000" w14:paraId="000000AE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Arquitetura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rtl w:val="0"/>
        </w:rPr>
        <w:t xml:space="preserve">Models:</w:t>
      </w:r>
      <w:r w:rsidDel="00000000" w:rsidR="00000000" w:rsidRPr="00000000">
        <w:rPr>
          <w:rtl w:val="0"/>
        </w:rPr>
        <w:t xml:space="preserve"> Descreve os dados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rtl w:val="0"/>
        </w:rPr>
        <w:t xml:space="preserve">Views: </w:t>
      </w:r>
      <w:r w:rsidDel="00000000" w:rsidR="00000000" w:rsidRPr="00000000">
        <w:rPr>
          <w:rtl w:val="0"/>
        </w:rPr>
        <w:t xml:space="preserve">Controla o que os users vêm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rtl w:val="0"/>
        </w:rPr>
        <w:t xml:space="preserve">Templates:</w:t>
      </w:r>
      <w:r w:rsidDel="00000000" w:rsidR="00000000" w:rsidRPr="00000000">
        <w:rPr>
          <w:rtl w:val="0"/>
        </w:rPr>
        <w:t xml:space="preserve"> Controla como o vêm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rtl w:val="0"/>
        </w:rPr>
        <w:t xml:space="preserve">URL Dispatcher:</w:t>
      </w:r>
      <w:r w:rsidDel="00000000" w:rsidR="00000000" w:rsidRPr="00000000">
        <w:rPr>
          <w:rtl w:val="0"/>
        </w:rPr>
        <w:t xml:space="preserve"> Expedidor de URLs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spacing w:line="240" w:lineRule="auto"/>
        <w:jc w:val="both"/>
        <w:rPr/>
      </w:pPr>
      <w:bookmarkStart w:colFirst="0" w:colLast="0" w:name="_j7bgydej2v6d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spacing w:line="240" w:lineRule="auto"/>
        <w:jc w:val="both"/>
        <w:rPr/>
      </w:pPr>
      <w:bookmarkStart w:colFirst="0" w:colLast="0" w:name="_vb978s8gkzcv" w:id="11"/>
      <w:bookmarkEnd w:id="11"/>
      <w:r w:rsidDel="00000000" w:rsidR="00000000" w:rsidRPr="00000000">
        <w:rPr>
          <w:rtl w:val="0"/>
        </w:rPr>
        <w:t xml:space="preserve">2.1 - Views</w:t>
      </w:r>
    </w:p>
    <w:p w:rsidR="00000000" w:rsidDel="00000000" w:rsidP="00000000" w:rsidRDefault="00000000" w:rsidRPr="00000000" w14:paraId="000000B8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- Create views in </w:t>
      </w:r>
      <w:r w:rsidDel="00000000" w:rsidR="00000000" w:rsidRPr="00000000">
        <w:rPr>
          <w:b w:val="1"/>
          <w:rtl w:val="0"/>
        </w:rPr>
        <w:t xml:space="preserve">views.py</w:t>
      </w:r>
      <w:r w:rsidDel="00000000" w:rsidR="00000000" w:rsidRPr="00000000">
        <w:rPr>
          <w:rtl w:val="0"/>
        </w:rPr>
        <w:t xml:space="preserve"> as:</w:t>
      </w:r>
    </w:p>
    <w:p w:rsidR="00000000" w:rsidDel="00000000" w:rsidP="00000000" w:rsidRDefault="00000000" w:rsidRPr="00000000" w14:paraId="000000B9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4895850" cy="116205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- No </w:t>
      </w:r>
      <w:r w:rsidDel="00000000" w:rsidR="00000000" w:rsidRPr="00000000">
        <w:rPr>
          <w:b w:val="1"/>
          <w:rtl w:val="0"/>
        </w:rPr>
        <w:t xml:space="preserve">urls.py</w:t>
      </w:r>
      <w:r w:rsidDel="00000000" w:rsidR="00000000" w:rsidRPr="00000000">
        <w:rPr>
          <w:rtl w:val="0"/>
        </w:rPr>
        <w:t xml:space="preserve"> adicionar route para a view</w:t>
      </w:r>
    </w:p>
    <w:p w:rsidR="00000000" w:rsidDel="00000000" w:rsidP="00000000" w:rsidRDefault="00000000" w:rsidRPr="00000000" w14:paraId="000000BC">
      <w:pPr>
        <w:spacing w:line="240" w:lineRule="auto"/>
        <w:jc w:val="both"/>
        <w:rPr>
          <w:i w:val="1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790950" cy="24765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spacing w:line="240" w:lineRule="auto"/>
        <w:jc w:val="both"/>
        <w:rPr/>
      </w:pPr>
      <w:bookmarkStart w:colFirst="0" w:colLast="0" w:name="_qdxxktevf0f5" w:id="12"/>
      <w:bookmarkEnd w:id="12"/>
      <w:r w:rsidDel="00000000" w:rsidR="00000000" w:rsidRPr="00000000">
        <w:rPr>
          <w:rtl w:val="0"/>
        </w:rPr>
        <w:t xml:space="preserve">2.2 - Templates</w:t>
      </w:r>
    </w:p>
    <w:p w:rsidR="00000000" w:rsidDel="00000000" w:rsidP="00000000" w:rsidRDefault="00000000" w:rsidRPr="00000000" w14:paraId="000000BF">
      <w:pPr>
        <w:spacing w:line="240" w:lineRule="auto"/>
        <w:jc w:val="both"/>
        <w:rPr>
          <w:i w:val="1"/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Argumento/Variável: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sz w:val="28"/>
          <w:szCs w:val="28"/>
          <w:rtl w:val="0"/>
        </w:rPr>
        <w:t xml:space="preserve">{ { num_arg } }</w:t>
      </w:r>
    </w:p>
    <w:p w:rsidR="00000000" w:rsidDel="00000000" w:rsidP="00000000" w:rsidRDefault="00000000" w:rsidRPr="00000000" w14:paraId="000000C0">
      <w:pPr>
        <w:spacing w:line="240" w:lineRule="auto"/>
        <w:jc w:val="both"/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Template Tags:</w:t>
      </w: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sz w:val="28"/>
          <w:szCs w:val="28"/>
          <w:rtl w:val="0"/>
        </w:rPr>
        <w:t xml:space="preserve">{% ifequal num_arg 1000 %} / {% else %} / {% endifequal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spacing w:line="240" w:lineRule="auto"/>
        <w:jc w:val="both"/>
        <w:rPr/>
      </w:pPr>
      <w:bookmarkStart w:colFirst="0" w:colLast="0" w:name="_eupssjkksunv" w:id="13"/>
      <w:bookmarkEnd w:id="13"/>
      <w:r w:rsidDel="00000000" w:rsidR="00000000" w:rsidRPr="00000000">
        <w:rPr>
          <w:rtl w:val="0"/>
        </w:rPr>
        <w:t xml:space="preserve">2.3 - Static Files</w:t>
      </w:r>
    </w:p>
    <w:p w:rsidR="00000000" w:rsidDel="00000000" w:rsidP="00000000" w:rsidRDefault="00000000" w:rsidRPr="00000000" w14:paraId="000000C3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Os static files são ficheiros que se pretende simplesmente referenciar e servir ao cliente, sem qualquer processamento prévio.</w:t>
      </w:r>
    </w:p>
    <w:p w:rsidR="00000000" w:rsidDel="00000000" w:rsidP="00000000" w:rsidRDefault="00000000" w:rsidRPr="00000000" w14:paraId="000000C4">
      <w:pPr>
        <w:numPr>
          <w:ilvl w:val="0"/>
          <w:numId w:val="42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Imagens, CSS, Scripts</w:t>
      </w:r>
    </w:p>
    <w:p w:rsidR="00000000" w:rsidDel="00000000" w:rsidP="00000000" w:rsidRDefault="00000000" w:rsidRPr="00000000" w14:paraId="000000C5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spacing w:line="240" w:lineRule="auto"/>
        <w:jc w:val="both"/>
        <w:rPr/>
      </w:pPr>
      <w:bookmarkStart w:colFirst="0" w:colLast="0" w:name="_d646femid20x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spacing w:line="240" w:lineRule="auto"/>
        <w:jc w:val="both"/>
        <w:rPr/>
      </w:pPr>
      <w:bookmarkStart w:colFirst="0" w:colLast="0" w:name="_2fpgyzjn6o26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spacing w:line="240" w:lineRule="auto"/>
        <w:jc w:val="both"/>
        <w:rPr/>
      </w:pPr>
      <w:bookmarkStart w:colFirst="0" w:colLast="0" w:name="_i2a6wazmezy" w:id="16"/>
      <w:bookmarkEnd w:id="16"/>
      <w:r w:rsidDel="00000000" w:rsidR="00000000" w:rsidRPr="00000000">
        <w:rPr>
          <w:rtl w:val="0"/>
        </w:rPr>
        <w:t xml:space="preserve">3. Django II</w:t>
      </w:r>
    </w:p>
    <w:p w:rsidR="00000000" w:rsidDel="00000000" w:rsidP="00000000" w:rsidRDefault="00000000" w:rsidRPr="00000000" w14:paraId="000000C9">
      <w:pPr>
        <w:pStyle w:val="Heading2"/>
        <w:spacing w:line="240" w:lineRule="auto"/>
        <w:jc w:val="both"/>
        <w:rPr/>
      </w:pPr>
      <w:bookmarkStart w:colFirst="0" w:colLast="0" w:name="_l5kbntbibvzq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line="240" w:lineRule="auto"/>
        <w:jc w:val="both"/>
        <w:rPr/>
      </w:pPr>
      <w:bookmarkStart w:colFirst="0" w:colLast="0" w:name="_4dasilog60o4" w:id="18"/>
      <w:bookmarkEnd w:id="18"/>
      <w:r w:rsidDel="00000000" w:rsidR="00000000" w:rsidRPr="00000000">
        <w:rPr>
          <w:rtl w:val="0"/>
        </w:rPr>
        <w:t xml:space="preserve">3.1 - Models</w:t>
      </w:r>
    </w:p>
    <w:p w:rsidR="00000000" w:rsidDel="00000000" w:rsidP="00000000" w:rsidRDefault="00000000" w:rsidRPr="00000000" w14:paraId="000000CB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MTV - Model, Template, View</w:t>
      </w:r>
    </w:p>
    <w:p w:rsidR="00000000" w:rsidDel="00000000" w:rsidP="00000000" w:rsidRDefault="00000000" w:rsidRPr="00000000" w14:paraId="000000CC">
      <w:pPr>
        <w:spacing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Model:</w:t>
      </w:r>
      <w:r w:rsidDel="00000000" w:rsidR="00000000" w:rsidRPr="00000000">
        <w:rPr>
          <w:rtl w:val="0"/>
        </w:rPr>
        <w:t xml:space="preserve"> Camada de acesso aos dados</w:t>
      </w:r>
    </w:p>
    <w:p w:rsidR="00000000" w:rsidDel="00000000" w:rsidP="00000000" w:rsidRDefault="00000000" w:rsidRPr="00000000" w14:paraId="000000CD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Permite definir acesso, validação, comportamento, relações entre os dados.</w:t>
      </w:r>
    </w:p>
    <w:p w:rsidR="00000000" w:rsidDel="00000000" w:rsidP="00000000" w:rsidRDefault="00000000" w:rsidRPr="00000000" w14:paraId="000000CE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No file </w:t>
      </w:r>
      <w:r w:rsidDel="00000000" w:rsidR="00000000" w:rsidRPr="00000000">
        <w:rPr>
          <w:u w:val="single"/>
          <w:rtl w:val="0"/>
        </w:rPr>
        <w:t xml:space="preserve">models.py</w:t>
      </w:r>
      <w:r w:rsidDel="00000000" w:rsidR="00000000" w:rsidRPr="00000000">
        <w:rPr>
          <w:rtl w:val="0"/>
        </w:rPr>
        <w:t xml:space="preserve"> definir classes do modelo de dados.</w:t>
      </w:r>
    </w:p>
    <w:p w:rsidR="00000000" w:rsidDel="00000000" w:rsidP="00000000" w:rsidRDefault="00000000" w:rsidRPr="00000000" w14:paraId="000000D0">
      <w:pPr>
        <w:spacing w:line="240" w:lineRule="auto"/>
        <w:jc w:val="both"/>
        <w:rPr/>
      </w:pPr>
      <w:r w:rsidDel="00000000" w:rsidR="00000000" w:rsidRPr="00000000">
        <w:rPr>
          <w:i w:val="1"/>
          <w:sz w:val="28"/>
          <w:szCs w:val="28"/>
          <w:u w:val="single"/>
        </w:rPr>
        <w:drawing>
          <wp:inline distB="114300" distT="114300" distL="114300" distR="114300">
            <wp:extent cx="3495675" cy="149542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Relações entre as classes: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1:M e M:1</w:t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Atributo da classe </w:t>
      </w:r>
      <w:r w:rsidDel="00000000" w:rsidR="00000000" w:rsidRPr="00000000">
        <w:rPr>
          <w:b w:val="1"/>
          <w:rtl w:val="0"/>
        </w:rPr>
        <w:t xml:space="preserve">models.ForeignKey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Publisher (1) : (M) Book</w:t>
      </w:r>
    </w:p>
    <w:p w:rsidR="00000000" w:rsidDel="00000000" w:rsidP="00000000" w:rsidRDefault="00000000" w:rsidRPr="00000000" w14:paraId="000000D6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O atributo é colocado na classe Book (M), aquela que representa muitos objetos para um.</w:t>
      </w:r>
    </w:p>
    <w:p w:rsidR="00000000" w:rsidDel="00000000" w:rsidP="00000000" w:rsidRDefault="00000000" w:rsidRPr="00000000" w14:paraId="000000D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1:1 (Único)</w:t>
      </w:r>
    </w:p>
    <w:p w:rsidR="00000000" w:rsidDel="00000000" w:rsidP="00000000" w:rsidRDefault="00000000" w:rsidRPr="00000000" w14:paraId="000000D9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Atributo da classe </w:t>
      </w:r>
      <w:r w:rsidDel="00000000" w:rsidR="00000000" w:rsidRPr="00000000">
        <w:rPr>
          <w:b w:val="1"/>
          <w:rtl w:val="0"/>
        </w:rPr>
        <w:t xml:space="preserve">models.OneToOne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Exemplo: Book (1) : (1) Author</w:t>
      </w:r>
    </w:p>
    <w:p w:rsidR="00000000" w:rsidDel="00000000" w:rsidP="00000000" w:rsidRDefault="00000000" w:rsidRPr="00000000" w14:paraId="000000DB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O atributo “deve” ser colocado na classe que mais “necessita” da outra</w:t>
      </w:r>
    </w:p>
    <w:p w:rsidR="00000000" w:rsidDel="00000000" w:rsidP="00000000" w:rsidRDefault="00000000" w:rsidRPr="00000000" w14:paraId="000000D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M:N</w:t>
      </w:r>
    </w:p>
    <w:p w:rsidR="00000000" w:rsidDel="00000000" w:rsidP="00000000" w:rsidRDefault="00000000" w:rsidRPr="00000000" w14:paraId="000000DE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Atributo da classe </w:t>
      </w:r>
      <w:r w:rsidDel="00000000" w:rsidR="00000000" w:rsidRPr="00000000">
        <w:rPr>
          <w:b w:val="1"/>
          <w:rtl w:val="0"/>
        </w:rPr>
        <w:t xml:space="preserve">models.ManyToManyField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35"/>
        </w:numPr>
        <w:ind w:left="1440" w:hanging="360"/>
      </w:pPr>
      <w:r w:rsidDel="00000000" w:rsidR="00000000" w:rsidRPr="00000000">
        <w:rPr>
          <w:rtl w:val="0"/>
        </w:rPr>
        <w:t xml:space="preserve">Book (M) : (N) Author</w:t>
      </w:r>
    </w:p>
    <w:p w:rsidR="00000000" w:rsidDel="00000000" w:rsidP="00000000" w:rsidRDefault="00000000" w:rsidRPr="00000000" w14:paraId="000000E0">
      <w:pPr>
        <w:numPr>
          <w:ilvl w:val="1"/>
          <w:numId w:val="35"/>
        </w:numPr>
        <w:ind w:left="1440" w:hanging="360"/>
      </w:pPr>
      <w:r w:rsidDel="00000000" w:rsidR="00000000" w:rsidRPr="00000000">
        <w:rPr>
          <w:rtl w:val="0"/>
        </w:rPr>
        <w:t xml:space="preserve">O atributo “deve” ser colocado na classe que mais “necessita” da outra</w:t>
      </w:r>
    </w:p>
    <w:p w:rsidR="00000000" w:rsidDel="00000000" w:rsidP="00000000" w:rsidRDefault="00000000" w:rsidRPr="00000000" w14:paraId="000000E1">
      <w:pPr>
        <w:numPr>
          <w:ilvl w:val="2"/>
          <w:numId w:val="3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(No presente exemplo, o autor pode existir, por si, sem necessidade de ter livros, mas o livro necessita de um autor)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spacing w:line="240" w:lineRule="auto"/>
        <w:jc w:val="both"/>
        <w:rPr/>
      </w:pPr>
      <w:bookmarkStart w:colFirst="0" w:colLast="0" w:name="_h203kw7nvhq3" w:id="19"/>
      <w:bookmarkEnd w:id="19"/>
      <w:r w:rsidDel="00000000" w:rsidR="00000000" w:rsidRPr="00000000">
        <w:rPr>
          <w:rtl w:val="0"/>
        </w:rPr>
        <w:t xml:space="preserve">3.2 - Django’s Database Layer</w:t>
      </w:r>
    </w:p>
    <w:p w:rsidR="00000000" w:rsidDel="00000000" w:rsidP="00000000" w:rsidRDefault="00000000" w:rsidRPr="00000000" w14:paraId="000000E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rtl w:val="0"/>
        </w:rPr>
        <w:t xml:space="preserve">Django Admin Site:</w:t>
      </w:r>
      <w:r w:rsidDel="00000000" w:rsidR="00000000" w:rsidRPr="00000000">
        <w:rPr>
          <w:rtl w:val="0"/>
        </w:rPr>
        <w:t xml:space="preserve"> Gestão dos dados pertencentes ao modelo de dados.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Na </w:t>
      </w:r>
      <w:r w:rsidDel="00000000" w:rsidR="00000000" w:rsidRPr="00000000">
        <w:rPr>
          <w:u w:val="single"/>
          <w:rtl w:val="0"/>
        </w:rPr>
        <w:t xml:space="preserve">admin.py</w:t>
      </w:r>
      <w:r w:rsidDel="00000000" w:rsidR="00000000" w:rsidRPr="00000000">
        <w:rPr>
          <w:rtl w:val="0"/>
        </w:rPr>
        <w:t xml:space="preserve"> registar as classes a gerir:</w:t>
      </w:r>
    </w:p>
    <w:p w:rsidR="00000000" w:rsidDel="00000000" w:rsidP="00000000" w:rsidRDefault="00000000" w:rsidRPr="00000000" w14:paraId="000000E7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ab/>
        <w:t xml:space="preserve">admin.site.register(Author)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49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Inserir um objeto</w:t>
      </w:r>
    </w:p>
    <w:p w:rsidR="00000000" w:rsidDel="00000000" w:rsidP="00000000" w:rsidRDefault="00000000" w:rsidRPr="00000000" w14:paraId="000000EA">
      <w:pPr>
        <w:numPr>
          <w:ilvl w:val="1"/>
          <w:numId w:val="4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= Author(name=‘Antonio Pedro’, email=’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apedro@email.com</w:t>
        </w:r>
      </w:hyperlink>
      <w:r w:rsidDel="00000000" w:rsidR="00000000" w:rsidRPr="00000000">
        <w:rPr>
          <w:rtl w:val="0"/>
        </w:rPr>
        <w:t xml:space="preserve">’)</w:t>
      </w:r>
    </w:p>
    <w:p w:rsidR="00000000" w:rsidDel="00000000" w:rsidP="00000000" w:rsidRDefault="00000000" w:rsidRPr="00000000" w14:paraId="000000EB">
      <w:pPr>
        <w:numPr>
          <w:ilvl w:val="1"/>
          <w:numId w:val="4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a.save()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Modificar um objeto</w:t>
      </w:r>
    </w:p>
    <w:p w:rsidR="00000000" w:rsidDel="00000000" w:rsidP="00000000" w:rsidRDefault="00000000" w:rsidRPr="00000000" w14:paraId="000000E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a.email = ‘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antonio.pedro@email.com</w:t>
        </w:r>
      </w:hyperlink>
      <w:r w:rsidDel="00000000" w:rsidR="00000000" w:rsidRPr="00000000">
        <w:rPr>
          <w:rtl w:val="0"/>
        </w:rPr>
        <w:t xml:space="preserve">’</w:t>
      </w:r>
    </w:p>
    <w:p w:rsidR="00000000" w:rsidDel="00000000" w:rsidP="00000000" w:rsidRDefault="00000000" w:rsidRPr="00000000" w14:paraId="000000E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a.save()</w:t>
      </w:r>
    </w:p>
    <w:p w:rsidR="00000000" w:rsidDel="00000000" w:rsidP="00000000" w:rsidRDefault="00000000" w:rsidRPr="00000000" w14:paraId="000000EF">
      <w:pPr>
        <w:numPr>
          <w:ilvl w:val="0"/>
          <w:numId w:val="40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Selecionar todos os objetos</w:t>
      </w:r>
    </w:p>
    <w:p w:rsidR="00000000" w:rsidDel="00000000" w:rsidP="00000000" w:rsidRDefault="00000000" w:rsidRPr="00000000" w14:paraId="000000F0">
      <w:pPr>
        <w:numPr>
          <w:ilvl w:val="1"/>
          <w:numId w:val="4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Autor.objects.all()</w:t>
      </w:r>
    </w:p>
    <w:p w:rsidR="00000000" w:rsidDel="00000000" w:rsidP="00000000" w:rsidRDefault="00000000" w:rsidRPr="00000000" w14:paraId="000000F1">
      <w:pPr>
        <w:numPr>
          <w:ilvl w:val="0"/>
          <w:numId w:val="47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Filtrar objetos (por nome)</w:t>
      </w:r>
    </w:p>
    <w:p w:rsidR="00000000" w:rsidDel="00000000" w:rsidP="00000000" w:rsidRDefault="00000000" w:rsidRPr="00000000" w14:paraId="000000F2">
      <w:pPr>
        <w:numPr>
          <w:ilvl w:val="1"/>
          <w:numId w:val="4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Autor.objects.filter(name=‘Author1’)</w:t>
      </w:r>
    </w:p>
    <w:p w:rsidR="00000000" w:rsidDel="00000000" w:rsidP="00000000" w:rsidRDefault="00000000" w:rsidRPr="00000000" w14:paraId="000000F3">
      <w:pPr>
        <w:numPr>
          <w:ilvl w:val="0"/>
          <w:numId w:val="4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Filtrar por nome e por email</w:t>
      </w:r>
    </w:p>
    <w:p w:rsidR="00000000" w:rsidDel="00000000" w:rsidP="00000000" w:rsidRDefault="00000000" w:rsidRPr="00000000" w14:paraId="000000F4">
      <w:pPr>
        <w:numPr>
          <w:ilvl w:val="1"/>
          <w:numId w:val="4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Author.objects.filter(name=‘Autor1’, email=‘...’)</w:t>
      </w:r>
    </w:p>
    <w:p w:rsidR="00000000" w:rsidDel="00000000" w:rsidP="00000000" w:rsidRDefault="00000000" w:rsidRPr="00000000" w14:paraId="000000F5">
      <w:pPr>
        <w:numPr>
          <w:ilvl w:val="0"/>
          <w:numId w:val="4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Filtrar por nome parecido</w:t>
      </w:r>
    </w:p>
    <w:p w:rsidR="00000000" w:rsidDel="00000000" w:rsidP="00000000" w:rsidRDefault="00000000" w:rsidRPr="00000000" w14:paraId="000000F6">
      <w:pPr>
        <w:numPr>
          <w:ilvl w:val="1"/>
          <w:numId w:val="4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Author.objects.filter(name_contains=‘Autor’)</w:t>
      </w:r>
    </w:p>
    <w:p w:rsidR="00000000" w:rsidDel="00000000" w:rsidP="00000000" w:rsidRDefault="00000000" w:rsidRPr="00000000" w14:paraId="000000F7">
      <w:pPr>
        <w:numPr>
          <w:ilvl w:val="0"/>
          <w:numId w:val="4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Aceder a um único objeto</w:t>
      </w:r>
    </w:p>
    <w:p w:rsidR="00000000" w:rsidDel="00000000" w:rsidP="00000000" w:rsidRDefault="00000000" w:rsidRPr="00000000" w14:paraId="000000F8">
      <w:pPr>
        <w:numPr>
          <w:ilvl w:val="1"/>
          <w:numId w:val="4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Author.objects.get(email=‘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autor1@email.com</w:t>
        </w:r>
      </w:hyperlink>
      <w:r w:rsidDel="00000000" w:rsidR="00000000" w:rsidRPr="00000000">
        <w:rPr>
          <w:rtl w:val="0"/>
        </w:rPr>
        <w:t xml:space="preserve">’)</w:t>
      </w:r>
    </w:p>
    <w:p w:rsidR="00000000" w:rsidDel="00000000" w:rsidP="00000000" w:rsidRDefault="00000000" w:rsidRPr="00000000" w14:paraId="000000F9">
      <w:pPr>
        <w:numPr>
          <w:ilvl w:val="0"/>
          <w:numId w:val="4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Ordenação</w:t>
      </w:r>
    </w:p>
    <w:p w:rsidR="00000000" w:rsidDel="00000000" w:rsidP="00000000" w:rsidRDefault="00000000" w:rsidRPr="00000000" w14:paraId="000000FA">
      <w:pPr>
        <w:numPr>
          <w:ilvl w:val="1"/>
          <w:numId w:val="4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Publisher.objects.order_by(“city”, “country”)</w:t>
      </w:r>
    </w:p>
    <w:p w:rsidR="00000000" w:rsidDel="00000000" w:rsidP="00000000" w:rsidRDefault="00000000" w:rsidRPr="00000000" w14:paraId="000000FB">
      <w:pPr>
        <w:numPr>
          <w:ilvl w:val="0"/>
          <w:numId w:val="4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Filtragem e Ordenação</w:t>
      </w:r>
    </w:p>
    <w:p w:rsidR="00000000" w:rsidDel="00000000" w:rsidP="00000000" w:rsidRDefault="00000000" w:rsidRPr="00000000" w14:paraId="000000FC">
      <w:pPr>
        <w:numPr>
          <w:ilvl w:val="1"/>
          <w:numId w:val="4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Publisher.objects.filter(country=‘Portugal’).order_by(“-city”)</w:t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Selecionar os primeiros resultados</w:t>
      </w:r>
    </w:p>
    <w:p w:rsidR="00000000" w:rsidDel="00000000" w:rsidP="00000000" w:rsidRDefault="00000000" w:rsidRPr="00000000" w14:paraId="000000FE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Publisher.objects.order_by(“city”, “country”)[0]</w:t>
      </w:r>
    </w:p>
    <w:p w:rsidR="00000000" w:rsidDel="00000000" w:rsidP="00000000" w:rsidRDefault="00000000" w:rsidRPr="00000000" w14:paraId="000000FF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Publisher.objects.order_by(“city”, “country”)[0:4]</w:t>
      </w:r>
    </w:p>
    <w:p w:rsidR="00000000" w:rsidDel="00000000" w:rsidP="00000000" w:rsidRDefault="00000000" w:rsidRPr="00000000" w14:paraId="00000100">
      <w:pPr>
        <w:numPr>
          <w:ilvl w:val="1"/>
          <w:numId w:val="7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Não são permitidos índices negativos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Remover um objeto</w:t>
      </w:r>
    </w:p>
    <w:p w:rsidR="00000000" w:rsidDel="00000000" w:rsidP="00000000" w:rsidRDefault="00000000" w:rsidRPr="00000000" w14:paraId="00000102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Author.objects.get(email=‘autor1@email.com’).delete()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spacing w:line="240" w:lineRule="auto"/>
        <w:jc w:val="both"/>
        <w:rPr/>
      </w:pPr>
      <w:bookmarkStart w:colFirst="0" w:colLast="0" w:name="_xzwudk8b924i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spacing w:line="240" w:lineRule="auto"/>
        <w:jc w:val="both"/>
        <w:rPr/>
      </w:pPr>
      <w:bookmarkStart w:colFirst="0" w:colLast="0" w:name="_6yz6dpqef3o0" w:id="21"/>
      <w:bookmarkEnd w:id="21"/>
      <w:r w:rsidDel="00000000" w:rsidR="00000000" w:rsidRPr="00000000">
        <w:rPr>
          <w:rtl w:val="0"/>
        </w:rPr>
        <w:t xml:space="preserve">4. Django III</w:t>
      </w:r>
    </w:p>
    <w:p w:rsidR="00000000" w:rsidDel="00000000" w:rsidP="00000000" w:rsidRDefault="00000000" w:rsidRPr="00000000" w14:paraId="0000010C">
      <w:pPr>
        <w:pStyle w:val="Heading2"/>
        <w:spacing w:line="240" w:lineRule="auto"/>
        <w:jc w:val="both"/>
        <w:rPr/>
      </w:pPr>
      <w:bookmarkStart w:colFirst="0" w:colLast="0" w:name="_qyehb9tlbv9y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spacing w:line="240" w:lineRule="auto"/>
        <w:jc w:val="both"/>
        <w:rPr/>
      </w:pPr>
      <w:bookmarkStart w:colFirst="0" w:colLast="0" w:name="_utdaj9p7le4i" w:id="23"/>
      <w:bookmarkEnd w:id="23"/>
      <w:r w:rsidDel="00000000" w:rsidR="00000000" w:rsidRPr="00000000">
        <w:rPr>
          <w:rtl w:val="0"/>
        </w:rPr>
        <w:t xml:space="preserve">4.1 - Envio/Receção de Dados - Forms</w:t>
      </w:r>
    </w:p>
    <w:p w:rsidR="00000000" w:rsidDel="00000000" w:rsidP="00000000" w:rsidRDefault="00000000" w:rsidRPr="00000000" w14:paraId="0000010E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Objeto “request” do tipo “HttpRequest” permite aceder a dados recebidos pelo web server</w:t>
      </w:r>
    </w:p>
    <w:p w:rsidR="00000000" w:rsidDel="00000000" w:rsidP="00000000" w:rsidRDefault="00000000" w:rsidRPr="00000000" w14:paraId="0000010F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Podem ser acedidos através de atributos e métodos dedicados (request.path(), ex.)</w:t>
      </w:r>
    </w:p>
    <w:p w:rsidR="00000000" w:rsidDel="00000000" w:rsidP="00000000" w:rsidRDefault="00000000" w:rsidRPr="00000000" w14:paraId="00000110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View para aceder a dados no header HTTP</w:t>
      </w:r>
    </w:p>
    <w:p w:rsidR="00000000" w:rsidDel="00000000" w:rsidP="00000000" w:rsidRDefault="00000000" w:rsidRPr="00000000" w14:paraId="00000112">
      <w:pPr>
        <w:spacing w:line="240" w:lineRule="auto"/>
        <w:jc w:val="both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u w:val="single"/>
        </w:rPr>
        <w:drawing>
          <wp:inline distB="114300" distT="114300" distL="114300" distR="114300">
            <wp:extent cx="6257230" cy="1423988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7230" cy="1423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FORMS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Forms servem para envio/receção de dados cliente &lt;-&gt; servidor</w:t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Lado do cliente:</w:t>
      </w:r>
      <w:r w:rsidDel="00000000" w:rsidR="00000000" w:rsidRPr="00000000">
        <w:rPr>
          <w:rtl w:val="0"/>
        </w:rPr>
        <w:t xml:space="preserve"> forms podem ser usados para Get ou Post</w:t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Lado do servidor:</w:t>
      </w:r>
      <w:r w:rsidDel="00000000" w:rsidR="00000000" w:rsidRPr="00000000">
        <w:rPr>
          <w:rtl w:val="0"/>
        </w:rPr>
        <w:t xml:space="preserve"> request.GET e request.POST para aceder aos dados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1B">
      <w:pPr>
        <w:ind w:left="0" w:firstLine="0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</w:rPr>
        <w:drawing>
          <wp:inline distB="114300" distT="114300" distL="114300" distR="114300">
            <wp:extent cx="6036680" cy="1804988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6680" cy="1804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spacing w:line="240" w:lineRule="auto"/>
        <w:jc w:val="both"/>
        <w:rPr/>
      </w:pPr>
      <w:bookmarkStart w:colFirst="0" w:colLast="0" w:name="_33g9dha6g9rs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Pesquisa: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/>
        <w:drawing>
          <wp:inline distB="114300" distT="114300" distL="114300" distR="114300">
            <wp:extent cx="4270870" cy="3062288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0870" cy="3062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Resultados pesquisa: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/>
        <w:drawing>
          <wp:inline distB="114300" distT="114300" distL="114300" distR="114300">
            <wp:extent cx="4705350" cy="46577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65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spacing w:line="240" w:lineRule="auto"/>
        <w:jc w:val="both"/>
        <w:rPr/>
      </w:pPr>
      <w:bookmarkStart w:colFirst="0" w:colLast="0" w:name="_ob454t9yluta" w:id="25"/>
      <w:bookmarkEnd w:id="25"/>
      <w:r w:rsidDel="00000000" w:rsidR="00000000" w:rsidRPr="00000000">
        <w:rPr>
          <w:rtl w:val="0"/>
        </w:rPr>
        <w:t xml:space="preserve">5. Django Framework</w:t>
      </w:r>
    </w:p>
    <w:p w:rsidR="00000000" w:rsidDel="00000000" w:rsidP="00000000" w:rsidRDefault="00000000" w:rsidRPr="00000000" w14:paraId="00000125">
      <w:pPr>
        <w:pStyle w:val="Heading2"/>
        <w:spacing w:line="240" w:lineRule="auto"/>
        <w:jc w:val="both"/>
        <w:rPr/>
      </w:pPr>
      <w:bookmarkStart w:colFirst="0" w:colLast="0" w:name="_ll9i70c3b83k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spacing w:line="240" w:lineRule="auto"/>
        <w:jc w:val="both"/>
        <w:rPr/>
      </w:pPr>
      <w:bookmarkStart w:colFirst="0" w:colLast="0" w:name="_1hjb8f8u74t7" w:id="27"/>
      <w:bookmarkEnd w:id="27"/>
      <w:r w:rsidDel="00000000" w:rsidR="00000000" w:rsidRPr="00000000">
        <w:rPr>
          <w:rtl w:val="0"/>
        </w:rPr>
        <w:t xml:space="preserve">5.1 - Django Forms</w:t>
      </w:r>
    </w:p>
    <w:p w:rsidR="00000000" w:rsidDel="00000000" w:rsidP="00000000" w:rsidRDefault="00000000" w:rsidRPr="00000000" w14:paraId="00000127">
      <w:pPr>
        <w:spacing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Form class: </w:t>
      </w:r>
      <w:r w:rsidDel="00000000" w:rsidR="00000000" w:rsidRPr="00000000">
        <w:rPr>
          <w:rtl w:val="0"/>
        </w:rPr>
        <w:t xml:space="preserve">describes a form and determines how it works and appears in the browser.</w:t>
      </w:r>
    </w:p>
    <w:p w:rsidR="00000000" w:rsidDel="00000000" w:rsidP="00000000" w:rsidRDefault="00000000" w:rsidRPr="00000000" w14:paraId="00000128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Form class instantiation we can populate it:</w:t>
      </w:r>
    </w:p>
    <w:p w:rsidR="00000000" w:rsidDel="00000000" w:rsidP="00000000" w:rsidRDefault="00000000" w:rsidRPr="00000000" w14:paraId="00000129">
      <w:pPr>
        <w:numPr>
          <w:ilvl w:val="0"/>
          <w:numId w:val="22"/>
        </w:numPr>
        <w:spacing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data from a saved model instance (as in the case of admin forms for editing);</w:t>
      </w:r>
    </w:p>
    <w:p w:rsidR="00000000" w:rsidDel="00000000" w:rsidP="00000000" w:rsidRDefault="00000000" w:rsidRPr="00000000" w14:paraId="0000012A">
      <w:pPr>
        <w:numPr>
          <w:ilvl w:val="0"/>
          <w:numId w:val="22"/>
        </w:numPr>
        <w:spacing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data that we have collated from other sources;</w:t>
      </w:r>
    </w:p>
    <w:p w:rsidR="00000000" w:rsidDel="00000000" w:rsidP="00000000" w:rsidRDefault="00000000" w:rsidRPr="00000000" w14:paraId="0000012B">
      <w:pPr>
        <w:numPr>
          <w:ilvl w:val="0"/>
          <w:numId w:val="22"/>
        </w:numPr>
        <w:spacing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data received from a previous HTML form submission.</w:t>
      </w:r>
    </w:p>
    <w:p w:rsidR="00000000" w:rsidDel="00000000" w:rsidP="00000000" w:rsidRDefault="00000000" w:rsidRPr="00000000" w14:paraId="0000012C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4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Creating a Django Form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forms.py: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1811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bookquery.html: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/>
        <w:drawing>
          <wp:inline distB="114300" distT="114300" distL="114300" distR="114300">
            <wp:extent cx="4829175" cy="1495425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views.py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/>
        <w:drawing>
          <wp:inline distB="114300" distT="114300" distL="114300" distR="114300">
            <wp:extent cx="6600825" cy="2357438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2357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Data Field</w:t>
      </w:r>
    </w:p>
    <w:p w:rsidR="00000000" w:rsidDel="00000000" w:rsidP="00000000" w:rsidRDefault="00000000" w:rsidRPr="00000000" w14:paraId="00000137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Data submitted with a form, using Form Fields, can be validated through </w:t>
      </w:r>
      <w:r w:rsidDel="00000000" w:rsidR="00000000" w:rsidRPr="00000000">
        <w:rPr>
          <w:u w:val="single"/>
          <w:rtl w:val="0"/>
        </w:rPr>
        <w:t xml:space="preserve">is_valid()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138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After validation, data can be accessed in form.cleaned_data dictionary.</w:t>
      </w:r>
    </w:p>
    <w:p w:rsidR="00000000" w:rsidDel="00000000" w:rsidP="00000000" w:rsidRDefault="00000000" w:rsidRPr="00000000" w14:paraId="00000139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The data in this dictionary is already converted into Python types, for immediate use.</w:t>
      </w:r>
    </w:p>
    <w:p w:rsidR="00000000" w:rsidDel="00000000" w:rsidP="00000000" w:rsidRDefault="00000000" w:rsidRPr="00000000" w14:paraId="0000013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395788" cy="1979016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1979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0" w:firstLine="0"/>
        <w:rPr/>
      </w:pPr>
      <w:r w:rsidDel="00000000" w:rsidR="00000000" w:rsidRPr="00000000">
        <w:rPr>
          <w:rtl w:val="0"/>
        </w:rPr>
        <w:t xml:space="preserve">Rendering Form Fields Individually:</w:t>
      </w:r>
    </w:p>
    <w:p w:rsidR="00000000" w:rsidDel="00000000" w:rsidP="00000000" w:rsidRDefault="00000000" w:rsidRPr="00000000" w14:paraId="0000013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705350" cy="24384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spacing w:line="240" w:lineRule="auto"/>
        <w:jc w:val="both"/>
        <w:rPr/>
      </w:pPr>
      <w:bookmarkStart w:colFirst="0" w:colLast="0" w:name="_hpnxi78i3ymj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spacing w:line="240" w:lineRule="auto"/>
        <w:jc w:val="both"/>
        <w:rPr/>
      </w:pPr>
      <w:bookmarkStart w:colFirst="0" w:colLast="0" w:name="_4iwwwygk5cgr" w:id="29"/>
      <w:bookmarkEnd w:id="29"/>
      <w:r w:rsidDel="00000000" w:rsidR="00000000" w:rsidRPr="00000000">
        <w:rPr>
          <w:rtl w:val="0"/>
        </w:rPr>
        <w:t xml:space="preserve">5.2 - Django Authentication</w:t>
      </w:r>
    </w:p>
    <w:p w:rsidR="00000000" w:rsidDel="00000000" w:rsidP="00000000" w:rsidRDefault="00000000" w:rsidRPr="00000000" w14:paraId="0000013F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It handles both </w:t>
      </w:r>
      <w:r w:rsidDel="00000000" w:rsidR="00000000" w:rsidRPr="00000000">
        <w:rPr>
          <w:b w:val="1"/>
          <w:u w:val="single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u w:val="single"/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u w:val="single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 verifies if users are who they claim to be.</w:t>
      </w:r>
    </w:p>
    <w:p w:rsidR="00000000" w:rsidDel="00000000" w:rsidP="00000000" w:rsidRDefault="00000000" w:rsidRPr="00000000" w14:paraId="00000141">
      <w:pPr>
        <w:numPr>
          <w:ilvl w:val="0"/>
          <w:numId w:val="3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u w:val="single"/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 determines what authenticated users are allowed to do.</w:t>
      </w:r>
    </w:p>
    <w:p w:rsidR="00000000" w:rsidDel="00000000" w:rsidP="00000000" w:rsidRDefault="00000000" w:rsidRPr="00000000" w14:paraId="00000142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Implements: Users, groups, permissions, forms, view tools, password hashing.</w:t>
      </w:r>
    </w:p>
    <w:p w:rsidR="00000000" w:rsidDel="00000000" w:rsidP="00000000" w:rsidRDefault="00000000" w:rsidRPr="00000000" w14:paraId="00000143">
      <w:pPr>
        <w:spacing w:line="24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Create Login and Logout (urls.py)</w:t>
      </w:r>
    </w:p>
    <w:p w:rsidR="00000000" w:rsidDel="00000000" w:rsidP="00000000" w:rsidRDefault="00000000" w:rsidRPr="00000000" w14:paraId="00000145">
      <w:pPr>
        <w:spacing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450806" cy="557213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0806" cy="557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login.html</w:t>
      </w:r>
    </w:p>
    <w:p w:rsidR="00000000" w:rsidDel="00000000" w:rsidP="00000000" w:rsidRDefault="00000000" w:rsidRPr="00000000" w14:paraId="00000147">
      <w:pPr>
        <w:spacing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408832" cy="3081338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8832" cy="3081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149">
      <w:pPr>
        <w:spacing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4050" cy="29718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Through object “request.user”, it’s possible to verify if a given user is authenticated and have authorization to do operations.</w:t>
      </w:r>
    </w:p>
    <w:p w:rsidR="00000000" w:rsidDel="00000000" w:rsidP="00000000" w:rsidRDefault="00000000" w:rsidRPr="00000000" w14:paraId="0000014B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spacing w:line="240" w:lineRule="auto"/>
        <w:jc w:val="both"/>
        <w:rPr/>
      </w:pPr>
      <w:bookmarkStart w:colFirst="0" w:colLast="0" w:name="_8ocns6g4sz7d" w:id="30"/>
      <w:bookmarkEnd w:id="30"/>
      <w:r w:rsidDel="00000000" w:rsidR="00000000" w:rsidRPr="00000000">
        <w:rPr>
          <w:rtl w:val="0"/>
        </w:rPr>
        <w:t xml:space="preserve">5.3 - Django Sessions</w:t>
      </w:r>
    </w:p>
    <w:p w:rsidR="00000000" w:rsidDel="00000000" w:rsidP="00000000" w:rsidRDefault="00000000" w:rsidRPr="00000000" w14:paraId="00000151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24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State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HTTP protocol is a stateless protocol, which means that it doesn’t have any mechanism to save the connection state and as so it doesn’t allow sessions creation.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To do this, some exterior mechanisms were developed in web clients and servers, which allow to save state data over multiple HTTP connections, producing artificial sessions.</w:t>
      </w:r>
    </w:p>
    <w:p w:rsidR="00000000" w:rsidDel="00000000" w:rsidP="00000000" w:rsidRDefault="00000000" w:rsidRPr="00000000" w14:paraId="00000155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Like: Cookies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40" w:lineRule="auto"/>
        <w:ind w:firstLine="720"/>
        <w:jc w:val="both"/>
        <w:rPr>
          <w:b w:val="1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Cookies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- A cookie is a little piece of information sent by a web server to its client, a browser, to save it while they are in communication.</w:t>
      </w:r>
    </w:p>
    <w:p w:rsidR="00000000" w:rsidDel="00000000" w:rsidP="00000000" w:rsidRDefault="00000000" w:rsidRPr="00000000" w14:paraId="00000159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- It’s possible to save some kind of information in this cookie, like the user’s username, for example.</w:t>
      </w:r>
    </w:p>
    <w:p w:rsidR="00000000" w:rsidDel="00000000" w:rsidP="00000000" w:rsidRDefault="00000000" w:rsidRPr="00000000" w14:paraId="0000015A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- This cookies mechanism is in wide use by almost web sites, but it has some disadvantages:</w:t>
      </w:r>
    </w:p>
    <w:p w:rsidR="00000000" w:rsidDel="00000000" w:rsidP="00000000" w:rsidRDefault="00000000" w:rsidRPr="00000000" w14:paraId="0000015B">
      <w:pPr>
        <w:numPr>
          <w:ilvl w:val="0"/>
          <w:numId w:val="19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Saving cookies in the browser is not compulsory, which doesn’t allow to offer warranty of a good service; </w:t>
      </w:r>
    </w:p>
    <w:p w:rsidR="00000000" w:rsidDel="00000000" w:rsidP="00000000" w:rsidRDefault="00000000" w:rsidRPr="00000000" w14:paraId="0000015C">
      <w:pPr>
        <w:numPr>
          <w:ilvl w:val="0"/>
          <w:numId w:val="19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They can’t be used to save important information – they aren’t secure;</w:t>
      </w:r>
    </w:p>
    <w:p w:rsidR="00000000" w:rsidDel="00000000" w:rsidP="00000000" w:rsidRDefault="00000000" w:rsidRPr="00000000" w14:paraId="0000015D">
      <w:pPr>
        <w:numPr>
          <w:ilvl w:val="0"/>
          <w:numId w:val="19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 server can be inhibited, at some time, to access crucial information to continue the interaction with the client.</w:t>
      </w:r>
    </w:p>
    <w:p w:rsidR="00000000" w:rsidDel="00000000" w:rsidP="00000000" w:rsidRDefault="00000000" w:rsidRPr="00000000" w14:paraId="0000015E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40" w:lineRule="auto"/>
        <w:ind w:lef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Django Sessions:</w:t>
      </w:r>
    </w:p>
    <w:p w:rsidR="00000000" w:rsidDel="00000000" w:rsidP="00000000" w:rsidRDefault="00000000" w:rsidRPr="00000000" w14:paraId="00000160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- Django manage automatically the sessions with its clients in a simple and clean way, through “request.session” object, which is a dictionary.</w:t>
      </w:r>
    </w:p>
    <w:p w:rsidR="00000000" w:rsidDel="00000000" w:rsidP="00000000" w:rsidRDefault="00000000" w:rsidRPr="00000000" w14:paraId="00000161">
      <w:pPr>
        <w:spacing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4050" cy="25273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spacing w:line="240" w:lineRule="auto"/>
        <w:jc w:val="both"/>
        <w:rPr/>
      </w:pPr>
      <w:bookmarkStart w:colFirst="0" w:colLast="0" w:name="_8k5g0apeh7zh" w:id="31"/>
      <w:bookmarkEnd w:id="31"/>
      <w:r w:rsidDel="00000000" w:rsidR="00000000" w:rsidRPr="00000000">
        <w:rPr>
          <w:rtl w:val="0"/>
        </w:rPr>
        <w:t xml:space="preserve">6. Production</w:t>
      </w:r>
    </w:p>
    <w:p w:rsidR="00000000" w:rsidDel="00000000" w:rsidP="00000000" w:rsidRDefault="00000000" w:rsidRPr="00000000" w14:paraId="00000168">
      <w:pPr>
        <w:pStyle w:val="Heading2"/>
        <w:rPr/>
      </w:pPr>
      <w:bookmarkStart w:colFirst="0" w:colLast="0" w:name="_7gr2l9r1opoz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rPr/>
      </w:pPr>
      <w:bookmarkStart w:colFirst="0" w:colLast="0" w:name="_4mqc0q559kc" w:id="33"/>
      <w:bookmarkEnd w:id="33"/>
      <w:r w:rsidDel="00000000" w:rsidR="00000000" w:rsidRPr="00000000">
        <w:rPr>
          <w:rtl w:val="0"/>
        </w:rPr>
        <w:t xml:space="preserve">6.1 Web Applications Deployment</w:t>
      </w:r>
    </w:p>
    <w:p w:rsidR="00000000" w:rsidDel="00000000" w:rsidP="00000000" w:rsidRDefault="00000000" w:rsidRPr="00000000" w14:paraId="0000016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Production Environment: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Environment provided by the server computer where you will run your web application for external consumption.</w:t>
      </w:r>
    </w:p>
    <w:p w:rsidR="00000000" w:rsidDel="00000000" w:rsidP="00000000" w:rsidRDefault="00000000" w:rsidRPr="00000000" w14:paraId="0000016D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16E">
      <w:pPr>
        <w:numPr>
          <w:ilvl w:val="0"/>
          <w:numId w:val="4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Computer Hardware</w:t>
      </w:r>
    </w:p>
    <w:p w:rsidR="00000000" w:rsidDel="00000000" w:rsidP="00000000" w:rsidRDefault="00000000" w:rsidRPr="00000000" w14:paraId="0000016F">
      <w:pPr>
        <w:numPr>
          <w:ilvl w:val="0"/>
          <w:numId w:val="4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OS</w:t>
      </w:r>
    </w:p>
    <w:p w:rsidR="00000000" w:rsidDel="00000000" w:rsidP="00000000" w:rsidRDefault="00000000" w:rsidRPr="00000000" w14:paraId="00000170">
      <w:pPr>
        <w:numPr>
          <w:ilvl w:val="0"/>
          <w:numId w:val="4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Programming Language</w:t>
      </w:r>
    </w:p>
    <w:p w:rsidR="00000000" w:rsidDel="00000000" w:rsidP="00000000" w:rsidRDefault="00000000" w:rsidRPr="00000000" w14:paraId="00000171">
      <w:pPr>
        <w:numPr>
          <w:ilvl w:val="0"/>
          <w:numId w:val="4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Web server</w:t>
      </w:r>
    </w:p>
    <w:p w:rsidR="00000000" w:rsidDel="00000000" w:rsidP="00000000" w:rsidRDefault="00000000" w:rsidRPr="00000000" w14:paraId="00000172">
      <w:pPr>
        <w:numPr>
          <w:ilvl w:val="0"/>
          <w:numId w:val="4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Application server</w:t>
      </w:r>
    </w:p>
    <w:p w:rsidR="00000000" w:rsidDel="00000000" w:rsidP="00000000" w:rsidRDefault="00000000" w:rsidRPr="00000000" w14:paraId="00000173">
      <w:pPr>
        <w:numPr>
          <w:ilvl w:val="0"/>
          <w:numId w:val="4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Databases</w:t>
      </w:r>
    </w:p>
    <w:p w:rsidR="00000000" w:rsidDel="00000000" w:rsidP="00000000" w:rsidRDefault="00000000" w:rsidRPr="00000000" w14:paraId="00000174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- The server computer could be located on your own facility and connected to the Internet by a fast link</w:t>
      </w:r>
    </w:p>
    <w:p w:rsidR="00000000" w:rsidDel="00000000" w:rsidP="00000000" w:rsidRDefault="00000000" w:rsidRPr="00000000" w14:paraId="00000176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77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- Use a server computer that is hosted "in the cloud“.</w:t>
      </w:r>
    </w:p>
    <w:p w:rsidR="00000000" w:rsidDel="00000000" w:rsidP="00000000" w:rsidRDefault="00000000" w:rsidRPr="00000000" w14:paraId="00000178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24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IaaS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rtl w:val="0"/>
        </w:rPr>
        <w:t xml:space="preserve">Infrastructure as a Service –</w:t>
      </w:r>
      <w:r w:rsidDel="00000000" w:rsidR="00000000" w:rsidRPr="00000000">
        <w:rPr>
          <w:rtl w:val="0"/>
        </w:rPr>
        <w:t xml:space="preserve"> is a remotely accessible computing/networking hardware, provided as a hosting service.</w:t>
      </w:r>
    </w:p>
    <w:p w:rsidR="00000000" w:rsidDel="00000000" w:rsidP="00000000" w:rsidRDefault="00000000" w:rsidRPr="00000000" w14:paraId="0000017B">
      <w:pPr>
        <w:ind w:left="0" w:firstLine="0"/>
        <w:rPr/>
      </w:pPr>
      <w:r w:rsidDel="00000000" w:rsidR="00000000" w:rsidRPr="00000000">
        <w:rPr>
          <w:rtl w:val="0"/>
        </w:rPr>
        <w:t xml:space="preserve">- Many IaaS providers offer options to preinstall a particular operating system, onto which you must install the other components of your production environment.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Other vendors allow you to select more fully-featured environments, including a complete particular web framework, e.g Django, and a web-server setup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4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PaaS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b w:val="1"/>
          <w:rtl w:val="0"/>
        </w:rPr>
        <w:t xml:space="preserve">Platform as a Service –</w:t>
      </w:r>
      <w:r w:rsidDel="00000000" w:rsidR="00000000" w:rsidRPr="00000000">
        <w:rPr>
          <w:rtl w:val="0"/>
        </w:rPr>
        <w:t xml:space="preserve"> is another kind of hosting service where the host platform takes care of: </w:t>
      </w:r>
    </w:p>
    <w:p w:rsidR="00000000" w:rsidDel="00000000" w:rsidP="00000000" w:rsidRDefault="00000000" w:rsidRPr="00000000" w14:paraId="00000180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 of the production environment – web server, application server, load balancers; </w:t>
      </w:r>
    </w:p>
    <w:p w:rsidR="00000000" w:rsidDel="00000000" w:rsidP="00000000" w:rsidRDefault="00000000" w:rsidRPr="00000000" w14:paraId="00000181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 most of what you need to scale the application.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PaaS makes deployment quite easy, because you just need to concentrate on your web application and not all the other server infrastructure.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Choosing a Hosting Service</w:t>
      </w:r>
    </w:p>
    <w:p w:rsidR="00000000" w:rsidDel="00000000" w:rsidP="00000000" w:rsidRDefault="00000000" w:rsidRPr="00000000" w14:paraId="0000018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Issues to take in account:</w:t>
      </w:r>
    </w:p>
    <w:p w:rsidR="00000000" w:rsidDel="00000000" w:rsidP="00000000" w:rsidRDefault="00000000" w:rsidRPr="00000000" w14:paraId="00000187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busy your site is likely to be and the cost of data and computing resources required to meet that demand.</w:t>
      </w:r>
    </w:p>
    <w:p w:rsidR="00000000" w:rsidDel="00000000" w:rsidP="00000000" w:rsidRDefault="00000000" w:rsidRPr="00000000" w14:paraId="00000188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Level of support for scaling horizontally (adding more machines) and vertically (upgrading to more powerful machines) and the costs of doing so. </w:t>
      </w:r>
    </w:p>
    <w:p w:rsidR="00000000" w:rsidDel="00000000" w:rsidP="00000000" w:rsidRDefault="00000000" w:rsidRPr="00000000" w14:paraId="00000189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Where the supplier has data centers, and hence where access is likely to be fastest. </w:t>
      </w:r>
    </w:p>
    <w:p w:rsidR="00000000" w:rsidDel="00000000" w:rsidP="00000000" w:rsidRDefault="00000000" w:rsidRPr="00000000" w14:paraId="0000018A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host's historical uptime and downtime performance. • Tools provided for managing the site — are they easy to use and are they secure (e.g. SFTP vs FTP).</w:t>
      </w:r>
    </w:p>
    <w:p w:rsidR="00000000" w:rsidDel="00000000" w:rsidP="00000000" w:rsidRDefault="00000000" w:rsidRPr="00000000" w14:paraId="0000018B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Inbuilt frameworks for monitoring your server. Known limitations. Some hosts will deliberately block certain services (e.g. email). Others offer only a certain number of hours of "live time" in some price tiers, or only offer a small amount of storage. </w:t>
      </w:r>
    </w:p>
    <w:p w:rsidR="00000000" w:rsidDel="00000000" w:rsidP="00000000" w:rsidRDefault="00000000" w:rsidRPr="00000000" w14:paraId="0000018C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Additional benefits. Some providers will offer free domain names and support for SSL certificates that you would otherwise have to pay for. </w:t>
      </w:r>
    </w:p>
    <w:p w:rsidR="00000000" w:rsidDel="00000000" w:rsidP="00000000" w:rsidRDefault="00000000" w:rsidRPr="00000000" w14:paraId="0000018D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Whether the "free" tier you're relying on expires over time, and whether the cost of migrating to a more expensive tier means you would have been better off using some other service in the first place! 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sectPr>
      <w:footerReference r:id="rId33" w:type="default"/>
      <w:footerReference r:id="rId34" w:type="first"/>
      <w:pgSz w:h="16834" w:w="11909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90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91">
    <w:pPr>
      <w:ind w:left="720" w:firstLine="720"/>
      <w:jc w:val="right"/>
      <w:rPr/>
    </w:pPr>
    <w:r w:rsidDel="00000000" w:rsidR="00000000" w:rsidRPr="00000000">
      <w:rPr>
        <w:rtl w:val="0"/>
      </w:rPr>
      <w:t xml:space="preserve">TPW | AT1 - Tomás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aleway" w:cs="Raleway" w:eastAsia="Raleway" w:hAnsi="Raleway"/>
        <w:sz w:val="24"/>
        <w:szCs w:val="24"/>
        <w:lang w:val="pt_P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  <w:jc w:val="both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b w:val="1"/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18.png"/><Relationship Id="rId21" Type="http://schemas.openxmlformats.org/officeDocument/2006/relationships/image" Target="media/image5.png"/><Relationship Id="rId24" Type="http://schemas.openxmlformats.org/officeDocument/2006/relationships/image" Target="media/image4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26" Type="http://schemas.openxmlformats.org/officeDocument/2006/relationships/image" Target="media/image16.png"/><Relationship Id="rId25" Type="http://schemas.openxmlformats.org/officeDocument/2006/relationships/image" Target="media/image20.png"/><Relationship Id="rId28" Type="http://schemas.openxmlformats.org/officeDocument/2006/relationships/image" Target="media/image10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29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3.png"/><Relationship Id="rId31" Type="http://schemas.openxmlformats.org/officeDocument/2006/relationships/image" Target="media/image9.png"/><Relationship Id="rId30" Type="http://schemas.openxmlformats.org/officeDocument/2006/relationships/image" Target="media/image22.png"/><Relationship Id="rId11" Type="http://schemas.openxmlformats.org/officeDocument/2006/relationships/image" Target="media/image17.png"/><Relationship Id="rId33" Type="http://schemas.openxmlformats.org/officeDocument/2006/relationships/footer" Target="footer2.xml"/><Relationship Id="rId10" Type="http://schemas.openxmlformats.org/officeDocument/2006/relationships/image" Target="media/image12.png"/><Relationship Id="rId32" Type="http://schemas.openxmlformats.org/officeDocument/2006/relationships/image" Target="media/image14.png"/><Relationship Id="rId13" Type="http://schemas.openxmlformats.org/officeDocument/2006/relationships/image" Target="media/image23.png"/><Relationship Id="rId12" Type="http://schemas.openxmlformats.org/officeDocument/2006/relationships/image" Target="media/image11.png"/><Relationship Id="rId34" Type="http://schemas.openxmlformats.org/officeDocument/2006/relationships/footer" Target="footer1.xml"/><Relationship Id="rId15" Type="http://schemas.openxmlformats.org/officeDocument/2006/relationships/image" Target="media/image19.png"/><Relationship Id="rId14" Type="http://schemas.openxmlformats.org/officeDocument/2006/relationships/image" Target="media/image13.png"/><Relationship Id="rId17" Type="http://schemas.openxmlformats.org/officeDocument/2006/relationships/hyperlink" Target="mailto:apedro@email.com" TargetMode="External"/><Relationship Id="rId16" Type="http://schemas.openxmlformats.org/officeDocument/2006/relationships/image" Target="media/image15.png"/><Relationship Id="rId19" Type="http://schemas.openxmlformats.org/officeDocument/2006/relationships/hyperlink" Target="mailto:autor1@email.com" TargetMode="External"/><Relationship Id="rId18" Type="http://schemas.openxmlformats.org/officeDocument/2006/relationships/hyperlink" Target="mailto:antonio.pedro@e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