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8jcrdrta03i" w:id="0"/>
      <w:bookmarkEnd w:id="0"/>
      <w:r w:rsidDel="00000000" w:rsidR="00000000" w:rsidRPr="00000000">
        <w:rPr>
          <w:b w:val="1"/>
          <w:rtl w:val="0"/>
        </w:rPr>
        <w:t xml:space="preserve">#3 </w:t>
      </w:r>
      <w:r w:rsidDel="00000000" w:rsidR="00000000" w:rsidRPr="00000000">
        <w:rPr>
          <w:rtl w:val="0"/>
        </w:rPr>
        <w:t xml:space="preserve">Value Proposition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Grupo 7 </w:t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Flávia Figueiredo | 88887</w:t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Diogo Andrade | 89265</w:t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Tomás Batista | 89296</w:t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Gains</w:t>
      </w:r>
    </w:p>
    <w:p w:rsidR="00000000" w:rsidDel="00000000" w:rsidP="00000000" w:rsidRDefault="00000000" w:rsidRPr="00000000" w14:paraId="0000000C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(benefits the customer expects, desires or would be surprised by. This includes functional utility, social gains, positive emotions, cost savings, etc.)</w:t>
      </w:r>
    </w:p>
    <w:p w:rsidR="00000000" w:rsidDel="00000000" w:rsidP="00000000" w:rsidRDefault="00000000" w:rsidRPr="00000000" w14:paraId="0000000D">
      <w:pPr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Moderação dos deslocamentos -&gt; Redução dos custos de deslocação -&gt; Poupança (Functional / Cost Savings)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Minimiza o trabalho dos trabalhadores uma vez que se evita deslocações desnecessárias (Functional)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Conforto da utilização de um app intuitiva e informativa (Positive Emotions)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Gestão facilitada no que toca às viagens realizadas pelos trabalhadores (Functional)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Horários de trabalho reduzidos conforme a necessidade da recolha do lixo (Emotional)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Redução da poluição Sonora e Ambiental (Social Gain)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Pains</w:t>
      </w:r>
    </w:p>
    <w:p w:rsidR="00000000" w:rsidDel="00000000" w:rsidP="00000000" w:rsidRDefault="00000000" w:rsidRPr="00000000" w14:paraId="00000019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(negative emotions, undesired costs or situations, and risks the customer (could) experience before, during, or after getting the job done)</w:t>
      </w:r>
    </w:p>
    <w:p w:rsidR="00000000" w:rsidDel="00000000" w:rsidP="00000000" w:rsidRDefault="00000000" w:rsidRPr="00000000" w14:paraId="0000001A">
      <w:pPr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Dúvida:</w:t>
      </w:r>
      <w:r w:rsidDel="00000000" w:rsidR="00000000" w:rsidRPr="00000000">
        <w:rPr>
          <w:sz w:val="24"/>
          <w:szCs w:val="24"/>
          <w:rtl w:val="0"/>
        </w:rPr>
        <w:t xml:space="preserve"> Estas “pains” são as dificuldades experienciadas com ou sem a utilização do nosso produto?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Deslocações que acabavam por ser desnecessárias a contentores que não necessitavam de ser recolhidos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Gastos desnecessários associados a essas deslocações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Desconhecimento do estado dos contentores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Esgotamento dos trabalhadores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Value Proposition- Gain Creators</w:t>
      </w:r>
    </w:p>
    <w:p w:rsidR="00000000" w:rsidDel="00000000" w:rsidP="00000000" w:rsidRDefault="00000000" w:rsidRPr="00000000" w14:paraId="00000024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(Describes how your product/services create benefits the customer expects, desires, or would be surprised by.</w:t>
      </w:r>
    </w:p>
    <w:p w:rsidR="00000000" w:rsidDel="00000000" w:rsidP="00000000" w:rsidRDefault="00000000" w:rsidRPr="00000000" w14:paraId="00000025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Gain Creators describe how your products/services create customer gains.)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Poupança de verbas (através das reduções abaixo mencionadas)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Menos desgaste humano e de maquinaria (camiões, utensílios dos camiões)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Preservação dos contentores (são erguidos, abanados, etc menos vezes)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Menos poluição (sonora, ambiental)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Menos desgaste das estradas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Value Proposition- Pain Relievers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(Describes how you products/services alleviate or reduce negative emotions, undesired costs and situations, or risks that you customer may experience throughout getting the job done.)</w:t>
      </w:r>
    </w:p>
    <w:p w:rsidR="00000000" w:rsidDel="00000000" w:rsidP="00000000" w:rsidRDefault="00000000" w:rsidRPr="00000000" w14:paraId="00000031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Pain Relievers describe how your products/services alleviate customer pains.</w:t>
      </w:r>
    </w:p>
    <w:p w:rsidR="00000000" w:rsidDel="00000000" w:rsidP="00000000" w:rsidRDefault="00000000" w:rsidRPr="00000000" w14:paraId="00000032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Irá reduzir deslocações, com a criação de rotas dinâmicas (baseado na info da quantidade de lixo nos contentores)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Consequentemente redução de sobrecarga de horário, combustível, desgaste automóvel e desgaste humano</w:t>
      </w:r>
    </w:p>
    <w:p w:rsidR="00000000" w:rsidDel="00000000" w:rsidP="00000000" w:rsidRDefault="00000000" w:rsidRPr="00000000" w14:paraId="00000035">
      <w:pPr>
        <w:jc w:val="righ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Customer Jobs</w:t>
      </w:r>
    </w:p>
    <w:p w:rsidR="00000000" w:rsidDel="00000000" w:rsidP="00000000" w:rsidRDefault="00000000" w:rsidRPr="00000000" w14:paraId="00000037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(Describes what a specific customer segment is trying to get done. This could be tasks they’re trying to complete, problems they’re trying to solve, or wants or needs they’re trying to satisfy.)</w:t>
      </w:r>
    </w:p>
    <w:p w:rsidR="00000000" w:rsidDel="00000000" w:rsidP="00000000" w:rsidRDefault="00000000" w:rsidRPr="00000000" w14:paraId="00000038">
      <w:pPr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cliente pretende recolher contentores de lixo de uma zona residencial de forma eficiente.</w:t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right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Value Proposition- Products/Services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i w:val="1"/>
          <w:color w:val="999999"/>
          <w:sz w:val="18"/>
          <w:szCs w:val="18"/>
        </w:rPr>
      </w:pPr>
      <w:r w:rsidDel="00000000" w:rsidR="00000000" w:rsidRPr="00000000">
        <w:rPr>
          <w:i w:val="1"/>
          <w:color w:val="999999"/>
          <w:sz w:val="18"/>
          <w:szCs w:val="18"/>
          <w:rtl w:val="0"/>
        </w:rPr>
        <w:t xml:space="preserve">(Which products/services do you offer that help your customer get either a functional, social, or emotional job done, or help them satisfy wants or needs.)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Os produtos que queremos oferecer para ajudar os clientes a satisfazer as suas necessidades são a implementação de hardware em contentores de lixo e uma web app, para expor informação de forma clara e simples sobre os contentores.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Localização da rede de contentores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Necessidade de recolha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Melhor caminho para fazer a recolha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Possibilidade de realizar modelos estatísticos através dos dados recolhidos ao longo do tempo -&gt; previsões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