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F077" w14:textId="77777777" w:rsidR="000F45D2" w:rsidRDefault="00647E26">
      <w:pPr>
        <w:pStyle w:val="Ttulo"/>
        <w:ind w:firstLine="567"/>
      </w:pPr>
      <w:r>
        <w:t xml:space="preserve">TQS: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23E9A7ED" w14:textId="77777777" w:rsidR="000F45D2" w:rsidRDefault="00647E26">
      <w:pPr>
        <w:ind w:left="0"/>
        <w:rPr>
          <w:b/>
        </w:rPr>
      </w:pPr>
      <w:r>
        <w:rPr>
          <w:b/>
          <w:i/>
        </w:rPr>
        <w:t>Flávia Figueiredo [88887]</w:t>
      </w:r>
      <w:r>
        <w:rPr>
          <w:b/>
        </w:rPr>
        <w:t xml:space="preserve">, </w:t>
      </w:r>
      <w:r>
        <w:rPr>
          <w:b/>
          <w:i/>
        </w:rPr>
        <w:t>Pedro Marques [89069], José Frias [89206], Tomás Batista [89296]</w:t>
      </w:r>
      <w:r>
        <w:rPr>
          <w:b/>
        </w:rPr>
        <w:t xml:space="preserve"> </w:t>
      </w:r>
    </w:p>
    <w:p w14:paraId="55DBE665" w14:textId="77777777" w:rsidR="000F45D2" w:rsidRDefault="00647E26">
      <w:pPr>
        <w:ind w:left="0"/>
      </w:pPr>
      <w:r>
        <w:t>v2020-06-04</w:t>
      </w:r>
    </w:p>
    <w:p w14:paraId="7022A37B" w14:textId="77777777" w:rsidR="000F45D2" w:rsidRDefault="000F45D2">
      <w:pPr>
        <w:ind w:firstLine="567"/>
      </w:pPr>
    </w:p>
    <w:sdt>
      <w:sdtPr>
        <w:id w:val="-260609415"/>
        <w:docPartObj>
          <w:docPartGallery w:val="Table of Contents"/>
          <w:docPartUnique/>
        </w:docPartObj>
      </w:sdtPr>
      <w:sdtEndPr/>
      <w:sdtContent>
        <w:p w14:paraId="7BE68A02" w14:textId="77777777" w:rsidR="000F45D2" w:rsidRDefault="00647E26">
          <w:pPr>
            <w:tabs>
              <w:tab w:val="right" w:pos="9642"/>
            </w:tabs>
            <w:spacing w:before="80" w:line="240" w:lineRule="auto"/>
            <w:ind w:left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6497752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30j0zll">
            <w:r>
              <w:rPr>
                <w:color w:val="000000"/>
              </w:rPr>
              <w:t>Overview of the project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5B7363B9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1fob9te">
            <w:r>
              <w:rPr>
                <w:color w:val="000000"/>
              </w:rPr>
              <w:t>Limitations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</w:instrText>
          </w:r>
          <w:r>
            <w:instrText xml:space="preserve">b9te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74C58F5D" w14:textId="77777777" w:rsidR="000F45D2" w:rsidRDefault="00647E26">
          <w:pPr>
            <w:tabs>
              <w:tab w:val="right" w:pos="9642"/>
            </w:tabs>
            <w:spacing w:before="200" w:line="240" w:lineRule="auto"/>
            <w:ind w:left="0"/>
            <w:rPr>
              <w:b/>
              <w:color w:val="000000"/>
            </w:rPr>
          </w:pPr>
          <w:hyperlink w:anchor="_3znysh7">
            <w:r>
              <w:rPr>
                <w:b/>
                <w:color w:val="000000"/>
              </w:rPr>
              <w:t>Product concept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A19D6D9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2et92p0">
            <w:r>
              <w:rPr>
                <w:color w:val="000000"/>
              </w:rPr>
              <w:t>Vision statement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2C542A9C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tyjcwt">
            <w:r>
              <w:rPr>
                <w:color w:val="000000"/>
              </w:rPr>
              <w:t>Personas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3F36C1A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3dy6vkm">
            <w:r>
              <w:rPr>
                <w:color w:val="000000"/>
              </w:rPr>
              <w:t>Main scenarios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C86FB96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1t3h5sf">
            <w:r>
              <w:rPr>
                <w:color w:val="000000"/>
              </w:rPr>
              <w:t>Project epics and priorities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16E70AE" w14:textId="77777777" w:rsidR="000F45D2" w:rsidRDefault="00647E26">
          <w:pPr>
            <w:tabs>
              <w:tab w:val="right" w:pos="9642"/>
            </w:tabs>
            <w:spacing w:before="200" w:line="240" w:lineRule="auto"/>
            <w:ind w:left="0"/>
            <w:rPr>
              <w:b/>
              <w:color w:val="000000"/>
            </w:rPr>
          </w:pPr>
          <w:hyperlink w:anchor="_4d34og8">
            <w:r>
              <w:rPr>
                <w:b/>
                <w:color w:val="000000"/>
              </w:rPr>
              <w:t>Domain model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4E565C2" w14:textId="77777777" w:rsidR="000F45D2" w:rsidRDefault="00647E26">
          <w:pPr>
            <w:tabs>
              <w:tab w:val="right" w:pos="9642"/>
            </w:tabs>
            <w:spacing w:before="200" w:line="240" w:lineRule="auto"/>
            <w:ind w:left="0"/>
            <w:rPr>
              <w:b/>
              <w:color w:val="000000"/>
            </w:rPr>
          </w:pPr>
          <w:hyperlink w:anchor="_2s8eyo1">
            <w:r>
              <w:rPr>
                <w:b/>
                <w:color w:val="000000"/>
              </w:rPr>
              <w:t>Architecture notebook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6F7D6CD6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17dp8vu">
            <w:r>
              <w:rPr>
                <w:color w:val="000000"/>
              </w:rPr>
              <w:t>Key requirements and constraints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9C53D45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>
              <w:rPr>
                <w:color w:val="000000"/>
              </w:rPr>
              <w:t>Architectural v</w:t>
            </w:r>
            <w:r>
              <w:rPr>
                <w:color w:val="000000"/>
              </w:rPr>
              <w:t>iew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ECC4D77" w14:textId="77777777" w:rsidR="000F45D2" w:rsidRDefault="00647E26">
          <w:pPr>
            <w:tabs>
              <w:tab w:val="right" w:pos="9642"/>
            </w:tabs>
            <w:spacing w:before="60" w:line="240" w:lineRule="auto"/>
            <w:ind w:left="360"/>
          </w:pPr>
          <w:hyperlink w:anchor="_cbnfy4oa6lt9">
            <w:r>
              <w:t>Deployment architecture</w:t>
            </w:r>
          </w:hyperlink>
          <w:r>
            <w:tab/>
          </w:r>
          <w:r>
            <w:fldChar w:fldCharType="begin"/>
          </w:r>
          <w:r>
            <w:instrText xml:space="preserve"> PAGEREF _cbnfy4oa6lt9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EC4C06B" w14:textId="77777777" w:rsidR="000F45D2" w:rsidRDefault="00647E26">
          <w:pPr>
            <w:tabs>
              <w:tab w:val="right" w:pos="9642"/>
            </w:tabs>
            <w:spacing w:before="200" w:line="240" w:lineRule="auto"/>
            <w:ind w:left="0"/>
          </w:pPr>
          <w:hyperlink w:anchor="_lnxbz9">
            <w:r>
              <w:rPr>
                <w:b/>
              </w:rPr>
              <w:t>API for developers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3D16C22E" w14:textId="77777777" w:rsidR="000F45D2" w:rsidRDefault="00647E26">
          <w:pPr>
            <w:tabs>
              <w:tab w:val="right" w:pos="9642"/>
            </w:tabs>
            <w:spacing w:before="200" w:after="80" w:line="240" w:lineRule="auto"/>
            <w:ind w:left="0"/>
            <w:rPr>
              <w:b/>
              <w:color w:val="000000"/>
            </w:rPr>
          </w:pPr>
          <w:hyperlink w:anchor="_35nkun2">
            <w:r>
              <w:rPr>
                <w:b/>
                <w:color w:val="000000"/>
              </w:rPr>
              <w:t>References and resources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2D243B79" w14:textId="77777777" w:rsidR="000F45D2" w:rsidRDefault="000F45D2">
      <w:pPr>
        <w:ind w:firstLine="567"/>
      </w:pPr>
    </w:p>
    <w:p w14:paraId="620A65D9" w14:textId="77777777" w:rsidR="000F45D2" w:rsidRDefault="000F45D2">
      <w:pPr>
        <w:ind w:left="0"/>
      </w:pPr>
    </w:p>
    <w:p w14:paraId="43F22E51" w14:textId="77777777" w:rsidR="000F45D2" w:rsidRDefault="00647E26">
      <w:pPr>
        <w:ind w:firstLine="567"/>
      </w:pPr>
      <w:r>
        <w:br w:type="page"/>
      </w:r>
    </w:p>
    <w:p w14:paraId="3CE7B643" w14:textId="77777777" w:rsidR="000F45D2" w:rsidRDefault="00647E26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proofErr w:type="spellStart"/>
      <w:r>
        <w:lastRenderedPageBreak/>
        <w:t>Introduction</w:t>
      </w:r>
      <w:proofErr w:type="spellEnd"/>
    </w:p>
    <w:p w14:paraId="20480434" w14:textId="77777777" w:rsidR="000F45D2" w:rsidRDefault="00647E26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05D60CE5" w14:textId="77777777" w:rsidR="000F45D2" w:rsidRDefault="00647E26">
      <w:pPr>
        <w:ind w:firstLine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marketplace</w:t>
      </w:r>
      <w:proofErr w:type="spellEnd"/>
      <w:r>
        <w:t xml:space="preserve"> for </w:t>
      </w:r>
      <w:proofErr w:type="spellStart"/>
      <w:r>
        <w:t>houses</w:t>
      </w:r>
      <w:proofErr w:type="spellEnd"/>
      <w:r>
        <w:t xml:space="preserve">,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apartments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to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Homies</w:t>
      </w:r>
      <w:proofErr w:type="spellEnd"/>
      <w:r>
        <w:t xml:space="preserve"> Marketplace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ratings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take a more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future </w:t>
      </w:r>
      <w:proofErr w:type="spellStart"/>
      <w:r>
        <w:t>house</w:t>
      </w:r>
      <w:proofErr w:type="spellEnd"/>
      <w:r>
        <w:t xml:space="preserve">. As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decides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(s)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 meeting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14:paraId="7FB96409" w14:textId="77777777" w:rsidR="000F45D2" w:rsidRDefault="00647E26">
      <w:pPr>
        <w:ind w:firstLine="567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can </w:t>
      </w:r>
      <w:proofErr w:type="spellStart"/>
      <w:r>
        <w:t>save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more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063FABFA" w14:textId="77777777" w:rsidR="000F45D2" w:rsidRDefault="00647E26">
      <w:pPr>
        <w:ind w:firstLine="567"/>
      </w:pP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can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</w:t>
      </w:r>
      <w:proofErr w:type="spellStart"/>
      <w:r>
        <w:t>specifying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searching</w:t>
      </w:r>
      <w:proofErr w:type="spellEnd"/>
      <w:r>
        <w:t xml:space="preserve"> are </w:t>
      </w:r>
      <w:proofErr w:type="spellStart"/>
      <w:r>
        <w:t>presented</w:t>
      </w:r>
      <w:proofErr w:type="spellEnd"/>
      <w:r>
        <w:t xml:space="preserve"> to a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>.</w:t>
      </w:r>
    </w:p>
    <w:p w14:paraId="53B54F4A" w14:textId="77777777" w:rsidR="000F45D2" w:rsidRDefault="00647E26">
      <w:pPr>
        <w:pStyle w:val="Ttulo2"/>
        <w:numPr>
          <w:ilvl w:val="1"/>
          <w:numId w:val="1"/>
        </w:numPr>
      </w:pPr>
      <w:bookmarkStart w:id="2" w:name="_1fob9te" w:colFirst="0" w:colLast="0"/>
      <w:bookmarkEnd w:id="2"/>
      <w:proofErr w:type="spellStart"/>
      <w:r>
        <w:t>Limitations</w:t>
      </w:r>
      <w:proofErr w:type="spellEnd"/>
    </w:p>
    <w:p w14:paraId="6DAFAFEF" w14:textId="77777777" w:rsidR="000F45D2" w:rsidRDefault="00647E26">
      <w:pPr>
        <w:ind w:firstLine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web interface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android </w:t>
      </w:r>
      <w:proofErr w:type="spellStart"/>
      <w:r>
        <w:t>application</w:t>
      </w:r>
      <w:proofErr w:type="spellEnd"/>
      <w:r>
        <w:t>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API) for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Bo</w:t>
      </w:r>
      <w:r>
        <w:t>ok</w:t>
      </w:r>
      <w:proofErr w:type="spellEnd"/>
      <w:r>
        <w:t xml:space="preserve">”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.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, in future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</w:t>
      </w:r>
      <w:proofErr w:type="spellStart"/>
      <w:r>
        <w:t>recurring</w:t>
      </w:r>
      <w:proofErr w:type="spellEnd"/>
      <w:r>
        <w:t xml:space="preserve"> to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.</w:t>
      </w:r>
    </w:p>
    <w:p w14:paraId="07FD4CCD" w14:textId="77777777" w:rsidR="000F45D2" w:rsidRDefault="00647E26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proofErr w:type="spellStart"/>
      <w:r>
        <w:t>Product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</w:p>
    <w:p w14:paraId="1B781A62" w14:textId="77777777" w:rsidR="000F45D2" w:rsidRDefault="00647E26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proofErr w:type="spellStart"/>
      <w:r>
        <w:t>Vision</w:t>
      </w:r>
      <w:proofErr w:type="spellEnd"/>
      <w:r>
        <w:t xml:space="preserve"> </w:t>
      </w:r>
      <w:proofErr w:type="spellStart"/>
      <w:r>
        <w:t>statement</w:t>
      </w:r>
      <w:proofErr w:type="spellEnd"/>
    </w:p>
    <w:p w14:paraId="6998E722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places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contacting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some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,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d</w:t>
      </w:r>
      <w:r>
        <w:t xml:space="preserve">ata.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encounters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preferable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landlord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a meeting.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homes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.</w:t>
      </w:r>
    </w:p>
    <w:p w14:paraId="29E7F2C6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</w:pPr>
      <w:proofErr w:type="spellStart"/>
      <w:r>
        <w:t>One</w:t>
      </w:r>
      <w:proofErr w:type="spellEnd"/>
      <w:r>
        <w:t xml:space="preserve"> similar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Uniplaces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to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reserve </w:t>
      </w:r>
      <w:proofErr w:type="spellStart"/>
      <w:r>
        <w:t>places</w:t>
      </w:r>
      <w:proofErr w:type="spellEnd"/>
      <w:r>
        <w:t>/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, in a secure </w:t>
      </w:r>
      <w:proofErr w:type="spellStart"/>
      <w:r>
        <w:t>way</w:t>
      </w:r>
      <w:proofErr w:type="spellEnd"/>
      <w:r>
        <w:t>.</w:t>
      </w:r>
    </w:p>
    <w:p w14:paraId="42594D3A" w14:textId="77777777" w:rsidR="000F45D2" w:rsidRDefault="000F45D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76F485DB" w14:textId="77777777" w:rsidR="000F45D2" w:rsidRDefault="00647E26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lastRenderedPageBreak/>
        <w:t>Personas</w:t>
      </w:r>
    </w:p>
    <w:p w14:paraId="1DC00FF5" w14:textId="77777777" w:rsidR="000F45D2" w:rsidRDefault="00647E26">
      <w:pPr>
        <w:ind w:firstLine="567"/>
        <w:rPr>
          <w:u w:val="single"/>
        </w:rPr>
      </w:pPr>
      <w:r>
        <w:rPr>
          <w:u w:val="single"/>
        </w:rPr>
        <w:t>Persona 1</w:t>
      </w:r>
    </w:p>
    <w:p w14:paraId="6C30E4F8" w14:textId="77777777" w:rsidR="000F45D2" w:rsidRDefault="000F45D2">
      <w:pPr>
        <w:ind w:firstLine="567"/>
      </w:pPr>
    </w:p>
    <w:p w14:paraId="2ACCFC6D" w14:textId="77777777" w:rsidR="000F45D2" w:rsidRDefault="00647E26">
      <w:pPr>
        <w:ind w:firstLine="567"/>
      </w:pPr>
      <w:r>
        <w:t xml:space="preserve">João Oliveira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Portugal,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13th </w:t>
      </w:r>
      <w:proofErr w:type="spellStart"/>
      <w:r>
        <w:t>January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2002.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18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Aveiro </w:t>
      </w:r>
      <w:proofErr w:type="spellStart"/>
      <w:r>
        <w:t>University</w:t>
      </w:r>
      <w:proofErr w:type="spellEnd"/>
      <w:r>
        <w:t xml:space="preserve">.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spare</w:t>
      </w:r>
      <w:proofErr w:type="spellEnd"/>
      <w:r>
        <w:t xml:space="preserve"> time João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hanging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play </w:t>
      </w:r>
      <w:proofErr w:type="spellStart"/>
      <w:r>
        <w:t>computer</w:t>
      </w:r>
      <w:proofErr w:type="spellEnd"/>
      <w:r>
        <w:t xml:space="preserve"> games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. In </w:t>
      </w:r>
      <w:proofErr w:type="spellStart"/>
      <w:r>
        <w:t>H</w:t>
      </w:r>
      <w:r>
        <w:t>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, João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grades,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attending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room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in Aveiro,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Aveiro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</w:t>
      </w:r>
      <w:r>
        <w:t>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, </w:t>
      </w:r>
      <w:proofErr w:type="spellStart"/>
      <w:r>
        <w:t>concerning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14:paraId="14FC9EAB" w14:textId="77777777" w:rsidR="000F45D2" w:rsidRDefault="00647E26">
      <w:pPr>
        <w:ind w:firstLine="567"/>
      </w:pPr>
      <w:proofErr w:type="spellStart"/>
      <w:r>
        <w:t>Motivation</w:t>
      </w:r>
      <w:proofErr w:type="spellEnd"/>
      <w:r>
        <w:t xml:space="preserve">: João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room</w:t>
      </w:r>
      <w:proofErr w:type="spellEnd"/>
      <w:r>
        <w:t xml:space="preserve"> in Aveiro online,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lives in a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fro</w:t>
      </w:r>
      <w:r>
        <w:t>m</w:t>
      </w:r>
      <w:proofErr w:type="spellEnd"/>
      <w:r>
        <w:t xml:space="preserve"> Aveiro.  </w:t>
      </w:r>
    </w:p>
    <w:p w14:paraId="3A5FBB05" w14:textId="77777777" w:rsidR="000F45D2" w:rsidRDefault="000F45D2">
      <w:pPr>
        <w:ind w:firstLine="567"/>
      </w:pPr>
    </w:p>
    <w:p w14:paraId="059691CD" w14:textId="77777777" w:rsidR="000F45D2" w:rsidRDefault="00647E26">
      <w:pPr>
        <w:ind w:firstLine="567"/>
        <w:rPr>
          <w:u w:val="single"/>
        </w:rPr>
      </w:pPr>
      <w:r>
        <w:rPr>
          <w:u w:val="single"/>
        </w:rPr>
        <w:t>Persona 2</w:t>
      </w:r>
    </w:p>
    <w:p w14:paraId="7C6416EC" w14:textId="77777777" w:rsidR="000F45D2" w:rsidRDefault="000F45D2">
      <w:pPr>
        <w:ind w:firstLine="567"/>
      </w:pPr>
    </w:p>
    <w:p w14:paraId="26D05771" w14:textId="77777777" w:rsidR="000F45D2" w:rsidRDefault="00647E26">
      <w:pPr>
        <w:ind w:firstLine="567"/>
      </w:pPr>
      <w:r>
        <w:t xml:space="preserve">Henrique Lopes </w:t>
      </w:r>
      <w:proofErr w:type="spellStart"/>
      <w:r>
        <w:t>is</w:t>
      </w:r>
      <w:proofErr w:type="spellEnd"/>
      <w:r>
        <w:t xml:space="preserve"> a 40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businessman,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Aveiro,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, </w:t>
      </w:r>
      <w:proofErr w:type="spellStart"/>
      <w:r>
        <w:t>obtained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Aveiro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ago.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job, Henrique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7 </w:t>
      </w:r>
      <w:proofErr w:type="spellStart"/>
      <w:r>
        <w:t>apartments</w:t>
      </w:r>
      <w:proofErr w:type="spellEnd"/>
      <w:r>
        <w:t xml:space="preserve"> in Aveiro.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free </w:t>
      </w:r>
      <w:proofErr w:type="spellStart"/>
      <w:r>
        <w:t>apartment</w:t>
      </w:r>
      <w:proofErr w:type="spellEnd"/>
      <w:r>
        <w:t>/</w:t>
      </w:r>
      <w:proofErr w:type="spellStart"/>
      <w:r>
        <w:t>room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platform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occupy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can </w:t>
      </w:r>
      <w:proofErr w:type="spellStart"/>
      <w:r>
        <w:t>publis</w:t>
      </w:r>
      <w:r>
        <w:t>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21B75FB2" w14:textId="77777777" w:rsidR="000F45D2" w:rsidRDefault="00647E26">
      <w:pPr>
        <w:ind w:firstLine="567"/>
      </w:pPr>
      <w:proofErr w:type="spellStart"/>
      <w:r>
        <w:t>Motivation</w:t>
      </w:r>
      <w:proofErr w:type="spellEnd"/>
      <w:r>
        <w:t xml:space="preserve">: Henrique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rent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.</w:t>
      </w:r>
    </w:p>
    <w:p w14:paraId="12DEFABF" w14:textId="77777777" w:rsidR="000F45D2" w:rsidRDefault="00647E26">
      <w:pPr>
        <w:ind w:firstLine="567"/>
        <w:jc w:val="both"/>
      </w:pPr>
      <w:r>
        <w:t xml:space="preserve"> </w:t>
      </w:r>
    </w:p>
    <w:p w14:paraId="0F462504" w14:textId="77777777" w:rsidR="000F45D2" w:rsidRDefault="00647E26">
      <w:pPr>
        <w:ind w:left="0" w:firstLine="720"/>
        <w:jc w:val="both"/>
        <w:rPr>
          <w:u w:val="single"/>
        </w:rPr>
      </w:pPr>
      <w:r>
        <w:rPr>
          <w:u w:val="single"/>
        </w:rPr>
        <w:t>Persona 3</w:t>
      </w:r>
    </w:p>
    <w:p w14:paraId="1106C3B4" w14:textId="77777777" w:rsidR="000F45D2" w:rsidRDefault="00647E26">
      <w:pPr>
        <w:ind w:left="720"/>
        <w:jc w:val="both"/>
      </w:pPr>
      <w:r>
        <w:t xml:space="preserve">Francisca Antunes </w:t>
      </w:r>
      <w:proofErr w:type="spellStart"/>
      <w:r>
        <w:t>is</w:t>
      </w:r>
      <w:proofErr w:type="spellEnd"/>
      <w:r>
        <w:t xml:space="preserve"> a 29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livin</w:t>
      </w:r>
      <w:r>
        <w:t>g</w:t>
      </w:r>
      <w:proofErr w:type="spellEnd"/>
      <w:r>
        <w:t xml:space="preserve"> in Vila Real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PhD in Industrial </w:t>
      </w:r>
      <w:proofErr w:type="spellStart"/>
      <w:r>
        <w:t>Engineering</w:t>
      </w:r>
      <w:proofErr w:type="spellEnd"/>
      <w:r>
        <w:t xml:space="preserve"> in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Porto. Francisca </w:t>
      </w:r>
      <w:proofErr w:type="spellStart"/>
      <w:r>
        <w:t>smokes</w:t>
      </w:r>
      <w:proofErr w:type="spellEnd"/>
      <w:r>
        <w:t xml:space="preserve"> </w:t>
      </w:r>
      <w:proofErr w:type="spellStart"/>
      <w:r>
        <w:t>cigarettes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23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lives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a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minutes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m</w:t>
      </w:r>
      <w:r>
        <w:t xml:space="preserve">asters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23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time to do a PhD.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live in Porto </w:t>
      </w:r>
      <w:proofErr w:type="spellStart"/>
      <w:r>
        <w:t>nor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a </w:t>
      </w:r>
      <w:proofErr w:type="spellStart"/>
      <w:r>
        <w:t>place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live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4B8E7B2D" w14:textId="77777777" w:rsidR="000F45D2" w:rsidRDefault="00647E26">
      <w:pPr>
        <w:ind w:left="720"/>
        <w:jc w:val="both"/>
      </w:pPr>
      <w:proofErr w:type="spellStart"/>
      <w:r>
        <w:t>Motivation</w:t>
      </w:r>
      <w:proofErr w:type="spellEnd"/>
      <w:r>
        <w:t xml:space="preserve">: Francisca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online in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her</w:t>
      </w:r>
      <w:proofErr w:type="spellEnd"/>
      <w:r>
        <w:t>.</w:t>
      </w:r>
    </w:p>
    <w:p w14:paraId="34183C53" w14:textId="77777777" w:rsidR="000F45D2" w:rsidRDefault="000F45D2">
      <w:pPr>
        <w:spacing w:after="240"/>
        <w:ind w:left="720"/>
        <w:jc w:val="both"/>
      </w:pPr>
    </w:p>
    <w:p w14:paraId="20CF00DD" w14:textId="77777777" w:rsidR="000F45D2" w:rsidRDefault="00647E26">
      <w:pPr>
        <w:pStyle w:val="Ttulo2"/>
        <w:numPr>
          <w:ilvl w:val="1"/>
          <w:numId w:val="1"/>
        </w:numPr>
      </w:pPr>
      <w:bookmarkStart w:id="6" w:name="_3dy6vkm" w:colFirst="0" w:colLast="0"/>
      <w:bookmarkEnd w:id="6"/>
      <w:proofErr w:type="spellStart"/>
      <w:r>
        <w:t>Main</w:t>
      </w:r>
      <w:proofErr w:type="spellEnd"/>
      <w:r>
        <w:t xml:space="preserve"> </w:t>
      </w:r>
      <w:proofErr w:type="spellStart"/>
      <w:r>
        <w:t>scenarios</w:t>
      </w:r>
      <w:proofErr w:type="spellEnd"/>
    </w:p>
    <w:p w14:paraId="4060E76A" w14:textId="77777777" w:rsidR="000F45D2" w:rsidRDefault="00647E26">
      <w:pPr>
        <w:ind w:firstLine="567"/>
      </w:pPr>
      <w:r>
        <w:t xml:space="preserve">João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: João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 in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room</w:t>
      </w:r>
      <w:proofErr w:type="spellEnd"/>
      <w:r>
        <w:t xml:space="preserve"> in Aveiro,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for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rooms</w:t>
      </w:r>
      <w:proofErr w:type="spellEnd"/>
      <w:r>
        <w:t>.</w:t>
      </w:r>
    </w:p>
    <w:p w14:paraId="609AB223" w14:textId="77777777" w:rsidR="000F45D2" w:rsidRDefault="00647E26">
      <w:pPr>
        <w:ind w:firstLine="567"/>
      </w:pPr>
      <w:r>
        <w:t xml:space="preserve">João </w:t>
      </w:r>
      <w:proofErr w:type="spellStart"/>
      <w:r>
        <w:t>filters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: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cheapest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, João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to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menu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29B0C062" w14:textId="77777777" w:rsidR="000F45D2" w:rsidRDefault="00647E26">
      <w:pPr>
        <w:ind w:firstLine="567"/>
      </w:pPr>
      <w:r>
        <w:t xml:space="preserve">Francisca </w:t>
      </w:r>
      <w:proofErr w:type="spellStart"/>
      <w:r>
        <w:t>wants</w:t>
      </w:r>
      <w:proofErr w:type="spellEnd"/>
      <w:r>
        <w:t xml:space="preserve"> to display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apartments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menu </w:t>
      </w:r>
      <w:proofErr w:type="spellStart"/>
      <w:r>
        <w:t>filters</w:t>
      </w:r>
      <w:proofErr w:type="spellEnd"/>
      <w:r>
        <w:t>.</w:t>
      </w:r>
    </w:p>
    <w:p w14:paraId="7CD13701" w14:textId="77777777" w:rsidR="000F45D2" w:rsidRDefault="00647E26">
      <w:pPr>
        <w:ind w:firstLine="567"/>
      </w:pPr>
      <w:r>
        <w:t xml:space="preserve">Francisca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apartments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smokers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“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smokers</w:t>
      </w:r>
      <w:proofErr w:type="spellEnd"/>
      <w:r>
        <w:t xml:space="preserve">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menu,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apartments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smokers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herself</w:t>
      </w:r>
      <w:proofErr w:type="spellEnd"/>
      <w:r>
        <w:t>.</w:t>
      </w:r>
    </w:p>
    <w:p w14:paraId="0138258A" w14:textId="77777777" w:rsidR="000F45D2" w:rsidRDefault="00647E26">
      <w:pPr>
        <w:ind w:firstLine="567"/>
      </w:pPr>
      <w:r>
        <w:t xml:space="preserve">Francisca </w:t>
      </w:r>
      <w:proofErr w:type="spellStart"/>
      <w:r>
        <w:t>wants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“</w:t>
      </w:r>
      <w:proofErr w:type="spellStart"/>
      <w:r>
        <w:t>Pets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menu,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apartments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pets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ca</w:t>
      </w:r>
      <w:r>
        <w:t xml:space="preserve">n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. </w:t>
      </w:r>
    </w:p>
    <w:p w14:paraId="6204E27E" w14:textId="77777777" w:rsidR="000F45D2" w:rsidRDefault="000F45D2">
      <w:pPr>
        <w:spacing w:after="240"/>
        <w:ind w:firstLine="567"/>
      </w:pPr>
    </w:p>
    <w:p w14:paraId="7071E0ED" w14:textId="77777777" w:rsidR="000F45D2" w:rsidRDefault="00647E26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t xml:space="preserve">Project </w:t>
      </w:r>
      <w:proofErr w:type="spellStart"/>
      <w:r>
        <w:t>epics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priorities</w:t>
      </w:r>
      <w:proofErr w:type="spellEnd"/>
    </w:p>
    <w:p w14:paraId="5BCED1A4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              </w:t>
      </w:r>
      <w:proofErr w:type="spellStart"/>
      <w:r>
        <w:rPr>
          <w:rFonts w:ascii="Source Sans Pro" w:eastAsia="Source Sans Pro" w:hAnsi="Source Sans Pro" w:cs="Source Sans Pro"/>
        </w:rPr>
        <w:t>Using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Pivotal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Tracker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user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stories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were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prioritized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alongside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with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Trello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tool</w:t>
      </w:r>
      <w:proofErr w:type="spellEnd"/>
      <w:r>
        <w:rPr>
          <w:rFonts w:ascii="Source Sans Pro" w:eastAsia="Source Sans Pro" w:hAnsi="Source Sans Pro" w:cs="Source Sans Pro"/>
        </w:rPr>
        <w:t>.</w:t>
      </w:r>
      <w:r>
        <w:rPr>
          <w:rFonts w:ascii="Source Sans Pro" w:eastAsia="Source Sans Pro" w:hAnsi="Source Sans Pro" w:cs="Source Sans Pro"/>
        </w:rPr>
        <w:tab/>
      </w:r>
    </w:p>
    <w:p w14:paraId="284D7000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In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second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iteration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and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prioritizing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functionalities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platform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will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have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option</w:t>
      </w:r>
      <w:proofErr w:type="spellEnd"/>
      <w:r>
        <w:rPr>
          <w:rFonts w:ascii="Source Sans Pro" w:eastAsia="Source Sans Pro" w:hAnsi="Source Sans Pro" w:cs="Source Sans Pro"/>
        </w:rPr>
        <w:t xml:space="preserve"> to </w:t>
      </w:r>
      <w:proofErr w:type="spellStart"/>
      <w:r>
        <w:rPr>
          <w:rFonts w:ascii="Source Sans Pro" w:eastAsia="Source Sans Pro" w:hAnsi="Source Sans Pro" w:cs="Source Sans Pro"/>
        </w:rPr>
        <w:t>add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room</w:t>
      </w:r>
      <w:proofErr w:type="spellEnd"/>
      <w:r>
        <w:rPr>
          <w:rFonts w:ascii="Source Sans Pro" w:eastAsia="Source Sans Pro" w:hAnsi="Source Sans Pro" w:cs="Source Sans Pro"/>
        </w:rPr>
        <w:t xml:space="preserve"> to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platform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by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owner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since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with</w:t>
      </w:r>
      <w:r>
        <w:rPr>
          <w:rFonts w:ascii="Source Sans Pro" w:eastAsia="Source Sans Pro" w:hAnsi="Source Sans Pro" w:cs="Source Sans Pro"/>
        </w:rPr>
        <w:t>out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other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functionalities</w:t>
      </w:r>
      <w:proofErr w:type="spellEnd"/>
      <w:r>
        <w:rPr>
          <w:rFonts w:ascii="Source Sans Pro" w:eastAsia="Source Sans Pro" w:hAnsi="Source Sans Pro" w:cs="Source Sans Pro"/>
        </w:rPr>
        <w:t xml:space="preserve"> are </w:t>
      </w:r>
      <w:proofErr w:type="spellStart"/>
      <w:r>
        <w:rPr>
          <w:rFonts w:ascii="Source Sans Pro" w:eastAsia="Source Sans Pro" w:hAnsi="Source Sans Pro" w:cs="Source Sans Pro"/>
        </w:rPr>
        <w:t>not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possible</w:t>
      </w:r>
      <w:proofErr w:type="spellEnd"/>
      <w:r>
        <w:rPr>
          <w:rFonts w:ascii="Source Sans Pro" w:eastAsia="Source Sans Pro" w:hAnsi="Source Sans Pro" w:cs="Source Sans Pro"/>
        </w:rPr>
        <w:t xml:space="preserve">. </w:t>
      </w:r>
      <w:proofErr w:type="spellStart"/>
      <w:r>
        <w:rPr>
          <w:rFonts w:ascii="Source Sans Pro" w:eastAsia="Source Sans Pro" w:hAnsi="Source Sans Pro" w:cs="Source Sans Pro"/>
        </w:rPr>
        <w:t>After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this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one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completed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it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will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be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possible</w:t>
      </w:r>
      <w:proofErr w:type="spellEnd"/>
      <w:r>
        <w:rPr>
          <w:rFonts w:ascii="Source Sans Pro" w:eastAsia="Source Sans Pro" w:hAnsi="Source Sans Pro" w:cs="Source Sans Pro"/>
        </w:rPr>
        <w:t xml:space="preserve"> to move </w:t>
      </w:r>
      <w:proofErr w:type="spellStart"/>
      <w:r>
        <w:rPr>
          <w:rFonts w:ascii="Source Sans Pro" w:eastAsia="Source Sans Pro" w:hAnsi="Source Sans Pro" w:cs="Source Sans Pro"/>
        </w:rPr>
        <w:t>on</w:t>
      </w:r>
      <w:proofErr w:type="spellEnd"/>
      <w:r>
        <w:rPr>
          <w:rFonts w:ascii="Source Sans Pro" w:eastAsia="Source Sans Pro" w:hAnsi="Source Sans Pro" w:cs="Source Sans Pro"/>
        </w:rPr>
        <w:t xml:space="preserve"> to </w:t>
      </w:r>
      <w:proofErr w:type="spellStart"/>
      <w:r>
        <w:rPr>
          <w:rFonts w:ascii="Source Sans Pro" w:eastAsia="Source Sans Pro" w:hAnsi="Source Sans Pro" w:cs="Source Sans Pro"/>
        </w:rPr>
        <w:t>other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features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like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searching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room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also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planned</w:t>
      </w:r>
      <w:proofErr w:type="spellEnd"/>
      <w:r>
        <w:rPr>
          <w:rFonts w:ascii="Source Sans Pro" w:eastAsia="Source Sans Pro" w:hAnsi="Source Sans Pro" w:cs="Source Sans Pro"/>
        </w:rPr>
        <w:t xml:space="preserve"> for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second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iteration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3DCE674C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For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third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iteration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planned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functionalities</w:t>
      </w:r>
      <w:proofErr w:type="spellEnd"/>
      <w:r>
        <w:rPr>
          <w:rFonts w:ascii="Source Sans Pro" w:eastAsia="Source Sans Pro" w:hAnsi="Source Sans Pro" w:cs="Source Sans Pro"/>
        </w:rPr>
        <w:t xml:space="preserve"> are </w:t>
      </w:r>
      <w:proofErr w:type="spellStart"/>
      <w:r>
        <w:rPr>
          <w:rFonts w:ascii="Source Sans Pro" w:eastAsia="Source Sans Pro" w:hAnsi="Source Sans Pro" w:cs="Source Sans Pro"/>
        </w:rPr>
        <w:t>booking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r</w:t>
      </w:r>
      <w:r>
        <w:rPr>
          <w:rFonts w:ascii="Source Sans Pro" w:eastAsia="Source Sans Pro" w:hAnsi="Source Sans Pro" w:cs="Source Sans Pro"/>
        </w:rPr>
        <w:t>oom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add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room</w:t>
      </w:r>
      <w:proofErr w:type="spellEnd"/>
      <w:r>
        <w:rPr>
          <w:rFonts w:ascii="Source Sans Pro" w:eastAsia="Source Sans Pro" w:hAnsi="Source Sans Pro" w:cs="Source Sans Pro"/>
        </w:rPr>
        <w:t xml:space="preserve"> to </w:t>
      </w:r>
      <w:proofErr w:type="spellStart"/>
      <w:r>
        <w:rPr>
          <w:rFonts w:ascii="Source Sans Pro" w:eastAsia="Source Sans Pro" w:hAnsi="Source Sans Pro" w:cs="Source Sans Pro"/>
        </w:rPr>
        <w:t>favorites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improving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if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needed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functionalities</w:t>
      </w:r>
      <w:proofErr w:type="spellEnd"/>
      <w:r>
        <w:rPr>
          <w:rFonts w:ascii="Source Sans Pro" w:eastAsia="Source Sans Pro" w:hAnsi="Source Sans Pro" w:cs="Source Sans Pro"/>
        </w:rPr>
        <w:t xml:space="preserve"> in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previous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iteration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like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adding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new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filters</w:t>
      </w:r>
      <w:proofErr w:type="spellEnd"/>
      <w:r>
        <w:rPr>
          <w:rFonts w:ascii="Source Sans Pro" w:eastAsia="Source Sans Pro" w:hAnsi="Source Sans Pro" w:cs="Source Sans Pro"/>
        </w:rPr>
        <w:t xml:space="preserve"> to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search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functionality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325DAA66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For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fourth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iteration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planned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functionalities</w:t>
      </w:r>
      <w:proofErr w:type="spellEnd"/>
      <w:r>
        <w:rPr>
          <w:rFonts w:ascii="Source Sans Pro" w:eastAsia="Source Sans Pro" w:hAnsi="Source Sans Pro" w:cs="Source Sans Pro"/>
        </w:rPr>
        <w:t xml:space="preserve"> are </w:t>
      </w:r>
      <w:proofErr w:type="spellStart"/>
      <w:r>
        <w:rPr>
          <w:rFonts w:ascii="Source Sans Pro" w:eastAsia="Source Sans Pro" w:hAnsi="Source Sans Pro" w:cs="Source Sans Pro"/>
        </w:rPr>
        <w:t>add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reviews</w:t>
      </w:r>
      <w:proofErr w:type="spellEnd"/>
      <w:r>
        <w:rPr>
          <w:rFonts w:ascii="Source Sans Pro" w:eastAsia="Source Sans Pro" w:hAnsi="Source Sans Pro" w:cs="Source Sans Pro"/>
        </w:rPr>
        <w:t xml:space="preserve"> to a </w:t>
      </w:r>
      <w:proofErr w:type="spellStart"/>
      <w:r>
        <w:rPr>
          <w:rFonts w:ascii="Source Sans Pro" w:eastAsia="Source Sans Pro" w:hAnsi="Source Sans Pro" w:cs="Source Sans Pro"/>
        </w:rPr>
        <w:t>certain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place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and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deletion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of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places</w:t>
      </w:r>
      <w:proofErr w:type="spellEnd"/>
      <w:r>
        <w:rPr>
          <w:rFonts w:ascii="Source Sans Pro" w:eastAsia="Source Sans Pro" w:hAnsi="Source Sans Pro" w:cs="Source Sans Pro"/>
        </w:rPr>
        <w:t xml:space="preserve"> in </w:t>
      </w:r>
      <w:proofErr w:type="spellStart"/>
      <w:r>
        <w:rPr>
          <w:rFonts w:ascii="Source Sans Pro" w:eastAsia="Source Sans Pro" w:hAnsi="Source Sans Pro" w:cs="Source Sans Pro"/>
        </w:rPr>
        <w:t>user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favorites</w:t>
      </w:r>
      <w:proofErr w:type="spellEnd"/>
      <w:r>
        <w:rPr>
          <w:rFonts w:ascii="Source Sans Pro" w:eastAsia="Source Sans Pro" w:hAnsi="Source Sans Pro" w:cs="Source Sans Pro"/>
        </w:rPr>
        <w:t xml:space="preserve">, </w:t>
      </w:r>
      <w:proofErr w:type="spellStart"/>
      <w:r>
        <w:rPr>
          <w:rFonts w:ascii="Source Sans Pro" w:eastAsia="Source Sans Pro" w:hAnsi="Source Sans Pro" w:cs="Source Sans Pro"/>
        </w:rPr>
        <w:t>bookings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places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published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4E5ED216" w14:textId="77777777" w:rsidR="000F45D2" w:rsidRDefault="000F45D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Source Sans Pro" w:eastAsia="Source Sans Pro" w:hAnsi="Source Sans Pro" w:cs="Source Sans Pro"/>
        </w:rPr>
      </w:pPr>
    </w:p>
    <w:p w14:paraId="26AE7753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Epics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considered</w:t>
      </w:r>
      <w:proofErr w:type="spellEnd"/>
      <w:r>
        <w:rPr>
          <w:rFonts w:ascii="Source Sans Pro" w:eastAsia="Source Sans Pro" w:hAnsi="Source Sans Pro" w:cs="Source Sans Pro"/>
        </w:rPr>
        <w:t>:</w:t>
      </w:r>
    </w:p>
    <w:p w14:paraId="0E24831F" w14:textId="77777777" w:rsidR="000F45D2" w:rsidRDefault="0064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Book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room</w:t>
      </w:r>
      <w:proofErr w:type="spellEnd"/>
    </w:p>
    <w:p w14:paraId="29C6F92E" w14:textId="77777777" w:rsidR="000F45D2" w:rsidRDefault="0064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Add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room</w:t>
      </w:r>
      <w:proofErr w:type="spellEnd"/>
      <w:r>
        <w:rPr>
          <w:rFonts w:ascii="Source Sans Pro" w:eastAsia="Source Sans Pro" w:hAnsi="Source Sans Pro" w:cs="Source Sans Pro"/>
        </w:rPr>
        <w:t xml:space="preserve"> to </w:t>
      </w:r>
      <w:proofErr w:type="spellStart"/>
      <w:r>
        <w:rPr>
          <w:rFonts w:ascii="Source Sans Pro" w:eastAsia="Source Sans Pro" w:hAnsi="Source Sans Pro" w:cs="Source Sans Pro"/>
        </w:rPr>
        <w:t>favorites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</w:p>
    <w:p w14:paraId="51522709" w14:textId="77777777" w:rsidR="000F45D2" w:rsidRDefault="0064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Search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rooms</w:t>
      </w:r>
      <w:proofErr w:type="spellEnd"/>
      <w:r>
        <w:rPr>
          <w:rFonts w:ascii="Source Sans Pro" w:eastAsia="Source Sans Pro" w:hAnsi="Source Sans Pro" w:cs="Source Sans Pro"/>
        </w:rPr>
        <w:t xml:space="preserve"> (</w:t>
      </w:r>
      <w:proofErr w:type="spellStart"/>
      <w:r>
        <w:rPr>
          <w:rFonts w:ascii="Source Sans Pro" w:eastAsia="Source Sans Pro" w:hAnsi="Source Sans Pro" w:cs="Source Sans Pro"/>
        </w:rPr>
        <w:t>idk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if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is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user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story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epic</w:t>
      </w:r>
      <w:proofErr w:type="spellEnd"/>
      <w:r>
        <w:rPr>
          <w:rFonts w:ascii="Source Sans Pro" w:eastAsia="Source Sans Pro" w:hAnsi="Source Sans Pro" w:cs="Source Sans Pro"/>
        </w:rPr>
        <w:t>)</w:t>
      </w:r>
    </w:p>
    <w:p w14:paraId="57B06F7E" w14:textId="77777777" w:rsidR="000F45D2" w:rsidRDefault="0064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Add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room</w:t>
      </w:r>
      <w:proofErr w:type="spellEnd"/>
      <w:r>
        <w:rPr>
          <w:rFonts w:ascii="Source Sans Pro" w:eastAsia="Source Sans Pro" w:hAnsi="Source Sans Pro" w:cs="Source Sans Pro"/>
        </w:rPr>
        <w:t xml:space="preserve"> to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platform</w:t>
      </w:r>
      <w:proofErr w:type="spellEnd"/>
      <w:r>
        <w:rPr>
          <w:rFonts w:ascii="Source Sans Pro" w:eastAsia="Source Sans Pro" w:hAnsi="Source Sans Pro" w:cs="Source Sans Pro"/>
        </w:rPr>
        <w:t>(</w:t>
      </w:r>
      <w:proofErr w:type="spellStart"/>
      <w:r>
        <w:rPr>
          <w:rFonts w:ascii="Source Sans Pro" w:eastAsia="Source Sans Pro" w:hAnsi="Source Sans Pro" w:cs="Source Sans Pro"/>
        </w:rPr>
        <w:t>from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the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owner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perspective</w:t>
      </w:r>
      <w:proofErr w:type="spellEnd"/>
      <w:r>
        <w:rPr>
          <w:rFonts w:ascii="Source Sans Pro" w:eastAsia="Source Sans Pro" w:hAnsi="Source Sans Pro" w:cs="Source Sans Pro"/>
        </w:rPr>
        <w:t>)</w:t>
      </w:r>
    </w:p>
    <w:p w14:paraId="26B20BD8" w14:textId="77777777" w:rsidR="000F45D2" w:rsidRDefault="00647E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Add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review</w:t>
      </w:r>
      <w:proofErr w:type="spellEnd"/>
      <w:r>
        <w:rPr>
          <w:rFonts w:ascii="Source Sans Pro" w:eastAsia="Source Sans Pro" w:hAnsi="Source Sans Pro" w:cs="Source Sans Pro"/>
        </w:rPr>
        <w:t xml:space="preserve"> (</w:t>
      </w:r>
      <w:proofErr w:type="spellStart"/>
      <w:r>
        <w:rPr>
          <w:rFonts w:ascii="Source Sans Pro" w:eastAsia="Source Sans Pro" w:hAnsi="Source Sans Pro" w:cs="Source Sans Pro"/>
        </w:rPr>
        <w:t>idk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if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it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is</w:t>
      </w:r>
      <w:proofErr w:type="spellEnd"/>
      <w:r>
        <w:rPr>
          <w:rFonts w:ascii="Source Sans Pro" w:eastAsia="Source Sans Pro" w:hAnsi="Source Sans Pro" w:cs="Source Sans Pro"/>
        </w:rPr>
        <w:t xml:space="preserve"> a </w:t>
      </w:r>
      <w:proofErr w:type="spellStart"/>
      <w:r>
        <w:rPr>
          <w:rFonts w:ascii="Source Sans Pro" w:eastAsia="Source Sans Pro" w:hAnsi="Source Sans Pro" w:cs="Source Sans Pro"/>
        </w:rPr>
        <w:t>user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story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or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epic</w:t>
      </w:r>
      <w:proofErr w:type="spellEnd"/>
      <w:r>
        <w:rPr>
          <w:rFonts w:ascii="Source Sans Pro" w:eastAsia="Source Sans Pro" w:hAnsi="Source Sans Pro" w:cs="Source Sans Pro"/>
        </w:rPr>
        <w:t>)</w:t>
      </w:r>
    </w:p>
    <w:p w14:paraId="177D137F" w14:textId="77777777" w:rsidR="000F45D2" w:rsidRDefault="000F45D2">
      <w:pPr>
        <w:ind w:firstLine="567"/>
      </w:pPr>
    </w:p>
    <w:p w14:paraId="3461A131" w14:textId="77777777" w:rsidR="000F45D2" w:rsidRDefault="000F45D2">
      <w:pPr>
        <w:spacing w:after="240"/>
        <w:ind w:firstLine="567"/>
      </w:pPr>
    </w:p>
    <w:p w14:paraId="2071952B" w14:textId="77777777" w:rsidR="000F45D2" w:rsidRDefault="00647E26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8" w:name="_4d34og8" w:colFirst="0" w:colLast="0"/>
      <w:bookmarkEnd w:id="8"/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0744739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</w:pP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major classes: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, to </w:t>
      </w:r>
      <w:proofErr w:type="spellStart"/>
      <w:r>
        <w:t>rent</w:t>
      </w:r>
      <w:proofErr w:type="spellEnd"/>
      <w:r>
        <w:t xml:space="preserve"> a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to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booking</w:t>
      </w:r>
      <w:proofErr w:type="spellEnd"/>
      <w:r>
        <w:t>.</w:t>
      </w:r>
    </w:p>
    <w:p w14:paraId="47DD1CD0" w14:textId="77777777" w:rsidR="000F45D2" w:rsidRDefault="000F45D2">
      <w:pPr>
        <w:pBdr>
          <w:top w:val="nil"/>
          <w:left w:val="nil"/>
          <w:bottom w:val="nil"/>
          <w:right w:val="nil"/>
          <w:between w:val="nil"/>
        </w:pBdr>
        <w:ind w:firstLine="567"/>
      </w:pPr>
    </w:p>
    <w:p w14:paraId="08A73FDE" w14:textId="77777777" w:rsidR="000F45D2" w:rsidRDefault="00647E26">
      <w:pPr>
        <w:ind w:firstLine="567"/>
        <w:jc w:val="center"/>
      </w:pPr>
      <w:r>
        <w:rPr>
          <w:noProof/>
        </w:rPr>
        <w:drawing>
          <wp:inline distT="114300" distB="114300" distL="114300" distR="114300" wp14:anchorId="0C3FDED6" wp14:editId="09547004">
            <wp:extent cx="3040496" cy="24971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0496" cy="249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9D522" w14:textId="77777777" w:rsidR="000F45D2" w:rsidRDefault="000F45D2">
      <w:pPr>
        <w:pBdr>
          <w:top w:val="nil"/>
          <w:left w:val="nil"/>
          <w:bottom w:val="nil"/>
          <w:right w:val="nil"/>
          <w:between w:val="nil"/>
        </w:pBdr>
        <w:ind w:firstLine="567"/>
      </w:pPr>
    </w:p>
    <w:p w14:paraId="128236A5" w14:textId="77777777" w:rsidR="000F45D2" w:rsidRDefault="00647E26">
      <w:pPr>
        <w:pStyle w:val="Ttulo1"/>
        <w:numPr>
          <w:ilvl w:val="0"/>
          <w:numId w:val="1"/>
        </w:numPr>
      </w:pPr>
      <w:bookmarkStart w:id="9" w:name="_2s8eyo1" w:colFirst="0" w:colLast="0"/>
      <w:bookmarkEnd w:id="9"/>
      <w:proofErr w:type="spellStart"/>
      <w:r>
        <w:lastRenderedPageBreak/>
        <w:t>Architecture</w:t>
      </w:r>
      <w:proofErr w:type="spellEnd"/>
      <w:r>
        <w:t xml:space="preserve"> </w:t>
      </w:r>
      <w:proofErr w:type="spellStart"/>
      <w:r>
        <w:t>notebook</w:t>
      </w:r>
      <w:proofErr w:type="spellEnd"/>
    </w:p>
    <w:p w14:paraId="287721BF" w14:textId="77777777" w:rsidR="000F45D2" w:rsidRDefault="00647E26">
      <w:pPr>
        <w:pStyle w:val="Ttulo2"/>
        <w:numPr>
          <w:ilvl w:val="1"/>
          <w:numId w:val="1"/>
        </w:numPr>
      </w:pPr>
      <w:bookmarkStart w:id="10" w:name="_17dp8vu" w:colFirst="0" w:colLast="0"/>
      <w:bookmarkEnd w:id="10"/>
      <w:proofErr w:type="spellStart"/>
      <w:r>
        <w:t>Key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7D567300" w14:textId="77777777" w:rsidR="000F45D2" w:rsidRDefault="00647E26">
      <w:pPr>
        <w:ind w:left="1080" w:hanging="360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Web Interface, </w:t>
      </w:r>
      <w:proofErr w:type="spellStart"/>
      <w:r>
        <w:t>contacting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</w:t>
      </w:r>
    </w:p>
    <w:p w14:paraId="7886C64D" w14:textId="77777777" w:rsidR="000F45D2" w:rsidRDefault="00647E26">
      <w:pPr>
        <w:ind w:left="1080" w:hanging="360"/>
      </w:pPr>
      <w:proofErr w:type="spellStart"/>
      <w:r>
        <w:t>interacting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Android mobile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</w:t>
      </w:r>
    </w:p>
    <w:p w14:paraId="65726930" w14:textId="77777777" w:rsidR="000F45D2" w:rsidRDefault="00647E26">
      <w:pPr>
        <w:ind w:left="1080" w:hanging="360"/>
      </w:pP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mobile </w:t>
      </w:r>
      <w:proofErr w:type="spellStart"/>
      <w:r>
        <w:t>devices</w:t>
      </w:r>
      <w:proofErr w:type="spellEnd"/>
      <w:r>
        <w:t xml:space="preserve"> must use </w:t>
      </w:r>
      <w:proofErr w:type="spellStart"/>
      <w:r>
        <w:t>the</w:t>
      </w:r>
      <w:proofErr w:type="spellEnd"/>
    </w:p>
    <w:p w14:paraId="713A41F5" w14:textId="77777777" w:rsidR="000F45D2" w:rsidRDefault="00647E26">
      <w:pPr>
        <w:ind w:left="1080" w:hanging="360"/>
      </w:pPr>
      <w:r>
        <w:t xml:space="preserve">Android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30146F1" w14:textId="77777777" w:rsidR="000F45D2" w:rsidRDefault="00647E26">
      <w:pPr>
        <w:ind w:left="1080" w:hanging="360"/>
      </w:pPr>
      <w:r>
        <w:t xml:space="preserve">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Interface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be</w:t>
      </w:r>
      <w:proofErr w:type="spellEnd"/>
    </w:p>
    <w:p w14:paraId="430B7DF7" w14:textId="77777777" w:rsidR="000F45D2" w:rsidRDefault="00647E26">
      <w:pPr>
        <w:ind w:left="1080" w:hanging="360"/>
      </w:pPr>
      <w:proofErr w:type="spellStart"/>
      <w:r>
        <w:t>connected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VPN to </w:t>
      </w:r>
      <w:proofErr w:type="spellStart"/>
      <w:r>
        <w:t>the</w:t>
      </w:r>
      <w:proofErr w:type="spellEnd"/>
      <w:r>
        <w:t xml:space="preserve"> Aveiro </w:t>
      </w:r>
      <w:proofErr w:type="spellStart"/>
      <w:r>
        <w:t>Unive</w:t>
      </w:r>
      <w:r>
        <w:t>rsity</w:t>
      </w:r>
      <w:proofErr w:type="spellEnd"/>
      <w:r>
        <w:t xml:space="preserve"> network.</w:t>
      </w:r>
    </w:p>
    <w:p w14:paraId="2AEC5495" w14:textId="77777777" w:rsidR="000F45D2" w:rsidRDefault="00647E26">
      <w:pPr>
        <w:ind w:left="1080" w:hanging="360"/>
      </w:pPr>
      <w:proofErr w:type="spellStart"/>
      <w:r>
        <w:t>Concerning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documentation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are</w:t>
      </w:r>
    </w:p>
    <w:p w14:paraId="4775A887" w14:textId="77777777" w:rsidR="000F45D2" w:rsidRDefault="00647E26">
      <w:pPr>
        <w:ind w:left="1080" w:hanging="360"/>
      </w:pPr>
      <w:proofErr w:type="spellStart"/>
      <w:r>
        <w:t>provided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(</w:t>
      </w:r>
      <w:proofErr w:type="spellStart"/>
      <w:r>
        <w:t>see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5).</w:t>
      </w:r>
    </w:p>
    <w:p w14:paraId="07CF1910" w14:textId="77777777" w:rsidR="000F45D2" w:rsidRDefault="00647E26">
      <w:pPr>
        <w:ind w:left="1080" w:hanging="360"/>
      </w:pPr>
      <w:r>
        <w:t xml:space="preserve">Docker containers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machine</w:t>
      </w:r>
      <w:proofErr w:type="spellEnd"/>
      <w:r>
        <w:t xml:space="preserve">.  </w:t>
      </w:r>
    </w:p>
    <w:p w14:paraId="2F01425F" w14:textId="77777777" w:rsidR="000F45D2" w:rsidRDefault="000F45D2">
      <w:pPr>
        <w:ind w:firstLine="567"/>
      </w:pPr>
    </w:p>
    <w:p w14:paraId="5E5BFBE5" w14:textId="77777777" w:rsidR="000F45D2" w:rsidRDefault="00647E26">
      <w:pPr>
        <w:pStyle w:val="Ttulo2"/>
        <w:numPr>
          <w:ilvl w:val="1"/>
          <w:numId w:val="1"/>
        </w:numPr>
      </w:pPr>
      <w:bookmarkStart w:id="11" w:name="_3rdcrjn" w:colFirst="0" w:colLast="0"/>
      <w:bookmarkEnd w:id="11"/>
      <w:proofErr w:type="spellStart"/>
      <w:r>
        <w:t>Architectural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09DB61AD" w14:textId="77777777" w:rsidR="000F45D2" w:rsidRDefault="00647E26">
      <w:pPr>
        <w:ind w:firstLine="567"/>
        <w:rPr>
          <w:rFonts w:ascii="Arimo" w:eastAsia="Arimo" w:hAnsi="Arimo" w:cs="Arimo"/>
        </w:rPr>
      </w:pP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s</w:t>
      </w:r>
      <w:r>
        <w:rPr>
          <w:rFonts w:ascii="Arimo" w:eastAsia="Arimo" w:hAnsi="Arimo" w:cs="Arimo"/>
        </w:rPr>
        <w:t xml:space="preserve">oftware </w:t>
      </w:r>
      <w:proofErr w:type="spellStart"/>
      <w:r>
        <w:rPr>
          <w:rFonts w:ascii="Arimo" w:eastAsia="Arimo" w:hAnsi="Arimo" w:cs="Arimo"/>
        </w:rPr>
        <w:t>architecture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is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presented</w:t>
      </w:r>
      <w:proofErr w:type="spellEnd"/>
      <w:r>
        <w:rPr>
          <w:rFonts w:ascii="Arimo" w:eastAsia="Arimo" w:hAnsi="Arimo" w:cs="Arimo"/>
        </w:rPr>
        <w:t xml:space="preserve"> in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next</w:t>
      </w:r>
      <w:proofErr w:type="spellEnd"/>
      <w:r>
        <w:rPr>
          <w:rFonts w:ascii="Arimo" w:eastAsia="Arimo" w:hAnsi="Arimo" w:cs="Arimo"/>
        </w:rPr>
        <w:t xml:space="preserve"> figure.</w:t>
      </w:r>
    </w:p>
    <w:p w14:paraId="403EE963" w14:textId="77777777" w:rsidR="000F45D2" w:rsidRDefault="000F45D2">
      <w:pPr>
        <w:ind w:firstLine="567"/>
        <w:rPr>
          <w:rFonts w:ascii="Arimo" w:eastAsia="Arimo" w:hAnsi="Arimo" w:cs="Arimo"/>
        </w:rPr>
      </w:pPr>
    </w:p>
    <w:p w14:paraId="488C5601" w14:textId="77777777" w:rsidR="000F45D2" w:rsidRDefault="00647E26">
      <w:pPr>
        <w:ind w:firstLine="567"/>
        <w:jc w:val="center"/>
        <w:rPr>
          <w:rFonts w:ascii="Arimo" w:eastAsia="Arimo" w:hAnsi="Arimo" w:cs="Arimo"/>
        </w:rPr>
      </w:pPr>
      <w:r>
        <w:rPr>
          <w:rFonts w:ascii="Arimo" w:eastAsia="Arimo" w:hAnsi="Arimo" w:cs="Arimo"/>
          <w:noProof/>
        </w:rPr>
        <w:drawing>
          <wp:inline distT="114300" distB="114300" distL="114300" distR="114300" wp14:anchorId="075A0CBE" wp14:editId="24A78CD9">
            <wp:extent cx="2328545" cy="2277126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277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C3270" w14:textId="77777777" w:rsidR="000F45D2" w:rsidRDefault="000F45D2">
      <w:pPr>
        <w:ind w:firstLine="567"/>
        <w:jc w:val="center"/>
        <w:rPr>
          <w:rFonts w:ascii="Arimo" w:eastAsia="Arimo" w:hAnsi="Arimo" w:cs="Arimo"/>
        </w:rPr>
      </w:pPr>
    </w:p>
    <w:p w14:paraId="16B7D6DF" w14:textId="77777777" w:rsidR="000F45D2" w:rsidRDefault="00647E26">
      <w:pPr>
        <w:ind w:firstLine="567"/>
        <w:rPr>
          <w:rFonts w:ascii="Arimo" w:eastAsia="Arimo" w:hAnsi="Arimo" w:cs="Arimo"/>
        </w:rPr>
      </w:pPr>
      <w:proofErr w:type="spellStart"/>
      <w:r>
        <w:rPr>
          <w:rFonts w:ascii="Arimo" w:eastAsia="Arimo" w:hAnsi="Arimo" w:cs="Arimo"/>
        </w:rPr>
        <w:t>Given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above</w:t>
      </w:r>
      <w:proofErr w:type="spellEnd"/>
      <w:r>
        <w:rPr>
          <w:rFonts w:ascii="Arimo" w:eastAsia="Arimo" w:hAnsi="Arimo" w:cs="Arimo"/>
        </w:rPr>
        <w:t xml:space="preserve"> figure, for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backend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it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is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being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used</w:t>
      </w:r>
      <w:proofErr w:type="spellEnd"/>
      <w:r>
        <w:rPr>
          <w:rFonts w:ascii="Arimo" w:eastAsia="Arimo" w:hAnsi="Arimo" w:cs="Arimo"/>
        </w:rPr>
        <w:t xml:space="preserve"> Spring </w:t>
      </w:r>
      <w:proofErr w:type="spellStart"/>
      <w:r>
        <w:rPr>
          <w:rFonts w:ascii="Arimo" w:eastAsia="Arimo" w:hAnsi="Arimo" w:cs="Arimo"/>
        </w:rPr>
        <w:t>Boot</w:t>
      </w:r>
      <w:proofErr w:type="spellEnd"/>
      <w:r>
        <w:rPr>
          <w:rFonts w:ascii="Arimo" w:eastAsia="Arimo" w:hAnsi="Arimo" w:cs="Arimo"/>
        </w:rPr>
        <w:t xml:space="preserve">, </w:t>
      </w:r>
      <w:proofErr w:type="spellStart"/>
      <w:r>
        <w:rPr>
          <w:rFonts w:ascii="Arimo" w:eastAsia="Arimo" w:hAnsi="Arimo" w:cs="Arimo"/>
        </w:rPr>
        <w:t>with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use </w:t>
      </w:r>
      <w:proofErr w:type="spellStart"/>
      <w:r>
        <w:rPr>
          <w:rFonts w:ascii="Arimo" w:eastAsia="Arimo" w:hAnsi="Arimo" w:cs="Arimo"/>
        </w:rPr>
        <w:t>of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Controllers</w:t>
      </w:r>
      <w:proofErr w:type="spellEnd"/>
      <w:r>
        <w:rPr>
          <w:rFonts w:ascii="Arimo" w:eastAsia="Arimo" w:hAnsi="Arimo" w:cs="Arimo"/>
        </w:rPr>
        <w:t xml:space="preserve"> to </w:t>
      </w:r>
      <w:proofErr w:type="spellStart"/>
      <w:r>
        <w:rPr>
          <w:rFonts w:ascii="Arimo" w:eastAsia="Arimo" w:hAnsi="Arimo" w:cs="Arimo"/>
        </w:rPr>
        <w:t>respond</w:t>
      </w:r>
      <w:proofErr w:type="spellEnd"/>
      <w:r>
        <w:rPr>
          <w:rFonts w:ascii="Arimo" w:eastAsia="Arimo" w:hAnsi="Arimo" w:cs="Arimo"/>
        </w:rPr>
        <w:t xml:space="preserve"> to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API </w:t>
      </w:r>
      <w:proofErr w:type="spellStart"/>
      <w:r>
        <w:rPr>
          <w:rFonts w:ascii="Arimo" w:eastAsia="Arimo" w:hAnsi="Arimo" w:cs="Arimo"/>
        </w:rPr>
        <w:t>calls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and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abstractions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of</w:t>
      </w:r>
      <w:proofErr w:type="spellEnd"/>
      <w:r>
        <w:rPr>
          <w:rFonts w:ascii="Arimo" w:eastAsia="Arimo" w:hAnsi="Arimo" w:cs="Arimo"/>
        </w:rPr>
        <w:t xml:space="preserve"> JPA, </w:t>
      </w:r>
      <w:proofErr w:type="spellStart"/>
      <w:r>
        <w:rPr>
          <w:rFonts w:ascii="Arimo" w:eastAsia="Arimo" w:hAnsi="Arimo" w:cs="Arimo"/>
        </w:rPr>
        <w:t>capable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of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converting</w:t>
      </w:r>
      <w:proofErr w:type="spellEnd"/>
      <w:r>
        <w:rPr>
          <w:rFonts w:ascii="Arimo" w:eastAsia="Arimo" w:hAnsi="Arimo" w:cs="Arimo"/>
        </w:rPr>
        <w:t xml:space="preserve"> classes to </w:t>
      </w:r>
      <w:proofErr w:type="spellStart"/>
      <w:r>
        <w:rPr>
          <w:rFonts w:ascii="Arimo" w:eastAsia="Arimo" w:hAnsi="Arimo" w:cs="Arimo"/>
        </w:rPr>
        <w:t>database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tables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and</w:t>
      </w:r>
      <w:proofErr w:type="spellEnd"/>
      <w:r>
        <w:rPr>
          <w:rFonts w:ascii="Arimo" w:eastAsia="Arimo" w:hAnsi="Arimo" w:cs="Arimo"/>
        </w:rPr>
        <w:t xml:space="preserve"> vice versa. </w:t>
      </w:r>
      <w:proofErr w:type="spellStart"/>
      <w:r>
        <w:rPr>
          <w:rFonts w:ascii="Arimo" w:eastAsia="Arimo" w:hAnsi="Arimo" w:cs="Arimo"/>
        </w:rPr>
        <w:t>This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database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is</w:t>
      </w:r>
      <w:proofErr w:type="spellEnd"/>
      <w:r>
        <w:rPr>
          <w:rFonts w:ascii="Arimo" w:eastAsia="Arimo" w:hAnsi="Arimo" w:cs="Arimo"/>
        </w:rPr>
        <w:t xml:space="preserve"> a </w:t>
      </w:r>
      <w:proofErr w:type="spellStart"/>
      <w:r>
        <w:rPr>
          <w:rFonts w:ascii="Arimo" w:eastAsia="Arimo" w:hAnsi="Arimo" w:cs="Arimo"/>
        </w:rPr>
        <w:t>Postgres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docker</w:t>
      </w:r>
      <w:proofErr w:type="spellEnd"/>
      <w:r>
        <w:rPr>
          <w:rFonts w:ascii="Arimo" w:eastAsia="Arimo" w:hAnsi="Arimo" w:cs="Arimo"/>
        </w:rPr>
        <w:t xml:space="preserve"> c</w:t>
      </w:r>
      <w:r>
        <w:rPr>
          <w:rFonts w:ascii="Arimo" w:eastAsia="Arimo" w:hAnsi="Arimo" w:cs="Arimo"/>
        </w:rPr>
        <w:t xml:space="preserve">ontainer, </w:t>
      </w:r>
      <w:proofErr w:type="spellStart"/>
      <w:r>
        <w:rPr>
          <w:rFonts w:ascii="Arimo" w:eastAsia="Arimo" w:hAnsi="Arimo" w:cs="Arimo"/>
        </w:rPr>
        <w:t>capable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of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storing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all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data </w:t>
      </w:r>
      <w:proofErr w:type="spellStart"/>
      <w:r>
        <w:rPr>
          <w:rFonts w:ascii="Arimo" w:eastAsia="Arimo" w:hAnsi="Arimo" w:cs="Arimo"/>
        </w:rPr>
        <w:t>associated</w:t>
      </w:r>
      <w:proofErr w:type="spellEnd"/>
      <w:r>
        <w:rPr>
          <w:rFonts w:ascii="Arimo" w:eastAsia="Arimo" w:hAnsi="Arimo" w:cs="Arimo"/>
        </w:rPr>
        <w:t xml:space="preserve"> to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service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like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reviews</w:t>
      </w:r>
      <w:proofErr w:type="spellEnd"/>
      <w:r>
        <w:rPr>
          <w:rFonts w:ascii="Arimo" w:eastAsia="Arimo" w:hAnsi="Arimo" w:cs="Arimo"/>
        </w:rPr>
        <w:t xml:space="preserve">, </w:t>
      </w:r>
      <w:proofErr w:type="spellStart"/>
      <w:r>
        <w:rPr>
          <w:rFonts w:ascii="Arimo" w:eastAsia="Arimo" w:hAnsi="Arimo" w:cs="Arimo"/>
        </w:rPr>
        <w:t>users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and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places</w:t>
      </w:r>
      <w:proofErr w:type="spellEnd"/>
      <w:r>
        <w:rPr>
          <w:rFonts w:ascii="Arimo" w:eastAsia="Arimo" w:hAnsi="Arimo" w:cs="Arimo"/>
        </w:rPr>
        <w:t xml:space="preserve">. For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frontend</w:t>
      </w:r>
      <w:proofErr w:type="spellEnd"/>
      <w:r>
        <w:rPr>
          <w:rFonts w:ascii="Arimo" w:eastAsia="Arimo" w:hAnsi="Arimo" w:cs="Arimo"/>
        </w:rPr>
        <w:t xml:space="preserve">, </w:t>
      </w:r>
      <w:proofErr w:type="spellStart"/>
      <w:r>
        <w:rPr>
          <w:rFonts w:ascii="Arimo" w:eastAsia="Arimo" w:hAnsi="Arimo" w:cs="Arimo"/>
        </w:rPr>
        <w:t>it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was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used</w:t>
      </w:r>
      <w:proofErr w:type="spellEnd"/>
      <w:r>
        <w:rPr>
          <w:rFonts w:ascii="Arimo" w:eastAsia="Arimo" w:hAnsi="Arimo" w:cs="Arimo"/>
        </w:rPr>
        <w:t xml:space="preserve"> HTML </w:t>
      </w:r>
      <w:proofErr w:type="spellStart"/>
      <w:r>
        <w:rPr>
          <w:rFonts w:ascii="Arimo" w:eastAsia="Arimo" w:hAnsi="Arimo" w:cs="Arimo"/>
        </w:rPr>
        <w:t>alongside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with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Thymeleaf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and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external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service</w:t>
      </w:r>
      <w:proofErr w:type="spellEnd"/>
      <w:r>
        <w:rPr>
          <w:rFonts w:ascii="Arimo" w:eastAsia="Arimo" w:hAnsi="Arimo" w:cs="Arimo"/>
        </w:rPr>
        <w:t xml:space="preserve">, </w:t>
      </w:r>
      <w:proofErr w:type="spellStart"/>
      <w:r>
        <w:rPr>
          <w:rFonts w:ascii="Arimo" w:eastAsia="Arimo" w:hAnsi="Arimo" w:cs="Arimo"/>
        </w:rPr>
        <w:t>using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the</w:t>
      </w:r>
      <w:proofErr w:type="spellEnd"/>
      <w:r>
        <w:rPr>
          <w:rFonts w:ascii="Arimo" w:eastAsia="Arimo" w:hAnsi="Arimo" w:cs="Arimo"/>
        </w:rPr>
        <w:t xml:space="preserve"> API </w:t>
      </w:r>
      <w:proofErr w:type="spellStart"/>
      <w:r>
        <w:rPr>
          <w:rFonts w:ascii="Arimo" w:eastAsia="Arimo" w:hAnsi="Arimo" w:cs="Arimo"/>
        </w:rPr>
        <w:t>endpoints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is</w:t>
      </w:r>
      <w:proofErr w:type="spellEnd"/>
      <w:r>
        <w:rPr>
          <w:rFonts w:ascii="Arimo" w:eastAsia="Arimo" w:hAnsi="Arimo" w:cs="Arimo"/>
        </w:rPr>
        <w:t xml:space="preserve"> </w:t>
      </w:r>
      <w:proofErr w:type="spellStart"/>
      <w:r>
        <w:rPr>
          <w:rFonts w:ascii="Arimo" w:eastAsia="Arimo" w:hAnsi="Arimo" w:cs="Arimo"/>
        </w:rPr>
        <w:t>an</w:t>
      </w:r>
      <w:proofErr w:type="spellEnd"/>
      <w:r>
        <w:rPr>
          <w:rFonts w:ascii="Arimo" w:eastAsia="Arimo" w:hAnsi="Arimo" w:cs="Arimo"/>
        </w:rPr>
        <w:t xml:space="preserve"> android </w:t>
      </w:r>
      <w:proofErr w:type="spellStart"/>
      <w:r>
        <w:rPr>
          <w:rFonts w:ascii="Arimo" w:eastAsia="Arimo" w:hAnsi="Arimo" w:cs="Arimo"/>
        </w:rPr>
        <w:t>application</w:t>
      </w:r>
      <w:proofErr w:type="spellEnd"/>
      <w:r>
        <w:rPr>
          <w:rFonts w:ascii="Arimo" w:eastAsia="Arimo" w:hAnsi="Arimo" w:cs="Arimo"/>
        </w:rPr>
        <w:t>.</w:t>
      </w:r>
    </w:p>
    <w:p w14:paraId="25BAD6DF" w14:textId="77777777" w:rsidR="000F45D2" w:rsidRDefault="000F45D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mo" w:eastAsia="Arimo" w:hAnsi="Arimo" w:cs="Arimo"/>
        </w:rPr>
      </w:pPr>
    </w:p>
    <w:p w14:paraId="0BD1E2C9" w14:textId="77777777" w:rsidR="000F45D2" w:rsidRDefault="000F45D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Arimo" w:eastAsia="Arimo" w:hAnsi="Arimo" w:cs="Arimo"/>
        </w:rPr>
      </w:pPr>
    </w:p>
    <w:p w14:paraId="0DF5EE39" w14:textId="77777777" w:rsidR="000F45D2" w:rsidRDefault="00647E26">
      <w:pPr>
        <w:pStyle w:val="Ttulo2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cbnfy4oa6lt9" w:colFirst="0" w:colLast="0"/>
      <w:bookmarkEnd w:id="12"/>
      <w:proofErr w:type="spellStart"/>
      <w:r>
        <w:t>Deployment</w:t>
      </w:r>
      <w:proofErr w:type="spellEnd"/>
      <w:r>
        <w:t xml:space="preserve"> </w:t>
      </w:r>
      <w:proofErr w:type="spellStart"/>
      <w:r>
        <w:t>archit</w:t>
      </w:r>
      <w:r>
        <w:t>ecture</w:t>
      </w:r>
      <w:proofErr w:type="spellEnd"/>
      <w:r>
        <w:tab/>
      </w:r>
    </w:p>
    <w:p w14:paraId="2EC0B2D6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</w:pPr>
      <w:proofErr w:type="spellStart"/>
      <w:r>
        <w:t>The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PostgresSQL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disposed</w:t>
      </w:r>
      <w:proofErr w:type="spellEnd"/>
      <w:r>
        <w:t xml:space="preserve"> in (</w:t>
      </w:r>
      <w:proofErr w:type="spellStart"/>
      <w:r>
        <w:t>different</w:t>
      </w:r>
      <w:proofErr w:type="spellEnd"/>
      <w:r>
        <w:t xml:space="preserve">) Docker containers.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available</w:t>
      </w:r>
      <w:proofErr w:type="spellEnd"/>
      <w:r>
        <w:t xml:space="preserve"> in Aveiro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Android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</w:t>
      </w:r>
      <w:r>
        <w:t>ation</w:t>
      </w:r>
      <w:proofErr w:type="spellEnd"/>
      <w:r>
        <w:t xml:space="preserve">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files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>.</w:t>
      </w:r>
    </w:p>
    <w:p w14:paraId="31998313" w14:textId="77777777" w:rsidR="000F45D2" w:rsidRDefault="000F45D2">
      <w:pPr>
        <w:pBdr>
          <w:top w:val="nil"/>
          <w:left w:val="nil"/>
          <w:bottom w:val="nil"/>
          <w:right w:val="nil"/>
          <w:between w:val="nil"/>
        </w:pBdr>
        <w:ind w:firstLine="567"/>
      </w:pPr>
    </w:p>
    <w:p w14:paraId="694646BE" w14:textId="77777777" w:rsidR="000F45D2" w:rsidRDefault="00647E26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</w:pPr>
      <w:r>
        <w:rPr>
          <w:noProof/>
        </w:rPr>
        <w:lastRenderedPageBreak/>
        <w:drawing>
          <wp:inline distT="114300" distB="114300" distL="114300" distR="114300" wp14:anchorId="4AD320AC" wp14:editId="20993709">
            <wp:extent cx="4424045" cy="197748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977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4D4DE" w14:textId="77777777" w:rsidR="000F45D2" w:rsidRDefault="000F45D2">
      <w:pPr>
        <w:ind w:left="0"/>
      </w:pPr>
    </w:p>
    <w:p w14:paraId="62372D6D" w14:textId="77777777" w:rsidR="000F45D2" w:rsidRDefault="00647E26">
      <w:pPr>
        <w:pStyle w:val="Ttulo1"/>
        <w:numPr>
          <w:ilvl w:val="0"/>
          <w:numId w:val="1"/>
        </w:numPr>
      </w:pPr>
      <w:bookmarkStart w:id="13" w:name="_lnxbz9" w:colFirst="0" w:colLast="0"/>
      <w:bookmarkEnd w:id="13"/>
      <w:r>
        <w:t xml:space="preserve">API for </w:t>
      </w:r>
      <w:proofErr w:type="spellStart"/>
      <w:r>
        <w:t>developers</w:t>
      </w:r>
      <w:proofErr w:type="spellEnd"/>
    </w:p>
    <w:p w14:paraId="79D69432" w14:textId="77777777" w:rsidR="000F45D2" w:rsidRDefault="00647E26">
      <w:pPr>
        <w:ind w:firstLine="567"/>
      </w:pPr>
      <w:proofErr w:type="spellStart"/>
      <w:r>
        <w:t>The</w:t>
      </w:r>
      <w:proofErr w:type="spellEnd"/>
      <w:r>
        <w:t xml:space="preserve"> API uses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booked</w:t>
      </w:r>
      <w:proofErr w:type="spellEnd"/>
      <w:r>
        <w:t xml:space="preserve">.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>.</w:t>
      </w:r>
    </w:p>
    <w:p w14:paraId="38004E0E" w14:textId="77777777" w:rsidR="000F45D2" w:rsidRDefault="00647E26">
      <w:pPr>
        <w:ind w:firstLine="567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hyperlink r:id="rId10">
        <w:proofErr w:type="spellStart"/>
        <w:r>
          <w:rPr>
            <w:color w:val="1155CC"/>
            <w:u w:val="single"/>
          </w:rPr>
          <w:t>here</w:t>
        </w:r>
        <w:proofErr w:type="spellEnd"/>
      </w:hyperlink>
      <w:r>
        <w:t xml:space="preserve">.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next</w:t>
      </w:r>
      <w:proofErr w:type="spellEnd"/>
      <w:r>
        <w:t>.</w:t>
      </w:r>
    </w:p>
    <w:p w14:paraId="7EBF4DB8" w14:textId="77777777" w:rsidR="000F45D2" w:rsidRDefault="00647E26">
      <w:pPr>
        <w:ind w:firstLine="567"/>
        <w:jc w:val="center"/>
      </w:pPr>
      <w:r>
        <w:rPr>
          <w:noProof/>
        </w:rPr>
        <w:drawing>
          <wp:inline distT="114300" distB="114300" distL="114300" distR="114300" wp14:anchorId="30E111DD" wp14:editId="45770A99">
            <wp:extent cx="5108893" cy="34031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8893" cy="340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5757F" w14:textId="77777777" w:rsidR="000F45D2" w:rsidRDefault="00647E26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35nkun2" w:colFirst="0" w:colLast="0"/>
      <w:bookmarkEnd w:id="14"/>
      <w:proofErr w:type="spellStart"/>
      <w:r>
        <w:t>References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4B539CF2" w14:textId="112E534D" w:rsidR="000F45D2" w:rsidRDefault="002B57E0" w:rsidP="002B57E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2" w:history="1">
        <w:proofErr w:type="spellStart"/>
        <w:r w:rsidRPr="002B57E0">
          <w:rPr>
            <w:rStyle w:val="Hiperligao"/>
          </w:rPr>
          <w:t>StackOverflow</w:t>
        </w:r>
        <w:proofErr w:type="spellEnd"/>
      </w:hyperlink>
    </w:p>
    <w:p w14:paraId="29C0E93D" w14:textId="2ACFB83B" w:rsidR="002B57E0" w:rsidRDefault="002B57E0" w:rsidP="002B57E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hyperlink r:id="rId13" w:history="1">
        <w:proofErr w:type="spellStart"/>
        <w:r w:rsidRPr="002B57E0">
          <w:rPr>
            <w:rStyle w:val="Hiperligao"/>
          </w:rPr>
          <w:t>Baeldung</w:t>
        </w:r>
        <w:proofErr w:type="spellEnd"/>
        <w:r w:rsidRPr="002B57E0">
          <w:rPr>
            <w:rStyle w:val="Hiperligao"/>
          </w:rPr>
          <w:t xml:space="preserve"> – Spring Tutorial</w:t>
        </w:r>
      </w:hyperlink>
    </w:p>
    <w:p w14:paraId="61B8DE95" w14:textId="77777777" w:rsidR="000F45D2" w:rsidRDefault="000F45D2">
      <w:pPr>
        <w:ind w:firstLine="567"/>
      </w:pPr>
    </w:p>
    <w:sectPr w:rsidR="000F45D2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4" w:right="1021" w:bottom="1134" w:left="1247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BDA4D" w14:textId="77777777" w:rsidR="00647E26" w:rsidRDefault="00647E26">
      <w:pPr>
        <w:spacing w:line="240" w:lineRule="auto"/>
      </w:pPr>
      <w:r>
        <w:separator/>
      </w:r>
    </w:p>
  </w:endnote>
  <w:endnote w:type="continuationSeparator" w:id="0">
    <w:p w14:paraId="51D72368" w14:textId="77777777" w:rsidR="00647E26" w:rsidRDefault="00647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mo">
    <w:charset w:val="00"/>
    <w:family w:val="auto"/>
    <w:pitch w:val="default"/>
  </w:font>
  <w:font w:name="Noto Sans Blk">
    <w:altName w:val="Calibri"/>
    <w:charset w:val="00"/>
    <w:family w:val="auto"/>
    <w:pitch w:val="default"/>
  </w:font>
  <w:font w:name="Noto Sans Light">
    <w:altName w:val="Calibri"/>
    <w:charset w:val="00"/>
    <w:family w:val="auto"/>
    <w:pitch w:val="default"/>
  </w:font>
  <w:font w:name="Open Sans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B84B1" w14:textId="77777777" w:rsidR="000F45D2" w:rsidRDefault="00647E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rPr>
        <w:rFonts w:ascii="Noto Sans Light" w:eastAsia="Noto Sans Light" w:hAnsi="Noto Sans Light" w:cs="Noto Sans Light"/>
        <w:smallCaps/>
        <w:color w:val="000000"/>
        <w:sz w:val="18"/>
        <w:szCs w:val="18"/>
      </w:rPr>
    </w:pPr>
    <w:r>
      <w:rPr>
        <w:rFonts w:ascii="Noto Sans Blk" w:eastAsia="Noto Sans Blk" w:hAnsi="Noto Sans Blk" w:cs="Noto Sans Blk"/>
        <w:smallCaps/>
        <w:color w:val="000000"/>
      </w:rPr>
      <w:fldChar w:fldCharType="begin"/>
    </w:r>
    <w:r>
      <w:rPr>
        <w:rFonts w:ascii="Noto Sans Blk" w:eastAsia="Noto Sans Blk" w:hAnsi="Noto Sans Blk" w:cs="Noto Sans Blk"/>
        <w:smallCaps/>
        <w:color w:val="000000"/>
      </w:rPr>
      <w:instrText>PAGE</w:instrText>
    </w:r>
    <w:r w:rsidR="002B57E0">
      <w:rPr>
        <w:rFonts w:ascii="Noto Sans Blk" w:eastAsia="Noto Sans Blk" w:hAnsi="Noto Sans Blk" w:cs="Noto Sans Blk"/>
        <w:smallCaps/>
        <w:color w:val="000000"/>
      </w:rPr>
      <w:fldChar w:fldCharType="separate"/>
    </w:r>
    <w:r w:rsidR="002B57E0">
      <w:rPr>
        <w:rFonts w:ascii="Noto Sans Blk" w:eastAsia="Noto Sans Blk" w:hAnsi="Noto Sans Blk" w:cs="Noto Sans Blk"/>
        <w:smallCaps/>
        <w:noProof/>
        <w:color w:val="000000"/>
      </w:rPr>
      <w:t>2</w:t>
    </w:r>
    <w:r>
      <w:rPr>
        <w:rFonts w:ascii="Noto Sans Blk" w:eastAsia="Noto Sans Blk" w:hAnsi="Noto Sans Blk" w:cs="Noto Sans Blk"/>
        <w:smallCaps/>
        <w:color w:val="000000"/>
      </w:rPr>
      <w:fldChar w:fldCharType="end"/>
    </w:r>
    <w:r>
      <w:rPr>
        <w:rFonts w:ascii="Open Sans SemiBold" w:eastAsia="Open Sans SemiBold" w:hAnsi="Open Sans SemiBold" w:cs="Open Sans SemiBold"/>
        <w:smallCaps/>
        <w:color w:val="000000"/>
      </w:rPr>
      <w:t xml:space="preserve"> | </w:t>
    </w:r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 xml:space="preserve">TQS </w:t>
    </w:r>
    <w:proofErr w:type="spellStart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>Product</w:t>
    </w:r>
    <w:proofErr w:type="spellEnd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 xml:space="preserve"> </w:t>
    </w:r>
    <w:proofErr w:type="spellStart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>Specs</w:t>
    </w:r>
    <w:proofErr w:type="spellEnd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59EC3" w14:textId="77777777" w:rsidR="000F45D2" w:rsidRDefault="00647E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rPr>
        <w:rFonts w:ascii="Noto Sans Light" w:eastAsia="Noto Sans Light" w:hAnsi="Noto Sans Light" w:cs="Noto Sans Light"/>
        <w:smallCaps/>
        <w:color w:val="000000"/>
        <w:sz w:val="18"/>
        <w:szCs w:val="18"/>
      </w:rPr>
    </w:pPr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ab/>
    </w:r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ab/>
    </w:r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 xml:space="preserve">TQS </w:t>
    </w:r>
    <w:proofErr w:type="spellStart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>Product</w:t>
    </w:r>
    <w:proofErr w:type="spellEnd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 xml:space="preserve"> </w:t>
    </w:r>
    <w:proofErr w:type="spellStart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>Specs</w:t>
    </w:r>
    <w:proofErr w:type="spellEnd"/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t xml:space="preserve"> | </w:t>
    </w:r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fldChar w:fldCharType="begin"/>
    </w:r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instrText>PAGE</w:instrText>
    </w:r>
    <w:r w:rsidR="002B57E0">
      <w:rPr>
        <w:rFonts w:ascii="Noto Sans Light" w:eastAsia="Noto Sans Light" w:hAnsi="Noto Sans Light" w:cs="Noto Sans Light"/>
        <w:smallCaps/>
        <w:color w:val="000000"/>
        <w:sz w:val="18"/>
        <w:szCs w:val="18"/>
      </w:rPr>
      <w:fldChar w:fldCharType="separate"/>
    </w:r>
    <w:r w:rsidR="002B57E0">
      <w:rPr>
        <w:rFonts w:ascii="Noto Sans Light" w:eastAsia="Noto Sans Light" w:hAnsi="Noto Sans Light" w:cs="Noto Sans Light"/>
        <w:smallCaps/>
        <w:noProof/>
        <w:color w:val="000000"/>
        <w:sz w:val="18"/>
        <w:szCs w:val="18"/>
      </w:rPr>
      <w:t>1</w:t>
    </w:r>
    <w:r>
      <w:rPr>
        <w:rFonts w:ascii="Noto Sans Light" w:eastAsia="Noto Sans Light" w:hAnsi="Noto Sans Light" w:cs="Noto Sans Light"/>
        <w:smallCaps/>
        <w:color w:val="000000"/>
        <w:sz w:val="18"/>
        <w:szCs w:val="18"/>
      </w:rPr>
      <w:fldChar w:fldCharType="end"/>
    </w:r>
  </w:p>
  <w:p w14:paraId="11385E88" w14:textId="77777777" w:rsidR="000F45D2" w:rsidRDefault="000F45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rFonts w:ascii="Noto Sans Light" w:eastAsia="Noto Sans Light" w:hAnsi="Noto Sans Light" w:cs="Noto Sans Light"/>
        <w:smallCaps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767A7" w14:textId="77777777" w:rsidR="000F45D2" w:rsidRDefault="000F45D2">
    <w:pPr>
      <w:ind w:firstLine="567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4E2F8" w14:textId="77777777" w:rsidR="00647E26" w:rsidRDefault="00647E26">
      <w:pPr>
        <w:spacing w:line="240" w:lineRule="auto"/>
      </w:pPr>
      <w:r>
        <w:separator/>
      </w:r>
    </w:p>
  </w:footnote>
  <w:footnote w:type="continuationSeparator" w:id="0">
    <w:p w14:paraId="5C9EA0A2" w14:textId="77777777" w:rsidR="00647E26" w:rsidRDefault="00647E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4C511" w14:textId="77777777" w:rsidR="000F45D2" w:rsidRDefault="000F45D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</w:pPr>
  </w:p>
  <w:tbl>
    <w:tblPr>
      <w:tblStyle w:val="a"/>
      <w:tblW w:w="9633" w:type="dxa"/>
      <w:tblInd w:w="-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258"/>
      <w:gridCol w:w="2209"/>
      <w:gridCol w:w="3166"/>
    </w:tblGrid>
    <w:tr w:rsidR="000F45D2" w14:paraId="35274E44" w14:textId="77777777">
      <w:tc>
        <w:tcPr>
          <w:tcW w:w="4258" w:type="dxa"/>
        </w:tcPr>
        <w:p w14:paraId="4938E09C" w14:textId="77777777" w:rsidR="000F45D2" w:rsidRDefault="00647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 w:hanging="567"/>
            <w:rPr>
              <w:color w:val="000000"/>
            </w:rPr>
          </w:pPr>
          <w:r>
            <w:rPr>
              <w:color w:val="000000"/>
            </w:rPr>
            <w:t>45426 Teste e Qualidade de Software</w:t>
          </w:r>
        </w:p>
      </w:tc>
      <w:tc>
        <w:tcPr>
          <w:tcW w:w="2209" w:type="dxa"/>
        </w:tcPr>
        <w:p w14:paraId="260DACCC" w14:textId="77777777" w:rsidR="000F45D2" w:rsidRDefault="000F45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 w:hanging="567"/>
            <w:rPr>
              <w:color w:val="000000"/>
            </w:rPr>
          </w:pPr>
        </w:p>
      </w:tc>
      <w:tc>
        <w:tcPr>
          <w:tcW w:w="3166" w:type="dxa"/>
        </w:tcPr>
        <w:p w14:paraId="75AAD12B" w14:textId="77777777" w:rsidR="000F45D2" w:rsidRDefault="00647E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ind w:left="0" w:hanging="567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81E3FE4" wp14:editId="4B85FB13">
                <wp:extent cx="1591887" cy="296325"/>
                <wp:effectExtent l="0" t="0" r="0" b="0"/>
                <wp:docPr id="5" name="image3.png" descr="deti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deti4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887" cy="296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FF2530E" w14:textId="77777777" w:rsidR="000F45D2" w:rsidRDefault="000F45D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62C2"/>
    <w:multiLevelType w:val="multilevel"/>
    <w:tmpl w:val="F9861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797853"/>
    <w:multiLevelType w:val="multilevel"/>
    <w:tmpl w:val="A3CE99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E65600"/>
    <w:multiLevelType w:val="hybridMultilevel"/>
    <w:tmpl w:val="26166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D2"/>
    <w:rsid w:val="000F45D2"/>
    <w:rsid w:val="002B57E0"/>
    <w:rsid w:val="0064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D2D1"/>
  <w15:docId w15:val="{D0807FC2-BF1F-4F7E-A35B-D66C21B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ova" w:eastAsia="Arial Nova" w:hAnsi="Arial Nova" w:cs="Arial Nova"/>
        <w:lang w:val="pt-PT" w:eastAsia="pt-PT" w:bidi="ar-SA"/>
      </w:rPr>
    </w:rPrDefault>
    <w:pPrDefault>
      <w:pPr>
        <w:spacing w:line="264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 w:line="320" w:lineRule="auto"/>
      <w:ind w:right="567"/>
      <w:outlineLvl w:val="0"/>
    </w:pPr>
    <w:rPr>
      <w:rFonts w:ascii="Arial Nova Cond" w:eastAsia="Arial Nova Cond" w:hAnsi="Arial Nova Cond" w:cs="Arial Nova Cond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tabs>
        <w:tab w:val="left" w:pos="713"/>
      </w:tabs>
      <w:spacing w:before="480" w:after="240" w:line="290" w:lineRule="auto"/>
      <w:ind w:right="567"/>
      <w:outlineLvl w:val="1"/>
    </w:pPr>
    <w:rPr>
      <w:rFonts w:ascii="Arial Nova Cond" w:eastAsia="Arial Nova Cond" w:hAnsi="Arial Nova Cond" w:cs="Arial Nova Cond"/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tabs>
        <w:tab w:val="left" w:pos="713"/>
      </w:tabs>
      <w:spacing w:before="480" w:after="240" w:line="290" w:lineRule="auto"/>
      <w:ind w:right="567"/>
      <w:outlineLvl w:val="2"/>
    </w:pPr>
    <w:rPr>
      <w:rFonts w:ascii="Arial Nova Cond" w:eastAsia="Arial Nova Cond" w:hAnsi="Arial Nova Cond" w:cs="Arial Nova Cond"/>
      <w:color w:val="595959"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Arial Nova Cond" w:eastAsia="Arial Nova Cond" w:hAnsi="Arial Nova Cond" w:cs="Arial Nova Cond"/>
      <w:i/>
      <w:color w:val="2E75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Arial Nova Cond" w:eastAsia="Arial Nova Cond" w:hAnsi="Arial Nova Cond" w:cs="Arial Nova Cond"/>
      <w:color w:val="2E75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Arial Nova Cond" w:eastAsia="Arial Nova Cond" w:hAnsi="Arial Nova Cond" w:cs="Arial Nova Cond"/>
      <w:color w:val="1E4D7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0" w:after="240" w:line="320" w:lineRule="auto"/>
      <w:ind w:right="567"/>
      <w:jc w:val="both"/>
    </w:pPr>
    <w:rPr>
      <w:rFonts w:ascii="Arial Nova Cond" w:eastAsia="Arial Nova Cond" w:hAnsi="Arial Nova Cond" w:cs="Arial Nova Cond"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B57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B57E0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B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eldung.com/spring-tutoria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pp.swaggerhub.com/apis/HomiesMarketplace/homies-marketplace_api/1.0.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1789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Tomás Batista</cp:lastModifiedBy>
  <cp:revision>2</cp:revision>
  <dcterms:created xsi:type="dcterms:W3CDTF">2020-06-05T20:29:00Z</dcterms:created>
  <dcterms:modified xsi:type="dcterms:W3CDTF">2020-06-05T20:30:00Z</dcterms:modified>
</cp:coreProperties>
</file>