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n1gt7eqx5b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Tomas Felipe Pozo Morales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9c2d335l4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06796116504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alto conocimiento en desarrollo de software, pero siempre se puede mejorar, ya que siempre hay novedades </w:t>
            </w:r>
          </w:p>
        </w:tc>
      </w:tr>
      <w:tr>
        <w:trPr>
          <w:cantSplit w:val="0"/>
          <w:trHeight w:val="568.155339805825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Gestión de Bases de Datos: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en el tema  tras aprobar la línea completa de asignaturas: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Modelamiento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Consultas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Programación de Base de Datos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</w:t>
            </w:r>
          </w:p>
        </w:tc>
      </w:tr>
      <w:tr>
        <w:trPr>
          <w:cantSplit w:val="0"/>
          <w:trHeight w:val="583.106796116504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Mi experiencia con  las asignaturas: Evaluación de Proyectos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Gestión de Proyectos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Informáticos me a dado un sólido desempeño en este aspecto </w:t>
            </w:r>
          </w:p>
        </w:tc>
      </w:tr>
      <w:tr>
        <w:trPr>
          <w:cantSplit w:val="0"/>
          <w:trHeight w:val="583.106796116504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y Gestión de Riesgos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en la protección de activos de información tras aprobar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Seguridad en Sistemas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Ciberseguridad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Gestión de Riesgos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pongo alto y no excelente ya que siento que se puede mejorar mediante cursos externos.</w:t>
            </w:r>
          </w:p>
        </w:tc>
      </w:tr>
      <w:tr>
        <w:trPr>
          <w:cantSplit w:val="0"/>
          <w:trHeight w:val="583.106796116504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Software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dominio </w:t>
            </w:r>
          </w:p>
        </w:tc>
      </w:tr>
      <w:tr>
        <w:trPr>
          <w:cantSplit w:val="0"/>
          <w:trHeight w:val="568.155339805825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067961165049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1553398058252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o.poz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HI2pAg/up7+jCIzUtrY4J/p/w==">CgMxLjAyDmgudW4xZ3Q3ZXF4NWI5Mg1oLmE5YzJkMzM1bDRjOAByITE1SE5UalJQLTJfdzdDSTFXdGdnZ196VHFvVUdydlVCWQ==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