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Nicolas Pozo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01-09-2026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jc w:val="both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Prácticas 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ni.pozod@duocuc.cl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cata.zarate@duocuc.cl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Roboto" w:cs="Roboto" w:eastAsia="Roboto" w:hAnsi="Roboto"/>
                <w:color w:val="444746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to.pozo@duocuc.cl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Completado de documentos, correccion de errores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mini-reunion todos los miembros del equipo se dividieron que documentos hacer para tener una mayor facilidad y menor carga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el tener lo documentos y la posterior entrega de los entregables antes de la fecha y hora estipulada por el profesor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el tener lo documentos y la posterior entrega de los entregables antes de la fecha y hora estipulada por el profesor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el tener lo documentos y la posterior entrega de los entregables antes de la fecha y hora estipulada por el profesor</w:t>
            </w:r>
          </w:p>
        </w:tc>
      </w:tr>
    </w:tbl>
    <w:p w:rsidR="00000000" w:rsidDel="00000000" w:rsidP="00000000" w:rsidRDefault="00000000" w:rsidRPr="00000000" w14:paraId="0000004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completar y ayudar a los miembros del grupo en caso de tener algun problema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completar y ayudar a los miembros del grupo en caso de tener algun problema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compromete a completar y ayudar a los miembros del grupo en caso de tener algun problema</w:t>
            </w:r>
          </w:p>
        </w:tc>
      </w:tr>
    </w:tbl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-6346</wp:posOffset>
              </wp:positionH>
              <wp:positionV relativeFrom="paragraph">
                <wp:posOffset>-38095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-6346</wp:posOffset>
              </wp:positionH>
              <wp:positionV relativeFrom="paragraph">
                <wp:posOffset>-38095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C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ta.zarate@duocuc.cl" TargetMode="External"/><Relationship Id="rId8" Type="http://schemas.openxmlformats.org/officeDocument/2006/relationships/hyperlink" Target="mailto:to.pozo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NUv8KDUkwjC79DiF+5HK6W+jA==">CgMxLjA4AHIhMUd1cHZ0X2M5cy1Kc3o2eHRpT1lJN1piRzRnM0g4QWVI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