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DF" w:rsidRDefault="00564EDF" w:rsidP="00564EDF">
      <w:pPr>
        <w:pStyle w:val="Textosinformato"/>
        <w:rPr>
          <w:rFonts w:ascii="Courier New" w:hAnsi="Courier New" w:cs="Courier New"/>
          <w:b/>
        </w:rPr>
      </w:pPr>
      <w:r w:rsidRPr="00740D3B">
        <w:rPr>
          <w:rFonts w:ascii="Courier New" w:hAnsi="Courier New" w:cs="Courier New"/>
          <w:b/>
        </w:rPr>
        <w:t>EJERCICIO</w:t>
      </w:r>
      <w:r w:rsidR="00740D3B" w:rsidRPr="00740D3B">
        <w:rPr>
          <w:rFonts w:ascii="Courier New" w:hAnsi="Courier New" w:cs="Courier New"/>
          <w:b/>
        </w:rPr>
        <w:t xml:space="preserve"> PARA VER EN</w:t>
      </w:r>
      <w:r w:rsidRPr="00740D3B">
        <w:rPr>
          <w:rFonts w:ascii="Courier New" w:hAnsi="Courier New" w:cs="Courier New"/>
          <w:b/>
        </w:rPr>
        <w:t xml:space="preserve"> CLASE</w:t>
      </w:r>
      <w:r w:rsidR="005B24FB">
        <w:rPr>
          <w:rFonts w:ascii="Courier New" w:hAnsi="Courier New" w:cs="Courier New"/>
          <w:b/>
        </w:rPr>
        <w:t xml:space="preserve"> </w:t>
      </w:r>
    </w:p>
    <w:p w:rsidR="005B24FB" w:rsidRDefault="005B24FB" w:rsidP="00564ED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 cierre de una entrevista surge el siguiente texto como descripción de un proceso realizado por un analista.</w:t>
      </w:r>
    </w:p>
    <w:p w:rsidR="005B24FB" w:rsidRPr="005B24FB" w:rsidRDefault="005B24FB" w:rsidP="00564ED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 el mismo y resuelva los puntos enumerados al final.</w:t>
      </w:r>
    </w:p>
    <w:p w:rsidR="005B24FB" w:rsidRDefault="005B24FB" w:rsidP="00564EDF">
      <w:pPr>
        <w:pStyle w:val="Textosinformato"/>
        <w:rPr>
          <w:rFonts w:ascii="Courier New" w:hAnsi="Courier New" w:cs="Courier New"/>
          <w:b/>
        </w:rPr>
      </w:pPr>
    </w:p>
    <w:p w:rsidR="005B24FB" w:rsidRDefault="005B24FB" w:rsidP="00564EDF">
      <w:pPr>
        <w:pStyle w:val="Textosinforma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Proceso</w:t>
      </w:r>
    </w:p>
    <w:p w:rsidR="00564EDF" w:rsidRPr="00740D3B" w:rsidRDefault="00564EDF" w:rsidP="00564EDF">
      <w:pPr>
        <w:pStyle w:val="Textosinformato"/>
        <w:rPr>
          <w:rFonts w:ascii="Courier New" w:hAnsi="Courier New" w:cs="Courier New"/>
          <w:b/>
        </w:rPr>
      </w:pPr>
    </w:p>
    <w:p w:rsidR="00564EDF" w:rsidRPr="00564EDF" w:rsidRDefault="00564EDF" w:rsidP="00564EDF">
      <w:pPr>
        <w:pStyle w:val="Textosinformato"/>
        <w:rPr>
          <w:rFonts w:ascii="Courier New" w:hAnsi="Courier New" w:cs="Courier New"/>
        </w:rPr>
      </w:pPr>
      <w:r w:rsidRPr="00E50B74">
        <w:rPr>
          <w:rFonts w:ascii="Courier New" w:hAnsi="Courier New" w:cs="Courier New"/>
          <w:color w:val="000000" w:themeColor="text1"/>
        </w:rPr>
        <w:t xml:space="preserve">El proceso de reserva de pasajes aéreos implica varios pasos. El cliente o el agente de reservas </w:t>
      </w:r>
      <w:proofErr w:type="gramStart"/>
      <w:r w:rsidRPr="00E50B74">
        <w:rPr>
          <w:rFonts w:ascii="Courier New" w:hAnsi="Courier New" w:cs="Courier New"/>
          <w:color w:val="000000" w:themeColor="text1"/>
        </w:rPr>
        <w:t>busca</w:t>
      </w:r>
      <w:proofErr w:type="gramEnd"/>
      <w:r w:rsidRPr="00E50B74">
        <w:rPr>
          <w:rFonts w:ascii="Courier New" w:hAnsi="Courier New" w:cs="Courier New"/>
          <w:color w:val="000000" w:themeColor="text1"/>
        </w:rPr>
        <w:t xml:space="preserve"> información sobre vuelos disponibles, que se encuentra almacenada en la base de datos de vuelos. Una vez que se encuentra el vuelo deseado, se selecciona el vuelo y se realiza una solicitud de información de pasajeros. El cliente o el agente de reservas </w:t>
      </w:r>
      <w:proofErr w:type="gramStart"/>
      <w:r w:rsidRPr="00E50B74">
        <w:rPr>
          <w:rFonts w:ascii="Courier New" w:hAnsi="Courier New" w:cs="Courier New"/>
          <w:color w:val="000000" w:themeColor="text1"/>
        </w:rPr>
        <w:t>proporciona</w:t>
      </w:r>
      <w:proofErr w:type="gramEnd"/>
      <w:r w:rsidRPr="00E50B74">
        <w:rPr>
          <w:rFonts w:ascii="Courier New" w:hAnsi="Courier New" w:cs="Courier New"/>
          <w:color w:val="000000" w:themeColor="text1"/>
        </w:rPr>
        <w:t xml:space="preserve"> la información de los pasajeros y luego realiza un pago, que se registra en el registro de pagos. Si el pago es exitoso, se confirma la reserva y se actualiza el registro de reservas</w:t>
      </w:r>
      <w:r w:rsidRPr="00564EDF">
        <w:rPr>
          <w:rFonts w:ascii="Courier New" w:hAnsi="Courier New" w:cs="Courier New"/>
        </w:rPr>
        <w:t xml:space="preserve">. </w:t>
      </w:r>
    </w:p>
    <w:p w:rsidR="00564EDF" w:rsidRPr="00564EDF" w:rsidRDefault="00564EDF" w:rsidP="00564EDF">
      <w:pPr>
        <w:pStyle w:val="Textosinformato"/>
        <w:rPr>
          <w:rFonts w:ascii="Courier New" w:hAnsi="Courier New" w:cs="Courier New"/>
        </w:rPr>
      </w:pPr>
    </w:p>
    <w:p w:rsidR="00BE04EB" w:rsidRDefault="00564EDF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564EDF">
        <w:rPr>
          <w:rFonts w:ascii="Courier New" w:hAnsi="Courier New" w:cs="Courier New"/>
        </w:rPr>
        <w:t xml:space="preserve">Genere a su </w:t>
      </w:r>
      <w:r w:rsidR="00740D3B" w:rsidRPr="00564EDF">
        <w:rPr>
          <w:rFonts w:ascii="Courier New" w:hAnsi="Courier New" w:cs="Courier New"/>
        </w:rPr>
        <w:t>consideración</w:t>
      </w:r>
      <w:r w:rsidRPr="00564EDF">
        <w:rPr>
          <w:rFonts w:ascii="Courier New" w:hAnsi="Courier New" w:cs="Courier New"/>
        </w:rPr>
        <w:t xml:space="preserve"> el DFD</w:t>
      </w:r>
      <w:r w:rsidR="00BE04EB">
        <w:rPr>
          <w:rFonts w:ascii="Courier New" w:hAnsi="Courier New" w:cs="Courier New"/>
        </w:rPr>
        <w:t xml:space="preserve"> del sistema de reserva, sobre el cual usted debe diseñar el proceso de acuerdo a lo explicado en el párrafo anterior.</w:t>
      </w:r>
    </w:p>
    <w:p w:rsidR="00564EDF" w:rsidRPr="00564EDF" w:rsidRDefault="00BE04EB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Genere</w:t>
      </w:r>
      <w:r w:rsidR="00564EDF" w:rsidRPr="00564EDF">
        <w:rPr>
          <w:rFonts w:ascii="Courier New" w:hAnsi="Courier New" w:cs="Courier New"/>
        </w:rPr>
        <w:t xml:space="preserve"> de los niveles de</w:t>
      </w:r>
      <w:r>
        <w:rPr>
          <w:rFonts w:ascii="Courier New" w:hAnsi="Courier New" w:cs="Courier New"/>
        </w:rPr>
        <w:t>:</w:t>
      </w:r>
      <w:r w:rsidR="00564EDF" w:rsidRPr="00564EDF">
        <w:rPr>
          <w:rFonts w:ascii="Courier New" w:hAnsi="Courier New" w:cs="Courier New"/>
        </w:rPr>
        <w:t xml:space="preserve"> contexto, nivel 1 y nivel 2 (primitivo)</w:t>
      </w:r>
    </w:p>
    <w:p w:rsidR="00564EDF" w:rsidRPr="00564EDF" w:rsidRDefault="00564EDF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564EDF">
        <w:rPr>
          <w:rFonts w:ascii="Courier New" w:hAnsi="Courier New" w:cs="Courier New"/>
        </w:rPr>
        <w:t xml:space="preserve">Enliste de manera separada los elementos encontrados. (flujos, procedimientos, </w:t>
      </w:r>
      <w:r w:rsidR="00740D3B" w:rsidRPr="00564EDF">
        <w:rPr>
          <w:rFonts w:ascii="Courier New" w:hAnsi="Courier New" w:cs="Courier New"/>
        </w:rPr>
        <w:t>almacenes</w:t>
      </w:r>
      <w:r w:rsidRPr="00564EDF">
        <w:rPr>
          <w:rFonts w:ascii="Courier New" w:hAnsi="Courier New" w:cs="Courier New"/>
        </w:rPr>
        <w:t xml:space="preserve"> y entidades externas)</w:t>
      </w:r>
    </w:p>
    <w:p w:rsidR="00564EDF" w:rsidRPr="00564EDF" w:rsidRDefault="00564EDF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564EDF">
        <w:rPr>
          <w:rFonts w:ascii="Courier New" w:hAnsi="Courier New" w:cs="Courier New"/>
        </w:rPr>
        <w:t xml:space="preserve">Genere una lista de preguntas que lo </w:t>
      </w:r>
      <w:r w:rsidR="00740D3B" w:rsidRPr="00564EDF">
        <w:rPr>
          <w:rFonts w:ascii="Courier New" w:hAnsi="Courier New" w:cs="Courier New"/>
        </w:rPr>
        <w:t>habrían</w:t>
      </w:r>
      <w:r w:rsidRPr="00564EDF">
        <w:rPr>
          <w:rFonts w:ascii="Courier New" w:hAnsi="Courier New" w:cs="Courier New"/>
        </w:rPr>
        <w:t xml:space="preserve"> llevado a obtener ese </w:t>
      </w:r>
      <w:proofErr w:type="spellStart"/>
      <w:r w:rsidRPr="00564EDF">
        <w:rPr>
          <w:rFonts w:ascii="Courier New" w:hAnsi="Courier New" w:cs="Courier New"/>
        </w:rPr>
        <w:t>dfd</w:t>
      </w:r>
      <w:proofErr w:type="spellEnd"/>
      <w:r w:rsidRPr="00564EDF">
        <w:rPr>
          <w:rFonts w:ascii="Courier New" w:hAnsi="Courier New" w:cs="Courier New"/>
        </w:rPr>
        <w:t>.</w:t>
      </w:r>
    </w:p>
    <w:p w:rsidR="00564EDF" w:rsidRDefault="00564EDF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 w:rsidRPr="00564EDF">
        <w:rPr>
          <w:rFonts w:ascii="Courier New" w:hAnsi="Courier New" w:cs="Courier New"/>
        </w:rPr>
        <w:t xml:space="preserve">Explique que </w:t>
      </w:r>
      <w:r w:rsidR="00740D3B" w:rsidRPr="00564EDF">
        <w:rPr>
          <w:rFonts w:ascii="Courier New" w:hAnsi="Courier New" w:cs="Courier New"/>
        </w:rPr>
        <w:t>técnica</w:t>
      </w:r>
      <w:r w:rsidRPr="00564EDF">
        <w:rPr>
          <w:rFonts w:ascii="Courier New" w:hAnsi="Courier New" w:cs="Courier New"/>
        </w:rPr>
        <w:t xml:space="preserve"> de entrevista utilizo para generar las preguntas y justifique porque </w:t>
      </w:r>
      <w:r w:rsidR="00740D3B" w:rsidRPr="00564EDF">
        <w:rPr>
          <w:rFonts w:ascii="Courier New" w:hAnsi="Courier New" w:cs="Courier New"/>
        </w:rPr>
        <w:t>eligió</w:t>
      </w:r>
      <w:r w:rsidRPr="00564EDF">
        <w:rPr>
          <w:rFonts w:ascii="Courier New" w:hAnsi="Courier New" w:cs="Courier New"/>
        </w:rPr>
        <w:t xml:space="preserve"> esa </w:t>
      </w:r>
      <w:r w:rsidR="00740D3B" w:rsidRPr="00564EDF">
        <w:rPr>
          <w:rFonts w:ascii="Courier New" w:hAnsi="Courier New" w:cs="Courier New"/>
        </w:rPr>
        <w:t>técnica</w:t>
      </w:r>
      <w:r w:rsidRPr="00564EDF">
        <w:rPr>
          <w:rFonts w:ascii="Courier New" w:hAnsi="Courier New" w:cs="Courier New"/>
        </w:rPr>
        <w:t>.</w:t>
      </w:r>
    </w:p>
    <w:p w:rsidR="00BE04EB" w:rsidRDefault="00D55AD8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Puede agregar los elementos que considere para mejorar el proceso, si ese fuera el caso, </w:t>
      </w:r>
      <w:r w:rsidR="00BE04EB">
        <w:rPr>
          <w:rFonts w:ascii="Courier New" w:hAnsi="Courier New" w:cs="Courier New"/>
        </w:rPr>
        <w:t>justifique porque</w:t>
      </w:r>
      <w:r>
        <w:rPr>
          <w:rFonts w:ascii="Courier New" w:hAnsi="Courier New" w:cs="Courier New"/>
        </w:rPr>
        <w:t xml:space="preserve"> los agrego</w:t>
      </w:r>
      <w:r w:rsidR="00BE04EB">
        <w:rPr>
          <w:rFonts w:ascii="Courier New" w:hAnsi="Courier New" w:cs="Courier New"/>
        </w:rPr>
        <w:t>.</w:t>
      </w:r>
    </w:p>
    <w:p w:rsidR="005B24FB" w:rsidRDefault="005B24FB" w:rsidP="00BE04E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considera que la descripción del proceso confeccionada al cierre es poco clara. Vuelva a redactarla incluyendo sus consideraciones de mejora.</w:t>
      </w:r>
    </w:p>
    <w:p w:rsidR="00BE04EB" w:rsidRDefault="00BE04EB" w:rsidP="00BE04EB">
      <w:pPr>
        <w:pStyle w:val="Textosinformato"/>
        <w:rPr>
          <w:rFonts w:ascii="Courier New" w:hAnsi="Courier New" w:cs="Courier New"/>
        </w:rPr>
      </w:pPr>
    </w:p>
    <w:p w:rsidR="00BE04EB" w:rsidRDefault="00BE04EB" w:rsidP="00BE04E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3D184B" w:rsidRDefault="00466FAF" w:rsidP="003D184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1,2</w:t>
      </w:r>
    </w:p>
    <w:p w:rsidR="00B45405" w:rsidRDefault="00B45405" w:rsidP="003D184B">
      <w:pPr>
        <w:pStyle w:val="Textosinformato"/>
        <w:rPr>
          <w:rFonts w:ascii="Courier New" w:hAnsi="Courier New" w:cs="Courier New"/>
        </w:rPr>
      </w:pPr>
    </w:p>
    <w:p w:rsidR="00B45405" w:rsidRDefault="00B45405" w:rsidP="003D184B">
      <w:pPr>
        <w:pStyle w:val="Textosinformato"/>
        <w:rPr>
          <w:rFonts w:ascii="Courier New" w:hAnsi="Courier New" w:cs="Courier New"/>
        </w:rPr>
      </w:pPr>
    </w:p>
    <w:p w:rsidR="00B45405" w:rsidRDefault="00B45405" w:rsidP="003D184B">
      <w:pPr>
        <w:pStyle w:val="Textosinformato"/>
        <w:rPr>
          <w:rFonts w:ascii="Courier New" w:hAnsi="Courier New" w:cs="Courier New"/>
        </w:rPr>
      </w:pPr>
    </w:p>
    <w:p w:rsidR="00B45405" w:rsidRDefault="00B45405" w:rsidP="003D184B">
      <w:pPr>
        <w:pStyle w:val="Textosinformato"/>
        <w:rPr>
          <w:rFonts w:ascii="Courier New" w:hAnsi="Courier New" w:cs="Courier New"/>
        </w:rPr>
      </w:pPr>
    </w:p>
    <w:p w:rsidR="00B45405" w:rsidRDefault="0072751A" w:rsidP="003D184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s-ES" w:eastAsia="es-ES"/>
        </w:rPr>
        <w:drawing>
          <wp:inline distT="0" distB="0" distL="0" distR="0">
            <wp:extent cx="5857875" cy="2524125"/>
            <wp:effectExtent l="19050" t="0" r="9525" b="0"/>
            <wp:docPr id="1" name="Imagen 4" descr="C:\Users\Tomac\AppData\Local\Microsoft\Windows\INetCache\Content.Word\Diagrama de contexto _ DF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ac\AppData\Local\Microsoft\Windows\INetCache\Content.Word\Diagrama de contexto _ DFD 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405" w:rsidRDefault="00B45405" w:rsidP="003D184B">
      <w:pPr>
        <w:pStyle w:val="Textosinformato"/>
        <w:rPr>
          <w:rFonts w:ascii="Courier New" w:hAnsi="Courier New" w:cs="Courier New"/>
        </w:rPr>
      </w:pPr>
    </w:p>
    <w:p w:rsidR="0072751A" w:rsidRDefault="0072751A" w:rsidP="003D184B">
      <w:pPr>
        <w:pStyle w:val="Textosinformato"/>
        <w:rPr>
          <w:rFonts w:ascii="Courier New" w:hAnsi="Courier New" w:cs="Courier New"/>
        </w:rPr>
      </w:pPr>
    </w:p>
    <w:p w:rsidR="0072751A" w:rsidRDefault="0072751A" w:rsidP="003D184B">
      <w:pPr>
        <w:pStyle w:val="Textosinformato"/>
        <w:rPr>
          <w:rFonts w:ascii="Courier New" w:hAnsi="Courier New" w:cs="Courier New"/>
        </w:rPr>
      </w:pPr>
    </w:p>
    <w:p w:rsidR="0072751A" w:rsidRDefault="0072751A" w:rsidP="003D184B">
      <w:pPr>
        <w:pStyle w:val="Textosinformato"/>
        <w:rPr>
          <w:rFonts w:ascii="Courier New" w:hAnsi="Courier New" w:cs="Courier New"/>
        </w:rPr>
      </w:pPr>
    </w:p>
    <w:p w:rsidR="00B45405" w:rsidRDefault="0072751A" w:rsidP="003D184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3pt;height:380.1pt">
            <v:imagedata r:id="rId8" o:title="DFD 1"/>
          </v:shape>
        </w:pict>
      </w: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466FAF" w:rsidRDefault="00466FAF" w:rsidP="003D184B">
      <w:pPr>
        <w:pStyle w:val="Textosinformato"/>
        <w:rPr>
          <w:rFonts w:ascii="Courier New" w:hAnsi="Courier New" w:cs="Courier New"/>
        </w:rPr>
      </w:pPr>
    </w:p>
    <w:p w:rsidR="003D184B" w:rsidRDefault="00EF3A1E" w:rsidP="00BE04E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6" type="#_x0000_t75" style="width:461.3pt;height:389.3pt">
            <v:imagedata r:id="rId9" o:title="DFD 2 (1 Y 3)"/>
          </v:shape>
        </w:pict>
      </w:r>
    </w:p>
    <w:p w:rsidR="00466FAF" w:rsidRDefault="00466FAF" w:rsidP="00886BFB">
      <w:pPr>
        <w:pStyle w:val="Textosinformato"/>
        <w:rPr>
          <w:rFonts w:ascii="Courier New" w:hAnsi="Courier New" w:cs="Courier New"/>
        </w:rPr>
      </w:pPr>
    </w:p>
    <w:p w:rsidR="00BA6356" w:rsidRDefault="00BA6356" w:rsidP="00886BFB">
      <w:pPr>
        <w:pStyle w:val="Textosinformato"/>
        <w:rPr>
          <w:rFonts w:ascii="Courier New" w:hAnsi="Courier New" w:cs="Courier New"/>
        </w:rPr>
      </w:pPr>
    </w:p>
    <w:p w:rsidR="00BA6356" w:rsidRDefault="00BA6356" w:rsidP="00886BFB">
      <w:pPr>
        <w:pStyle w:val="Textosinformato"/>
        <w:rPr>
          <w:rFonts w:ascii="Courier New" w:hAnsi="Courier New" w:cs="Courier New"/>
        </w:rPr>
      </w:pPr>
    </w:p>
    <w:p w:rsidR="00BA6356" w:rsidRDefault="00BA6356" w:rsidP="00886BFB">
      <w:pPr>
        <w:pStyle w:val="Textosinformato"/>
        <w:rPr>
          <w:rFonts w:ascii="Courier New" w:hAnsi="Courier New" w:cs="Courier New"/>
        </w:rPr>
      </w:pPr>
    </w:p>
    <w:p w:rsidR="00466FAF" w:rsidRDefault="00466FAF" w:rsidP="00886BFB">
      <w:pPr>
        <w:pStyle w:val="Textosinformato"/>
        <w:rPr>
          <w:rFonts w:ascii="Courier New" w:hAnsi="Courier New" w:cs="Courier New"/>
        </w:rPr>
      </w:pPr>
    </w:p>
    <w:p w:rsidR="00886BFB" w:rsidRDefault="00886BFB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3_</w:t>
      </w:r>
    </w:p>
    <w:p w:rsidR="00886BFB" w:rsidRDefault="00886BFB" w:rsidP="00886BFB">
      <w:pPr>
        <w:pStyle w:val="Textosinformato"/>
        <w:rPr>
          <w:rFonts w:ascii="Courier New" w:hAnsi="Courier New" w:cs="Courier New"/>
        </w:rPr>
      </w:pPr>
      <w:r w:rsidRPr="00886BFB">
        <w:rPr>
          <w:rFonts w:ascii="Courier New" w:hAnsi="Courier New" w:cs="Courier New"/>
          <w:u w:val="single"/>
        </w:rPr>
        <w:t>Procesos</w:t>
      </w:r>
      <w:r>
        <w:rPr>
          <w:rFonts w:ascii="Courier New" w:hAnsi="Courier New" w:cs="Courier New"/>
        </w:rPr>
        <w:t>:</w:t>
      </w:r>
    </w:p>
    <w:p w:rsidR="00785BB4" w:rsidRDefault="00785BB4" w:rsidP="00886BFB">
      <w:pPr>
        <w:pStyle w:val="Textosinformato"/>
        <w:rPr>
          <w:rFonts w:ascii="Courier New" w:hAnsi="Courier New" w:cs="Courier New"/>
        </w:rPr>
      </w:pPr>
    </w:p>
    <w:p w:rsidR="00886BFB" w:rsidRPr="003D184B" w:rsidRDefault="006D4366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Búsqueda</w:t>
      </w:r>
      <w:r w:rsidR="00EF3A1E">
        <w:rPr>
          <w:rFonts w:ascii="Courier New" w:hAnsi="Courier New" w:cs="Courier New"/>
        </w:rPr>
        <w:t xml:space="preserve"> de vuelos</w:t>
      </w:r>
    </w:p>
    <w:p w:rsidR="00886BFB" w:rsidRPr="003D184B" w:rsidRDefault="00886BFB" w:rsidP="00886BFB">
      <w:pPr>
        <w:pStyle w:val="Textosinformato"/>
        <w:rPr>
          <w:rFonts w:ascii="Courier New" w:hAnsi="Courier New" w:cs="Courier New"/>
        </w:rPr>
      </w:pPr>
    </w:p>
    <w:p w:rsidR="00886BFB" w:rsidRPr="003D184B" w:rsidRDefault="00EF3A1E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Registro de pasajeros</w:t>
      </w:r>
    </w:p>
    <w:p w:rsidR="00886BFB" w:rsidRPr="003D184B" w:rsidRDefault="00886BFB" w:rsidP="00886BFB">
      <w:pPr>
        <w:pStyle w:val="Textosinformato"/>
        <w:rPr>
          <w:rFonts w:ascii="Courier New" w:hAnsi="Courier New" w:cs="Courier New"/>
        </w:rPr>
      </w:pPr>
    </w:p>
    <w:p w:rsidR="00886BFB" w:rsidRDefault="00EF3A1E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Procesamiento de pagos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Default="006D4366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Confirmación</w:t>
      </w:r>
      <w:r w:rsidR="00EF3A1E">
        <w:rPr>
          <w:rFonts w:ascii="Courier New" w:hAnsi="Courier New" w:cs="Courier New"/>
        </w:rPr>
        <w:t xml:space="preserve"> de reserva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Vuelo disponible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Sugerencia de vuelo alternativo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Default="006D4366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Confirmación</w:t>
      </w:r>
      <w:r w:rsidR="00EF3A1E">
        <w:rPr>
          <w:rFonts w:ascii="Courier New" w:hAnsi="Courier New" w:cs="Courier New"/>
        </w:rPr>
        <w:t xml:space="preserve"> de reserva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Default="006D4366" w:rsidP="003D184B">
      <w:pPr>
        <w:pStyle w:val="Textosinforma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Negación</w:t>
      </w:r>
      <w:r w:rsidR="00EF3A1E">
        <w:rPr>
          <w:rFonts w:ascii="Courier New" w:hAnsi="Courier New" w:cs="Courier New"/>
        </w:rPr>
        <w:t xml:space="preserve"> de reserva</w:t>
      </w:r>
    </w:p>
    <w:p w:rsidR="00EF3A1E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EF3A1E" w:rsidRPr="003D184B" w:rsidRDefault="00EF3A1E" w:rsidP="003D184B">
      <w:pPr>
        <w:pStyle w:val="Textosinformato"/>
        <w:ind w:firstLine="708"/>
        <w:rPr>
          <w:rFonts w:ascii="Courier New" w:hAnsi="Courier New" w:cs="Courier New"/>
        </w:rPr>
      </w:pPr>
    </w:p>
    <w:p w:rsidR="00886BFB" w:rsidRDefault="00886BFB" w:rsidP="00886BFB">
      <w:pPr>
        <w:pStyle w:val="Textosinformato"/>
        <w:rPr>
          <w:rFonts w:ascii="Courier New" w:hAnsi="Courier New" w:cs="Courier New"/>
        </w:rPr>
      </w:pPr>
    </w:p>
    <w:p w:rsidR="00886BFB" w:rsidRDefault="003D184B" w:rsidP="00886BFB">
      <w:pPr>
        <w:pStyle w:val="Textosinformato"/>
        <w:rPr>
          <w:rFonts w:ascii="Courier New" w:hAnsi="Courier New" w:cs="Courier New"/>
        </w:rPr>
      </w:pPr>
      <w:r w:rsidRPr="003D184B">
        <w:rPr>
          <w:rFonts w:ascii="Courier New" w:hAnsi="Courier New" w:cs="Courier New"/>
          <w:u w:val="single"/>
        </w:rPr>
        <w:t>Flujo de datos</w:t>
      </w:r>
      <w:r>
        <w:rPr>
          <w:rFonts w:ascii="Courier New" w:hAnsi="Courier New" w:cs="Courier New"/>
        </w:rPr>
        <w:t>:</w:t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Realiza un pago</w:t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Busca vuelos</w:t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 reserva un vuelo</w:t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Lugar de vuelo</w:t>
      </w: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</w:p>
    <w:p w:rsidR="00EF3A1E" w:rsidRDefault="00EF3A1E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Fecha de vuelo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Información de pasajeros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Información de pago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Información de vuelos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Información registrada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Confirmación de pago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Actualizar vuelos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Confirmación de reserva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Vuelo no disponible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Vuelo aceptado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Pago recibido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Pago aceptado</w:t>
      </w: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</w:p>
    <w:p w:rsidR="006D4366" w:rsidRDefault="006D4366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Pago negado</w:t>
      </w:r>
    </w:p>
    <w:p w:rsidR="00785BB4" w:rsidRDefault="00785BB4" w:rsidP="00886BFB">
      <w:pPr>
        <w:pStyle w:val="Textosinformato"/>
        <w:rPr>
          <w:rFonts w:ascii="Courier New" w:hAnsi="Courier New" w:cs="Courier New"/>
        </w:rPr>
      </w:pPr>
    </w:p>
    <w:p w:rsidR="003D184B" w:rsidRDefault="003D184B" w:rsidP="003D184B">
      <w:pPr>
        <w:pStyle w:val="Textosinformato"/>
        <w:ind w:left="708"/>
        <w:rPr>
          <w:rFonts w:ascii="Courier New" w:hAnsi="Courier New" w:cs="Courier New"/>
        </w:rPr>
      </w:pPr>
    </w:p>
    <w:p w:rsidR="003D184B" w:rsidRDefault="003D184B" w:rsidP="003D184B">
      <w:pPr>
        <w:pStyle w:val="Textosinformato"/>
        <w:rPr>
          <w:rFonts w:ascii="Courier New" w:hAnsi="Courier New" w:cs="Courier New"/>
        </w:rPr>
      </w:pPr>
      <w:r w:rsidRPr="003D184B">
        <w:rPr>
          <w:rFonts w:ascii="Courier New" w:hAnsi="Courier New" w:cs="Courier New"/>
          <w:u w:val="single"/>
        </w:rPr>
        <w:t>Almacenes</w:t>
      </w:r>
      <w:r>
        <w:rPr>
          <w:rFonts w:ascii="Courier New" w:hAnsi="Courier New" w:cs="Courier New"/>
        </w:rPr>
        <w:t>:</w:t>
      </w:r>
    </w:p>
    <w:p w:rsidR="003D184B" w:rsidRDefault="003D184B" w:rsidP="003D184B">
      <w:pPr>
        <w:pStyle w:val="Textosinformato"/>
        <w:rPr>
          <w:rFonts w:ascii="Courier New" w:hAnsi="Courier New" w:cs="Courier New"/>
        </w:rPr>
      </w:pPr>
    </w:p>
    <w:p w:rsidR="00785BB4" w:rsidRDefault="003D184B" w:rsidP="006D43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D4366">
        <w:rPr>
          <w:rFonts w:ascii="Courier New" w:hAnsi="Courier New" w:cs="Courier New"/>
        </w:rPr>
        <w:t>Base de datos de vuelos</w:t>
      </w:r>
    </w:p>
    <w:p w:rsidR="003D184B" w:rsidRDefault="003D184B" w:rsidP="00886BFB">
      <w:pPr>
        <w:pStyle w:val="Textosinformato"/>
        <w:rPr>
          <w:rFonts w:ascii="Courier New" w:hAnsi="Courier New" w:cs="Courier New"/>
        </w:rPr>
      </w:pPr>
    </w:p>
    <w:p w:rsidR="003D184B" w:rsidRDefault="003D184B" w:rsidP="00886BFB">
      <w:pPr>
        <w:pStyle w:val="Textosinformato"/>
        <w:rPr>
          <w:rFonts w:ascii="Courier New" w:hAnsi="Courier New" w:cs="Courier New"/>
          <w:u w:val="single"/>
        </w:rPr>
      </w:pPr>
    </w:p>
    <w:p w:rsidR="003D184B" w:rsidRDefault="003D184B" w:rsidP="00886BFB">
      <w:pPr>
        <w:pStyle w:val="Textosinformato"/>
        <w:rPr>
          <w:rFonts w:ascii="Courier New" w:hAnsi="Courier New" w:cs="Courier New"/>
          <w:u w:val="single"/>
        </w:rPr>
      </w:pPr>
    </w:p>
    <w:p w:rsidR="003D184B" w:rsidRDefault="003D184B" w:rsidP="00886BFB">
      <w:pPr>
        <w:pStyle w:val="Textosinformato"/>
        <w:rPr>
          <w:rFonts w:ascii="Courier New" w:hAnsi="Courier New" w:cs="Courier New"/>
        </w:rPr>
      </w:pPr>
      <w:r w:rsidRPr="003D184B">
        <w:rPr>
          <w:rFonts w:ascii="Courier New" w:hAnsi="Courier New" w:cs="Courier New"/>
          <w:u w:val="single"/>
        </w:rPr>
        <w:t>Entidades externas</w:t>
      </w:r>
      <w:r>
        <w:rPr>
          <w:rFonts w:ascii="Courier New" w:hAnsi="Courier New" w:cs="Courier New"/>
        </w:rPr>
        <w:t>:</w:t>
      </w:r>
    </w:p>
    <w:p w:rsidR="003D184B" w:rsidRDefault="003D184B" w:rsidP="00886BFB">
      <w:pPr>
        <w:pStyle w:val="Textosinformato"/>
        <w:rPr>
          <w:rFonts w:ascii="Courier New" w:hAnsi="Courier New" w:cs="Courier New"/>
        </w:rPr>
      </w:pPr>
    </w:p>
    <w:p w:rsidR="003D184B" w:rsidRDefault="003D184B" w:rsidP="00886BFB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D4366">
        <w:rPr>
          <w:rFonts w:ascii="Courier New" w:hAnsi="Courier New" w:cs="Courier New"/>
        </w:rPr>
        <w:t>Cliente / Agente de reserva</w:t>
      </w:r>
    </w:p>
    <w:p w:rsidR="00705F45" w:rsidRDefault="00705F45" w:rsidP="00886BFB">
      <w:pPr>
        <w:pStyle w:val="Textosinformato"/>
        <w:rPr>
          <w:rFonts w:ascii="Courier New" w:hAnsi="Courier New" w:cs="Courier New"/>
        </w:rPr>
      </w:pPr>
    </w:p>
    <w:p w:rsidR="00705F45" w:rsidRDefault="00705F45" w:rsidP="00886BFB">
      <w:pPr>
        <w:pStyle w:val="Textosinformato"/>
        <w:rPr>
          <w:rFonts w:ascii="Courier New" w:hAnsi="Courier New" w:cs="Courier New"/>
        </w:rPr>
      </w:pPr>
    </w:p>
    <w:p w:rsidR="00705F45" w:rsidRDefault="00705F45" w:rsidP="00886BFB">
      <w:pPr>
        <w:pStyle w:val="Textosinformato"/>
        <w:rPr>
          <w:rFonts w:ascii="Courier New" w:hAnsi="Courier New" w:cs="Courier New"/>
        </w:rPr>
      </w:pPr>
    </w:p>
    <w:p w:rsidR="00705F45" w:rsidRDefault="00705F45" w:rsidP="00886BFB">
      <w:pPr>
        <w:pStyle w:val="Textosinformato"/>
        <w:rPr>
          <w:rFonts w:ascii="Courier New" w:hAnsi="Courier New" w:cs="Courier New"/>
        </w:rPr>
      </w:pPr>
    </w:p>
    <w:p w:rsidR="00705F45" w:rsidRDefault="00705F45" w:rsidP="00886BFB">
      <w:pPr>
        <w:pStyle w:val="Textosinformato"/>
        <w:rPr>
          <w:rFonts w:ascii="Courier New" w:hAnsi="Courier New" w:cs="Courier New"/>
        </w:rPr>
      </w:pPr>
    </w:p>
    <w:p w:rsidR="00A47BF9" w:rsidRPr="00564EDF" w:rsidRDefault="00A47BF9" w:rsidP="00886BFB">
      <w:pPr>
        <w:pStyle w:val="Textosinformato"/>
        <w:rPr>
          <w:rFonts w:ascii="Courier New" w:hAnsi="Courier New" w:cs="Courier New"/>
        </w:rPr>
      </w:pPr>
    </w:p>
    <w:sectPr w:rsidR="00A47BF9" w:rsidRPr="00564EDF" w:rsidSect="00D62A51">
      <w:headerReference w:type="default" r:id="rId10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971" w:rsidRDefault="00952971" w:rsidP="006D4366">
      <w:pPr>
        <w:spacing w:after="0" w:line="240" w:lineRule="auto"/>
      </w:pPr>
      <w:r>
        <w:separator/>
      </w:r>
    </w:p>
  </w:endnote>
  <w:endnote w:type="continuationSeparator" w:id="0">
    <w:p w:rsidR="00952971" w:rsidRDefault="00952971" w:rsidP="006D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971" w:rsidRDefault="00952971" w:rsidP="006D4366">
      <w:pPr>
        <w:spacing w:after="0" w:line="240" w:lineRule="auto"/>
      </w:pPr>
      <w:r>
        <w:separator/>
      </w:r>
    </w:p>
  </w:footnote>
  <w:footnote w:type="continuationSeparator" w:id="0">
    <w:p w:rsidR="00952971" w:rsidRDefault="00952971" w:rsidP="006D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66" w:rsidRPr="006D4366" w:rsidRDefault="006D4366">
    <w:pPr>
      <w:pStyle w:val="Encabezado"/>
      <w:rPr>
        <w:lang w:val="es-AR"/>
      </w:rPr>
    </w:pPr>
    <w:r>
      <w:rPr>
        <w:lang w:val="es-AR"/>
      </w:rPr>
      <w:t>Integrantes: Juan López, Tomas Alfaro, Manuel Olivares, Juan Pablo Porcel, Lucas Hernández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7D3D"/>
    <w:multiLevelType w:val="hybridMultilevel"/>
    <w:tmpl w:val="9CCE0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E39"/>
    <w:rsid w:val="00160DDC"/>
    <w:rsid w:val="0016648B"/>
    <w:rsid w:val="003D184B"/>
    <w:rsid w:val="003E5211"/>
    <w:rsid w:val="00466FAF"/>
    <w:rsid w:val="00564EDF"/>
    <w:rsid w:val="005B24FB"/>
    <w:rsid w:val="005F32C1"/>
    <w:rsid w:val="00604A2B"/>
    <w:rsid w:val="006D4366"/>
    <w:rsid w:val="00705F45"/>
    <w:rsid w:val="0072751A"/>
    <w:rsid w:val="00740D3B"/>
    <w:rsid w:val="00785BB4"/>
    <w:rsid w:val="007912D8"/>
    <w:rsid w:val="00847A84"/>
    <w:rsid w:val="00886BFB"/>
    <w:rsid w:val="008D1EE8"/>
    <w:rsid w:val="00952971"/>
    <w:rsid w:val="00966252"/>
    <w:rsid w:val="00A47BF9"/>
    <w:rsid w:val="00AD0782"/>
    <w:rsid w:val="00B45405"/>
    <w:rsid w:val="00BA6356"/>
    <w:rsid w:val="00BE04EB"/>
    <w:rsid w:val="00C931AA"/>
    <w:rsid w:val="00D55AD8"/>
    <w:rsid w:val="00D717C0"/>
    <w:rsid w:val="00E14E39"/>
    <w:rsid w:val="00E50B74"/>
    <w:rsid w:val="00EA5AA4"/>
    <w:rsid w:val="00EF3A1E"/>
    <w:rsid w:val="00F021B1"/>
    <w:rsid w:val="00F7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51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D4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4366"/>
  </w:style>
  <w:style w:type="paragraph" w:styleId="Piedepgina">
    <w:name w:val="footer"/>
    <w:basedOn w:val="Normal"/>
    <w:link w:val="PiedepginaCar"/>
    <w:uiPriority w:val="99"/>
    <w:semiHidden/>
    <w:unhideWhenUsed/>
    <w:rsid w:val="006D4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4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Tomás Agustín Alfaro</cp:lastModifiedBy>
  <cp:revision>11</cp:revision>
  <dcterms:created xsi:type="dcterms:W3CDTF">2023-04-13T23:46:00Z</dcterms:created>
  <dcterms:modified xsi:type="dcterms:W3CDTF">2023-04-26T19:14:00Z</dcterms:modified>
</cp:coreProperties>
</file>