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C768" w14:textId="5663238E" w:rsidR="00CD54BB" w:rsidRDefault="00CD54BB">
      <w:pPr>
        <w:pStyle w:val="Ttulo1"/>
        <w:jc w:val="center"/>
      </w:pPr>
      <w:r>
        <w:t>RESUMEN DEL EVENTO</w:t>
      </w:r>
    </w:p>
    <w:p w14:paraId="2C928D6C" w14:textId="77777777" w:rsidR="00CD54BB" w:rsidRDefault="00CD54BB" w:rsidP="00CD54BB"/>
    <w:tbl>
      <w:tblPr>
        <w:tblW w:w="5000" w:type="pct"/>
        <w:jc w:val="center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  <w:tblLook w:val="04A0" w:firstRow="1" w:lastRow="0" w:firstColumn="1" w:lastColumn="0" w:noHBand="0" w:noVBand="1"/>
      </w:tblPr>
      <w:tblGrid>
        <w:gridCol w:w="2730"/>
        <w:gridCol w:w="5754"/>
      </w:tblGrid>
      <w:tr w:rsidR="00CD54BB" w:rsidRPr="00C029BA" w14:paraId="3B3784E8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861D5A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Evento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20ED2B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2E1409B4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F27C8A" w14:textId="77777777" w:rsidR="00CD54BB" w:rsidRPr="00C029BA" w:rsidRDefault="00CD54BB" w:rsidP="00AB3EDF">
            <w:pPr>
              <w:spacing w:line="276" w:lineRule="auto"/>
              <w:jc w:val="both"/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</w:pPr>
            <w:r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Coberturas afectadas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0A62F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5EFBF6D5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C513CF" w14:textId="77777777" w:rsidR="00CD54BB" w:rsidRDefault="00CD54BB" w:rsidP="00AB3EDF">
            <w:pPr>
              <w:spacing w:line="276" w:lineRule="auto"/>
              <w:jc w:val="both"/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</w:pPr>
            <w:r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Prestaciones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95D43E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4D3E9764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393EF2" w14:textId="77777777" w:rsidR="00CD54BB" w:rsidRDefault="00CD54BB" w:rsidP="00AB3EDF">
            <w:pPr>
              <w:spacing w:line="276" w:lineRule="auto"/>
              <w:jc w:val="both"/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</w:pPr>
            <w:r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Deducibles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307D2A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596C5FAA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42ADB8" w14:textId="77777777" w:rsidR="00CD54BB" w:rsidRDefault="00CD54BB" w:rsidP="00AB3EDF">
            <w:pPr>
              <w:spacing w:line="276" w:lineRule="auto"/>
              <w:jc w:val="both"/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</w:pPr>
            <w:r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Exclusiones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0F563F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3A0F881E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9EE01D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Encuadre jurídico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088CD4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5EBA2DC4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E5BE58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Nexo causal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C3E879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7B7EE140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7AAC4E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Prueba existente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31044E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18416C37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9447F0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Prueba decisiva pendiente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98AD69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3DD5AF05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E13002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Obs</w:t>
            </w:r>
            <w:r w:rsidRPr="00CF0338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ervaciones</w:t>
            </w: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 xml:space="preserve"> 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FB6EC7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  <w:tr w:rsidR="00CD54BB" w:rsidRPr="00C029BA" w14:paraId="51964308" w14:textId="77777777" w:rsidTr="00AB3EDF">
        <w:trPr>
          <w:jc w:val="center"/>
        </w:trPr>
        <w:tc>
          <w:tcPr>
            <w:tcW w:w="1609" w:type="pct"/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A82DDB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  <w:r w:rsidRPr="00C029BA">
              <w:rPr>
                <w:rFonts w:eastAsiaTheme="minorEastAsia" w:cstheme="minorBidi"/>
                <w:b/>
                <w:color w:val="1F4E79"/>
                <w:szCs w:val="22"/>
                <w:lang w:eastAsia="en-US"/>
              </w:rPr>
              <w:t>Sugerencia de gestión</w:t>
            </w:r>
          </w:p>
        </w:tc>
        <w:tc>
          <w:tcPr>
            <w:tcW w:w="3391" w:type="pct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3F8A2" w14:textId="77777777" w:rsidR="00CD54BB" w:rsidRPr="00C029BA" w:rsidRDefault="00CD54BB" w:rsidP="00AB3EDF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szCs w:val="22"/>
                <w:lang w:eastAsia="en-US"/>
              </w:rPr>
            </w:pPr>
          </w:p>
        </w:tc>
      </w:tr>
    </w:tbl>
    <w:p w14:paraId="3D259306" w14:textId="77777777" w:rsidR="00CD54BB" w:rsidRDefault="00CD54BB" w:rsidP="00CD54BB"/>
    <w:p w14:paraId="27EBACB9" w14:textId="77777777" w:rsidR="00CD54BB" w:rsidRDefault="00CD54BB" w:rsidP="00CD54BB"/>
    <w:p w14:paraId="23D008A5" w14:textId="77777777" w:rsidR="00CD54BB" w:rsidRDefault="00CD54BB" w:rsidP="00CD54BB"/>
    <w:p w14:paraId="332A2FA5" w14:textId="77777777" w:rsidR="00CD54BB" w:rsidRDefault="00CD54BB" w:rsidP="00CD54BB"/>
    <w:p w14:paraId="6E161115" w14:textId="77777777" w:rsidR="00CD54BB" w:rsidRDefault="00CD54BB" w:rsidP="00CD54BB"/>
    <w:p w14:paraId="3E4608AE" w14:textId="77777777" w:rsidR="00CD54BB" w:rsidRDefault="00CD54BB" w:rsidP="00CD54BB"/>
    <w:p w14:paraId="4D28E938" w14:textId="77777777" w:rsidR="00CD54BB" w:rsidRDefault="00CD54BB" w:rsidP="00CD54BB"/>
    <w:p w14:paraId="37AAC4B0" w14:textId="77777777" w:rsidR="00CD54BB" w:rsidRDefault="00CD54BB" w:rsidP="00CD54BB"/>
    <w:p w14:paraId="4F0158F5" w14:textId="77777777" w:rsidR="00CD54BB" w:rsidRDefault="00CD54BB" w:rsidP="00CD54BB"/>
    <w:p w14:paraId="039D8EC7" w14:textId="77777777" w:rsidR="00CD54BB" w:rsidRDefault="00CD54BB" w:rsidP="00CD54BB"/>
    <w:p w14:paraId="62ABEB54" w14:textId="77777777" w:rsidR="00CD54BB" w:rsidRDefault="00CD54BB" w:rsidP="00CD54BB"/>
    <w:p w14:paraId="74CEA397" w14:textId="77777777" w:rsidR="00CD54BB" w:rsidRDefault="00CD54BB" w:rsidP="00CD54BB"/>
    <w:p w14:paraId="1FEC26AF" w14:textId="77777777" w:rsidR="00CD54BB" w:rsidRDefault="00CD54BB" w:rsidP="00CD54BB"/>
    <w:p w14:paraId="05A7278F" w14:textId="77777777" w:rsidR="00CD54BB" w:rsidRDefault="00CD54BB" w:rsidP="00CD54BB"/>
    <w:p w14:paraId="75FC3F97" w14:textId="77777777" w:rsidR="00CD54BB" w:rsidRDefault="00CD54BB" w:rsidP="00CD54BB"/>
    <w:p w14:paraId="1CAE2545" w14:textId="77777777" w:rsidR="00CD54BB" w:rsidRDefault="00CD54BB" w:rsidP="00CD54BB"/>
    <w:p w14:paraId="13B13F80" w14:textId="77777777" w:rsidR="00CD54BB" w:rsidRDefault="00CD54BB" w:rsidP="00CD54BB"/>
    <w:p w14:paraId="06334178" w14:textId="77777777" w:rsidR="00CD54BB" w:rsidRDefault="00CD54BB" w:rsidP="00CD54BB"/>
    <w:p w14:paraId="34C0DEDD" w14:textId="77777777" w:rsidR="00CD54BB" w:rsidRDefault="00CD54BB" w:rsidP="00CD54BB"/>
    <w:p w14:paraId="3BBE67C4" w14:textId="77777777" w:rsidR="00CD54BB" w:rsidRDefault="00CD54BB" w:rsidP="00CD54BB"/>
    <w:p w14:paraId="1302F90C" w14:textId="77777777" w:rsidR="00CD54BB" w:rsidRDefault="00CD54BB" w:rsidP="00CD54BB"/>
    <w:p w14:paraId="7F722503" w14:textId="77777777" w:rsidR="00CD54BB" w:rsidRDefault="00CD54BB" w:rsidP="00CD54BB"/>
    <w:p w14:paraId="5B9E89CA" w14:textId="77777777" w:rsidR="00CD54BB" w:rsidRDefault="00CD54BB" w:rsidP="00CD54BB"/>
    <w:p w14:paraId="143FB621" w14:textId="77777777" w:rsidR="00CD54BB" w:rsidRDefault="00CD54BB" w:rsidP="00CD54BB"/>
    <w:p w14:paraId="4977B1BF" w14:textId="77777777" w:rsidR="00CD54BB" w:rsidRDefault="00CD54BB" w:rsidP="00CD54BB"/>
    <w:p w14:paraId="3C2277FC" w14:textId="77777777" w:rsidR="00CD54BB" w:rsidRDefault="00CD54BB" w:rsidP="00CD54BB"/>
    <w:p w14:paraId="71BCDF60" w14:textId="77777777" w:rsidR="00CD54BB" w:rsidRDefault="00CD54BB" w:rsidP="00CD54BB"/>
    <w:p w14:paraId="22556E04" w14:textId="77777777" w:rsidR="00CD54BB" w:rsidRDefault="00CD54BB" w:rsidP="00CD54BB"/>
    <w:p w14:paraId="0539CC3C" w14:textId="77777777" w:rsidR="00CD54BB" w:rsidRDefault="00CD54BB" w:rsidP="00CD54BB"/>
    <w:p w14:paraId="2549FBF2" w14:textId="77777777" w:rsidR="00CD54BB" w:rsidRDefault="00CD54BB" w:rsidP="00CD54BB"/>
    <w:p w14:paraId="70136106" w14:textId="77777777" w:rsidR="00CD54BB" w:rsidRDefault="00CD54BB" w:rsidP="00CD54BB"/>
    <w:p w14:paraId="2C25F817" w14:textId="77777777" w:rsidR="00CD54BB" w:rsidRDefault="00CD54BB" w:rsidP="00CD54BB"/>
    <w:p w14:paraId="14ED86D0" w14:textId="77777777" w:rsidR="00CD54BB" w:rsidRDefault="00CD54BB" w:rsidP="00CD54BB"/>
    <w:p w14:paraId="44280BEA" w14:textId="77777777" w:rsidR="00CD54BB" w:rsidRDefault="00CD54BB" w:rsidP="00CD54BB"/>
    <w:p w14:paraId="5F6B4C51" w14:textId="77777777" w:rsidR="00CD54BB" w:rsidRPr="00CD54BB" w:rsidRDefault="00CD54BB" w:rsidP="00CD54BB"/>
    <w:p w14:paraId="69214090" w14:textId="729E2EE4" w:rsidR="003A4880" w:rsidRDefault="00000000">
      <w:pPr>
        <w:pStyle w:val="Ttulo1"/>
        <w:jc w:val="center"/>
        <w:rPr>
          <w:u w:val="single"/>
        </w:rPr>
      </w:pPr>
      <w:r>
        <w:lastRenderedPageBreak/>
        <w:t xml:space="preserve">INFORME </w:t>
      </w:r>
      <w:proofErr w:type="spellStart"/>
      <w:r>
        <w:t>Nº</w:t>
      </w:r>
      <w:proofErr w:type="spellEnd"/>
      <w:r>
        <w:t>:</w:t>
      </w:r>
      <w:r>
        <w:rPr>
          <w:u w:val="single"/>
        </w:rPr>
        <w:t xml:space="preserve"> {{numero}}</w:t>
      </w:r>
    </w:p>
    <w:p w14:paraId="3BB6C2E8" w14:textId="77777777" w:rsidR="003A4880" w:rsidRDefault="00000000">
      <w:pPr>
        <w:widowControl w:val="0"/>
        <w:jc w:val="both"/>
      </w:pPr>
      <w:r>
        <w:rPr>
          <w:i/>
          <w:iCs/>
        </w:rPr>
        <w:t xml:space="preserve">PÓLIZA </w:t>
      </w:r>
      <w:proofErr w:type="spellStart"/>
      <w:r>
        <w:rPr>
          <w:i/>
          <w:iCs/>
        </w:rPr>
        <w:t>Nº</w:t>
      </w:r>
      <w:proofErr w:type="spellEnd"/>
      <w:r>
        <w:tab/>
      </w:r>
      <w:r>
        <w:tab/>
      </w:r>
      <w:r>
        <w:tab/>
        <w:t>: {{</w:t>
      </w:r>
      <w:proofErr w:type="spellStart"/>
      <w:r>
        <w:t>poliza</w:t>
      </w:r>
      <w:proofErr w:type="spellEnd"/>
      <w:r>
        <w:t>}}</w:t>
      </w:r>
    </w:p>
    <w:p w14:paraId="6D601C04" w14:textId="77777777" w:rsidR="003A4880" w:rsidRDefault="00000000">
      <w:pPr>
        <w:widowControl w:val="0"/>
        <w:jc w:val="both"/>
      </w:pPr>
      <w:r>
        <w:rPr>
          <w:i/>
          <w:iCs/>
        </w:rPr>
        <w:t xml:space="preserve">SINIESTRO </w:t>
      </w:r>
      <w:proofErr w:type="spellStart"/>
      <w:r>
        <w:rPr>
          <w:i/>
          <w:iCs/>
        </w:rPr>
        <w:t>Nº</w:t>
      </w:r>
      <w:proofErr w:type="spellEnd"/>
      <w:r>
        <w:tab/>
      </w:r>
      <w:r>
        <w:tab/>
      </w:r>
      <w:r>
        <w:tab/>
        <w:t>: {{numero}}</w:t>
      </w:r>
    </w:p>
    <w:p w14:paraId="1B1FA836" w14:textId="77777777" w:rsidR="003A4880" w:rsidRDefault="00000000">
      <w:pPr>
        <w:widowControl w:val="0"/>
        <w:pBdr>
          <w:bottom w:val="single" w:sz="6" w:space="1" w:color="000000"/>
        </w:pBdr>
        <w:jc w:val="both"/>
      </w:pPr>
      <w:r>
        <w:rPr>
          <w:i/>
          <w:iCs/>
        </w:rPr>
        <w:t>SECCIÓN</w:t>
      </w:r>
      <w:r>
        <w:tab/>
      </w:r>
      <w:r>
        <w:tab/>
      </w:r>
      <w:r>
        <w:tab/>
      </w:r>
      <w:r>
        <w:tab/>
        <w:t>: {{rubro}}</w:t>
      </w:r>
    </w:p>
    <w:p w14:paraId="2884E2AE" w14:textId="77777777" w:rsidR="003A4880" w:rsidRDefault="00000000">
      <w:pPr>
        <w:widowControl w:val="0"/>
        <w:jc w:val="both"/>
      </w:pPr>
      <w:r>
        <w:t>ASEGURADOR</w:t>
      </w:r>
      <w:r>
        <w:tab/>
      </w:r>
      <w:r>
        <w:tab/>
      </w:r>
      <w:r>
        <w:tab/>
        <w:t>: {{aseguradora}}</w:t>
      </w:r>
    </w:p>
    <w:p w14:paraId="0CF8F67F" w14:textId="77777777" w:rsidR="003A4880" w:rsidRDefault="00000000">
      <w:r>
        <w:t xml:space="preserve">ASEGURADO </w:t>
      </w:r>
      <w:r>
        <w:tab/>
      </w:r>
      <w:r>
        <w:tab/>
      </w:r>
      <w:r>
        <w:tab/>
        <w:t>: {{asegurado}}</w:t>
      </w:r>
    </w:p>
    <w:p w14:paraId="46150BFA" w14:textId="77777777" w:rsidR="003A4880" w:rsidRDefault="00000000">
      <w:pPr>
        <w:widowControl w:val="0"/>
        <w:ind w:left="2832" w:hanging="2832"/>
        <w:jc w:val="both"/>
      </w:pPr>
      <w:r>
        <w:t>UBICACIÓN DEL SINIESTRO</w:t>
      </w:r>
      <w:proofErr w:type="gramStart"/>
      <w:r>
        <w:tab/>
        <w:t xml:space="preserve"> :</w:t>
      </w:r>
      <w:proofErr w:type="gramEnd"/>
      <w:r>
        <w:t xml:space="preserve"> {{</w:t>
      </w:r>
      <w:proofErr w:type="spellStart"/>
      <w:r>
        <w:t>ubicacion</w:t>
      </w:r>
      <w:proofErr w:type="spellEnd"/>
      <w:r>
        <w:t>}}</w:t>
      </w:r>
    </w:p>
    <w:p w14:paraId="3079453F" w14:textId="77777777" w:rsidR="003A4880" w:rsidRDefault="00000000">
      <w:pPr>
        <w:pBdr>
          <w:bottom w:val="single" w:sz="4" w:space="1" w:color="000000"/>
        </w:pBdr>
        <w:jc w:val="both"/>
      </w:pPr>
      <w:r>
        <w:t>FECHA DE OCURRENCIA</w:t>
      </w:r>
      <w:r>
        <w:tab/>
      </w:r>
      <w:r>
        <w:tab/>
        <w:t>: {{</w:t>
      </w:r>
      <w:proofErr w:type="spellStart"/>
      <w:r>
        <w:t>fechaOcurrencia</w:t>
      </w:r>
      <w:proofErr w:type="spellEnd"/>
      <w:r>
        <w:t>}}</w:t>
      </w:r>
    </w:p>
    <w:p w14:paraId="37624A0B" w14:textId="77777777" w:rsidR="003A4880" w:rsidRDefault="00000000">
      <w:pPr>
        <w:pStyle w:val="Ttulo1"/>
        <w:jc w:val="both"/>
      </w:pPr>
      <w:r>
        <w:t>DEL CONTRATO DE SEGURO</w:t>
      </w:r>
    </w:p>
    <w:p w14:paraId="50BF5EC3" w14:textId="77777777" w:rsidR="003A4880" w:rsidRDefault="003A4880">
      <w:pPr>
        <w:jc w:val="both"/>
      </w:pPr>
    </w:p>
    <w:tbl>
      <w:tblPr>
        <w:tblStyle w:val="a"/>
        <w:tblW w:w="8644" w:type="dxa"/>
        <w:tblInd w:w="-70" w:type="dxa"/>
        <w:tblLayout w:type="fixed"/>
        <w:tblLook w:val="0400" w:firstRow="0" w:lastRow="0" w:firstColumn="0" w:lastColumn="0" w:noHBand="0" w:noVBand="1"/>
      </w:tblPr>
      <w:tblGrid>
        <w:gridCol w:w="255"/>
        <w:gridCol w:w="4356"/>
        <w:gridCol w:w="2159"/>
        <w:gridCol w:w="1874"/>
      </w:tblGrid>
      <w:tr w:rsidR="003A4880" w14:paraId="6775F8F5" w14:textId="77777777">
        <w:trPr>
          <w:trHeight w:val="315"/>
        </w:trPr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58A345B7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 </w:t>
            </w:r>
          </w:p>
        </w:tc>
        <w:tc>
          <w:tcPr>
            <w:tcW w:w="435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AB66662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COBERTURA AFECTADA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12827C78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SUMA ASEGURADA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2EDCA48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PRESTACIÓN</w:t>
            </w:r>
          </w:p>
        </w:tc>
      </w:tr>
      <w:tr w:rsidR="003A4880" w14:paraId="6ED74C5B" w14:textId="77777777">
        <w:trPr>
          <w:trHeight w:val="300"/>
        </w:trPr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3DCAFD0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35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4518C1D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</w:t>
            </w:r>
            <w:proofErr w:type="spellStart"/>
            <w:r>
              <w:rPr>
                <w:b/>
                <w:bCs/>
                <w:color w:val="FFFFFF"/>
              </w:rPr>
              <w:t>coberturaAfectada</w:t>
            </w:r>
            <w:proofErr w:type="spellEnd"/>
            <w:r>
              <w:rPr>
                <w:b/>
                <w:bCs/>
                <w:color w:val="FFFFFF"/>
              </w:rPr>
              <w:t xml:space="preserve">}} 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7790E4D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{{moneda}} {{</w:t>
            </w:r>
            <w:proofErr w:type="spellStart"/>
            <w:r>
              <w:rPr>
                <w:b/>
                <w:bCs/>
                <w:color w:val="FFFFFF"/>
              </w:rPr>
              <w:t>sumaAsegurada</w:t>
            </w:r>
            <w:proofErr w:type="spellEnd"/>
            <w:r>
              <w:rPr>
                <w:b/>
                <w:bCs/>
                <w:color w:val="FFFFFF"/>
              </w:rPr>
              <w:t>}}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A266AAD" w14:textId="77777777" w:rsidR="003A488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{{</w:t>
            </w:r>
            <w:proofErr w:type="spellStart"/>
            <w:r>
              <w:rPr>
                <w:b/>
                <w:bCs/>
                <w:color w:val="FFFFFF"/>
              </w:rPr>
              <w:t>prestacion</w:t>
            </w:r>
            <w:proofErr w:type="spellEnd"/>
            <w:r>
              <w:rPr>
                <w:b/>
                <w:bCs/>
                <w:color w:val="FFFFFF"/>
              </w:rPr>
              <w:t>}}</w:t>
            </w:r>
          </w:p>
        </w:tc>
      </w:tr>
    </w:tbl>
    <w:p w14:paraId="54993345" w14:textId="77777777" w:rsidR="003A4880" w:rsidRDefault="003A4880">
      <w:pPr>
        <w:ind w:right="-6"/>
      </w:pPr>
    </w:p>
    <w:p w14:paraId="1450D3C8" w14:textId="77777777" w:rsidR="003A4880" w:rsidRDefault="00000000">
      <w:pPr>
        <w:pStyle w:val="Ttulo1"/>
      </w:pPr>
      <w:r>
        <w:t>DEL RIESGO ASEGURADO</w:t>
      </w:r>
    </w:p>
    <w:p w14:paraId="7BD960D7" w14:textId="77777777" w:rsidR="003A4880" w:rsidRDefault="003A4880"/>
    <w:p w14:paraId="5D65195B" w14:textId="77777777" w:rsidR="003A4880" w:rsidRDefault="003A4880"/>
    <w:p w14:paraId="0A8A9EA4" w14:textId="77777777" w:rsidR="003A4880" w:rsidRDefault="00000000">
      <w:pPr>
        <w:ind w:right="-6"/>
        <w:rPr>
          <w:i/>
          <w:iCs/>
          <w:color w:val="4F81BD"/>
        </w:rPr>
      </w:pPr>
      <w:r>
        <w:rPr>
          <w:i/>
          <w:iCs/>
          <w:color w:val="4F81BD"/>
        </w:rPr>
        <w:t>Ubicación del siniestro según declaraciones.</w:t>
      </w:r>
    </w:p>
    <w:p w14:paraId="02F4A03F" w14:textId="22DE8EA8" w:rsidR="003A4880" w:rsidRDefault="00806E84">
      <w:pPr>
        <w:pStyle w:val="Ttulo1"/>
      </w:pPr>
      <w:r>
        <w:t>DEL SINIESTRO</w:t>
      </w:r>
    </w:p>
    <w:p w14:paraId="7DB439DE" w14:textId="77777777" w:rsidR="003A4880" w:rsidRDefault="003A4880">
      <w:pPr>
        <w:jc w:val="both"/>
      </w:pPr>
    </w:p>
    <w:p w14:paraId="486FCA63" w14:textId="77777777" w:rsidR="003A4880" w:rsidRDefault="003A4880">
      <w:pPr>
        <w:jc w:val="both"/>
      </w:pPr>
    </w:p>
    <w:p w14:paraId="03B4194D" w14:textId="77777777" w:rsidR="003A4880" w:rsidRDefault="00000000">
      <w:pPr>
        <w:pStyle w:val="Ttulo1"/>
        <w:pBdr>
          <w:top w:val="single" w:sz="24" w:space="1" w:color="4F81BD"/>
        </w:pBdr>
      </w:pPr>
      <w:r>
        <w:t>DEL VEHICULO ASEGURADO</w:t>
      </w:r>
    </w:p>
    <w:p w14:paraId="2F3B5094" w14:textId="77777777" w:rsidR="003A4880" w:rsidRDefault="003A4880"/>
    <w:p w14:paraId="2114DAC7" w14:textId="77777777" w:rsidR="003A4880" w:rsidRDefault="003A4880">
      <w:pPr>
        <w:jc w:val="both"/>
        <w:rPr>
          <w:i/>
          <w:iCs/>
          <w:color w:val="4F81BD"/>
        </w:rPr>
      </w:pPr>
    </w:p>
    <w:p w14:paraId="3819DB5C" w14:textId="77777777" w:rsidR="003A4880" w:rsidRDefault="00000000">
      <w:pPr>
        <w:pStyle w:val="Ttulo1"/>
      </w:pPr>
      <w:r>
        <w:t>DEL CONDUCTOR</w:t>
      </w:r>
    </w:p>
    <w:p w14:paraId="530134CF" w14:textId="77777777" w:rsidR="003A4880" w:rsidRDefault="003A4880"/>
    <w:p w14:paraId="7053C19D" w14:textId="77777777" w:rsidR="003A4880" w:rsidRDefault="003A4880"/>
    <w:p w14:paraId="58378AC3" w14:textId="77777777" w:rsidR="003A4880" w:rsidRDefault="003A4880"/>
    <w:p w14:paraId="65D335E0" w14:textId="77777777" w:rsidR="003A4880" w:rsidRDefault="003A4880">
      <w:pPr>
        <w:rPr>
          <w:color w:val="1F497D"/>
          <w:sz w:val="22"/>
          <w:szCs w:val="22"/>
        </w:rPr>
      </w:pPr>
    </w:p>
    <w:p w14:paraId="72C6C6D0" w14:textId="77777777" w:rsidR="003A4880" w:rsidRDefault="00000000">
      <w:pPr>
        <w:pStyle w:val="Ttulo1"/>
      </w:pPr>
      <w:r>
        <w:t>DEL RECLAMO</w:t>
      </w:r>
    </w:p>
    <w:p w14:paraId="4EC5FDBE" w14:textId="77777777" w:rsidR="003A4880" w:rsidRDefault="003A4880"/>
    <w:p w14:paraId="1CA43652" w14:textId="77777777" w:rsidR="003A4880" w:rsidRDefault="003A4880"/>
    <w:p w14:paraId="62C4A886" w14:textId="77777777" w:rsidR="003A4880" w:rsidRDefault="003A4880"/>
    <w:p w14:paraId="2D821A7C" w14:textId="77777777" w:rsidR="003A4880" w:rsidRDefault="003A4880"/>
    <w:p w14:paraId="733EDFE9" w14:textId="77777777" w:rsidR="003A4880" w:rsidRDefault="003A4880">
      <w:pPr>
        <w:jc w:val="both"/>
      </w:pPr>
    </w:p>
    <w:p w14:paraId="4E20D7D1" w14:textId="77777777" w:rsidR="003A4880" w:rsidRDefault="00000000">
      <w:pPr>
        <w:pStyle w:val="Ttulo1"/>
      </w:pPr>
      <w:r>
        <w:t>CONFORMIDAD</w:t>
      </w:r>
    </w:p>
    <w:p w14:paraId="5D045599" w14:textId="77777777" w:rsidR="003A4880" w:rsidRDefault="003A4880"/>
    <w:p w14:paraId="0A54C546" w14:textId="77777777" w:rsidR="003A4880" w:rsidRDefault="003A4880"/>
    <w:p w14:paraId="7120B71D" w14:textId="77777777" w:rsidR="003A4880" w:rsidRDefault="003A4880"/>
    <w:p w14:paraId="0F1DC594" w14:textId="77777777" w:rsidR="003A4880" w:rsidRDefault="003A4880"/>
    <w:p w14:paraId="043183EE" w14:textId="77777777" w:rsidR="003A4880" w:rsidRDefault="003A4880"/>
    <w:p w14:paraId="7A9EE7AC" w14:textId="77777777" w:rsidR="003A4880" w:rsidRDefault="003A4880"/>
    <w:p w14:paraId="3D2AA3C0" w14:textId="77777777" w:rsidR="003A4880" w:rsidRDefault="003A4880">
      <w:pPr>
        <w:jc w:val="both"/>
      </w:pPr>
    </w:p>
    <w:p w14:paraId="3B1A6F5A" w14:textId="77777777" w:rsidR="00806E84" w:rsidRDefault="00806E84">
      <w:pPr>
        <w:jc w:val="both"/>
      </w:pPr>
    </w:p>
    <w:p w14:paraId="19C8D755" w14:textId="77777777" w:rsidR="00806E84" w:rsidRDefault="00806E84">
      <w:pPr>
        <w:jc w:val="both"/>
      </w:pPr>
    </w:p>
    <w:p w14:paraId="28D9DCCC" w14:textId="77777777" w:rsidR="00806E84" w:rsidRDefault="00806E84">
      <w:pPr>
        <w:jc w:val="both"/>
      </w:pPr>
    </w:p>
    <w:p w14:paraId="78646D31" w14:textId="77777777" w:rsidR="00806E84" w:rsidRDefault="00806E84">
      <w:pPr>
        <w:jc w:val="both"/>
      </w:pPr>
    </w:p>
    <w:p w14:paraId="71BFE88B" w14:textId="77777777" w:rsidR="00806E84" w:rsidRDefault="00806E84">
      <w:pPr>
        <w:jc w:val="both"/>
      </w:pPr>
    </w:p>
    <w:p w14:paraId="0F974AF5" w14:textId="77777777" w:rsidR="00806E84" w:rsidRDefault="00806E84">
      <w:pPr>
        <w:jc w:val="both"/>
      </w:pPr>
    </w:p>
    <w:p w14:paraId="760C09EF" w14:textId="77777777" w:rsidR="00806E84" w:rsidRDefault="00806E84">
      <w:pPr>
        <w:jc w:val="both"/>
      </w:pPr>
    </w:p>
    <w:p w14:paraId="27D8D6BE" w14:textId="77777777" w:rsidR="003A4880" w:rsidRDefault="00000000">
      <w:pPr>
        <w:pStyle w:val="Ttulo1"/>
      </w:pPr>
      <w:r>
        <w:lastRenderedPageBreak/>
        <w:t>CONCLUSIÓN</w:t>
      </w:r>
    </w:p>
    <w:p w14:paraId="44B2F045" w14:textId="77777777" w:rsidR="003A4880" w:rsidRDefault="003A4880"/>
    <w:p w14:paraId="1FB85837" w14:textId="77777777" w:rsidR="003A4880" w:rsidRDefault="00000000">
      <w:pPr>
        <w:jc w:val="both"/>
      </w:pPr>
      <w:proofErr w:type="gramStart"/>
      <w:r>
        <w:t>En razón de</w:t>
      </w:r>
      <w:proofErr w:type="gramEnd"/>
      <w:r>
        <w:t xml:space="preserve"> lo antepuesto, considerando que el siniestro acaecido se halla previsto entre las garantías contempladas por la presente póliza. Aconsejamos </w:t>
      </w:r>
      <w:proofErr w:type="gramStart"/>
      <w:r>
        <w:t>proceder a indemnizar</w:t>
      </w:r>
      <w:proofErr w:type="gramEnd"/>
      <w:r>
        <w:t xml:space="preserve"> el monto resultante de la Liquidación y que a continuación se transcribe:</w:t>
      </w:r>
    </w:p>
    <w:p w14:paraId="7E1D04F4" w14:textId="77777777" w:rsidR="003A4880" w:rsidRDefault="003A4880"/>
    <w:p w14:paraId="3A53EFB7" w14:textId="77777777" w:rsidR="003A4880" w:rsidRDefault="003A4880"/>
    <w:p w14:paraId="412008B0" w14:textId="77777777" w:rsidR="003A488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 toda la información precedente, procedemos a elevar el presente Informe para v/ conocimiento, consideración y dictamen. Emitido Ad Referéndum de las Condiciones Generales y Particulares de Póliza, y resolución final del Asegurador. </w:t>
      </w:r>
    </w:p>
    <w:p w14:paraId="04FA0D2D" w14:textId="77777777" w:rsidR="003A4880" w:rsidRDefault="003A4880">
      <w:pPr>
        <w:pBdr>
          <w:top w:val="nil"/>
          <w:left w:val="nil"/>
          <w:bottom w:val="nil"/>
          <w:right w:val="nil"/>
          <w:between w:val="nil"/>
        </w:pBdr>
        <w:ind w:right="284"/>
        <w:jc w:val="both"/>
        <w:rPr>
          <w:color w:val="000000"/>
        </w:rPr>
      </w:pPr>
    </w:p>
    <w:p w14:paraId="07D82488" w14:textId="77777777" w:rsidR="003A488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Agradecidos una vez más por la confianza con que nos han dispensado, hacemos propicia esta oportunidad para saludar a Uds. muy cordialmente. </w:t>
      </w:r>
    </w:p>
    <w:p w14:paraId="09FE3D31" w14:textId="77777777" w:rsidR="003A4880" w:rsidRDefault="003A488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97E34B9" w14:textId="77777777" w:rsidR="003A4880" w:rsidRDefault="00000000">
      <w:pPr>
        <w:jc w:val="both"/>
      </w:pPr>
      <w:proofErr w:type="gramStart"/>
      <w:r>
        <w:t>Córdoba,  {</w:t>
      </w:r>
      <w:proofErr w:type="gramEnd"/>
      <w:r>
        <w:t>{</w:t>
      </w:r>
      <w:proofErr w:type="spellStart"/>
      <w:r>
        <w:t>fechaHoy</w:t>
      </w:r>
      <w:proofErr w:type="spellEnd"/>
      <w:r>
        <w:t>}}</w:t>
      </w:r>
    </w:p>
    <w:p w14:paraId="79B998B0" w14:textId="77777777" w:rsidR="003A4880" w:rsidRDefault="00000000">
      <w:pPr>
        <w:jc w:val="both"/>
        <w:rPr>
          <w:b/>
          <w:bCs/>
        </w:rPr>
      </w:pPr>
      <w:r>
        <w:rPr>
          <w:noProof/>
        </w:rPr>
        <w:drawing>
          <wp:inline distT="0" distB="0" distL="114300" distR="114300" wp14:anchorId="364BA44F" wp14:editId="0EEB4524">
            <wp:extent cx="1104900" cy="8305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3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37EF6" w14:textId="77777777" w:rsidR="003A4880" w:rsidRDefault="00000000">
      <w:pPr>
        <w:widowControl w:val="0"/>
        <w:jc w:val="both"/>
      </w:pPr>
      <w:r>
        <w:t>Nicolás A. Bacigalupo</w:t>
      </w:r>
    </w:p>
    <w:p w14:paraId="4CCA9A47" w14:textId="77777777" w:rsidR="003A4880" w:rsidRDefault="00000000">
      <w:pPr>
        <w:widowControl w:val="0"/>
        <w:jc w:val="both"/>
      </w:pPr>
      <w:r>
        <w:t xml:space="preserve">Liquidador de siniestros y averías – Mat. </w:t>
      </w:r>
      <w:proofErr w:type="spellStart"/>
      <w:r>
        <w:t>Nº</w:t>
      </w:r>
      <w:proofErr w:type="spellEnd"/>
      <w:r>
        <w:t xml:space="preserve"> 284-SSN</w:t>
      </w:r>
    </w:p>
    <w:p w14:paraId="138D79C0" w14:textId="77777777" w:rsidR="003A4880" w:rsidRDefault="003A4880">
      <w:pPr>
        <w:widowControl w:val="0"/>
        <w:jc w:val="both"/>
        <w:rPr>
          <w:b/>
          <w:bCs/>
          <w:i/>
          <w:iCs/>
        </w:rPr>
      </w:pPr>
    </w:p>
    <w:p w14:paraId="35847A11" w14:textId="77777777" w:rsidR="003A4880" w:rsidRDefault="003A4880">
      <w:pPr>
        <w:widowControl w:val="0"/>
        <w:jc w:val="both"/>
      </w:pPr>
    </w:p>
    <w:sectPr w:rsidR="003A48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11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9FE21" w14:textId="77777777" w:rsidR="00066766" w:rsidRDefault="00066766">
      <w:r>
        <w:separator/>
      </w:r>
    </w:p>
  </w:endnote>
  <w:endnote w:type="continuationSeparator" w:id="0">
    <w:p w14:paraId="392EFCB4" w14:textId="77777777" w:rsidR="00066766" w:rsidRDefault="00066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71E46-1292-4168-B480-A589163018FC}"/>
    <w:embedBold r:id="rId2" w:fontKey="{2A6978B2-4076-4C58-970B-0C45AEF14C6C}"/>
    <w:embedItalic r:id="rId3" w:fontKey="{7352B408-23E8-4A7D-BF74-3EF29AEBC16F}"/>
    <w:embedBoldItalic r:id="rId4" w:fontKey="{3F2DFDAB-4DBC-42BC-B05E-80DBD6C51F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0BCD59-72DE-4667-B4D4-B1465E7C0A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10B0" w14:textId="77777777" w:rsidR="003A4880" w:rsidRDefault="003A48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EF2D" w14:textId="77777777" w:rsidR="003A48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b/>
        <w:bCs/>
        <w:color w:val="17365D"/>
        <w:sz w:val="18"/>
        <w:szCs w:val="18"/>
      </w:rPr>
    </w:pPr>
    <w:r>
      <w:rPr>
        <w:b/>
        <w:bCs/>
        <w:color w:val="17365D"/>
        <w:sz w:val="18"/>
        <w:szCs w:val="18"/>
      </w:rPr>
      <w:t>ESTUDIO BACIGALUPO Y ASOCIADOS</w:t>
    </w:r>
  </w:p>
  <w:p w14:paraId="26684A5F" w14:textId="77777777" w:rsidR="003A48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 xml:space="preserve">OLIMPIA 1665 </w:t>
    </w:r>
  </w:p>
  <w:p w14:paraId="09F9DAC2" w14:textId="77777777" w:rsidR="003A48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>Córdoba</w:t>
    </w:r>
  </w:p>
  <w:p w14:paraId="5149F973" w14:textId="77777777" w:rsidR="003A48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365F91"/>
        <w:sz w:val="16"/>
        <w:szCs w:val="16"/>
      </w:rPr>
    </w:pPr>
    <w:r>
      <w:rPr>
        <w:color w:val="365F91"/>
        <w:sz w:val="16"/>
        <w:szCs w:val="16"/>
      </w:rPr>
      <w:t>Tel. 0351 2126076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BC49" w14:textId="77777777" w:rsidR="003A4880" w:rsidRDefault="003A48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6E75" w14:textId="77777777" w:rsidR="00066766" w:rsidRDefault="00066766">
      <w:r>
        <w:separator/>
      </w:r>
    </w:p>
  </w:footnote>
  <w:footnote w:type="continuationSeparator" w:id="0">
    <w:p w14:paraId="16FAF141" w14:textId="77777777" w:rsidR="00066766" w:rsidRDefault="00066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F91A7" w14:textId="77777777" w:rsidR="003A4880" w:rsidRDefault="003A48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2DBC" w14:textId="77777777" w:rsidR="003A4880" w:rsidRDefault="00000000">
    <w:pPr>
      <w:jc w:val="center"/>
    </w:pPr>
    <w:r>
      <w:rPr>
        <w:noProof/>
      </w:rPr>
      <w:drawing>
        <wp:inline distT="0" distB="0" distL="114300" distR="114300" wp14:anchorId="43BF52E2" wp14:editId="1DDB88D6">
          <wp:extent cx="2110740" cy="92964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0740" cy="929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3A544" w14:textId="77777777" w:rsidR="003A4880" w:rsidRDefault="003A48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880"/>
    <w:rsid w:val="00066766"/>
    <w:rsid w:val="003A4880"/>
    <w:rsid w:val="00806E84"/>
    <w:rsid w:val="00991035"/>
    <w:rsid w:val="00CD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8E0A"/>
  <w15:docId w15:val="{F2984A46-A6AB-4979-BB42-215EF157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outlineLvl w:val="0"/>
    </w:pPr>
    <w:rPr>
      <w:b/>
      <w:bCs/>
      <w:smallCaps/>
      <w:color w:val="FFFFFF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outlineLvl w:val="1"/>
    </w:pPr>
    <w:rPr>
      <w:smallCap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single" w:sz="6" w:space="2" w:color="4F81BD"/>
        <w:left w:val="single" w:sz="6" w:space="2" w:color="4F81BD"/>
      </w:pBdr>
      <w:spacing w:before="300"/>
      <w:outlineLvl w:val="2"/>
    </w:pPr>
    <w:rPr>
      <w:smallCaps/>
      <w:color w:val="243F6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  <w:left w:val="dotted" w:sz="6" w:space="2" w:color="4F81BD"/>
      </w:pBdr>
      <w:spacing w:before="300"/>
      <w:outlineLvl w:val="3"/>
    </w:pPr>
    <w:rPr>
      <w:smallCaps/>
      <w:color w:val="365F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300"/>
      <w:outlineLvl w:val="4"/>
    </w:pPr>
    <w:rPr>
      <w:smallCaps/>
      <w:color w:val="365F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300"/>
      <w:outlineLvl w:val="5"/>
    </w:pPr>
    <w:rPr>
      <w:smallCaps/>
      <w:color w:val="365F9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20"/>
    </w:pPr>
    <w:rPr>
      <w:smallCaps/>
      <w:color w:val="4F81B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spacing w:after="1000"/>
    </w:pPr>
    <w:rPr>
      <w:smallCaps/>
      <w:color w:val="595959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1334</Characters>
  <Application>Microsoft Office Word</Application>
  <DocSecurity>0</DocSecurity>
  <Lines>78</Lines>
  <Paragraphs>26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Gadow</cp:lastModifiedBy>
  <cp:revision>2</cp:revision>
  <dcterms:created xsi:type="dcterms:W3CDTF">2026-04-23T20:00:00Z</dcterms:created>
  <dcterms:modified xsi:type="dcterms:W3CDTF">2026-04-23T20:00:00Z</dcterms:modified>
</cp:coreProperties>
</file>