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DB63C" w14:textId="327433A1" w:rsidR="00D17BC0" w:rsidRDefault="00D17BC0" w:rsidP="00D17BC0">
      <w:pPr>
        <w:jc w:val="both"/>
        <w:rPr>
          <w:rFonts w:ascii="Arial" w:hAnsi="Arial" w:cs="Arial"/>
          <w:b/>
          <w:sz w:val="32"/>
          <w:szCs w:val="32"/>
        </w:rPr>
      </w:pPr>
      <w:r w:rsidRPr="00D17BC0">
        <w:rPr>
          <w:rFonts w:ascii="Arial" w:hAnsi="Arial" w:cs="Arial"/>
          <w:b/>
          <w:sz w:val="32"/>
          <w:szCs w:val="32"/>
        </w:rPr>
        <w:t>NOME:</w:t>
      </w:r>
      <w:r w:rsidR="007E1868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="00417D1F" w:rsidRPr="00417D1F">
        <w:rPr>
          <w:rFonts w:ascii="Arial" w:hAnsi="Arial" w:cs="Arial"/>
          <w:b/>
          <w:sz w:val="32"/>
          <w:szCs w:val="32"/>
        </w:rPr>
        <w:t>Kathirn</w:t>
      </w:r>
      <w:proofErr w:type="spellEnd"/>
    </w:p>
    <w:p w14:paraId="65A7664B" w14:textId="3A6A30E8" w:rsidR="00417D1F" w:rsidRPr="00D17BC0" w:rsidRDefault="00417D1F" w:rsidP="00D17BC0">
      <w:pPr>
        <w:jc w:val="both"/>
        <w:rPr>
          <w:rFonts w:ascii="Arial" w:hAnsi="Arial" w:cs="Arial"/>
          <w:b/>
          <w:sz w:val="32"/>
          <w:szCs w:val="32"/>
        </w:rPr>
      </w:pPr>
      <w:r>
        <w:rPr>
          <w:noProof/>
        </w:rPr>
        <w:drawing>
          <wp:inline distT="0" distB="0" distL="0" distR="0" wp14:anchorId="0EDC4811" wp14:editId="2259BAC5">
            <wp:extent cx="2324100" cy="2503655"/>
            <wp:effectExtent l="0" t="0" r="0" b="0"/>
            <wp:docPr id="21115105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8100" cy="2507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4EBE6" w14:textId="3D59352C" w:rsidR="00D17BC0" w:rsidRDefault="00D17BC0" w:rsidP="00D17BC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Tendência: </w:t>
      </w:r>
      <w:r w:rsidR="00417D1F">
        <w:rPr>
          <w:rFonts w:ascii="Arial" w:hAnsi="Arial" w:cs="Arial"/>
          <w:sz w:val="24"/>
          <w:szCs w:val="24"/>
        </w:rPr>
        <w:t>neutro</w:t>
      </w:r>
      <w:r>
        <w:rPr>
          <w:rFonts w:ascii="Arial" w:hAnsi="Arial" w:cs="Arial"/>
          <w:sz w:val="24"/>
          <w:szCs w:val="24"/>
        </w:rPr>
        <w:t xml:space="preserve"> e caótico</w:t>
      </w:r>
    </w:p>
    <w:p w14:paraId="0FDA2A26" w14:textId="4DB6904F" w:rsidR="00D26EAC" w:rsidRDefault="00D17BC0" w:rsidP="00D17BC0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Atributos:</w:t>
      </w:r>
      <w:r w:rsidR="00240CFB">
        <w:rPr>
          <w:rFonts w:ascii="Arial" w:hAnsi="Arial" w:cs="Arial"/>
          <w:b/>
          <w:sz w:val="24"/>
          <w:szCs w:val="24"/>
        </w:rPr>
        <w:t>10-7=3+1=4-2=2-2=0</w:t>
      </w:r>
    </w:p>
    <w:p w14:paraId="794DFB11" w14:textId="48090A54" w:rsidR="00D17BC0" w:rsidRDefault="00D17BC0" w:rsidP="00D17BC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Força: </w:t>
      </w:r>
      <w:r w:rsidR="00047319">
        <w:rPr>
          <w:rFonts w:ascii="Arial" w:hAnsi="Arial" w:cs="Arial"/>
          <w:sz w:val="24"/>
          <w:szCs w:val="24"/>
        </w:rPr>
        <w:t>4</w:t>
      </w:r>
    </w:p>
    <w:p w14:paraId="3FA5A580" w14:textId="31DDAB2A" w:rsidR="00D17BC0" w:rsidRDefault="00D17BC0" w:rsidP="00D17BC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Destreza: </w:t>
      </w:r>
      <w:r w:rsidR="0028430B">
        <w:rPr>
          <w:rFonts w:ascii="Arial" w:hAnsi="Arial" w:cs="Arial"/>
          <w:sz w:val="24"/>
          <w:szCs w:val="24"/>
        </w:rPr>
        <w:t>-1</w:t>
      </w:r>
      <w:r w:rsidR="00240CFB">
        <w:rPr>
          <w:rFonts w:ascii="Arial" w:hAnsi="Arial" w:cs="Arial"/>
          <w:sz w:val="24"/>
          <w:szCs w:val="24"/>
        </w:rPr>
        <w:t>+2=</w:t>
      </w:r>
      <w:r w:rsidR="0028430B">
        <w:rPr>
          <w:rFonts w:ascii="Arial" w:hAnsi="Arial" w:cs="Arial"/>
          <w:sz w:val="24"/>
          <w:szCs w:val="24"/>
        </w:rPr>
        <w:t>1</w:t>
      </w:r>
    </w:p>
    <w:p w14:paraId="50CAEFBF" w14:textId="54A25449" w:rsidR="00D17BC0" w:rsidRDefault="00D17BC0" w:rsidP="00D17BC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Sabedoria:</w:t>
      </w:r>
      <w:r w:rsidR="00240CFB">
        <w:rPr>
          <w:rFonts w:ascii="Arial" w:hAnsi="Arial" w:cs="Arial"/>
          <w:sz w:val="24"/>
          <w:szCs w:val="24"/>
        </w:rPr>
        <w:t>0</w:t>
      </w:r>
    </w:p>
    <w:p w14:paraId="145C60D6" w14:textId="1EF2C9BA" w:rsidR="00D17BC0" w:rsidRDefault="006D0472" w:rsidP="00D17BC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Inteligência:</w:t>
      </w:r>
      <w:r w:rsidR="00240CFB">
        <w:rPr>
          <w:rFonts w:ascii="Arial" w:hAnsi="Arial" w:cs="Arial"/>
          <w:sz w:val="24"/>
          <w:szCs w:val="24"/>
        </w:rPr>
        <w:t>0+1=1</w:t>
      </w:r>
    </w:p>
    <w:p w14:paraId="36FB9B2E" w14:textId="2B154D08" w:rsidR="00D17BC0" w:rsidRDefault="00D17BC0" w:rsidP="00D17BC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Carisma:</w:t>
      </w:r>
      <w:r w:rsidR="0028430B">
        <w:rPr>
          <w:rFonts w:ascii="Arial" w:hAnsi="Arial" w:cs="Arial"/>
          <w:sz w:val="24"/>
          <w:szCs w:val="24"/>
        </w:rPr>
        <w:t>2</w:t>
      </w:r>
    </w:p>
    <w:p w14:paraId="6D7CF858" w14:textId="6E54DDB8" w:rsidR="00D17BC0" w:rsidRPr="00F47D07" w:rsidRDefault="00D17BC0" w:rsidP="00D17BC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Constituição:</w:t>
      </w:r>
      <w:r w:rsidR="00240CFB">
        <w:rPr>
          <w:rFonts w:ascii="Arial" w:hAnsi="Arial" w:cs="Arial"/>
          <w:sz w:val="24"/>
          <w:szCs w:val="24"/>
        </w:rPr>
        <w:t>2</w:t>
      </w:r>
    </w:p>
    <w:p w14:paraId="6E50307E" w14:textId="6C59E4DB" w:rsidR="006D0472" w:rsidRDefault="000875B3" w:rsidP="009C7294">
      <w:pPr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Raça</w:t>
      </w:r>
      <w:r w:rsidR="00240CFB">
        <w:rPr>
          <w:rFonts w:ascii="Arial" w:hAnsi="Arial" w:cs="Arial"/>
          <w:b/>
          <w:sz w:val="28"/>
          <w:szCs w:val="28"/>
        </w:rPr>
        <w:t xml:space="preserve">: </w:t>
      </w:r>
      <w:proofErr w:type="spellStart"/>
      <w:r w:rsidR="00240CFB">
        <w:rPr>
          <w:rFonts w:ascii="Arial" w:hAnsi="Arial" w:cs="Arial"/>
          <w:b/>
          <w:sz w:val="28"/>
          <w:szCs w:val="28"/>
        </w:rPr>
        <w:t>Suraggel</w:t>
      </w:r>
      <w:proofErr w:type="spellEnd"/>
      <w:r w:rsidR="00240CFB">
        <w:rPr>
          <w:rFonts w:ascii="Arial" w:hAnsi="Arial" w:cs="Arial"/>
          <w:b/>
          <w:sz w:val="28"/>
          <w:szCs w:val="28"/>
        </w:rPr>
        <w:t xml:space="preserve"> (Sulfure)</w:t>
      </w:r>
    </w:p>
    <w:p w14:paraId="50A0BF7C" w14:textId="05823FFD" w:rsidR="00240CFB" w:rsidRDefault="00240CFB" w:rsidP="009C7294">
      <w:pPr>
        <w:jc w:val="both"/>
      </w:pPr>
      <w:r>
        <w:t>Destreza +2, Inteligência +1 (Sulfure).</w:t>
      </w:r>
    </w:p>
    <w:p w14:paraId="00B6F521" w14:textId="75507B0A" w:rsidR="00240CFB" w:rsidRDefault="00240CFB" w:rsidP="009C7294">
      <w:pPr>
        <w:jc w:val="both"/>
      </w:pPr>
      <w:r w:rsidRPr="00240CFB">
        <w:rPr>
          <w:b/>
          <w:bCs/>
          <w:i/>
          <w:iCs/>
        </w:rPr>
        <w:t>Herança Divina.</w:t>
      </w:r>
      <w:r>
        <w:t xml:space="preserve"> Você é uma criatura do tipo espírito e recebe visão no escuro</w:t>
      </w:r>
    </w:p>
    <w:p w14:paraId="5F4DFBE3" w14:textId="0C8F199B" w:rsidR="00240CFB" w:rsidRDefault="00240CFB" w:rsidP="009C7294">
      <w:pPr>
        <w:jc w:val="both"/>
        <w:rPr>
          <w:rFonts w:ascii="Arial" w:hAnsi="Arial" w:cs="Arial"/>
          <w:b/>
          <w:sz w:val="28"/>
          <w:szCs w:val="28"/>
        </w:rPr>
      </w:pPr>
      <w:r w:rsidRPr="00240CFB">
        <w:rPr>
          <w:b/>
          <w:bCs/>
          <w:i/>
          <w:iCs/>
        </w:rPr>
        <w:t>Sombras Profanas (Sulfure).</w:t>
      </w:r>
      <w:r>
        <w:t xml:space="preserve"> Você recebe +2 em Enganação e Furtividade. Além disso, pode lançar Escuridão (como uma magia divina; atributo- -chave Inteligência). Caso aprenda novamente essa magia, seu custo diminui em –1 PM.</w:t>
      </w:r>
    </w:p>
    <w:p w14:paraId="7B501D36" w14:textId="4EE7BC68" w:rsidR="00C140E1" w:rsidRPr="00C140E1" w:rsidRDefault="006D0472" w:rsidP="00D17BC0">
      <w:pPr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Classe:</w:t>
      </w:r>
      <w:r w:rsidR="00B706B3">
        <w:rPr>
          <w:rFonts w:ascii="Arial" w:hAnsi="Arial" w:cs="Arial"/>
          <w:b/>
          <w:sz w:val="28"/>
          <w:szCs w:val="28"/>
        </w:rPr>
        <w:t xml:space="preserve"> </w:t>
      </w:r>
      <w:r w:rsidR="004B5C0C">
        <w:rPr>
          <w:rFonts w:ascii="Arial" w:hAnsi="Arial" w:cs="Arial"/>
          <w:b/>
          <w:sz w:val="28"/>
          <w:szCs w:val="28"/>
        </w:rPr>
        <w:t>Guerreiro lvl8</w:t>
      </w:r>
    </w:p>
    <w:p w14:paraId="4E11DDEB" w14:textId="6627FCA5" w:rsidR="00D17BC0" w:rsidRDefault="00D17BC0" w:rsidP="00D17BC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Pontos de Vida:</w:t>
      </w:r>
      <w:r w:rsidR="004B5C0C">
        <w:rPr>
          <w:rFonts w:ascii="Arial" w:hAnsi="Arial" w:cs="Arial"/>
          <w:b/>
          <w:sz w:val="24"/>
          <w:szCs w:val="24"/>
        </w:rPr>
        <w:t xml:space="preserve"> 20</w:t>
      </w:r>
      <w:r w:rsidR="00C140E1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pontos de vida + </w:t>
      </w:r>
      <w:proofErr w:type="spellStart"/>
      <w:r>
        <w:rPr>
          <w:rFonts w:ascii="Arial" w:hAnsi="Arial" w:cs="Arial"/>
          <w:sz w:val="24"/>
          <w:szCs w:val="24"/>
        </w:rPr>
        <w:t>Mod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con</w:t>
      </w:r>
      <w:proofErr w:type="spellEnd"/>
      <w:r>
        <w:rPr>
          <w:rFonts w:ascii="Arial" w:hAnsi="Arial" w:cs="Arial"/>
          <w:sz w:val="24"/>
          <w:szCs w:val="24"/>
        </w:rPr>
        <w:t xml:space="preserve"> / </w:t>
      </w:r>
      <w:proofErr w:type="gramStart"/>
      <w:r>
        <w:rPr>
          <w:rFonts w:ascii="Arial" w:hAnsi="Arial" w:cs="Arial"/>
          <w:sz w:val="24"/>
          <w:szCs w:val="24"/>
        </w:rPr>
        <w:t>ganha</w:t>
      </w:r>
      <w:r w:rsidR="00D26EAC">
        <w:rPr>
          <w:rFonts w:ascii="Arial" w:hAnsi="Arial" w:cs="Arial"/>
          <w:sz w:val="24"/>
          <w:szCs w:val="24"/>
        </w:rPr>
        <w:t xml:space="preserve"> </w:t>
      </w:r>
      <w:r w:rsidR="004B5C0C">
        <w:rPr>
          <w:rFonts w:ascii="Arial" w:hAnsi="Arial" w:cs="Arial"/>
          <w:sz w:val="24"/>
          <w:szCs w:val="24"/>
        </w:rPr>
        <w:t xml:space="preserve"> 5</w:t>
      </w:r>
      <w:proofErr w:type="gramEnd"/>
      <w:r w:rsidR="00D26EA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PV + </w:t>
      </w:r>
      <w:proofErr w:type="spellStart"/>
      <w:r>
        <w:rPr>
          <w:rFonts w:ascii="Arial" w:hAnsi="Arial" w:cs="Arial"/>
          <w:sz w:val="24"/>
          <w:szCs w:val="24"/>
        </w:rPr>
        <w:t>Mod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con</w:t>
      </w:r>
      <w:proofErr w:type="spellEnd"/>
      <w:r>
        <w:rPr>
          <w:rFonts w:ascii="Arial" w:hAnsi="Arial" w:cs="Arial"/>
          <w:sz w:val="24"/>
          <w:szCs w:val="24"/>
        </w:rPr>
        <w:t xml:space="preserve"> por nível</w:t>
      </w:r>
    </w:p>
    <w:p w14:paraId="1E7B4E26" w14:textId="6BAFE0E4" w:rsidR="00635374" w:rsidRDefault="00635374" w:rsidP="00D17BC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Pontos de vida </w:t>
      </w:r>
      <w:proofErr w:type="spellStart"/>
      <w:r>
        <w:rPr>
          <w:rFonts w:ascii="Arial" w:hAnsi="Arial" w:cs="Arial"/>
          <w:sz w:val="24"/>
          <w:szCs w:val="24"/>
        </w:rPr>
        <w:t>lvl</w:t>
      </w:r>
      <w:proofErr w:type="spellEnd"/>
      <w:r w:rsidR="00D26EAC">
        <w:rPr>
          <w:rFonts w:ascii="Arial" w:hAnsi="Arial" w:cs="Arial"/>
          <w:sz w:val="24"/>
          <w:szCs w:val="24"/>
        </w:rPr>
        <w:t>:</w:t>
      </w:r>
      <w:r w:rsidR="00EA7665">
        <w:rPr>
          <w:rFonts w:ascii="Arial" w:hAnsi="Arial" w:cs="Arial"/>
          <w:sz w:val="24"/>
          <w:szCs w:val="24"/>
        </w:rPr>
        <w:t xml:space="preserve"> 71</w:t>
      </w:r>
      <w:r w:rsidR="004B5C0C">
        <w:rPr>
          <w:rFonts w:ascii="Arial" w:hAnsi="Arial" w:cs="Arial"/>
          <w:sz w:val="24"/>
          <w:szCs w:val="24"/>
        </w:rPr>
        <w:t xml:space="preserve"> </w:t>
      </w:r>
      <w:r w:rsidR="00D26EAC">
        <w:rPr>
          <w:rFonts w:ascii="Arial" w:hAnsi="Arial" w:cs="Arial"/>
          <w:sz w:val="24"/>
          <w:szCs w:val="24"/>
        </w:rPr>
        <w:t xml:space="preserve">  PV</w:t>
      </w:r>
    </w:p>
    <w:p w14:paraId="7B71D01B" w14:textId="038860AC" w:rsidR="00D17BC0" w:rsidRDefault="00D17BC0" w:rsidP="00D17BC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Pontos de Mana</w:t>
      </w:r>
      <w:r>
        <w:rPr>
          <w:rFonts w:ascii="Arial" w:hAnsi="Arial" w:cs="Arial"/>
          <w:sz w:val="24"/>
          <w:szCs w:val="24"/>
        </w:rPr>
        <w:t>:</w:t>
      </w:r>
      <w:r w:rsidR="004B5C0C">
        <w:rPr>
          <w:rFonts w:ascii="Arial" w:hAnsi="Arial" w:cs="Arial"/>
          <w:sz w:val="24"/>
          <w:szCs w:val="24"/>
        </w:rPr>
        <w:t xml:space="preserve"> 3</w:t>
      </w:r>
      <w:r w:rsidR="00C140E1">
        <w:rPr>
          <w:rFonts w:ascii="Arial" w:hAnsi="Arial" w:cs="Arial"/>
          <w:sz w:val="24"/>
          <w:szCs w:val="24"/>
        </w:rPr>
        <w:t xml:space="preserve"> </w:t>
      </w:r>
      <w:r w:rsidR="006D0472">
        <w:rPr>
          <w:rFonts w:ascii="Arial" w:hAnsi="Arial" w:cs="Arial"/>
          <w:sz w:val="24"/>
          <w:szCs w:val="24"/>
        </w:rPr>
        <w:t>PM por nível</w:t>
      </w:r>
    </w:p>
    <w:p w14:paraId="5849A6E0" w14:textId="16EE1484" w:rsidR="00635374" w:rsidRDefault="00635374" w:rsidP="00D17BC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Mana </w:t>
      </w:r>
      <w:proofErr w:type="spellStart"/>
      <w:r>
        <w:rPr>
          <w:rFonts w:ascii="Arial" w:hAnsi="Arial" w:cs="Arial"/>
          <w:sz w:val="24"/>
          <w:szCs w:val="24"/>
        </w:rPr>
        <w:t>lvl</w:t>
      </w:r>
      <w:proofErr w:type="spellEnd"/>
      <w:r>
        <w:rPr>
          <w:rFonts w:ascii="Arial" w:hAnsi="Arial" w:cs="Arial"/>
          <w:sz w:val="24"/>
          <w:szCs w:val="24"/>
        </w:rPr>
        <w:t>:</w:t>
      </w:r>
      <w:r w:rsidR="004B5C0C">
        <w:rPr>
          <w:rFonts w:ascii="Arial" w:hAnsi="Arial" w:cs="Arial"/>
          <w:sz w:val="24"/>
          <w:szCs w:val="24"/>
        </w:rPr>
        <w:t xml:space="preserve"> 24</w:t>
      </w:r>
      <w:r w:rsidR="006D0472">
        <w:rPr>
          <w:rFonts w:ascii="Arial" w:hAnsi="Arial" w:cs="Arial"/>
          <w:sz w:val="24"/>
          <w:szCs w:val="24"/>
        </w:rPr>
        <w:t xml:space="preserve"> </w:t>
      </w:r>
      <w:r w:rsidR="00D26EAC">
        <w:rPr>
          <w:rFonts w:ascii="Arial" w:hAnsi="Arial" w:cs="Arial"/>
          <w:sz w:val="24"/>
          <w:szCs w:val="24"/>
        </w:rPr>
        <w:t>PM</w:t>
      </w:r>
    </w:p>
    <w:p w14:paraId="1C93BE03" w14:textId="00D91419" w:rsidR="00D17BC0" w:rsidRDefault="00D17BC0" w:rsidP="00D17BC0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Perícias:</w:t>
      </w:r>
      <w:r w:rsidR="00B706B3">
        <w:rPr>
          <w:rFonts w:ascii="Arial" w:hAnsi="Arial" w:cs="Arial"/>
          <w:b/>
          <w:sz w:val="24"/>
          <w:szCs w:val="24"/>
        </w:rPr>
        <w:t xml:space="preserve"> </w:t>
      </w:r>
    </w:p>
    <w:p w14:paraId="7D5E8848" w14:textId="19FB3A31" w:rsidR="004B5C0C" w:rsidRDefault="004B5C0C" w:rsidP="00D17BC0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Luta</w:t>
      </w:r>
      <w:r w:rsidR="00047319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(For)</w:t>
      </w:r>
    </w:p>
    <w:p w14:paraId="0F103364" w14:textId="55F42A3D" w:rsidR="004B5C0C" w:rsidRDefault="004B5C0C" w:rsidP="00D17BC0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Fortitude</w:t>
      </w:r>
      <w:r w:rsidR="00047319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(</w:t>
      </w:r>
      <w:proofErr w:type="spellStart"/>
      <w:r>
        <w:rPr>
          <w:rFonts w:ascii="Arial" w:hAnsi="Arial" w:cs="Arial"/>
          <w:b/>
          <w:sz w:val="24"/>
          <w:szCs w:val="24"/>
        </w:rPr>
        <w:t>Con</w:t>
      </w:r>
      <w:proofErr w:type="spellEnd"/>
      <w:r>
        <w:rPr>
          <w:rFonts w:ascii="Arial" w:hAnsi="Arial" w:cs="Arial"/>
          <w:b/>
          <w:sz w:val="24"/>
          <w:szCs w:val="24"/>
        </w:rPr>
        <w:t>)</w:t>
      </w:r>
    </w:p>
    <w:p w14:paraId="318FA5B9" w14:textId="5471A57C" w:rsidR="004B5C0C" w:rsidRDefault="004B5C0C" w:rsidP="00D17BC0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Iniciativa (Des)</w:t>
      </w:r>
    </w:p>
    <w:p w14:paraId="194364EE" w14:textId="4983C2A5" w:rsidR="00240CFB" w:rsidRDefault="00240CFB" w:rsidP="00D17BC0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Intimidação (</w:t>
      </w:r>
      <w:proofErr w:type="spellStart"/>
      <w:r>
        <w:rPr>
          <w:rFonts w:ascii="Arial" w:hAnsi="Arial" w:cs="Arial"/>
          <w:b/>
          <w:sz w:val="24"/>
          <w:szCs w:val="24"/>
        </w:rPr>
        <w:t>Car</w:t>
      </w:r>
      <w:proofErr w:type="spellEnd"/>
      <w:r>
        <w:rPr>
          <w:rFonts w:ascii="Arial" w:hAnsi="Arial" w:cs="Arial"/>
          <w:b/>
          <w:sz w:val="24"/>
          <w:szCs w:val="24"/>
        </w:rPr>
        <w:t>)</w:t>
      </w:r>
    </w:p>
    <w:p w14:paraId="7D454A3B" w14:textId="573CA120" w:rsidR="00635374" w:rsidRDefault="00B706B3" w:rsidP="00D17BC0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Proficiências</w:t>
      </w:r>
      <w:r w:rsidR="00343A0E">
        <w:rPr>
          <w:rFonts w:ascii="Arial" w:hAnsi="Arial" w:cs="Arial"/>
          <w:b/>
          <w:sz w:val="24"/>
          <w:szCs w:val="24"/>
        </w:rPr>
        <w:t xml:space="preserve">: </w:t>
      </w:r>
      <w:r w:rsidR="004B5C0C">
        <w:rPr>
          <w:rFonts w:ascii="Arial" w:hAnsi="Arial" w:cs="Arial"/>
          <w:b/>
          <w:sz w:val="24"/>
          <w:szCs w:val="24"/>
        </w:rPr>
        <w:t>armas marciais, armaduras pesadas e escudos</w:t>
      </w:r>
    </w:p>
    <w:p w14:paraId="0CCE2DCC" w14:textId="544A8F85" w:rsidR="006B0C28" w:rsidRDefault="00D17BC0" w:rsidP="00D17BC0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Habilidades de classe:</w:t>
      </w:r>
      <w:r w:rsidR="007B3E59">
        <w:rPr>
          <w:rFonts w:ascii="Arial" w:hAnsi="Arial" w:cs="Arial"/>
          <w:b/>
          <w:sz w:val="24"/>
          <w:szCs w:val="24"/>
        </w:rPr>
        <w:t xml:space="preserve"> </w:t>
      </w:r>
    </w:p>
    <w:p w14:paraId="6F15298B" w14:textId="567C0D9E" w:rsidR="004B5C0C" w:rsidRDefault="004B5C0C" w:rsidP="00D17BC0">
      <w:pPr>
        <w:jc w:val="both"/>
      </w:pPr>
      <w:r w:rsidRPr="004B5C0C">
        <w:rPr>
          <w:b/>
          <w:bCs/>
          <w:i/>
          <w:iCs/>
        </w:rPr>
        <w:t>Ataque Especial.</w:t>
      </w:r>
      <w:r>
        <w:t xml:space="preserve"> Quando faz um ataque, você pode gastar 1 PM para receber +4 no teste de ataque ou na rolagem de dano. A cada quatro níveis, pode gastar +1 PM para aumentar o bônus em +4. Você pode dividir os bônus igualmente. Por exemplo, no 17º nível, pode gastar 5 PM para receber +20 no ataque, +20 no dano ou +10 no ataque e +10 no dano.</w:t>
      </w:r>
    </w:p>
    <w:p w14:paraId="165553F4" w14:textId="5D244A1D" w:rsidR="004B5C0C" w:rsidRDefault="004B5C0C" w:rsidP="00D17BC0">
      <w:pPr>
        <w:jc w:val="both"/>
      </w:pPr>
      <w:r w:rsidRPr="004B5C0C">
        <w:rPr>
          <w:b/>
          <w:bCs/>
          <w:i/>
          <w:iCs/>
        </w:rPr>
        <w:t>Durão</w:t>
      </w:r>
      <w:r>
        <w:t>. A partir do 3ª nível, sua rijeza muscular permite que você absorva ferimentos. Sempre que sofre dano, você pode gastar 3 PM para reduzir esse dano à metade</w:t>
      </w:r>
    </w:p>
    <w:p w14:paraId="235BD0B7" w14:textId="440EC241" w:rsidR="004B5C0C" w:rsidRDefault="004B5C0C" w:rsidP="00D17BC0">
      <w:pPr>
        <w:jc w:val="both"/>
        <w:rPr>
          <w:rFonts w:ascii="Arial" w:hAnsi="Arial" w:cs="Arial"/>
          <w:b/>
          <w:sz w:val="24"/>
          <w:szCs w:val="24"/>
        </w:rPr>
      </w:pPr>
      <w:r w:rsidRPr="004B5C0C">
        <w:rPr>
          <w:b/>
          <w:bCs/>
          <w:i/>
          <w:iCs/>
        </w:rPr>
        <w:t>Ataque Extra</w:t>
      </w:r>
      <w:r>
        <w:t>. A partir do 6º nível, quando usa a ação agredir, você pode gastar 2 PM para realizar um ataque adicional uma vez por rodada</w:t>
      </w:r>
    </w:p>
    <w:p w14:paraId="1006134B" w14:textId="212A1477" w:rsidR="00BA64CD" w:rsidRDefault="00D17BC0" w:rsidP="00312AA9">
      <w:pPr>
        <w:jc w:val="both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Origem</w:t>
      </w:r>
      <w:r w:rsidR="005B20D5">
        <w:rPr>
          <w:rFonts w:ascii="Arial" w:hAnsi="Arial" w:cs="Arial"/>
          <w:b/>
          <w:sz w:val="32"/>
          <w:szCs w:val="32"/>
        </w:rPr>
        <w:t xml:space="preserve">: </w:t>
      </w:r>
      <w:r w:rsidR="0028430B">
        <w:rPr>
          <w:rFonts w:ascii="Arial" w:hAnsi="Arial" w:cs="Arial"/>
          <w:b/>
          <w:sz w:val="32"/>
          <w:szCs w:val="32"/>
        </w:rPr>
        <w:t>Criminoso</w:t>
      </w:r>
    </w:p>
    <w:p w14:paraId="655689AD" w14:textId="77777777" w:rsidR="0028430B" w:rsidRDefault="0028430B" w:rsidP="00312AA9">
      <w:pPr>
        <w:jc w:val="both"/>
      </w:pPr>
      <w:r>
        <w:rPr>
          <w:rFonts w:ascii="Arial" w:hAnsi="Arial" w:cs="Arial"/>
          <w:bCs/>
          <w:sz w:val="32"/>
          <w:szCs w:val="32"/>
        </w:rPr>
        <w:t>Benefícios da origem:</w:t>
      </w:r>
      <w:r w:rsidRPr="0028430B">
        <w:t xml:space="preserve"> </w:t>
      </w:r>
    </w:p>
    <w:p w14:paraId="08B23A16" w14:textId="564BE402" w:rsidR="0028430B" w:rsidRDefault="0028430B" w:rsidP="00312AA9">
      <w:pPr>
        <w:jc w:val="both"/>
      </w:pPr>
      <w:r>
        <w:t>Itens: Estojo de disfarces ou gazua.</w:t>
      </w:r>
    </w:p>
    <w:p w14:paraId="56110543" w14:textId="459684E6" w:rsidR="0028430B" w:rsidRDefault="0028430B" w:rsidP="00312AA9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Perícias: Enganação (</w:t>
      </w:r>
      <w:proofErr w:type="spellStart"/>
      <w:r>
        <w:rPr>
          <w:rFonts w:ascii="Arial" w:hAnsi="Arial" w:cs="Arial"/>
          <w:bCs/>
          <w:sz w:val="24"/>
          <w:szCs w:val="24"/>
        </w:rPr>
        <w:t>Car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) e </w:t>
      </w:r>
      <w:proofErr w:type="spellStart"/>
      <w:r>
        <w:rPr>
          <w:rFonts w:ascii="Arial" w:hAnsi="Arial" w:cs="Arial"/>
          <w:bCs/>
          <w:sz w:val="24"/>
          <w:szCs w:val="24"/>
        </w:rPr>
        <w:t>Ladinagem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(Des)</w:t>
      </w:r>
    </w:p>
    <w:p w14:paraId="3AB17033" w14:textId="6BCC3B75" w:rsidR="0028430B" w:rsidRPr="0028430B" w:rsidRDefault="0028430B" w:rsidP="00312AA9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SUGESTÃO DE ORIGEM</w:t>
      </w:r>
      <w:r w:rsidRPr="0028430B">
        <w:rPr>
          <w:rFonts w:ascii="Arial" w:hAnsi="Arial" w:cs="Arial"/>
          <w:b/>
          <w:sz w:val="24"/>
          <w:szCs w:val="24"/>
        </w:rPr>
        <w:t>: Capanga.</w:t>
      </w:r>
    </w:p>
    <w:p w14:paraId="42FBFAE3" w14:textId="2D6FA7BC" w:rsidR="0028430B" w:rsidRDefault="0028430B" w:rsidP="0028430B">
      <w:pPr>
        <w:jc w:val="both"/>
      </w:pPr>
      <w:r w:rsidRPr="0028430B">
        <w:rPr>
          <w:rFonts w:ascii="Arial" w:hAnsi="Arial" w:cs="Arial"/>
          <w:bCs/>
          <w:sz w:val="28"/>
          <w:szCs w:val="28"/>
        </w:rPr>
        <w:t>Benefícios da origem</w:t>
      </w:r>
      <w:r>
        <w:rPr>
          <w:rFonts w:ascii="Arial" w:hAnsi="Arial" w:cs="Arial"/>
          <w:bCs/>
          <w:sz w:val="32"/>
          <w:szCs w:val="32"/>
        </w:rPr>
        <w:t>:</w:t>
      </w:r>
      <w:r w:rsidRPr="0028430B">
        <w:t xml:space="preserve"> </w:t>
      </w:r>
      <w:r>
        <w:t>Itens: Tatuagem ou outro adereço de sua gangue (+1 em Intimidação), uma arma simples corpo a corpo</w:t>
      </w:r>
    </w:p>
    <w:p w14:paraId="428AAC21" w14:textId="3659115D" w:rsidR="0028430B" w:rsidRDefault="0028430B" w:rsidP="0028430B">
      <w:pPr>
        <w:jc w:val="both"/>
      </w:pPr>
      <w:r>
        <w:t xml:space="preserve">Um poder de combate: </w:t>
      </w:r>
      <w:r w:rsidRPr="0028430B">
        <w:rPr>
          <w:b/>
          <w:bCs/>
        </w:rPr>
        <w:t>Ataque Poderoso ou Combate defensivo</w:t>
      </w:r>
    </w:p>
    <w:p w14:paraId="6D500CD0" w14:textId="3438FC38" w:rsidR="0028430B" w:rsidRPr="0028430B" w:rsidRDefault="0028430B" w:rsidP="0028430B">
      <w:pPr>
        <w:rPr>
          <w:rFonts w:ascii="Arial" w:hAnsi="Arial" w:cs="Arial"/>
          <w:bCs/>
          <w:sz w:val="24"/>
          <w:szCs w:val="24"/>
        </w:rPr>
      </w:pPr>
      <w:r w:rsidRPr="0028430B">
        <w:rPr>
          <w:b/>
          <w:bCs/>
          <w:i/>
          <w:iCs/>
        </w:rPr>
        <w:t>Confissão</w:t>
      </w:r>
      <w:r>
        <w:t xml:space="preserve"> Você pode usar Intimidação para obter informação sem custo (veja Investigação)</w:t>
      </w:r>
    </w:p>
    <w:p w14:paraId="2DF415A7" w14:textId="3524D159" w:rsidR="00F3107C" w:rsidRDefault="00635374" w:rsidP="00D17BC0">
      <w:pPr>
        <w:jc w:val="both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Poderes</w:t>
      </w:r>
      <w:r w:rsidR="0060740C">
        <w:rPr>
          <w:rFonts w:ascii="Arial" w:hAnsi="Arial" w:cs="Arial"/>
          <w:b/>
          <w:sz w:val="32"/>
          <w:szCs w:val="32"/>
        </w:rPr>
        <w:t>:</w:t>
      </w:r>
    </w:p>
    <w:p w14:paraId="4DE703CE" w14:textId="0930C04C" w:rsidR="0028430B" w:rsidRDefault="0028430B" w:rsidP="00D17BC0">
      <w:pPr>
        <w:jc w:val="both"/>
      </w:pPr>
      <w:r w:rsidRPr="0028430B">
        <w:rPr>
          <w:b/>
          <w:bCs/>
          <w:i/>
          <w:iCs/>
        </w:rPr>
        <w:t xml:space="preserve">Destruidor. </w:t>
      </w:r>
      <w:r>
        <w:t xml:space="preserve">Quando causa </w:t>
      </w:r>
      <w:proofErr w:type="spellStart"/>
      <w:r>
        <w:t>dano</w:t>
      </w:r>
      <w:proofErr w:type="spellEnd"/>
      <w:r>
        <w:t xml:space="preserve"> com uma arma corpo a corpo de duas mãos, você pode rolar novamente qualquer resultado 1 ou 2 da rolagem de dano da arma. Pré-requisito: For 1.</w:t>
      </w:r>
    </w:p>
    <w:p w14:paraId="30E5B29B" w14:textId="34F18633" w:rsidR="0028430B" w:rsidRDefault="0028430B" w:rsidP="00D17BC0">
      <w:pPr>
        <w:jc w:val="both"/>
      </w:pPr>
      <w:r w:rsidRPr="0028430B">
        <w:rPr>
          <w:b/>
          <w:bCs/>
          <w:i/>
          <w:iCs/>
        </w:rPr>
        <w:t>Especialização em Arma</w:t>
      </w:r>
      <w:r>
        <w:t>. Escolha uma arma. Você recebe +2 em rolagens de dano com a arma escolhida. Você pode escolher este poder outras vezes para armas diferentes</w:t>
      </w:r>
    </w:p>
    <w:p w14:paraId="58ED7704" w14:textId="00A6D99B" w:rsidR="0028430B" w:rsidRDefault="0028430B" w:rsidP="00D17BC0">
      <w:pPr>
        <w:jc w:val="both"/>
        <w:rPr>
          <w:b/>
          <w:bCs/>
          <w:i/>
          <w:iCs/>
        </w:rPr>
      </w:pPr>
      <w:r w:rsidRPr="0028430B">
        <w:rPr>
          <w:b/>
          <w:bCs/>
          <w:i/>
          <w:iCs/>
        </w:rPr>
        <w:t>Golpe Pessoal.</w:t>
      </w:r>
    </w:p>
    <w:p w14:paraId="646A8CE4" w14:textId="5843C9E1" w:rsidR="0028430B" w:rsidRPr="0028430B" w:rsidRDefault="0028430B" w:rsidP="00D17BC0">
      <w:pPr>
        <w:jc w:val="both"/>
        <w:rPr>
          <w:i/>
          <w:iCs/>
        </w:rPr>
      </w:pPr>
      <w:r>
        <w:rPr>
          <w:b/>
          <w:bCs/>
          <w:i/>
          <w:iCs/>
        </w:rPr>
        <w:tab/>
      </w:r>
      <w:r w:rsidRPr="0028430B">
        <w:rPr>
          <w:i/>
          <w:iCs/>
        </w:rPr>
        <w:t>Brutal (+1 PM). Fornece um dado extra de dano do mesmo tipo.</w:t>
      </w:r>
    </w:p>
    <w:p w14:paraId="33C1627B" w14:textId="1BBF4284" w:rsidR="0028430B" w:rsidRPr="0028430B" w:rsidRDefault="0028430B" w:rsidP="0028430B">
      <w:pPr>
        <w:ind w:firstLine="708"/>
        <w:jc w:val="both"/>
        <w:rPr>
          <w:i/>
          <w:iCs/>
        </w:rPr>
      </w:pPr>
      <w:r w:rsidRPr="0028430B">
        <w:rPr>
          <w:i/>
          <w:iCs/>
        </w:rPr>
        <w:t xml:space="preserve">Elemental (+2 </w:t>
      </w:r>
      <w:proofErr w:type="gramStart"/>
      <w:r w:rsidRPr="0028430B">
        <w:rPr>
          <w:i/>
          <w:iCs/>
        </w:rPr>
        <w:t>PM)x</w:t>
      </w:r>
      <w:proofErr w:type="gramEnd"/>
      <w:r w:rsidRPr="0028430B">
        <w:rPr>
          <w:i/>
          <w:iCs/>
        </w:rPr>
        <w:t xml:space="preserve">3. Causa +2d6 pontos de dano de ácido, eletricidade, fogo ou frio. Você pode escolher este efeito várias vezes, aumentando o dano em +2d6 e o custo em +2 PM a cada vez. </w:t>
      </w:r>
    </w:p>
    <w:p w14:paraId="07693C96" w14:textId="70D0B9AD" w:rsidR="0028430B" w:rsidRDefault="0028430B" w:rsidP="0028430B">
      <w:pPr>
        <w:ind w:firstLine="708"/>
        <w:jc w:val="both"/>
        <w:rPr>
          <w:i/>
          <w:iCs/>
        </w:rPr>
      </w:pPr>
      <w:r w:rsidRPr="0028430B">
        <w:rPr>
          <w:i/>
          <w:iCs/>
        </w:rPr>
        <w:t>Lento (–2 PM). Seu ataque exige uma ação completa para ser usado</w:t>
      </w:r>
    </w:p>
    <w:p w14:paraId="681E7034" w14:textId="72C359F9" w:rsidR="0028430B" w:rsidRDefault="0028430B" w:rsidP="0028430B">
      <w:pPr>
        <w:ind w:firstLine="708"/>
        <w:jc w:val="both"/>
        <w:rPr>
          <w:i/>
          <w:iCs/>
        </w:rPr>
      </w:pPr>
      <w:r>
        <w:rPr>
          <w:i/>
          <w:iCs/>
        </w:rPr>
        <w:t>Custo 5 PM – Dano de +1 dano da arma+6d6.</w:t>
      </w:r>
    </w:p>
    <w:p w14:paraId="2C86170C" w14:textId="2E4DCFD2" w:rsidR="0028430B" w:rsidRDefault="0028430B" w:rsidP="0028430B">
      <w:pPr>
        <w:jc w:val="both"/>
      </w:pPr>
      <w:r w:rsidRPr="0028430B">
        <w:rPr>
          <w:b/>
          <w:bCs/>
          <w:i/>
          <w:iCs/>
        </w:rPr>
        <w:lastRenderedPageBreak/>
        <w:t>Valentão.</w:t>
      </w:r>
      <w:r>
        <w:t xml:space="preserve"> Você recebe +2 em testes de ataque e rolagens de dano contra oponentes caídos, desprevenidos, flanqueados ou indefesos.</w:t>
      </w:r>
    </w:p>
    <w:p w14:paraId="36F0D6F5" w14:textId="65506278" w:rsidR="0028430B" w:rsidRDefault="0028430B" w:rsidP="0028430B">
      <w:pPr>
        <w:jc w:val="both"/>
      </w:pPr>
      <w:r w:rsidRPr="0028430B">
        <w:rPr>
          <w:b/>
          <w:bCs/>
          <w:i/>
          <w:iCs/>
        </w:rPr>
        <w:t>Estilo de Duas Mãos</w:t>
      </w:r>
      <w:r>
        <w:t xml:space="preserve"> Se estiver usando uma arma corpo a corpo com as duas mãos, você recebe +5 nas rolagens de dano. Este poder não pode ser usado com armas leves. Pré-requisitos: For 2, </w:t>
      </w:r>
      <w:proofErr w:type="gramStart"/>
      <w:r>
        <w:t>Treinado</w:t>
      </w:r>
      <w:proofErr w:type="gramEnd"/>
      <w:r>
        <w:t xml:space="preserve"> em Luta.</w:t>
      </w:r>
    </w:p>
    <w:p w14:paraId="0FC114D2" w14:textId="56E49E92" w:rsidR="0028430B" w:rsidRDefault="0028430B" w:rsidP="0028430B">
      <w:pPr>
        <w:jc w:val="both"/>
      </w:pPr>
      <w:r w:rsidRPr="0028430B">
        <w:rPr>
          <w:b/>
          <w:bCs/>
          <w:i/>
          <w:iCs/>
        </w:rPr>
        <w:t>Foco em Arma</w:t>
      </w:r>
      <w:r>
        <w:t xml:space="preserve"> Escolha uma arma. Você recebe +2 em testes de ataque com essa arma. Você pode escolher este poder outras vezes para armas diferentes. Pré-requisito: proficiência com a arma.</w:t>
      </w:r>
    </w:p>
    <w:p w14:paraId="47798BC1" w14:textId="3B9AFBA0" w:rsidR="0028430B" w:rsidRPr="0028430B" w:rsidRDefault="0028430B" w:rsidP="0028430B">
      <w:pPr>
        <w:jc w:val="both"/>
      </w:pPr>
      <w:r w:rsidRPr="0028430B">
        <w:rPr>
          <w:b/>
          <w:bCs/>
          <w:i/>
          <w:iCs/>
        </w:rPr>
        <w:t>Encouraçado</w:t>
      </w:r>
      <w:r>
        <w:t xml:space="preserve"> Se estiver usando uma armadura pesada, você recebe +2 na Defesa. Esse bônus aumenta em +2 para cada outro poder que você possua que </w:t>
      </w:r>
      <w:proofErr w:type="gramStart"/>
      <w:r>
        <w:t>tenha Encouraçado</w:t>
      </w:r>
      <w:proofErr w:type="gramEnd"/>
      <w:r>
        <w:t xml:space="preserve"> como pré-requisito. Pré-requisito: proficiência com armaduras pesadas</w:t>
      </w:r>
    </w:p>
    <w:p w14:paraId="7F3A2AC7" w14:textId="739F4B57" w:rsidR="00D17BC0" w:rsidRDefault="00D17BC0" w:rsidP="00D17BC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32"/>
          <w:szCs w:val="32"/>
        </w:rPr>
        <w:t>Equipamentos:</w:t>
      </w:r>
      <w:r>
        <w:rPr>
          <w:rFonts w:ascii="Arial" w:hAnsi="Arial" w:cs="Arial"/>
          <w:sz w:val="24"/>
          <w:szCs w:val="24"/>
        </w:rPr>
        <w:t xml:space="preserve"> Uma mochila, um saco de dormir, um traje de viajante.</w:t>
      </w:r>
    </w:p>
    <w:p w14:paraId="411A3F71" w14:textId="24566BDC" w:rsidR="00AC537A" w:rsidRPr="00F203F0" w:rsidRDefault="00AC537A" w:rsidP="00D17BC0">
      <w:pPr>
        <w:jc w:val="both"/>
        <w:rPr>
          <w:rFonts w:ascii="Arial" w:hAnsi="Arial" w:cs="Arial"/>
          <w:b/>
          <w:bCs/>
          <w:sz w:val="24"/>
          <w:szCs w:val="24"/>
          <w:vertAlign w:val="subscript"/>
        </w:rPr>
      </w:pPr>
      <w:r>
        <w:rPr>
          <w:rFonts w:ascii="Arial" w:hAnsi="Arial" w:cs="Arial"/>
          <w:b/>
          <w:bCs/>
          <w:sz w:val="24"/>
          <w:szCs w:val="24"/>
        </w:rPr>
        <w:t>Armas:</w:t>
      </w:r>
      <w:r w:rsidR="00F203F0">
        <w:rPr>
          <w:rFonts w:ascii="Arial" w:hAnsi="Arial" w:cs="Arial"/>
          <w:b/>
          <w:bCs/>
          <w:sz w:val="24"/>
          <w:szCs w:val="24"/>
        </w:rPr>
        <w:t xml:space="preserve"> Machado de guerra certeiro: Dano 1d12 x3, corte +1 em ataque</w:t>
      </w:r>
    </w:p>
    <w:p w14:paraId="1EBB5BBA" w14:textId="1051650D" w:rsidR="00AC537A" w:rsidRDefault="00AC537A" w:rsidP="00D17BC0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Armadura:</w:t>
      </w:r>
      <w:r w:rsidR="00F203F0">
        <w:rPr>
          <w:rFonts w:ascii="Arial" w:hAnsi="Arial" w:cs="Arial"/>
          <w:b/>
          <w:bCs/>
          <w:sz w:val="24"/>
          <w:szCs w:val="24"/>
        </w:rPr>
        <w:t xml:space="preserve"> Meia armadura reforçada: Defesa +9, penalidade 5</w:t>
      </w:r>
    </w:p>
    <w:p w14:paraId="4D95BB62" w14:textId="424ADF34" w:rsidR="00AC537A" w:rsidRDefault="00AC537A" w:rsidP="00D17BC0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Itens:</w:t>
      </w:r>
    </w:p>
    <w:p w14:paraId="411D36AA" w14:textId="768D237B" w:rsidR="00F203F0" w:rsidRDefault="00F203F0" w:rsidP="00D17BC0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Manoplas da força do ogro: Fornece +1 em força</w:t>
      </w:r>
    </w:p>
    <w:p w14:paraId="628FD213" w14:textId="01DA5AD4" w:rsidR="00F203F0" w:rsidRDefault="00F203F0" w:rsidP="00D17BC0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Capa pesada: +1 em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fortitude</w:t>
      </w:r>
      <w:proofErr w:type="spellEnd"/>
    </w:p>
    <w:p w14:paraId="4D619F30" w14:textId="50714428" w:rsidR="00AC537A" w:rsidRDefault="00961833" w:rsidP="00D17BC0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Cash 7.000</w:t>
      </w:r>
      <w:r w:rsidR="00F203F0">
        <w:rPr>
          <w:rFonts w:ascii="Arial" w:hAnsi="Arial" w:cs="Arial"/>
          <w:b/>
          <w:bCs/>
          <w:sz w:val="24"/>
          <w:szCs w:val="24"/>
        </w:rPr>
        <w:t>-600=6400-4500=1900-300=1600-300=1300-15=1285.</w:t>
      </w:r>
    </w:p>
    <w:p w14:paraId="409070E9" w14:textId="11129CD3" w:rsidR="00F203F0" w:rsidRPr="009D0DDD" w:rsidRDefault="00F203F0" w:rsidP="009D0DDD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9D0DDD">
        <w:rPr>
          <w:rFonts w:ascii="Arial" w:hAnsi="Arial" w:cs="Arial"/>
          <w:b/>
          <w:bCs/>
          <w:sz w:val="28"/>
          <w:szCs w:val="28"/>
        </w:rPr>
        <w:t>Resumo de combate:</w:t>
      </w:r>
    </w:p>
    <w:p w14:paraId="1A4AA531" w14:textId="3B0286E8" w:rsidR="00F203F0" w:rsidRDefault="00F203F0" w:rsidP="00D17BC0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Ataque (Metade do nível, atributo de força, treinamento em luta, bônus de arma): +16</w:t>
      </w:r>
    </w:p>
    <w:p w14:paraId="4469B3C4" w14:textId="066EB070" w:rsidR="00F203F0" w:rsidRPr="00AC537A" w:rsidRDefault="00F203F0" w:rsidP="00D17BC0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Dano (dano da arma, atributo de força, bônus passivos): 1d12+12</w:t>
      </w:r>
    </w:p>
    <w:p w14:paraId="501AE341" w14:textId="69B51B32" w:rsidR="00AF277E" w:rsidRPr="00AF277E" w:rsidRDefault="00F203F0" w:rsidP="00AF277E">
      <w:pPr>
        <w:rPr>
          <w:b/>
          <w:bCs/>
          <w:i/>
          <w:iCs/>
        </w:rPr>
      </w:pPr>
      <w:r>
        <w:rPr>
          <w:b/>
          <w:bCs/>
        </w:rPr>
        <w:tab/>
      </w:r>
      <w:r>
        <w:rPr>
          <w:b/>
          <w:bCs/>
          <w:i/>
          <w:iCs/>
        </w:rPr>
        <w:t>Caso pegue Ataque poderoso e ative fica: 1d12+17.</w:t>
      </w:r>
    </w:p>
    <w:p w14:paraId="328D16EC" w14:textId="13C5A0D8" w:rsidR="00AF277E" w:rsidRDefault="00AF277E" w:rsidP="00AF277E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Defesa (10, armadura, poderes): 10+9+2: 21</w:t>
      </w:r>
    </w:p>
    <w:p w14:paraId="786F41F0" w14:textId="409A579C" w:rsidR="00AF277E" w:rsidRPr="00AF277E" w:rsidRDefault="00AF277E" w:rsidP="00AF277E">
      <w:pPr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b/>
          <w:bCs/>
          <w:i/>
          <w:iCs/>
        </w:rPr>
        <w:t>Caso pegue Combate defensivo e ative fica: 10+9+2+5: 26</w:t>
      </w:r>
    </w:p>
    <w:p w14:paraId="29E85C44" w14:textId="77777777" w:rsidR="00AF277E" w:rsidRPr="00AC537A" w:rsidRDefault="00AF277E" w:rsidP="00AF277E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22EBC6F" w14:textId="13444B70" w:rsidR="00AF277E" w:rsidRPr="00AF277E" w:rsidRDefault="00AF277E">
      <w:pPr>
        <w:rPr>
          <w:b/>
          <w:bCs/>
        </w:rPr>
      </w:pPr>
    </w:p>
    <w:sectPr w:rsidR="00AF277E" w:rsidRPr="00AF27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BC0"/>
    <w:rsid w:val="00047319"/>
    <w:rsid w:val="000875B3"/>
    <w:rsid w:val="000C298D"/>
    <w:rsid w:val="000D05C1"/>
    <w:rsid w:val="001534C8"/>
    <w:rsid w:val="001E6588"/>
    <w:rsid w:val="00223948"/>
    <w:rsid w:val="00240CFB"/>
    <w:rsid w:val="0027385D"/>
    <w:rsid w:val="0028430B"/>
    <w:rsid w:val="002B320E"/>
    <w:rsid w:val="002C3F32"/>
    <w:rsid w:val="002F1F95"/>
    <w:rsid w:val="00312AA9"/>
    <w:rsid w:val="00343A0E"/>
    <w:rsid w:val="003F5312"/>
    <w:rsid w:val="00417D1F"/>
    <w:rsid w:val="004B5C0C"/>
    <w:rsid w:val="0055002B"/>
    <w:rsid w:val="005B20D5"/>
    <w:rsid w:val="0060740C"/>
    <w:rsid w:val="00635374"/>
    <w:rsid w:val="00690A22"/>
    <w:rsid w:val="006B0C28"/>
    <w:rsid w:val="006D0472"/>
    <w:rsid w:val="00732DAE"/>
    <w:rsid w:val="0075092A"/>
    <w:rsid w:val="007746CE"/>
    <w:rsid w:val="007B3E59"/>
    <w:rsid w:val="007E1868"/>
    <w:rsid w:val="007F0EC6"/>
    <w:rsid w:val="0082144C"/>
    <w:rsid w:val="008A40E2"/>
    <w:rsid w:val="008E17DE"/>
    <w:rsid w:val="00961833"/>
    <w:rsid w:val="009C7294"/>
    <w:rsid w:val="009D0DDD"/>
    <w:rsid w:val="00A235E2"/>
    <w:rsid w:val="00AA25EE"/>
    <w:rsid w:val="00AC537A"/>
    <w:rsid w:val="00AF277E"/>
    <w:rsid w:val="00B706B3"/>
    <w:rsid w:val="00B879BF"/>
    <w:rsid w:val="00B94145"/>
    <w:rsid w:val="00BA64CD"/>
    <w:rsid w:val="00BD2CB0"/>
    <w:rsid w:val="00BF0550"/>
    <w:rsid w:val="00C0546A"/>
    <w:rsid w:val="00C140E1"/>
    <w:rsid w:val="00D17BC0"/>
    <w:rsid w:val="00D26EAC"/>
    <w:rsid w:val="00E94274"/>
    <w:rsid w:val="00EA7665"/>
    <w:rsid w:val="00ED3E5A"/>
    <w:rsid w:val="00F203F0"/>
    <w:rsid w:val="00F22A40"/>
    <w:rsid w:val="00F31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C4D2E3"/>
  <w15:chartTrackingRefBased/>
  <w15:docId w15:val="{AAD0254B-A053-4289-9FEF-BE53771E6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BC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295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631</Words>
  <Characters>3413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</dc:creator>
  <cp:keywords/>
  <dc:description/>
  <cp:lastModifiedBy>Tomás Balestrin</cp:lastModifiedBy>
  <cp:revision>7</cp:revision>
  <dcterms:created xsi:type="dcterms:W3CDTF">2023-09-25T21:28:00Z</dcterms:created>
  <dcterms:modified xsi:type="dcterms:W3CDTF">2023-09-25T22:13:00Z</dcterms:modified>
</cp:coreProperties>
</file>