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7BE9" w14:textId="77777777" w:rsidR="00B359F4" w:rsidRDefault="00B359F4" w:rsidP="006D516A">
      <w:pPr>
        <w:pStyle w:val="Title"/>
        <w:ind w:left="0"/>
        <w:jc w:val="left"/>
        <w:rPr>
          <w:w w:val="105"/>
          <w:sz w:val="22"/>
          <w:szCs w:val="22"/>
          <w:lang w:val="pt-PT"/>
        </w:rPr>
      </w:pPr>
    </w:p>
    <w:p w14:paraId="2B49FBC6" w14:textId="2F9D0E90" w:rsidR="00E736F1" w:rsidRPr="008354E8" w:rsidRDefault="00E736F1" w:rsidP="00E736F1">
      <w:pPr>
        <w:pStyle w:val="Title"/>
        <w:rPr>
          <w:sz w:val="22"/>
          <w:szCs w:val="22"/>
          <w:lang w:val="pt-PT"/>
        </w:rPr>
      </w:pPr>
      <w:r w:rsidRPr="008354E8">
        <w:rPr>
          <w:w w:val="105"/>
          <w:sz w:val="22"/>
          <w:szCs w:val="22"/>
          <w:lang w:val="pt-PT"/>
        </w:rPr>
        <w:t>Tomás</w:t>
      </w:r>
      <w:r w:rsidRPr="008354E8">
        <w:rPr>
          <w:spacing w:val="-12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Maria</w:t>
      </w:r>
      <w:r w:rsidRPr="008354E8">
        <w:rPr>
          <w:spacing w:val="-11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Burnay</w:t>
      </w:r>
      <w:r w:rsidRPr="008354E8">
        <w:rPr>
          <w:spacing w:val="-13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Batalha</w:t>
      </w:r>
    </w:p>
    <w:p w14:paraId="73625572" w14:textId="2A54DCF5" w:rsidR="004933A2" w:rsidRDefault="00E736F1" w:rsidP="004933A2">
      <w:pPr>
        <w:pStyle w:val="BodyText"/>
        <w:spacing w:before="6" w:line="360" w:lineRule="auto"/>
        <w:ind w:left="2127" w:right="1681" w:firstLine="147"/>
        <w:rPr>
          <w:sz w:val="15"/>
          <w:szCs w:val="15"/>
          <w:lang w:val="pt-PT"/>
        </w:rPr>
      </w:pPr>
      <w:r w:rsidRPr="008354E8">
        <w:rPr>
          <w:spacing w:val="-1"/>
          <w:w w:val="105"/>
          <w:sz w:val="15"/>
          <w:szCs w:val="15"/>
          <w:lang w:val="pt-PT"/>
        </w:rPr>
        <w:t>(+351)</w:t>
      </w:r>
      <w:r w:rsidRPr="008354E8">
        <w:rPr>
          <w:spacing w:val="-6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936</w:t>
      </w:r>
      <w:r w:rsidRPr="008354E8">
        <w:rPr>
          <w:spacing w:val="-3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124</w:t>
      </w:r>
      <w:r w:rsidRPr="008354E8">
        <w:rPr>
          <w:spacing w:val="-4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118</w:t>
      </w:r>
      <w:r w:rsidRPr="008354E8">
        <w:rPr>
          <w:spacing w:val="-4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|</w:t>
      </w:r>
      <w:r w:rsidRPr="008354E8">
        <w:rPr>
          <w:spacing w:val="-2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https://</w:t>
      </w:r>
      <w:hyperlink r:id="rId7">
        <w:r w:rsidRPr="008354E8">
          <w:rPr>
            <w:spacing w:val="-1"/>
            <w:w w:val="105"/>
            <w:sz w:val="15"/>
            <w:szCs w:val="15"/>
            <w:lang w:val="pt-PT"/>
          </w:rPr>
          <w:t>www.linkedin.com/in/tomasmbatalha/</w:t>
        </w:r>
        <w:r w:rsidRPr="008354E8">
          <w:rPr>
            <w:spacing w:val="-7"/>
            <w:w w:val="105"/>
            <w:sz w:val="15"/>
            <w:szCs w:val="15"/>
            <w:lang w:val="pt-PT"/>
          </w:rPr>
          <w:t xml:space="preserve"> </w:t>
        </w:r>
      </w:hyperlink>
      <w:hyperlink r:id="rId8" w:history="1">
        <w:r w:rsidRPr="00F33690">
          <w:rPr>
            <w:rStyle w:val="Hyperlink"/>
            <w:w w:val="105"/>
            <w:sz w:val="15"/>
            <w:szCs w:val="15"/>
            <w:lang w:val="pt-PT"/>
          </w:rPr>
          <w:t>tomas.b.batalha@gmail.com</w:t>
        </w:r>
      </w:hyperlink>
    </w:p>
    <w:p w14:paraId="2583D7E9" w14:textId="77777777" w:rsidR="004933A2" w:rsidRPr="004933A2" w:rsidRDefault="004933A2" w:rsidP="004933A2">
      <w:pPr>
        <w:pStyle w:val="BodyText"/>
        <w:spacing w:before="6" w:line="360" w:lineRule="auto"/>
        <w:ind w:left="2127" w:right="1681" w:firstLine="147"/>
        <w:rPr>
          <w:sz w:val="15"/>
          <w:szCs w:val="15"/>
          <w:lang w:val="pt-PT"/>
        </w:rPr>
      </w:pPr>
    </w:p>
    <w:tbl>
      <w:tblPr>
        <w:tblW w:w="10330" w:type="dxa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10"/>
        <w:gridCol w:w="20"/>
      </w:tblGrid>
      <w:tr w:rsidR="00E736F1" w:rsidRPr="008354E8" w14:paraId="79790088" w14:textId="77777777" w:rsidTr="00BF152A">
        <w:trPr>
          <w:trHeight w:val="111"/>
        </w:trPr>
        <w:tc>
          <w:tcPr>
            <w:tcW w:w="10310" w:type="dxa"/>
            <w:tcBorders>
              <w:bottom w:val="single" w:sz="6" w:space="0" w:color="000000"/>
            </w:tcBorders>
          </w:tcPr>
          <w:p w14:paraId="74124CEB" w14:textId="77777777" w:rsidR="00E736F1" w:rsidRPr="008354E8" w:rsidRDefault="00E736F1">
            <w:pPr>
              <w:pStyle w:val="TableParagraph"/>
              <w:spacing w:before="62" w:line="200" w:lineRule="exact"/>
              <w:ind w:left="35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sz w:val="18"/>
              </w:rPr>
              <w:t>WORK</w:t>
            </w:r>
            <w:r w:rsidRPr="008354E8">
              <w:rPr>
                <w:rFonts w:ascii="Arial"/>
                <w:b/>
                <w:spacing w:val="19"/>
                <w:sz w:val="18"/>
              </w:rPr>
              <w:t xml:space="preserve"> </w:t>
            </w:r>
            <w:r w:rsidRPr="008354E8">
              <w:rPr>
                <w:rFonts w:ascii="Arial"/>
                <w:b/>
                <w:sz w:val="18"/>
              </w:rPr>
              <w:t>EXPERIENCE</w:t>
            </w:r>
          </w:p>
        </w:tc>
        <w:tc>
          <w:tcPr>
            <w:tcW w:w="20" w:type="dxa"/>
            <w:tcBorders>
              <w:bottom w:val="single" w:sz="6" w:space="0" w:color="000000"/>
            </w:tcBorders>
          </w:tcPr>
          <w:p w14:paraId="7D1DC0C3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  <w:tr w:rsidR="00E736F1" w:rsidRPr="008354E8" w14:paraId="1F667286" w14:textId="77777777" w:rsidTr="00E05748">
        <w:trPr>
          <w:gridAfter w:val="1"/>
          <w:wAfter w:w="20" w:type="dxa"/>
          <w:trHeight w:val="1384"/>
        </w:trPr>
        <w:tc>
          <w:tcPr>
            <w:tcW w:w="10310" w:type="dxa"/>
            <w:tcBorders>
              <w:top w:val="single" w:sz="6" w:space="0" w:color="000000"/>
            </w:tcBorders>
          </w:tcPr>
          <w:tbl>
            <w:tblPr>
              <w:tblpPr w:leftFromText="180" w:rightFromText="180" w:vertAnchor="text" w:horzAnchor="margin" w:tblpY="168"/>
              <w:tblOverlap w:val="never"/>
              <w:tblW w:w="10330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330"/>
            </w:tblGrid>
            <w:tr w:rsidR="004918BF" w:rsidRPr="008354E8" w14:paraId="65AED092" w14:textId="77777777" w:rsidTr="00AA1C3B">
              <w:trPr>
                <w:trHeight w:val="194"/>
              </w:trPr>
              <w:tc>
                <w:tcPr>
                  <w:tcW w:w="10330" w:type="dxa"/>
                </w:tcPr>
                <w:p w14:paraId="5603AA73" w14:textId="70D362E0" w:rsidR="004918BF" w:rsidRPr="001330BF" w:rsidRDefault="009B2F99" w:rsidP="001330BF">
                  <w:pPr>
                    <w:pStyle w:val="TableParagraph"/>
                    <w:spacing w:before="14" w:line="157" w:lineRule="exact"/>
                    <w:ind w:left="249"/>
                    <w:rPr>
                      <w:b/>
                      <w:bCs/>
                      <w:iCs/>
                      <w:color w:val="000000" w:themeColor="text1"/>
                      <w:sz w:val="15"/>
                      <w:szCs w:val="24"/>
                    </w:rPr>
                  </w:pPr>
                  <w:hyperlink r:id="rId9" w:history="1">
                    <w:proofErr w:type="spellStart"/>
                    <w:r w:rsidRPr="007B4F97">
                      <w:rPr>
                        <w:rStyle w:val="Hyperlink"/>
                        <w:rFonts w:ascii="Arial"/>
                        <w:b/>
                        <w:bCs/>
                        <w:iCs/>
                        <w:sz w:val="15"/>
                        <w:szCs w:val="24"/>
                      </w:rPr>
                      <w:t>Pairwir</w:t>
                    </w:r>
                    <w:r w:rsidR="001330BF" w:rsidRPr="007B4F97">
                      <w:rPr>
                        <w:rStyle w:val="Hyperlink"/>
                        <w:rFonts w:ascii="Arial"/>
                        <w:b/>
                        <w:bCs/>
                        <w:iCs/>
                        <w:sz w:val="15"/>
                        <w:szCs w:val="24"/>
                      </w:rPr>
                      <w:t>e</w:t>
                    </w:r>
                    <w:proofErr w:type="spellEnd"/>
                  </w:hyperlink>
                  <w:r w:rsid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 xml:space="preserve"> | </w:t>
                  </w:r>
                  <w:r w:rsidR="001330BF" w:rsidRP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>New York, United States of America</w:t>
                  </w:r>
                  <w:r w:rsid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 xml:space="preserve"> </w:t>
                  </w:r>
                </w:p>
              </w:tc>
            </w:tr>
            <w:tr w:rsidR="004918BF" w:rsidRPr="008354E8" w14:paraId="719BD8B1" w14:textId="77777777" w:rsidTr="004933A2">
              <w:trPr>
                <w:trHeight w:val="192"/>
              </w:trPr>
              <w:tc>
                <w:tcPr>
                  <w:tcW w:w="10330" w:type="dxa"/>
                </w:tcPr>
                <w:p w14:paraId="78D37054" w14:textId="545CE9ED" w:rsidR="00E05748" w:rsidRPr="00847085" w:rsidRDefault="001330BF" w:rsidP="00AA1C3B">
                  <w:pPr>
                    <w:pStyle w:val="TableParagraph"/>
                    <w:spacing w:before="14" w:line="276" w:lineRule="auto"/>
                    <w:ind w:left="249"/>
                    <w:rPr>
                      <w:rFonts w:ascii="Arial"/>
                      <w:i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Co-Founder and Chief Sales and Marketing Officer | </w:t>
                  </w:r>
                  <w:r w:rsidR="0070657D" w:rsidRPr="00847085">
                    <w:rPr>
                      <w:rFonts w:ascii="Arial"/>
                      <w:i/>
                      <w:sz w:val="15"/>
                      <w:szCs w:val="24"/>
                    </w:rPr>
                    <w:t>August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 2024 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>–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 Present</w:t>
                  </w:r>
                </w:p>
                <w:p w14:paraId="00B8A166" w14:textId="26F46762" w:rsidR="00847085" w:rsidRPr="00847085" w:rsidRDefault="00D663F1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 xml:space="preserve">Built 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€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147K pipeline of contracted enterprise pilots in 11 months pre-funding; closed first paying customers generating ~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€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10K ARR.</w:t>
                  </w:r>
                  <w:r w:rsidR="00F9633F" w:rsidRPr="00847085">
                    <w:rPr>
                      <w:rFonts w:ascii="Arial"/>
                      <w:iCs/>
                      <w:sz w:val="15"/>
                      <w:szCs w:val="24"/>
                    </w:rPr>
                    <w:t xml:space="preserve"> </w:t>
                  </w:r>
                </w:p>
                <w:p w14:paraId="2C23B9CE" w14:textId="2C8DD8DA" w:rsidR="00E05748" w:rsidRPr="00847085" w:rsidRDefault="00847085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  <w:t>Secured 23 enterprise pilots including Fortune 500 and Big 4 firms across 6-9 month sales cycles.</w:t>
                  </w:r>
                </w:p>
              </w:tc>
            </w:tr>
            <w:tr w:rsidR="00E05748" w:rsidRPr="00E05748" w14:paraId="5A4A1679" w14:textId="77777777" w:rsidTr="00E05748">
              <w:trPr>
                <w:trHeight w:val="78"/>
              </w:trPr>
              <w:tc>
                <w:tcPr>
                  <w:tcW w:w="10330" w:type="dxa"/>
                </w:tcPr>
                <w:p w14:paraId="61BCF0B9" w14:textId="335A5C25" w:rsidR="00D663F1" w:rsidRPr="00D663F1" w:rsidRDefault="00D663F1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>
                    <w:rPr>
                      <w:rFonts w:ascii="Arial"/>
                      <w:iCs/>
                      <w:sz w:val="15"/>
                      <w:szCs w:val="24"/>
                    </w:rPr>
                    <w:t>Designed AI-powered outbound engine processing 7K+ leads, automating 80% of pipeline via custom stack (Expand.io, AI-enhanced Sheets).</w:t>
                  </w:r>
                </w:p>
                <w:p w14:paraId="1185EFB8" w14:textId="4359D22B" w:rsidR="0070657D" w:rsidRPr="00F9633F" w:rsidRDefault="00847085" w:rsidP="00F9633F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  <w:t>Created investor pitch materials and led partnership negotiations with Google, Web Summit, and enterprise prospects.</w:t>
                  </w:r>
                </w:p>
              </w:tc>
            </w:tr>
          </w:tbl>
          <w:p w14:paraId="32165FD0" w14:textId="1B51391D" w:rsidR="00E05748" w:rsidRPr="00E05748" w:rsidRDefault="001330BF" w:rsidP="00AC60B6">
            <w:pPr>
              <w:pStyle w:val="TableParagraph"/>
              <w:spacing w:before="92"/>
              <w:ind w:firstLine="245"/>
              <w:rPr>
                <w:rFonts w:ascii="Arial"/>
                <w:b/>
                <w:bCs/>
                <w:iCs/>
                <w:sz w:val="15"/>
                <w:szCs w:val="24"/>
              </w:rPr>
            </w:pPr>
            <w:r>
              <w:rPr>
                <w:rFonts w:ascii="Arial"/>
                <w:b/>
                <w:bCs/>
                <w:iCs/>
                <w:sz w:val="15"/>
                <w:szCs w:val="24"/>
              </w:rPr>
              <w:t>Google | Lisbon, Portugal</w:t>
            </w:r>
          </w:p>
        </w:tc>
      </w:tr>
      <w:tr w:rsidR="00E736F1" w:rsidRPr="008354E8" w14:paraId="2F91E8AC" w14:textId="77777777" w:rsidTr="0070006A">
        <w:trPr>
          <w:gridAfter w:val="1"/>
          <w:wAfter w:w="20" w:type="dxa"/>
          <w:trHeight w:val="195"/>
        </w:trPr>
        <w:tc>
          <w:tcPr>
            <w:tcW w:w="10310" w:type="dxa"/>
          </w:tcPr>
          <w:p w14:paraId="38444EDB" w14:textId="6CE0B3B8" w:rsidR="00E736F1" w:rsidRDefault="001330BF" w:rsidP="00783527">
            <w:pPr>
              <w:pStyle w:val="TableParagraph"/>
              <w:ind w:firstLine="243"/>
              <w:rPr>
                <w:rFonts w:ascii="Arial"/>
                <w:b/>
                <w:bCs/>
                <w:iCs/>
                <w:sz w:val="15"/>
                <w:szCs w:val="24"/>
              </w:rPr>
            </w:pPr>
            <w:r w:rsidRPr="001330BF">
              <w:rPr>
                <w:rFonts w:ascii="Arial"/>
                <w:i/>
                <w:sz w:val="15"/>
                <w:szCs w:val="24"/>
              </w:rPr>
              <w:t>Business Analyst Intern</w:t>
            </w:r>
            <w:r>
              <w:rPr>
                <w:rFonts w:ascii="Arial"/>
                <w:b/>
                <w:bCs/>
                <w:iCs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z w:val="15"/>
                <w:szCs w:val="24"/>
              </w:rPr>
              <w:t xml:space="preserve">| May 2024 </w:t>
            </w:r>
            <w:r w:rsidRPr="001330BF">
              <w:rPr>
                <w:rFonts w:ascii="Arial"/>
                <w:i/>
                <w:sz w:val="15"/>
                <w:szCs w:val="24"/>
              </w:rPr>
              <w:t>–</w:t>
            </w:r>
            <w:r w:rsidRPr="001330BF">
              <w:rPr>
                <w:rFonts w:ascii="Arial"/>
                <w:i/>
                <w:sz w:val="15"/>
                <w:szCs w:val="24"/>
              </w:rPr>
              <w:t xml:space="preserve"> August 2024</w:t>
            </w:r>
          </w:p>
        </w:tc>
      </w:tr>
      <w:tr w:rsidR="00E736F1" w:rsidRPr="008354E8" w14:paraId="5CD5740A" w14:textId="77777777" w:rsidTr="0070006A">
        <w:trPr>
          <w:gridAfter w:val="1"/>
          <w:wAfter w:w="20" w:type="dxa"/>
          <w:trHeight w:val="264"/>
        </w:trPr>
        <w:tc>
          <w:tcPr>
            <w:tcW w:w="10310" w:type="dxa"/>
          </w:tcPr>
          <w:p w14:paraId="0B97E268" w14:textId="0C9917D3" w:rsidR="00E736F1" w:rsidRPr="007444DC" w:rsidRDefault="00AA1C3B" w:rsidP="00783527">
            <w:pPr>
              <w:pStyle w:val="TableParagraph"/>
              <w:numPr>
                <w:ilvl w:val="0"/>
                <w:numId w:val="2"/>
              </w:numPr>
              <w:spacing w:before="12"/>
              <w:ind w:left="674" w:right="-147" w:hanging="426"/>
              <w:rPr>
                <w:rFonts w:ascii="Arial"/>
                <w:iCs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>Designed and automated three globally scalable dashboards using App Script and GMP tools to analyze ROAS</w:t>
            </w:r>
            <w:r w:rsidRPr="00AA1C3B">
              <w:rPr>
                <w:spacing w:val="-1"/>
                <w:w w:val="105"/>
                <w:sz w:val="15"/>
                <w:szCs w:val="24"/>
                <w:vertAlign w:val="superscript"/>
              </w:rPr>
              <w:t xml:space="preserve">1 </w:t>
            </w:r>
            <w:r w:rsidRPr="00AA1C3B">
              <w:rPr>
                <w:spacing w:val="-1"/>
                <w:w w:val="105"/>
                <w:sz w:val="15"/>
                <w:szCs w:val="24"/>
              </w:rPr>
              <w:t>vs. profit and CPA</w:t>
            </w:r>
            <w:r w:rsidRPr="00AA1C3B">
              <w:rPr>
                <w:spacing w:val="-1"/>
                <w:w w:val="105"/>
                <w:sz w:val="15"/>
                <w:szCs w:val="24"/>
                <w:vertAlign w:val="superscript"/>
              </w:rPr>
              <w:t>2</w:t>
            </w:r>
            <w:r w:rsidRPr="00AA1C3B">
              <w:rPr>
                <w:spacing w:val="-1"/>
                <w:w w:val="105"/>
                <w:sz w:val="15"/>
                <w:szCs w:val="24"/>
              </w:rPr>
              <w:t xml:space="preserve"> vs. conversions, improving media spend decisions and projecting $1.41M in annual savings</w:t>
            </w:r>
            <w:r w:rsidR="000B6CA2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1981DD35" w14:textId="77777777">
        <w:trPr>
          <w:gridAfter w:val="1"/>
          <w:wAfter w:w="20" w:type="dxa"/>
          <w:trHeight w:val="180"/>
        </w:trPr>
        <w:tc>
          <w:tcPr>
            <w:tcW w:w="10310" w:type="dxa"/>
          </w:tcPr>
          <w:p w14:paraId="03D18FAF" w14:textId="0492E929" w:rsidR="00E736F1" w:rsidRPr="00DF0E42" w:rsidRDefault="00AA1C3B" w:rsidP="00DF0E42">
            <w:pPr>
              <w:pStyle w:val="ListParagraph"/>
              <w:numPr>
                <w:ilvl w:val="0"/>
                <w:numId w:val="2"/>
              </w:numPr>
              <w:ind w:left="674" w:hanging="425"/>
              <w:rPr>
                <w:spacing w:val="-1"/>
                <w:w w:val="105"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 xml:space="preserve">Built a reporting platform for partner managers to track financial impact and streamline project ROI, using Looker Studio, Analytics 360, and App Script </w:t>
            </w:r>
            <w:r>
              <w:rPr>
                <w:spacing w:val="-1"/>
                <w:w w:val="105"/>
                <w:sz w:val="15"/>
                <w:szCs w:val="24"/>
              </w:rPr>
              <w:t>-</w:t>
            </w:r>
            <w:r w:rsidRPr="00AA1C3B">
              <w:rPr>
                <w:spacing w:val="-1"/>
                <w:w w:val="105"/>
                <w:sz w:val="15"/>
                <w:szCs w:val="24"/>
              </w:rPr>
              <w:t xml:space="preserve"> delivering an estimated €315k in annual efficiency gain</w:t>
            </w:r>
            <w:r w:rsidR="000B6CA2">
              <w:rPr>
                <w:spacing w:val="-1"/>
                <w:w w:val="105"/>
                <w:sz w:val="15"/>
                <w:szCs w:val="24"/>
              </w:rPr>
              <w:t>s.</w:t>
            </w:r>
          </w:p>
        </w:tc>
      </w:tr>
      <w:tr w:rsidR="00E736F1" w:rsidRPr="008354E8" w14:paraId="4B76583C" w14:textId="77777777" w:rsidTr="004918BF">
        <w:trPr>
          <w:gridAfter w:val="1"/>
          <w:wAfter w:w="20" w:type="dxa"/>
          <w:trHeight w:val="223"/>
        </w:trPr>
        <w:tc>
          <w:tcPr>
            <w:tcW w:w="10310" w:type="dxa"/>
          </w:tcPr>
          <w:p w14:paraId="260FE950" w14:textId="13078192" w:rsidR="004918BF" w:rsidRPr="004918BF" w:rsidRDefault="00AA1C3B" w:rsidP="004918BF">
            <w:pPr>
              <w:pStyle w:val="TableParagraph"/>
              <w:numPr>
                <w:ilvl w:val="0"/>
                <w:numId w:val="2"/>
              </w:numPr>
              <w:spacing w:before="12"/>
              <w:ind w:left="674" w:hanging="425"/>
              <w:rPr>
                <w:spacing w:val="-1"/>
                <w:w w:val="105"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>Led the “Future Trends” segment at Google’s flagship partner event, presenting personally researched insights to 237+ senior clients on Peak Season activation and media readiness</w:t>
            </w:r>
            <w:r w:rsidR="000B6CA2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4918BF" w:rsidRPr="008354E8" w14:paraId="242A2037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4F484A94" w14:textId="77777777" w:rsidR="004918BF" w:rsidRPr="004918BF" w:rsidRDefault="004918BF" w:rsidP="004918BF">
            <w:pPr>
              <w:pStyle w:val="TableParagraph"/>
              <w:spacing w:before="14" w:line="157" w:lineRule="exact"/>
              <w:ind w:firstLine="250"/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</w:pPr>
          </w:p>
          <w:p w14:paraId="74E584F2" w14:textId="3B1CED43" w:rsidR="004918BF" w:rsidRPr="004918BF" w:rsidRDefault="001330BF" w:rsidP="004918BF">
            <w:pPr>
              <w:pStyle w:val="TableParagraph"/>
              <w:spacing w:before="14" w:line="157" w:lineRule="exact"/>
              <w:ind w:left="674" w:hanging="425"/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1330BF"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  <w:t>Amazon |</w:t>
            </w: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  <w:t>Madrid, Spain</w:t>
            </w:r>
          </w:p>
        </w:tc>
      </w:tr>
      <w:tr w:rsidR="004918BF" w:rsidRPr="001F67A2" w14:paraId="710CCF4E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7F22B1D2" w14:textId="3BC4BF40" w:rsidR="004918BF" w:rsidRPr="001330BF" w:rsidRDefault="001330BF" w:rsidP="004918BF">
            <w:pPr>
              <w:pStyle w:val="TableParagraph"/>
              <w:spacing w:before="14" w:line="157" w:lineRule="exact"/>
              <w:ind w:left="674" w:hanging="425"/>
              <w:rPr>
                <w:i/>
                <w:iCs/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1330BF">
              <w:rPr>
                <w:i/>
                <w:iCs/>
                <w:color w:val="000000" w:themeColor="text1"/>
                <w:spacing w:val="-1"/>
                <w:w w:val="105"/>
                <w:sz w:val="15"/>
                <w:szCs w:val="24"/>
              </w:rPr>
              <w:t>Business Development Intern | May 2022 – Nov 2022</w:t>
            </w:r>
          </w:p>
        </w:tc>
      </w:tr>
      <w:tr w:rsidR="004918BF" w:rsidRPr="008354E8" w14:paraId="43B3D28E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1379D382" w14:textId="47DA158F" w:rsidR="004918BF" w:rsidRPr="004918BF" w:rsidRDefault="00D66A93">
            <w:pPr>
              <w:pStyle w:val="TableParagraph"/>
              <w:numPr>
                <w:ilvl w:val="0"/>
                <w:numId w:val="2"/>
              </w:numPr>
              <w:spacing w:before="12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L</w:t>
            </w:r>
            <w:r w:rsidR="00A32C25">
              <w:rPr>
                <w:color w:val="000000" w:themeColor="text1"/>
                <w:spacing w:val="-1"/>
                <w:w w:val="105"/>
                <w:sz w:val="15"/>
                <w:szCs w:val="24"/>
              </w:rPr>
              <w:t>ed</w:t>
            </w:r>
            <w:r w:rsidR="00A26297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and executed</w:t>
            </w:r>
            <w:r w:rsidR="00D458E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99091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the </w:t>
            </w:r>
            <w:r w:rsidR="007973CB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project of 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expansion</w:t>
            </w:r>
            <w:r w:rsidR="0099091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of the</w:t>
            </w:r>
            <w:r w:rsidR="0099091F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B2B</w:t>
            </w:r>
            <w:r w:rsidR="00516B0D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80514C">
              <w:rPr>
                <w:color w:val="000000" w:themeColor="text1"/>
                <w:spacing w:val="-1"/>
                <w:w w:val="105"/>
                <w:sz w:val="15"/>
                <w:szCs w:val="24"/>
              </w:rPr>
              <w:t>retail segment</w:t>
            </w:r>
            <w:r w:rsidR="00A33F74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into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Portugal, </w:t>
            </w:r>
            <w:r w:rsidR="008866CC">
              <w:rPr>
                <w:color w:val="000000" w:themeColor="text1"/>
                <w:spacing w:val="-1"/>
                <w:w w:val="105"/>
                <w:sz w:val="15"/>
                <w:szCs w:val="24"/>
              </w:rPr>
              <w:t>managing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a portfolio of 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2,311 companies</w:t>
            </w:r>
            <w:r w:rsidR="00A26297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4918BF" w:rsidRPr="008354E8" w14:paraId="208BDBCC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0F8B9770" w14:textId="6D35FC45" w:rsidR="00FA5ACC" w:rsidRPr="00FA5ACC" w:rsidRDefault="00FA5ACC" w:rsidP="00FA5ACC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Outperformed KPI benchmarks by 21x in </w:t>
            </w:r>
            <w:r w:rsidR="008954C1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company account </w:t>
            </w:r>
            <w:r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configurations, driving operational volume during the Portugal B2B rollout</w:t>
            </w:r>
            <w:r w:rsidR="000B6CA2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  <w:p w14:paraId="64A1717E" w14:textId="732ADF56" w:rsidR="004918BF" w:rsidRPr="004918BF" w:rsidRDefault="00FA5ACC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>Raised</w:t>
            </w:r>
            <w:r w:rsidR="00CB02F0"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the bottom-line</w:t>
            </w:r>
            <w:r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territory share from 56% below to 25% above team average, </w:t>
            </w:r>
            <w:r w:rsidR="00CB02F0"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outperforming the full-time </w:t>
            </w:r>
            <w:r w:rsid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>colleagues in the region</w:t>
            </w:r>
          </w:p>
        </w:tc>
      </w:tr>
      <w:tr w:rsidR="004918BF" w:rsidRPr="008354E8" w14:paraId="1B3DDD28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307BDF9A" w14:textId="0E4EDD2E" w:rsidR="00FA5ACC" w:rsidRPr="00CB02F0" w:rsidRDefault="004918BF" w:rsidP="00CB02F0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Compiled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19-pager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consulting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report,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assessing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the B2B eCommerce market, 8 company territories, and 54 targeted client interviews.</w:t>
            </w:r>
          </w:p>
        </w:tc>
      </w:tr>
    </w:tbl>
    <w:p w14:paraId="1F4FFF07" w14:textId="17AEADDB" w:rsidR="00E736F1" w:rsidRPr="004918BF" w:rsidRDefault="00E736F1" w:rsidP="004918BF">
      <w:pPr>
        <w:pStyle w:val="TableParagraph"/>
        <w:spacing w:before="14" w:line="157" w:lineRule="exact"/>
        <w:ind w:firstLine="426"/>
        <w:rPr>
          <w:b/>
          <w:bCs/>
          <w:color w:val="000000" w:themeColor="text1"/>
          <w:spacing w:val="-1"/>
          <w:w w:val="105"/>
          <w:sz w:val="15"/>
          <w:szCs w:val="24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2"/>
        <w:gridCol w:w="4318"/>
      </w:tblGrid>
      <w:tr w:rsidR="00E736F1" w:rsidRPr="008354E8" w14:paraId="5F9BA89E" w14:textId="77777777" w:rsidTr="004918BF">
        <w:trPr>
          <w:gridAfter w:val="1"/>
          <w:wAfter w:w="4318" w:type="dxa"/>
          <w:trHeight w:val="112"/>
        </w:trPr>
        <w:tc>
          <w:tcPr>
            <w:tcW w:w="5902" w:type="dxa"/>
          </w:tcPr>
          <w:p w14:paraId="5AF762F1" w14:textId="7538247E" w:rsidR="00E736F1" w:rsidRPr="008354E8" w:rsidRDefault="001330BF">
            <w:pPr>
              <w:pStyle w:val="TableParagraph"/>
              <w:spacing w:line="160" w:lineRule="exact"/>
              <w:ind w:left="317"/>
              <w:rPr>
                <w:rFonts w:ascii="Arial"/>
                <w:b/>
                <w:bCs/>
                <w:iCs/>
                <w:sz w:val="15"/>
                <w:szCs w:val="24"/>
              </w:rPr>
            </w:pPr>
            <w:r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EY </w:t>
            </w:r>
            <w:r w:rsidR="00E736F1" w:rsidRPr="008354E8"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| </w:t>
            </w:r>
            <w:r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>Lisbon, Portugal</w:t>
            </w:r>
          </w:p>
        </w:tc>
      </w:tr>
      <w:tr w:rsidR="00E736F1" w:rsidRPr="008354E8" w14:paraId="3830C27F" w14:textId="77777777">
        <w:trPr>
          <w:gridAfter w:val="1"/>
          <w:wAfter w:w="4318" w:type="dxa"/>
          <w:trHeight w:val="191"/>
        </w:trPr>
        <w:tc>
          <w:tcPr>
            <w:tcW w:w="5902" w:type="dxa"/>
          </w:tcPr>
          <w:p w14:paraId="71A092E8" w14:textId="6BCAFC3F" w:rsidR="00E736F1" w:rsidRPr="008354E8" w:rsidRDefault="001330BF">
            <w:pPr>
              <w:pStyle w:val="TableParagraph"/>
              <w:spacing w:before="12" w:line="160" w:lineRule="exact"/>
              <w:ind w:left="317"/>
              <w:rPr>
                <w:rFonts w:ascii="Arial"/>
                <w:i/>
                <w:sz w:val="15"/>
                <w:szCs w:val="24"/>
              </w:rPr>
            </w:pPr>
            <w:r w:rsidRPr="001330BF">
              <w:rPr>
                <w:rFonts w:ascii="Arial"/>
                <w:i/>
                <w:sz w:val="15"/>
                <w:szCs w:val="24"/>
              </w:rPr>
              <w:t>Financial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Services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Office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Assurance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Associate</w:t>
            </w:r>
            <w:r w:rsidRPr="008354E8"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|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Feb 2022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–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 Apr 2022</w:t>
            </w:r>
          </w:p>
        </w:tc>
      </w:tr>
      <w:tr w:rsidR="00E736F1" w:rsidRPr="008354E8" w14:paraId="0B1CE99A" w14:textId="77777777">
        <w:trPr>
          <w:trHeight w:val="189"/>
        </w:trPr>
        <w:tc>
          <w:tcPr>
            <w:tcW w:w="10220" w:type="dxa"/>
            <w:gridSpan w:val="2"/>
          </w:tcPr>
          <w:p w14:paraId="41A2517C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2" w:line="157" w:lineRule="exact"/>
              <w:ind w:left="317" w:firstLine="0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Verified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yearly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statements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3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different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Insurance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companies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through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reconciliation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values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accredited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sources.</w:t>
            </w:r>
          </w:p>
        </w:tc>
      </w:tr>
      <w:tr w:rsidR="00E736F1" w:rsidRPr="008354E8" w14:paraId="2F867B19" w14:textId="77777777">
        <w:trPr>
          <w:trHeight w:val="176"/>
        </w:trPr>
        <w:tc>
          <w:tcPr>
            <w:tcW w:w="10220" w:type="dxa"/>
            <w:gridSpan w:val="2"/>
          </w:tcPr>
          <w:p w14:paraId="6F3A6D78" w14:textId="67D96599" w:rsidR="00E736F1" w:rsidRPr="008354E8" w:rsidRDefault="00E736F1" w:rsidP="001617FD">
            <w:pPr>
              <w:pStyle w:val="TableParagraph"/>
              <w:numPr>
                <w:ilvl w:val="0"/>
                <w:numId w:val="2"/>
              </w:numPr>
              <w:spacing w:before="14" w:line="142" w:lineRule="exact"/>
              <w:ind w:left="320" w:firstLine="3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Examined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asset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portfolio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worth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="000A6951">
              <w:rPr>
                <w:spacing w:val="-1"/>
                <w:w w:val="105"/>
                <w:sz w:val="15"/>
                <w:szCs w:val="24"/>
              </w:rPr>
              <w:t>1.3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billion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euros,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consulting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yearly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reports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48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statement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spreadsheets.</w:t>
            </w:r>
          </w:p>
        </w:tc>
      </w:tr>
    </w:tbl>
    <w:p w14:paraId="552D3424" w14:textId="77777777" w:rsidR="00E736F1" w:rsidRPr="004918BF" w:rsidRDefault="00E736F1" w:rsidP="004918BF">
      <w:pPr>
        <w:pStyle w:val="TableParagraph"/>
        <w:spacing w:before="14" w:line="157" w:lineRule="exact"/>
        <w:ind w:firstLine="426"/>
        <w:rPr>
          <w:b/>
          <w:bCs/>
          <w:color w:val="000000" w:themeColor="text1"/>
          <w:spacing w:val="-1"/>
          <w:w w:val="105"/>
          <w:sz w:val="15"/>
          <w:szCs w:val="24"/>
        </w:rPr>
      </w:pPr>
    </w:p>
    <w:tbl>
      <w:tblPr>
        <w:tblW w:w="10348" w:type="dxa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0"/>
        <w:gridCol w:w="4778"/>
      </w:tblGrid>
      <w:tr w:rsidR="00E736F1" w:rsidRPr="008354E8" w14:paraId="30F20E09" w14:textId="77777777">
        <w:trPr>
          <w:gridAfter w:val="1"/>
          <w:wAfter w:w="4778" w:type="dxa"/>
          <w:trHeight w:val="170"/>
        </w:trPr>
        <w:tc>
          <w:tcPr>
            <w:tcW w:w="5570" w:type="dxa"/>
          </w:tcPr>
          <w:p w14:paraId="42361C8C" w14:textId="4E5A97AF" w:rsidR="00E736F1" w:rsidRPr="008354E8" w:rsidRDefault="001330BF">
            <w:pPr>
              <w:pStyle w:val="TableParagraph"/>
              <w:spacing w:line="150" w:lineRule="exact"/>
              <w:ind w:left="249"/>
              <w:rPr>
                <w:rFonts w:ascii="Arial"/>
                <w:b/>
                <w:sz w:val="15"/>
                <w:szCs w:val="24"/>
              </w:rPr>
            </w:pPr>
            <w:hyperlink r:id="rId10" w:history="1">
              <w:r w:rsidRPr="007B4F97">
                <w:rPr>
                  <w:rStyle w:val="Hyperlink"/>
                  <w:rFonts w:ascii="Arial"/>
                  <w:b/>
                  <w:spacing w:val="-1"/>
                  <w:w w:val="105"/>
                  <w:sz w:val="15"/>
                  <w:szCs w:val="24"/>
                </w:rPr>
                <w:t>Fintech</w:t>
              </w:r>
              <w:r w:rsidRPr="007B4F97">
                <w:rPr>
                  <w:rStyle w:val="Hyperlink"/>
                  <w:rFonts w:ascii="Arial"/>
                  <w:b/>
                  <w:spacing w:val="-6"/>
                  <w:w w:val="105"/>
                  <w:sz w:val="15"/>
                  <w:szCs w:val="24"/>
                </w:rPr>
                <w:t xml:space="preserve"> </w:t>
              </w:r>
              <w:r w:rsidRPr="007B4F97">
                <w:rPr>
                  <w:rStyle w:val="Hyperlink"/>
                  <w:rFonts w:ascii="Arial"/>
                  <w:b/>
                  <w:spacing w:val="-1"/>
                  <w:w w:val="105"/>
                  <w:sz w:val="15"/>
                  <w:szCs w:val="24"/>
                </w:rPr>
                <w:t>House</w:t>
              </w:r>
            </w:hyperlink>
            <w:r w:rsidRPr="008354E8"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| </w:t>
            </w:r>
            <w:r w:rsidR="007B4F97"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Lisbon, Portugal </w:t>
            </w:r>
          </w:p>
        </w:tc>
      </w:tr>
      <w:tr w:rsidR="00E736F1" w:rsidRPr="008354E8" w14:paraId="1E0BDB31" w14:textId="77777777">
        <w:trPr>
          <w:trHeight w:val="186"/>
        </w:trPr>
        <w:tc>
          <w:tcPr>
            <w:tcW w:w="5570" w:type="dxa"/>
          </w:tcPr>
          <w:p w14:paraId="51114DAE" w14:textId="5DBC8BC5" w:rsidR="00E736F1" w:rsidRPr="007B4F97" w:rsidRDefault="007B4F97">
            <w:pPr>
              <w:pStyle w:val="TableParagraph"/>
              <w:spacing w:line="160" w:lineRule="exact"/>
              <w:ind w:left="249"/>
              <w:rPr>
                <w:rFonts w:ascii="Arial"/>
                <w:bCs/>
                <w:i/>
                <w:iCs/>
                <w:sz w:val="15"/>
                <w:szCs w:val="24"/>
              </w:rPr>
            </w:pPr>
            <w:r w:rsidRPr="007B4F97">
              <w:rPr>
                <w:rFonts w:ascii="Arial"/>
                <w:bCs/>
                <w:i/>
                <w:iCs/>
                <w:spacing w:val="-1"/>
                <w:w w:val="105"/>
                <w:sz w:val="15"/>
                <w:szCs w:val="24"/>
              </w:rPr>
              <w:t>Business</w:t>
            </w:r>
            <w:r w:rsidRPr="007B4F97">
              <w:rPr>
                <w:rFonts w:ascii="Arial"/>
                <w:bCs/>
                <w:i/>
                <w:iCs/>
                <w:spacing w:val="11"/>
                <w:sz w:val="15"/>
                <w:szCs w:val="24"/>
              </w:rPr>
              <w:t xml:space="preserve">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Development</w:t>
            </w:r>
            <w:r w:rsidRPr="007B4F97">
              <w:rPr>
                <w:rFonts w:ascii="Arial"/>
                <w:bCs/>
                <w:i/>
                <w:iCs/>
                <w:spacing w:val="12"/>
                <w:sz w:val="15"/>
                <w:szCs w:val="24"/>
              </w:rPr>
              <w:t xml:space="preserve">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Intern</w:t>
            </w:r>
            <w:r w:rsidRPr="007B4F97">
              <w:rPr>
                <w:rFonts w:ascii="Arial"/>
                <w:bCs/>
                <w:i/>
                <w:iCs/>
                <w:w w:val="105"/>
                <w:sz w:val="15"/>
                <w:szCs w:val="24"/>
              </w:rPr>
              <w:t xml:space="preserve"> </w:t>
            </w:r>
            <w:r w:rsidR="00E736F1" w:rsidRPr="007B4F97">
              <w:rPr>
                <w:rFonts w:ascii="Arial"/>
                <w:bCs/>
                <w:i/>
                <w:iCs/>
                <w:w w:val="105"/>
                <w:sz w:val="15"/>
                <w:szCs w:val="24"/>
              </w:rPr>
              <w:t xml:space="preserve">| </w:t>
            </w:r>
            <w:r w:rsidR="00286748">
              <w:rPr>
                <w:rFonts w:ascii="Arial"/>
                <w:bCs/>
                <w:i/>
                <w:iCs/>
                <w:sz w:val="15"/>
                <w:szCs w:val="24"/>
              </w:rPr>
              <w:t>May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2020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–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</w:t>
            </w:r>
            <w:r w:rsidR="00286748">
              <w:rPr>
                <w:rFonts w:ascii="Arial"/>
                <w:bCs/>
                <w:i/>
                <w:iCs/>
                <w:sz w:val="15"/>
                <w:szCs w:val="24"/>
              </w:rPr>
              <w:t>Sep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2020</w:t>
            </w:r>
          </w:p>
        </w:tc>
        <w:tc>
          <w:tcPr>
            <w:tcW w:w="4778" w:type="dxa"/>
          </w:tcPr>
          <w:p w14:paraId="1FDDE0F5" w14:textId="77777777" w:rsidR="00E736F1" w:rsidRPr="008354E8" w:rsidRDefault="00E736F1">
            <w:pPr>
              <w:pStyle w:val="TableParagraph"/>
              <w:spacing w:before="18" w:line="148" w:lineRule="exact"/>
              <w:ind w:left="426" w:right="54"/>
              <w:jc w:val="right"/>
              <w:rPr>
                <w:rFonts w:ascii="Arial"/>
                <w:b/>
                <w:i/>
                <w:sz w:val="15"/>
                <w:szCs w:val="24"/>
              </w:rPr>
            </w:pPr>
          </w:p>
        </w:tc>
      </w:tr>
      <w:tr w:rsidR="00E736F1" w:rsidRPr="008354E8" w14:paraId="29AE9411" w14:textId="77777777">
        <w:trPr>
          <w:trHeight w:val="182"/>
        </w:trPr>
        <w:tc>
          <w:tcPr>
            <w:tcW w:w="10348" w:type="dxa"/>
            <w:gridSpan w:val="2"/>
          </w:tcPr>
          <w:p w14:paraId="47E4A584" w14:textId="75337464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color w:val="FF0000"/>
                <w:sz w:val="15"/>
                <w:szCs w:val="24"/>
              </w:rPr>
            </w:pP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Launched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Acceleration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Program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founder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Portugal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Fintech</w:t>
            </w:r>
            <w:r w:rsidRPr="008354E8">
              <w:rPr>
                <w:color w:val="000000" w:themeColor="text1"/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by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formulating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benchmark</w:t>
            </w:r>
            <w:r w:rsidRPr="008354E8">
              <w:rPr>
                <w:color w:val="000000" w:themeColor="text1"/>
                <w:spacing w:val="-5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report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grounded on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5</w:t>
            </w:r>
            <w:r w:rsidR="000A6951">
              <w:rPr>
                <w:color w:val="000000" w:themeColor="text1"/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renown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programs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,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building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b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usiness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m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odel,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an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d s</w:t>
            </w:r>
            <w:r w:rsidR="00227DFF" w:rsidRP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ecuring sponsor partnerships</w:t>
            </w:r>
            <w:r w:rsidRP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167B567" w14:textId="77777777" w:rsidTr="0070006A">
        <w:trPr>
          <w:trHeight w:val="61"/>
        </w:trPr>
        <w:tc>
          <w:tcPr>
            <w:tcW w:w="10348" w:type="dxa"/>
            <w:gridSpan w:val="2"/>
          </w:tcPr>
          <w:p w14:paraId="29732539" w14:textId="01AADA89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Conceptualized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built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="001617FD">
              <w:rPr>
                <w:spacing w:val="-1"/>
                <w:w w:val="105"/>
                <w:sz w:val="15"/>
                <w:szCs w:val="24"/>
              </w:rPr>
              <w:t>n onboarding program featuring 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16-page</w:t>
            </w:r>
            <w:r w:rsidR="001617FD">
              <w:rPr>
                <w:spacing w:val="-1"/>
                <w:w w:val="105"/>
                <w:sz w:val="15"/>
                <w:szCs w:val="24"/>
              </w:rPr>
              <w:t>r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g</w:t>
            </w:r>
            <w:r w:rsidRPr="008354E8">
              <w:rPr>
                <w:spacing w:val="-1"/>
                <w:w w:val="105"/>
                <w:sz w:val="15"/>
                <w:szCs w:val="24"/>
              </w:rPr>
              <w:t>uide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aimed at reducing</w:t>
            </w:r>
            <w:r w:rsidR="001617FD" w:rsidRPr="001617FD">
              <w:rPr>
                <w:spacing w:val="-1"/>
                <w:w w:val="105"/>
                <w:sz w:val="15"/>
                <w:szCs w:val="24"/>
              </w:rPr>
              <w:t xml:space="preserve"> training time by </w:t>
            </w:r>
            <w:r w:rsidR="001617FD">
              <w:rPr>
                <w:spacing w:val="-1"/>
                <w:w w:val="105"/>
                <w:sz w:val="15"/>
                <w:szCs w:val="24"/>
              </w:rPr>
              <w:t>6</w:t>
            </w:r>
            <w:r w:rsidR="000A6951">
              <w:rPr>
                <w:spacing w:val="-1"/>
                <w:w w:val="105"/>
                <w:sz w:val="15"/>
                <w:szCs w:val="24"/>
              </w:rPr>
              <w:t>5</w:t>
            </w:r>
            <w:r w:rsidR="001617FD" w:rsidRPr="001617FD">
              <w:rPr>
                <w:spacing w:val="-1"/>
                <w:w w:val="105"/>
                <w:sz w:val="15"/>
                <w:szCs w:val="24"/>
              </w:rPr>
              <w:t>%</w:t>
            </w:r>
            <w:r w:rsidR="001617FD">
              <w:rPr>
                <w:spacing w:val="-1"/>
                <w:w w:val="105"/>
                <w:sz w:val="15"/>
                <w:szCs w:val="24"/>
              </w:rPr>
              <w:t xml:space="preserve"> for 3</w:t>
            </w:r>
            <w:r w:rsidR="000A6951">
              <w:rPr>
                <w:spacing w:val="-1"/>
                <w:w w:val="105"/>
                <w:sz w:val="15"/>
                <w:szCs w:val="24"/>
              </w:rPr>
              <w:t>4</w:t>
            </w:r>
            <w:r w:rsidR="001617FD">
              <w:rPr>
                <w:spacing w:val="-1"/>
                <w:w w:val="105"/>
                <w:sz w:val="15"/>
                <w:szCs w:val="24"/>
              </w:rPr>
              <w:t xml:space="preserve"> incoming interns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78B6059" w14:textId="77777777">
        <w:trPr>
          <w:trHeight w:val="238"/>
        </w:trPr>
        <w:tc>
          <w:tcPr>
            <w:tcW w:w="10348" w:type="dxa"/>
            <w:gridSpan w:val="2"/>
          </w:tcPr>
          <w:p w14:paraId="42A70503" w14:textId="77777777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Co-ordinated,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on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daily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basis,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partnerships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clients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from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both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company's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sponsors'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side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startups'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side.</w:t>
            </w:r>
          </w:p>
          <w:p w14:paraId="2FBA2EC9" w14:textId="77777777" w:rsidR="00E736F1" w:rsidRDefault="00E736F1" w:rsidP="004918BF">
            <w:pPr>
              <w:pStyle w:val="TableParagraph"/>
              <w:spacing w:before="14" w:line="157" w:lineRule="exact"/>
              <w:ind w:firstLine="250"/>
              <w:rPr>
                <w:sz w:val="15"/>
                <w:szCs w:val="24"/>
              </w:rPr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885"/>
              <w:gridCol w:w="425"/>
            </w:tblGrid>
            <w:tr w:rsidR="004933A2" w:rsidRPr="008354E8" w14:paraId="6C5A0E21" w14:textId="77777777" w:rsidTr="00BF152A">
              <w:trPr>
                <w:trHeight w:val="265"/>
              </w:trPr>
              <w:tc>
                <w:tcPr>
                  <w:tcW w:w="9885" w:type="dxa"/>
                  <w:tcBorders>
                    <w:bottom w:val="single" w:sz="6" w:space="0" w:color="000000"/>
                  </w:tcBorders>
                </w:tcPr>
                <w:p w14:paraId="14A19F6D" w14:textId="77777777" w:rsidR="004933A2" w:rsidRPr="008354E8" w:rsidRDefault="004933A2" w:rsidP="0034332D">
                  <w:pPr>
                    <w:pStyle w:val="TableParagraph"/>
                    <w:spacing w:before="60"/>
                    <w:ind w:left="35"/>
                    <w:rPr>
                      <w:rFonts w:ascii="Arial"/>
                      <w:b/>
                      <w:sz w:val="18"/>
                    </w:rPr>
                  </w:pPr>
                  <w:r w:rsidRPr="0034332D">
                    <w:rPr>
                      <w:rFonts w:ascii="Arial"/>
                      <w:b/>
                      <w:sz w:val="18"/>
                    </w:rPr>
                    <w:t>EDUCATION</w:t>
                  </w:r>
                </w:p>
              </w:tc>
              <w:tc>
                <w:tcPr>
                  <w:tcW w:w="425" w:type="dxa"/>
                  <w:tcBorders>
                    <w:bottom w:val="single" w:sz="6" w:space="0" w:color="000000"/>
                  </w:tcBorders>
                </w:tcPr>
                <w:p w14:paraId="176DDA3D" w14:textId="77777777" w:rsidR="004933A2" w:rsidRPr="008354E8" w:rsidRDefault="004933A2" w:rsidP="004933A2">
                  <w:pPr>
                    <w:pStyle w:val="TableParagraph"/>
                    <w:spacing w:line="360" w:lineRule="auto"/>
                    <w:rPr>
                      <w:rFonts w:ascii="Times New Roman"/>
                      <w:sz w:val="13"/>
                    </w:rPr>
                  </w:pPr>
                </w:p>
              </w:tc>
            </w:tr>
            <w:tr w:rsidR="004933A2" w:rsidRPr="008354E8" w14:paraId="26B28FF4" w14:textId="77777777" w:rsidTr="00BF152A">
              <w:trPr>
                <w:trHeight w:val="195"/>
              </w:trPr>
              <w:tc>
                <w:tcPr>
                  <w:tcW w:w="9885" w:type="dxa"/>
                  <w:tcBorders>
                    <w:top w:val="single" w:sz="6" w:space="0" w:color="000000"/>
                  </w:tcBorders>
                </w:tcPr>
                <w:p w14:paraId="04A212A4" w14:textId="77777777" w:rsidR="00BF152A" w:rsidRPr="00BF152A" w:rsidRDefault="00BF152A" w:rsidP="00BF152A">
                  <w:pPr>
                    <w:pStyle w:val="TableParagraph"/>
                    <w:spacing w:before="92"/>
                    <w:ind w:left="391" w:hanging="142"/>
                    <w:rPr>
                      <w:rFonts w:ascii="Arial"/>
                      <w:b/>
                      <w:spacing w:val="-1"/>
                      <w:w w:val="105"/>
                      <w:sz w:val="2"/>
                      <w:szCs w:val="8"/>
                    </w:rPr>
                  </w:pPr>
                </w:p>
                <w:p w14:paraId="55DCFC20" w14:textId="0C0DB33E" w:rsidR="004933A2" w:rsidRPr="003C2693" w:rsidRDefault="004933A2" w:rsidP="004933A2">
                  <w:pPr>
                    <w:pStyle w:val="TableParagraph"/>
                    <w:spacing w:before="92"/>
                    <w:ind w:left="391" w:hanging="142"/>
                    <w:rPr>
                      <w:rFonts w:ascii="Arial"/>
                      <w:b/>
                      <w:w w:val="105"/>
                      <w:sz w:val="15"/>
                      <w:szCs w:val="24"/>
                    </w:rPr>
                  </w:pPr>
                  <w:r w:rsidRPr="00AE0E7A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  <w:t xml:space="preserve">National University of Singapore </w:t>
                  </w:r>
                  <w:r w:rsidR="007B4F97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  <w:t>| Singapore, Singapore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</w:tcBorders>
                </w:tcPr>
                <w:p w14:paraId="19C1464C" w14:textId="77777777" w:rsidR="004933A2" w:rsidRPr="00AE0E7A" w:rsidRDefault="004933A2" w:rsidP="004933A2">
                  <w:pPr>
                    <w:pStyle w:val="TableParagraph"/>
                    <w:spacing w:before="107" w:line="144" w:lineRule="exact"/>
                    <w:ind w:right="27"/>
                    <w:jc w:val="right"/>
                    <w:rPr>
                      <w:rFonts w:ascii="Arial"/>
                      <w:b/>
                      <w:sz w:val="15"/>
                      <w:szCs w:val="24"/>
                    </w:rPr>
                  </w:pPr>
                </w:p>
              </w:tc>
            </w:tr>
            <w:tr w:rsidR="004933A2" w:rsidRPr="008354E8" w14:paraId="26FE726F" w14:textId="77777777" w:rsidTr="00957B56">
              <w:trPr>
                <w:trHeight w:val="461"/>
              </w:trPr>
              <w:tc>
                <w:tcPr>
                  <w:tcW w:w="9885" w:type="dxa"/>
                </w:tcPr>
                <w:p w14:paraId="4240E7F3" w14:textId="77777777" w:rsidR="004933A2" w:rsidRDefault="00012C1A" w:rsidP="00957B56">
                  <w:pPr>
                    <w:pStyle w:val="TableParagraph"/>
                    <w:spacing w:before="1" w:line="276" w:lineRule="auto"/>
                    <w:ind w:left="249"/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</w:pPr>
                  <w:r w:rsidRPr="00012C1A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MSc Curriculum Term</w:t>
                  </w:r>
                  <w:r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 | </w:t>
                  </w:r>
                  <w:r w:rsidRPr="00012C1A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MBA-aligned coursework in Strategy &amp; Innovation (UG-hosted)</w:t>
                  </w:r>
                </w:p>
                <w:p w14:paraId="717AFEAD" w14:textId="6E73A4CB" w:rsidR="00957B56" w:rsidRPr="00957B56" w:rsidRDefault="00957B56" w:rsidP="0070657D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</w:pP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Built a commercial and financial plan for </w:t>
                  </w:r>
                  <w:proofErr w:type="spellStart"/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>Siccatus</w:t>
                  </w:r>
                  <w:proofErr w:type="spellEnd"/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, a NUS PhD-developed </w:t>
                  </w: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synthetic material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 for industrial dehumidification </w:t>
                  </w:r>
                  <w:r>
                    <w:rPr>
                      <w:spacing w:val="-1"/>
                      <w:w w:val="105"/>
                      <w:sz w:val="15"/>
                      <w:szCs w:val="24"/>
                    </w:rPr>
                    <w:t xml:space="preserve">- 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enabling 70% energy savings, </w:t>
                  </w:r>
                  <w:r w:rsidR="00BF152A" w:rsidRPr="00957B56">
                    <w:rPr>
                      <w:spacing w:val="-1"/>
                      <w:w w:val="105"/>
                      <w:sz w:val="15"/>
                      <w:szCs w:val="24"/>
                    </w:rPr>
                    <w:t>45%-unit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 margins, and 278% ROI in a $1.5B market</w:t>
                  </w:r>
                </w:p>
                <w:p w14:paraId="2B493BEA" w14:textId="29530887" w:rsidR="00957B56" w:rsidRPr="00957B56" w:rsidRDefault="00957B56" w:rsidP="0070657D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</w:pPr>
                  <w:r w:rsidRPr="00957B56"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  <w:t xml:space="preserve">Completed advanced coursework in venture creation, technological innovation, and strategic management </w:t>
                  </w:r>
                </w:p>
              </w:tc>
              <w:tc>
                <w:tcPr>
                  <w:tcW w:w="425" w:type="dxa"/>
                </w:tcPr>
                <w:p w14:paraId="338C434B" w14:textId="77777777" w:rsidR="004933A2" w:rsidRPr="00AE0E7A" w:rsidRDefault="004933A2" w:rsidP="004933A2">
                  <w:pPr>
                    <w:pStyle w:val="TableParagraph"/>
                    <w:spacing w:line="144" w:lineRule="exact"/>
                    <w:ind w:right="27"/>
                    <w:jc w:val="right"/>
                    <w:rPr>
                      <w:rFonts w:ascii="Arial"/>
                      <w:b/>
                      <w:sz w:val="15"/>
                      <w:szCs w:val="24"/>
                    </w:rPr>
                  </w:pPr>
                </w:p>
              </w:tc>
            </w:tr>
            <w:tr w:rsidR="004933A2" w:rsidRPr="008354E8" w14:paraId="1FDF2FF3" w14:textId="77777777" w:rsidTr="004933A2">
              <w:trPr>
                <w:gridAfter w:val="1"/>
                <w:wAfter w:w="425" w:type="dxa"/>
                <w:trHeight w:val="188"/>
              </w:trPr>
              <w:tc>
                <w:tcPr>
                  <w:tcW w:w="9885" w:type="dxa"/>
                </w:tcPr>
                <w:p w14:paraId="3287D410" w14:textId="77777777" w:rsidR="004933A2" w:rsidRPr="00AE0E7A" w:rsidRDefault="004933A2" w:rsidP="004933A2">
                  <w:pPr>
                    <w:pStyle w:val="TableParagraph"/>
                    <w:spacing w:before="1"/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</w:pPr>
                </w:p>
              </w:tc>
            </w:tr>
            <w:tr w:rsidR="004933A2" w:rsidRPr="00F9633F" w14:paraId="23552CC1" w14:textId="77777777" w:rsidTr="00957B56">
              <w:trPr>
                <w:gridAfter w:val="1"/>
                <w:wAfter w:w="425" w:type="dxa"/>
                <w:trHeight w:val="57"/>
              </w:trPr>
              <w:tc>
                <w:tcPr>
                  <w:tcW w:w="9885" w:type="dxa"/>
                </w:tcPr>
                <w:p w14:paraId="503F315A" w14:textId="23BF4D17" w:rsidR="004933A2" w:rsidRPr="007B4F97" w:rsidRDefault="004933A2" w:rsidP="004933A2">
                  <w:pPr>
                    <w:pStyle w:val="TableParagraph"/>
                    <w:spacing w:before="1"/>
                    <w:ind w:left="249"/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  <w:lang w:val="nl-NL"/>
                    </w:rPr>
                  </w:pP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Rotterdam</w:t>
                  </w:r>
                  <w:r w:rsidRPr="008354E8">
                    <w:rPr>
                      <w:rFonts w:ascii="Arial"/>
                      <w:b/>
                      <w:spacing w:val="-9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School</w:t>
                  </w:r>
                  <w:r w:rsidRPr="008354E8">
                    <w:rPr>
                      <w:rFonts w:ascii="Arial"/>
                      <w:b/>
                      <w:spacing w:val="-6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of</w:t>
                  </w:r>
                  <w:r w:rsidRPr="008354E8">
                    <w:rPr>
                      <w:rFonts w:ascii="Arial"/>
                      <w:b/>
                      <w:spacing w:val="-8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 xml:space="preserve">Management </w:t>
                  </w:r>
                  <w:r w:rsidR="007B4F97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| Rotterdam, Netherlands</w:t>
                  </w:r>
                </w:p>
              </w:tc>
            </w:tr>
            <w:tr w:rsidR="004933A2" w:rsidRPr="008354E8" w14:paraId="1AF578FF" w14:textId="77777777" w:rsidTr="00957B56">
              <w:trPr>
                <w:gridAfter w:val="1"/>
                <w:wAfter w:w="425" w:type="dxa"/>
                <w:trHeight w:val="53"/>
              </w:trPr>
              <w:tc>
                <w:tcPr>
                  <w:tcW w:w="9885" w:type="dxa"/>
                </w:tcPr>
                <w:p w14:paraId="15A2A08A" w14:textId="170B7E56" w:rsidR="004933A2" w:rsidRPr="007B4F97" w:rsidRDefault="00D12137" w:rsidP="00957B56">
                  <w:pPr>
                    <w:pStyle w:val="TableParagraph"/>
                    <w:spacing w:before="1" w:line="276" w:lineRule="auto"/>
                    <w:ind w:left="249"/>
                    <w:rPr>
                      <w:rFonts w:ascii="Arial"/>
                      <w:i/>
                      <w:sz w:val="15"/>
                      <w:szCs w:val="24"/>
                    </w:rPr>
                  </w:pPr>
                  <w:r w:rsidRPr="00D12137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MSc in Strategic Management </w:t>
                  </w:r>
                  <w:r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| </w:t>
                  </w:r>
                  <w:r w:rsidRPr="00D12137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Advanced coursework in competitive strategy, organizational design, and data-driven leadership</w:t>
                  </w:r>
                </w:p>
              </w:tc>
            </w:tr>
            <w:tr w:rsidR="004933A2" w:rsidRPr="008354E8" w14:paraId="112823B3" w14:textId="77777777" w:rsidTr="004933A2">
              <w:trPr>
                <w:trHeight w:val="166"/>
              </w:trPr>
              <w:tc>
                <w:tcPr>
                  <w:tcW w:w="10310" w:type="dxa"/>
                  <w:gridSpan w:val="2"/>
                </w:tcPr>
                <w:p w14:paraId="52869C54" w14:textId="77777777" w:rsidR="004933A2" w:rsidRPr="003C2693" w:rsidRDefault="004933A2" w:rsidP="004933A2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spacing w:val="-1"/>
                      <w:w w:val="105"/>
                      <w:sz w:val="15"/>
                      <w:szCs w:val="24"/>
                    </w:rPr>
                  </w:pP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Final GPA: 8/10</w:t>
                  </w:r>
                </w:p>
              </w:tc>
            </w:tr>
            <w:tr w:rsidR="004933A2" w:rsidRPr="008354E8" w14:paraId="111B889C" w14:textId="77777777" w:rsidTr="004933A2">
              <w:trPr>
                <w:trHeight w:val="166"/>
              </w:trPr>
              <w:tc>
                <w:tcPr>
                  <w:tcW w:w="10310" w:type="dxa"/>
                  <w:gridSpan w:val="2"/>
                </w:tcPr>
                <w:p w14:paraId="19BF377A" w14:textId="77777777" w:rsidR="004933A2" w:rsidRDefault="004933A2" w:rsidP="004933A2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spacing w:val="-1"/>
                      <w:w w:val="105"/>
                      <w:sz w:val="15"/>
                      <w:szCs w:val="24"/>
                    </w:rPr>
                  </w:pP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Relevant Courses: Applied Machine Learning to Strategy (9.3/10); Strategy Case (8.7/10); Python Fundamentals (8.3/10)</w:t>
                  </w:r>
                </w:p>
                <w:p w14:paraId="57BFFA17" w14:textId="77777777" w:rsidR="004933A2" w:rsidRPr="008354E8" w:rsidRDefault="004933A2" w:rsidP="004933A2">
                  <w:pPr>
                    <w:pStyle w:val="BodyText"/>
                    <w:rPr>
                      <w:sz w:val="18"/>
                      <w:szCs w:val="15"/>
                    </w:rPr>
                  </w:pPr>
                </w:p>
                <w:tbl>
                  <w:tblPr>
                    <w:tblW w:w="10231" w:type="dxa"/>
                    <w:tblInd w:w="11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687"/>
                    <w:gridCol w:w="3544"/>
                  </w:tblGrid>
                  <w:tr w:rsidR="004933A2" w:rsidRPr="008354E8" w14:paraId="0710223D" w14:textId="77777777" w:rsidTr="00957B56">
                    <w:trPr>
                      <w:gridAfter w:val="1"/>
                      <w:wAfter w:w="3544" w:type="dxa"/>
                      <w:trHeight w:val="73"/>
                    </w:trPr>
                    <w:tc>
                      <w:tcPr>
                        <w:tcW w:w="6687" w:type="dxa"/>
                      </w:tcPr>
                      <w:p w14:paraId="7AEA3C16" w14:textId="1224F1F8" w:rsidR="004933A2" w:rsidRPr="008354E8" w:rsidRDefault="004933A2" w:rsidP="004933A2">
                        <w:pPr>
                          <w:pStyle w:val="TableParagraph"/>
                          <w:spacing w:line="153" w:lineRule="exact"/>
                          <w:ind w:left="308" w:hanging="182"/>
                          <w:rPr>
                            <w:rFonts w:ascii="Arial"/>
                            <w:b/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Nova</w:t>
                        </w:r>
                        <w:r w:rsidRPr="008354E8">
                          <w:rPr>
                            <w:rFonts w:ascii="Arial"/>
                            <w:b/>
                            <w:spacing w:val="-10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School</w:t>
                        </w:r>
                        <w:r w:rsidRPr="008354E8">
                          <w:rPr>
                            <w:rFonts w:ascii="Arial"/>
                            <w:b/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rFonts w:ascii="Arial"/>
                            <w:b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Business</w:t>
                        </w:r>
                        <w:r w:rsidRPr="008354E8">
                          <w:rPr>
                            <w:rFonts w:ascii="Arial"/>
                            <w:b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>and</w:t>
                        </w:r>
                        <w:r w:rsidRPr="008354E8">
                          <w:rPr>
                            <w:rFonts w:ascii="Arial"/>
                            <w:b/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 xml:space="preserve">Economics </w:t>
                        </w:r>
                        <w:r w:rsidR="007B4F97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>| Lisbon, Portugal</w:t>
                        </w:r>
                      </w:p>
                    </w:tc>
                  </w:tr>
                  <w:tr w:rsidR="004933A2" w:rsidRPr="008354E8" w14:paraId="0380C35B" w14:textId="77777777" w:rsidTr="00957B56">
                    <w:trPr>
                      <w:gridAfter w:val="1"/>
                      <w:wAfter w:w="3544" w:type="dxa"/>
                      <w:trHeight w:val="53"/>
                    </w:trPr>
                    <w:tc>
                      <w:tcPr>
                        <w:tcW w:w="6687" w:type="dxa"/>
                      </w:tcPr>
                      <w:p w14:paraId="10FE3696" w14:textId="0B2262B2" w:rsidR="004933A2" w:rsidRPr="008354E8" w:rsidRDefault="004933A2" w:rsidP="00957B56">
                        <w:pPr>
                          <w:pStyle w:val="TableParagraph"/>
                          <w:spacing w:before="1" w:line="276" w:lineRule="auto"/>
                          <w:ind w:left="308" w:hanging="182"/>
                          <w:rPr>
                            <w:rFonts w:ascii="Arial"/>
                            <w:i/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Bachelor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Science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in</w:t>
                        </w:r>
                        <w:r w:rsidRPr="008354E8">
                          <w:rPr>
                            <w:rFonts w:ascii="Arial"/>
                            <w:i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Management</w:t>
                        </w:r>
                      </w:p>
                    </w:tc>
                  </w:tr>
                  <w:tr w:rsidR="004933A2" w:rsidRPr="008354E8" w14:paraId="76A621B3" w14:textId="77777777" w:rsidTr="00B107DB">
                    <w:trPr>
                      <w:trHeight w:val="98"/>
                    </w:trPr>
                    <w:tc>
                      <w:tcPr>
                        <w:tcW w:w="6687" w:type="dxa"/>
                      </w:tcPr>
                      <w:p w14:paraId="0F4ADCBC" w14:textId="77777777" w:rsidR="004933A2" w:rsidRPr="008354E8" w:rsidRDefault="004933A2" w:rsidP="004933A2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Final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GPA: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16/20</w:t>
                        </w:r>
                      </w:p>
                    </w:tc>
                    <w:tc>
                      <w:tcPr>
                        <w:tcW w:w="3544" w:type="dxa"/>
                      </w:tcPr>
                      <w:p w14:paraId="4602DB5C" w14:textId="77777777" w:rsidR="004933A2" w:rsidRPr="008354E8" w:rsidRDefault="004933A2" w:rsidP="004933A2">
                        <w:pPr>
                          <w:pStyle w:val="TableParagraph"/>
                          <w:rPr>
                            <w:rFonts w:ascii="Times New Roman"/>
                            <w:sz w:val="13"/>
                            <w:szCs w:val="24"/>
                          </w:rPr>
                        </w:pPr>
                      </w:p>
                    </w:tc>
                  </w:tr>
                  <w:tr w:rsidR="004933A2" w:rsidRPr="008354E8" w14:paraId="4DA110B8" w14:textId="77777777" w:rsidTr="00B107DB">
                    <w:trPr>
                      <w:trHeight w:val="196"/>
                    </w:trPr>
                    <w:tc>
                      <w:tcPr>
                        <w:tcW w:w="10231" w:type="dxa"/>
                        <w:gridSpan w:val="2"/>
                      </w:tcPr>
                      <w:p w14:paraId="1D5EB203" w14:textId="77777777" w:rsidR="004933A2" w:rsidRPr="00730063" w:rsidRDefault="004933A2" w:rsidP="004933A2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Relevant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C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ourses: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Statistics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(20/20),</w:t>
                        </w:r>
                        <w:r w:rsidRPr="008354E8">
                          <w:rPr>
                            <w:spacing w:val="26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Procurement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Management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(19/20),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and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Economics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the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European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Union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(19/20)</w:t>
                        </w:r>
                      </w:p>
                      <w:p w14:paraId="5E67C297" w14:textId="571EDD8B" w:rsidR="00730063" w:rsidRPr="008354E8" w:rsidRDefault="00730063" w:rsidP="004933A2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>
                          <w:rPr>
                            <w:w w:val="105"/>
                            <w:sz w:val="15"/>
                            <w:szCs w:val="24"/>
                          </w:rPr>
                          <w:t>Honorable Mentions: Active Citizenship; More than 100 hours dedicated to impact-driven activities</w:t>
                        </w:r>
                      </w:p>
                    </w:tc>
                  </w:tr>
                  <w:tr w:rsidR="004933A2" w:rsidRPr="008354E8" w14:paraId="4388C9BD" w14:textId="77777777" w:rsidTr="00B107DB">
                    <w:trPr>
                      <w:trHeight w:val="181"/>
                    </w:trPr>
                    <w:tc>
                      <w:tcPr>
                        <w:tcW w:w="10231" w:type="dxa"/>
                        <w:gridSpan w:val="2"/>
                      </w:tcPr>
                      <w:p w14:paraId="370B31F8" w14:textId="2BDE1FAB" w:rsidR="004933A2" w:rsidRPr="004933A2" w:rsidRDefault="004933A2" w:rsidP="004933A2">
                        <w:pPr>
                          <w:pStyle w:val="TableParagraph"/>
                          <w:rPr>
                            <w:sz w:val="15"/>
                            <w:szCs w:val="24"/>
                          </w:rPr>
                        </w:pPr>
                      </w:p>
                    </w:tc>
                  </w:tr>
                </w:tbl>
                <w:p w14:paraId="4BEE540E" w14:textId="77777777" w:rsidR="004933A2" w:rsidRPr="008354E8" w:rsidRDefault="004933A2" w:rsidP="004933A2">
                  <w:pPr>
                    <w:pStyle w:val="TableParagraph"/>
                    <w:spacing w:before="10" w:line="157" w:lineRule="exact"/>
                    <w:rPr>
                      <w:spacing w:val="-1"/>
                      <w:w w:val="105"/>
                      <w:sz w:val="15"/>
                      <w:szCs w:val="24"/>
                    </w:rPr>
                  </w:pPr>
                </w:p>
              </w:tc>
            </w:tr>
          </w:tbl>
          <w:p w14:paraId="1C7820B4" w14:textId="77777777" w:rsidR="004933A2" w:rsidRPr="008354E8" w:rsidRDefault="004933A2" w:rsidP="0070006A">
            <w:pPr>
              <w:pStyle w:val="TableParagraph"/>
              <w:ind w:left="249"/>
              <w:rPr>
                <w:sz w:val="15"/>
                <w:szCs w:val="24"/>
              </w:rPr>
            </w:pPr>
          </w:p>
        </w:tc>
      </w:tr>
      <w:tr w:rsidR="00E736F1" w:rsidRPr="008354E8" w14:paraId="2C6EA0A8" w14:textId="77777777">
        <w:trPr>
          <w:trHeight w:val="287"/>
        </w:trPr>
        <w:tc>
          <w:tcPr>
            <w:tcW w:w="5570" w:type="dxa"/>
            <w:tcBorders>
              <w:bottom w:val="single" w:sz="6" w:space="0" w:color="000000"/>
            </w:tcBorders>
          </w:tcPr>
          <w:p w14:paraId="48FC10B2" w14:textId="77777777" w:rsidR="00E736F1" w:rsidRPr="008354E8" w:rsidRDefault="00E736F1">
            <w:pPr>
              <w:pStyle w:val="TableParagraph"/>
              <w:spacing w:before="60"/>
              <w:ind w:left="35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sz w:val="18"/>
              </w:rPr>
              <w:t>LEADERSHIP</w:t>
            </w:r>
            <w:r w:rsidRPr="008354E8">
              <w:rPr>
                <w:rFonts w:ascii="Arial"/>
                <w:b/>
                <w:spacing w:val="19"/>
                <w:sz w:val="18"/>
              </w:rPr>
              <w:t xml:space="preserve"> </w:t>
            </w:r>
            <w:r w:rsidRPr="008354E8">
              <w:rPr>
                <w:rFonts w:ascii="Arial"/>
                <w:b/>
                <w:sz w:val="18"/>
              </w:rPr>
              <w:t>EXPERIENCE</w:t>
            </w:r>
          </w:p>
        </w:tc>
        <w:tc>
          <w:tcPr>
            <w:tcW w:w="4778" w:type="dxa"/>
            <w:tcBorders>
              <w:bottom w:val="single" w:sz="6" w:space="0" w:color="000000"/>
            </w:tcBorders>
          </w:tcPr>
          <w:p w14:paraId="091958C1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</w:tbl>
    <w:p w14:paraId="72CD3B27" w14:textId="77777777" w:rsidR="00E736F1" w:rsidRPr="00BF152A" w:rsidRDefault="00E736F1" w:rsidP="00BF152A">
      <w:pPr>
        <w:pStyle w:val="BodyText"/>
        <w:tabs>
          <w:tab w:val="left" w:pos="1066"/>
        </w:tabs>
        <w:rPr>
          <w:sz w:val="13"/>
          <w:szCs w:val="1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4"/>
        <w:gridCol w:w="3333"/>
        <w:gridCol w:w="6"/>
      </w:tblGrid>
      <w:tr w:rsidR="00E736F1" w:rsidRPr="00F9633F" w14:paraId="10CADCEB" w14:textId="77777777" w:rsidTr="00B77DB7">
        <w:trPr>
          <w:gridAfter w:val="1"/>
          <w:wAfter w:w="6" w:type="dxa"/>
          <w:trHeight w:val="170"/>
        </w:trPr>
        <w:tc>
          <w:tcPr>
            <w:tcW w:w="7254" w:type="dxa"/>
          </w:tcPr>
          <w:p w14:paraId="46632C3F" w14:textId="47BF300C" w:rsidR="00E736F1" w:rsidRPr="00B77DB7" w:rsidRDefault="00B77DB7" w:rsidP="00BF152A">
            <w:pPr>
              <w:pStyle w:val="TableParagraph"/>
              <w:spacing w:line="150" w:lineRule="exact"/>
              <w:ind w:left="21" w:right="-657" w:firstLine="284"/>
              <w:rPr>
                <w:rFonts w:ascii="Arial" w:hAnsi="Arial"/>
                <w:bCs/>
                <w:i/>
                <w:iCs/>
                <w:sz w:val="15"/>
                <w:szCs w:val="24"/>
                <w:lang w:val="pt-PT"/>
              </w:rPr>
            </w:pP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Nova</w:t>
            </w:r>
            <w:r w:rsidRPr="00B77DB7">
              <w:rPr>
                <w:rFonts w:ascii="Arial" w:hAnsi="Arial"/>
                <w:b/>
                <w:spacing w:val="-9"/>
                <w:w w:val="105"/>
                <w:sz w:val="15"/>
                <w:szCs w:val="24"/>
                <w:lang w:val="pt-PT"/>
              </w:rPr>
              <w:t xml:space="preserve"> </w:t>
            </w:r>
            <w:proofErr w:type="spellStart"/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Tech</w:t>
            </w:r>
            <w:proofErr w:type="spellEnd"/>
            <w:r w:rsidRPr="00B77DB7">
              <w:rPr>
                <w:rFonts w:ascii="Arial" w:hAnsi="Arial"/>
                <w:b/>
                <w:spacing w:val="-8"/>
                <w:w w:val="105"/>
                <w:sz w:val="15"/>
                <w:szCs w:val="24"/>
                <w:lang w:val="pt-PT"/>
              </w:rPr>
              <w:t xml:space="preserve"> </w:t>
            </w: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Club</w:t>
            </w:r>
            <w:r w:rsidRPr="00B77DB7">
              <w:rPr>
                <w:rFonts w:ascii="Arial" w:hAnsi="Arial"/>
                <w:b/>
                <w:spacing w:val="-7"/>
                <w:w w:val="105"/>
                <w:sz w:val="15"/>
                <w:szCs w:val="24"/>
                <w:lang w:val="pt-PT"/>
              </w:rPr>
              <w:t xml:space="preserve"> </w:t>
            </w:r>
            <w:r w:rsidRPr="00B77DB7">
              <w:rPr>
                <w:rFonts w:ascii="Arial" w:hAnsi="Arial"/>
                <w:b/>
                <w:w w:val="105"/>
                <w:sz w:val="15"/>
                <w:szCs w:val="24"/>
                <w:lang w:val="pt-PT"/>
              </w:rPr>
              <w:t xml:space="preserve">| </w:t>
            </w:r>
            <w:proofErr w:type="spellStart"/>
            <w:r w:rsidRPr="00B77DB7">
              <w:rPr>
                <w:rFonts w:ascii="Arial" w:hAnsi="Arial"/>
                <w:b/>
                <w:w w:val="105"/>
                <w:sz w:val="15"/>
                <w:szCs w:val="24"/>
                <w:lang w:val="pt-PT"/>
              </w:rPr>
              <w:t>Lisbon</w:t>
            </w:r>
            <w:proofErr w:type="spellEnd"/>
            <w:r w:rsidRPr="00B77DB7">
              <w:rPr>
                <w:rFonts w:ascii="Arial" w:hAnsi="Arial"/>
                <w:b/>
                <w:w w:val="105"/>
                <w:sz w:val="15"/>
                <w:szCs w:val="24"/>
                <w:lang w:val="pt-PT"/>
              </w:rPr>
              <w:t>, Portugal</w:t>
            </w:r>
          </w:p>
        </w:tc>
        <w:tc>
          <w:tcPr>
            <w:tcW w:w="3333" w:type="dxa"/>
          </w:tcPr>
          <w:p w14:paraId="65A54813" w14:textId="77777777" w:rsidR="00E736F1" w:rsidRPr="00B77DB7" w:rsidRDefault="00E736F1">
            <w:pPr>
              <w:pStyle w:val="TableParagraph"/>
              <w:spacing w:before="8" w:line="142" w:lineRule="exact"/>
              <w:ind w:right="197"/>
              <w:jc w:val="right"/>
              <w:rPr>
                <w:rFonts w:ascii="Arial" w:hAnsi="Arial"/>
                <w:b/>
                <w:sz w:val="15"/>
                <w:szCs w:val="24"/>
                <w:lang w:val="pt-PT"/>
              </w:rPr>
            </w:pPr>
          </w:p>
        </w:tc>
      </w:tr>
      <w:tr w:rsidR="00E736F1" w:rsidRPr="009B2F99" w14:paraId="37470731" w14:textId="77777777" w:rsidTr="00B77DB7">
        <w:trPr>
          <w:gridAfter w:val="1"/>
          <w:wAfter w:w="6" w:type="dxa"/>
          <w:trHeight w:val="186"/>
        </w:trPr>
        <w:tc>
          <w:tcPr>
            <w:tcW w:w="7254" w:type="dxa"/>
          </w:tcPr>
          <w:p w14:paraId="5189D8F2" w14:textId="6AE62DFF" w:rsidR="00E736F1" w:rsidRPr="00B77DB7" w:rsidRDefault="00B77DB7">
            <w:pPr>
              <w:pStyle w:val="TableParagraph"/>
              <w:spacing w:line="160" w:lineRule="exact"/>
              <w:ind w:left="315"/>
              <w:rPr>
                <w:rFonts w:ascii="Arial"/>
                <w:b/>
                <w:sz w:val="15"/>
                <w:szCs w:val="24"/>
                <w:lang w:val="pt-PT"/>
              </w:rPr>
            </w:pPr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Pro Bono Digital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Transformation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Consultant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|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Sep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2020 –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Feb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2021</w:t>
            </w:r>
          </w:p>
        </w:tc>
        <w:tc>
          <w:tcPr>
            <w:tcW w:w="3333" w:type="dxa"/>
          </w:tcPr>
          <w:p w14:paraId="305490E2" w14:textId="77777777" w:rsidR="00E736F1" w:rsidRPr="008354E8" w:rsidRDefault="00E736F1">
            <w:pPr>
              <w:pStyle w:val="TableParagraph"/>
              <w:spacing w:before="18" w:line="148" w:lineRule="exact"/>
              <w:ind w:right="226"/>
              <w:jc w:val="right"/>
              <w:rPr>
                <w:rFonts w:ascii="Arial"/>
                <w:b/>
                <w:i/>
                <w:sz w:val="15"/>
                <w:szCs w:val="24"/>
                <w:lang w:val="pt-PT"/>
              </w:rPr>
            </w:pPr>
          </w:p>
        </w:tc>
      </w:tr>
      <w:tr w:rsidR="00E736F1" w:rsidRPr="008354E8" w14:paraId="00859332" w14:textId="77777777" w:rsidTr="00B77DB7">
        <w:trPr>
          <w:trHeight w:val="182"/>
        </w:trPr>
        <w:tc>
          <w:tcPr>
            <w:tcW w:w="10593" w:type="dxa"/>
            <w:gridSpan w:val="3"/>
          </w:tcPr>
          <w:p w14:paraId="3AEBBB84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40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Designed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online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job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platform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app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team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people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for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professionals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lower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educational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background.</w:t>
            </w:r>
          </w:p>
        </w:tc>
      </w:tr>
      <w:tr w:rsidR="00E736F1" w:rsidRPr="008354E8" w14:paraId="21DB57C4" w14:textId="77777777" w:rsidTr="00B77DB7">
        <w:trPr>
          <w:trHeight w:val="176"/>
        </w:trPr>
        <w:tc>
          <w:tcPr>
            <w:tcW w:w="10593" w:type="dxa"/>
            <w:gridSpan w:val="3"/>
          </w:tcPr>
          <w:p w14:paraId="1F6C8948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4" w:line="142" w:lineRule="exact"/>
              <w:ind w:left="740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Planned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2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corporate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events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(ex.: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Fintech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Day),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3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workshops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(ex.: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Hack</w:t>
            </w:r>
            <w:r w:rsidRPr="008354E8">
              <w:rPr>
                <w:spacing w:val="-5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Google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Sheets),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1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study</w:t>
            </w:r>
            <w:r w:rsidRPr="008354E8">
              <w:rPr>
                <w:spacing w:val="-10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trip.</w:t>
            </w:r>
          </w:p>
        </w:tc>
      </w:tr>
    </w:tbl>
    <w:p w14:paraId="76C2B98D" w14:textId="77777777" w:rsidR="00E736F1" w:rsidRPr="008354E8" w:rsidRDefault="00E736F1" w:rsidP="00BF152A">
      <w:pPr>
        <w:pStyle w:val="BodyText"/>
        <w:ind w:left="305" w:firstLine="121"/>
        <w:rPr>
          <w:sz w:val="18"/>
          <w:szCs w:val="15"/>
        </w:rPr>
      </w:pPr>
    </w:p>
    <w:tbl>
      <w:tblPr>
        <w:tblW w:w="11235" w:type="dxa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0"/>
        <w:gridCol w:w="2705"/>
      </w:tblGrid>
      <w:tr w:rsidR="00E736F1" w:rsidRPr="008354E8" w14:paraId="1052F020" w14:textId="77777777">
        <w:trPr>
          <w:gridAfter w:val="1"/>
          <w:wAfter w:w="2705" w:type="dxa"/>
          <w:trHeight w:val="170"/>
        </w:trPr>
        <w:tc>
          <w:tcPr>
            <w:tcW w:w="8530" w:type="dxa"/>
          </w:tcPr>
          <w:p w14:paraId="27555963" w14:textId="64562086" w:rsidR="00E736F1" w:rsidRPr="00B77DB7" w:rsidRDefault="00B77DB7">
            <w:pPr>
              <w:pStyle w:val="TableParagraph"/>
              <w:spacing w:line="150" w:lineRule="exact"/>
              <w:ind w:left="315"/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</w:rPr>
            </w:pP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</w:rPr>
              <w:t>Nova Social Consulting - Project for ANP in collaboration with Worldwide Fund for Nature | Lisbon, Portugal</w:t>
            </w:r>
          </w:p>
        </w:tc>
      </w:tr>
      <w:tr w:rsidR="00E736F1" w:rsidRPr="008354E8" w14:paraId="29573ECB" w14:textId="77777777">
        <w:trPr>
          <w:gridAfter w:val="1"/>
          <w:wAfter w:w="2705" w:type="dxa"/>
          <w:trHeight w:val="186"/>
        </w:trPr>
        <w:tc>
          <w:tcPr>
            <w:tcW w:w="8530" w:type="dxa"/>
          </w:tcPr>
          <w:p w14:paraId="58D2C833" w14:textId="3A1F91AB" w:rsidR="00E736F1" w:rsidRPr="00B77DB7" w:rsidRDefault="00B77DB7" w:rsidP="00B77DB7">
            <w:pPr>
              <w:pStyle w:val="TableParagraph"/>
              <w:spacing w:line="150" w:lineRule="exact"/>
              <w:ind w:left="315"/>
              <w:rPr>
                <w:rFonts w:ascii="Arial" w:hAnsi="Arial"/>
                <w:b/>
                <w:spacing w:val="-1"/>
                <w:w w:val="105"/>
                <w:sz w:val="15"/>
                <w:szCs w:val="24"/>
              </w:rPr>
            </w:pPr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</w:rPr>
              <w:t>Pro Bono Strategy Consultant | Sep 2020 – Feb 2021</w:t>
            </w:r>
          </w:p>
        </w:tc>
      </w:tr>
      <w:tr w:rsidR="00E736F1" w:rsidRPr="008354E8" w14:paraId="0661EB0A" w14:textId="77777777">
        <w:trPr>
          <w:trHeight w:val="180"/>
        </w:trPr>
        <w:tc>
          <w:tcPr>
            <w:tcW w:w="11233" w:type="dxa"/>
            <w:gridSpan w:val="2"/>
          </w:tcPr>
          <w:p w14:paraId="1310CBAA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Assessed the association's structure, identifying 155 pain points and opportunities for 7 focus-group workstreams.</w:t>
            </w:r>
          </w:p>
        </w:tc>
      </w:tr>
      <w:tr w:rsidR="00E736F1" w:rsidRPr="008354E8" w14:paraId="4754B59A" w14:textId="77777777">
        <w:trPr>
          <w:trHeight w:val="191"/>
        </w:trPr>
        <w:tc>
          <w:tcPr>
            <w:tcW w:w="8530" w:type="dxa"/>
          </w:tcPr>
          <w:p w14:paraId="75828D89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Executed 8 interviews and performed 6 presentations to the company's senior management.</w:t>
            </w:r>
          </w:p>
        </w:tc>
        <w:tc>
          <w:tcPr>
            <w:tcW w:w="2705" w:type="dxa"/>
          </w:tcPr>
          <w:p w14:paraId="2C7CB5BC" w14:textId="77777777" w:rsidR="00E736F1" w:rsidRPr="008354E8" w:rsidRDefault="00E736F1">
            <w:pPr>
              <w:pStyle w:val="TableParagraph"/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</w:p>
        </w:tc>
      </w:tr>
      <w:tr w:rsidR="00E736F1" w:rsidRPr="008354E8" w14:paraId="6429F3F0" w14:textId="77777777">
        <w:trPr>
          <w:trHeight w:val="178"/>
        </w:trPr>
        <w:tc>
          <w:tcPr>
            <w:tcW w:w="11233" w:type="dxa"/>
            <w:gridSpan w:val="2"/>
          </w:tcPr>
          <w:p w14:paraId="17C7B9A7" w14:textId="77777777" w:rsidR="00E736F1" w:rsidRPr="008354E8" w:rsidRDefault="00E736F1">
            <w:pPr>
              <w:pStyle w:val="TableParagraph"/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</w:p>
        </w:tc>
      </w:tr>
      <w:tr w:rsidR="00E736F1" w:rsidRPr="00F9633F" w14:paraId="27851AEE" w14:textId="77777777">
        <w:trPr>
          <w:trHeight w:val="178"/>
        </w:trPr>
        <w:tc>
          <w:tcPr>
            <w:tcW w:w="11233" w:type="dxa"/>
            <w:gridSpan w:val="2"/>
          </w:tcPr>
          <w:p w14:paraId="388027D6" w14:textId="17E340B1" w:rsidR="00E736F1" w:rsidRPr="00B77DB7" w:rsidRDefault="00B77DB7">
            <w:pPr>
              <w:pStyle w:val="TableParagraph"/>
              <w:spacing w:before="17" w:line="142" w:lineRule="exact"/>
              <w:ind w:left="740" w:hanging="405"/>
              <w:rPr>
                <w:i/>
                <w:iCs/>
                <w:spacing w:val="-1"/>
                <w:w w:val="105"/>
                <w:sz w:val="15"/>
                <w:szCs w:val="24"/>
                <w:lang w:val="pt-PT"/>
              </w:rPr>
            </w:pPr>
            <w:r w:rsidRPr="00B77DB7">
              <w:rPr>
                <w:b/>
                <w:bCs/>
                <w:spacing w:val="-1"/>
                <w:w w:val="105"/>
                <w:sz w:val="15"/>
                <w:szCs w:val="24"/>
                <w:lang w:val="pt-PT"/>
              </w:rPr>
              <w:t>Nova Thirst Project | Lisbon, Portugal</w:t>
            </w:r>
          </w:p>
        </w:tc>
      </w:tr>
      <w:tr w:rsidR="00E736F1" w:rsidRPr="00B77DB7" w14:paraId="5D1E4685" w14:textId="77777777">
        <w:trPr>
          <w:trHeight w:val="178"/>
        </w:trPr>
        <w:tc>
          <w:tcPr>
            <w:tcW w:w="11233" w:type="dxa"/>
            <w:gridSpan w:val="2"/>
          </w:tcPr>
          <w:p w14:paraId="3866DC4D" w14:textId="5525D510" w:rsidR="00E736F1" w:rsidRPr="00B77DB7" w:rsidRDefault="00B77DB7">
            <w:pPr>
              <w:pStyle w:val="TableParagraph"/>
              <w:spacing w:before="17" w:line="142" w:lineRule="exact"/>
              <w:ind w:left="740" w:hanging="405"/>
              <w:rPr>
                <w:b/>
                <w:bCs/>
                <w:spacing w:val="-1"/>
                <w:w w:val="105"/>
                <w:sz w:val="15"/>
                <w:szCs w:val="24"/>
              </w:rPr>
            </w:pPr>
            <w:r w:rsidRPr="00B77DB7">
              <w:rPr>
                <w:i/>
                <w:iCs/>
                <w:spacing w:val="-1"/>
                <w:w w:val="105"/>
                <w:sz w:val="15"/>
                <w:szCs w:val="24"/>
              </w:rPr>
              <w:t>Founder and</w:t>
            </w:r>
            <w:r>
              <w:rPr>
                <w:i/>
                <w:iCs/>
                <w:spacing w:val="-1"/>
                <w:w w:val="105"/>
                <w:sz w:val="15"/>
                <w:szCs w:val="24"/>
              </w:rPr>
              <w:t xml:space="preserve"> </w:t>
            </w:r>
            <w:r w:rsidRPr="00B77DB7">
              <w:rPr>
                <w:i/>
                <w:iCs/>
                <w:spacing w:val="-1"/>
                <w:w w:val="105"/>
                <w:sz w:val="15"/>
                <w:szCs w:val="24"/>
              </w:rPr>
              <w:t>President | Feb 2020 – Feb 2021</w:t>
            </w:r>
          </w:p>
        </w:tc>
      </w:tr>
      <w:tr w:rsidR="00E736F1" w:rsidRPr="008354E8" w14:paraId="05A27CBF" w14:textId="77777777">
        <w:trPr>
          <w:trHeight w:val="178"/>
        </w:trPr>
        <w:tc>
          <w:tcPr>
            <w:tcW w:w="11233" w:type="dxa"/>
            <w:gridSpan w:val="2"/>
          </w:tcPr>
          <w:p w14:paraId="6D844045" w14:textId="4AEB99EA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7" w:line="142" w:lineRule="exact"/>
              <w:ind w:left="740" w:hanging="431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Initiated a team of 23 volunteers and raised a total of 25</w:t>
            </w:r>
            <w:r w:rsidR="00005836">
              <w:rPr>
                <w:spacing w:val="-1"/>
                <w:w w:val="105"/>
                <w:sz w:val="15"/>
                <w:szCs w:val="24"/>
              </w:rPr>
              <w:t>39</w:t>
            </w:r>
            <w:r w:rsidRPr="008354E8">
              <w:rPr>
                <w:spacing w:val="-1"/>
                <w:w w:val="105"/>
                <w:sz w:val="15"/>
                <w:szCs w:val="24"/>
              </w:rPr>
              <w:t>€, corresponding to 25% of the price of a swell.</w:t>
            </w:r>
          </w:p>
        </w:tc>
      </w:tr>
      <w:tr w:rsidR="00E736F1" w:rsidRPr="008354E8" w14:paraId="044AB5A1" w14:textId="77777777">
        <w:trPr>
          <w:trHeight w:val="178"/>
        </w:trPr>
        <w:tc>
          <w:tcPr>
            <w:tcW w:w="11233" w:type="dxa"/>
            <w:gridSpan w:val="2"/>
          </w:tcPr>
          <w:p w14:paraId="45987198" w14:textId="27F1E7D9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7" w:line="142" w:lineRule="exact"/>
              <w:ind w:left="740" w:hanging="431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Chaired 4 major events, including one counting with the presence of 3</w:t>
            </w:r>
            <w:r w:rsidR="000A6951">
              <w:rPr>
                <w:spacing w:val="-1"/>
                <w:w w:val="105"/>
                <w:sz w:val="15"/>
                <w:szCs w:val="24"/>
              </w:rPr>
              <w:t>5</w:t>
            </w:r>
            <w:r w:rsidRPr="008354E8">
              <w:rPr>
                <w:spacing w:val="-1"/>
                <w:w w:val="105"/>
                <w:sz w:val="15"/>
                <w:szCs w:val="24"/>
              </w:rPr>
              <w:t xml:space="preserve"> non-governmental organizations.</w:t>
            </w:r>
          </w:p>
        </w:tc>
      </w:tr>
    </w:tbl>
    <w:p w14:paraId="41269A0F" w14:textId="77777777" w:rsidR="00E736F1" w:rsidRPr="004B223F" w:rsidRDefault="00E736F1" w:rsidP="00E736F1">
      <w:pPr>
        <w:pStyle w:val="BodyText"/>
        <w:spacing w:before="8"/>
        <w:rPr>
          <w:sz w:val="8"/>
          <w:szCs w:val="4"/>
        </w:rPr>
      </w:pPr>
    </w:p>
    <w:tbl>
      <w:tblPr>
        <w:tblW w:w="10313" w:type="dxa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9049"/>
        <w:gridCol w:w="6"/>
        <w:gridCol w:w="20"/>
      </w:tblGrid>
      <w:tr w:rsidR="00E736F1" w:rsidRPr="008354E8" w14:paraId="5BDC8DE8" w14:textId="77777777" w:rsidTr="004A19AA">
        <w:trPr>
          <w:trHeight w:val="294"/>
        </w:trPr>
        <w:tc>
          <w:tcPr>
            <w:tcW w:w="1238" w:type="dxa"/>
            <w:tcBorders>
              <w:bottom w:val="single" w:sz="6" w:space="0" w:color="000000"/>
            </w:tcBorders>
          </w:tcPr>
          <w:p w14:paraId="00F1109D" w14:textId="77777777" w:rsidR="00E736F1" w:rsidRPr="008354E8" w:rsidRDefault="00E736F1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w w:val="105"/>
                <w:sz w:val="18"/>
              </w:rPr>
              <w:t>SKILLS</w:t>
            </w:r>
          </w:p>
        </w:tc>
        <w:tc>
          <w:tcPr>
            <w:tcW w:w="9055" w:type="dxa"/>
            <w:gridSpan w:val="2"/>
            <w:tcBorders>
              <w:bottom w:val="single" w:sz="6" w:space="0" w:color="000000"/>
            </w:tcBorders>
          </w:tcPr>
          <w:p w14:paraId="3B16FE60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  <w:tc>
          <w:tcPr>
            <w:tcW w:w="20" w:type="dxa"/>
            <w:tcBorders>
              <w:bottom w:val="single" w:sz="6" w:space="0" w:color="000000"/>
            </w:tcBorders>
          </w:tcPr>
          <w:p w14:paraId="7C296A36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  <w:tr w:rsidR="00E736F1" w:rsidRPr="008354E8" w14:paraId="16AB9D7A" w14:textId="77777777" w:rsidTr="004A19AA">
        <w:trPr>
          <w:trHeight w:val="95"/>
        </w:trPr>
        <w:tc>
          <w:tcPr>
            <w:tcW w:w="1238" w:type="dxa"/>
            <w:tcBorders>
              <w:top w:val="single" w:sz="6" w:space="0" w:color="000000"/>
            </w:tcBorders>
          </w:tcPr>
          <w:p w14:paraId="373CD386" w14:textId="404C7EE0" w:rsidR="00E736F1" w:rsidRPr="008354E8" w:rsidRDefault="004A19AA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>
              <w:rPr>
                <w:rFonts w:ascii="Arial"/>
                <w:b/>
                <w:w w:val="105"/>
                <w:sz w:val="15"/>
                <w:szCs w:val="24"/>
              </w:rPr>
              <w:t>Proficiencies</w:t>
            </w:r>
            <w:r w:rsidR="00E736F1" w:rsidRPr="008354E8">
              <w:rPr>
                <w:rFonts w:ascii="Arial"/>
                <w:b/>
                <w:w w:val="105"/>
                <w:sz w:val="15"/>
                <w:szCs w:val="24"/>
              </w:rPr>
              <w:t>:</w:t>
            </w:r>
          </w:p>
        </w:tc>
        <w:tc>
          <w:tcPr>
            <w:tcW w:w="9049" w:type="dxa"/>
            <w:tcBorders>
              <w:top w:val="single" w:sz="6" w:space="0" w:color="000000"/>
            </w:tcBorders>
          </w:tcPr>
          <w:p w14:paraId="338B9824" w14:textId="0EFB8C96" w:rsidR="00E736F1" w:rsidRPr="008354E8" w:rsidRDefault="00E736F1">
            <w:pPr>
              <w:pStyle w:val="TableParagraph"/>
              <w:ind w:left="34"/>
              <w:rPr>
                <w:sz w:val="15"/>
                <w:szCs w:val="24"/>
              </w:rPr>
            </w:pPr>
            <w:r>
              <w:rPr>
                <w:spacing w:val="-1"/>
                <w:w w:val="105"/>
                <w:sz w:val="15"/>
                <w:szCs w:val="24"/>
              </w:rPr>
              <w:t xml:space="preserve">Python, Apps Script, </w:t>
            </w:r>
            <w:r w:rsidRPr="008354E8">
              <w:rPr>
                <w:spacing w:val="-1"/>
                <w:w w:val="105"/>
                <w:sz w:val="15"/>
                <w:szCs w:val="24"/>
              </w:rPr>
              <w:t>Virtual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Basic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for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Applications,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SQL,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>
              <w:rPr>
                <w:spacing w:val="-8"/>
                <w:w w:val="105"/>
                <w:sz w:val="15"/>
                <w:szCs w:val="24"/>
              </w:rPr>
              <w:t xml:space="preserve">Google SQL, </w:t>
            </w:r>
            <w:r>
              <w:rPr>
                <w:spacing w:val="-1"/>
                <w:w w:val="105"/>
                <w:sz w:val="15"/>
                <w:szCs w:val="24"/>
              </w:rPr>
              <w:t>Looker Studio</w:t>
            </w:r>
            <w:r>
              <w:rPr>
                <w:w w:val="105"/>
                <w:sz w:val="15"/>
                <w:szCs w:val="24"/>
              </w:rPr>
              <w:t xml:space="preserve">, </w:t>
            </w:r>
            <w:r w:rsidRPr="008354E8">
              <w:rPr>
                <w:w w:val="105"/>
                <w:sz w:val="15"/>
                <w:szCs w:val="24"/>
              </w:rPr>
              <w:t>Power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BI,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DAX</w:t>
            </w:r>
            <w:r w:rsidR="00BC6264">
              <w:rPr>
                <w:w w:val="105"/>
                <w:sz w:val="15"/>
                <w:szCs w:val="24"/>
              </w:rPr>
              <w:t>, Google Ads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  <w:tc>
          <w:tcPr>
            <w:tcW w:w="26" w:type="dxa"/>
            <w:gridSpan w:val="2"/>
            <w:tcBorders>
              <w:top w:val="single" w:sz="6" w:space="0" w:color="000000"/>
            </w:tcBorders>
          </w:tcPr>
          <w:p w14:paraId="0D587C77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  <w:tr w:rsidR="00E736F1" w:rsidRPr="008354E8" w14:paraId="62C432DB" w14:textId="77777777" w:rsidTr="004A19AA">
        <w:trPr>
          <w:trHeight w:val="64"/>
        </w:trPr>
        <w:tc>
          <w:tcPr>
            <w:tcW w:w="1238" w:type="dxa"/>
          </w:tcPr>
          <w:p w14:paraId="50C5064B" w14:textId="77777777" w:rsidR="00E736F1" w:rsidRPr="008354E8" w:rsidRDefault="00E736F1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>Certifications:</w:t>
            </w:r>
          </w:p>
        </w:tc>
        <w:tc>
          <w:tcPr>
            <w:tcW w:w="9075" w:type="dxa"/>
            <w:gridSpan w:val="3"/>
          </w:tcPr>
          <w:p w14:paraId="318F5532" w14:textId="65736445" w:rsidR="00E736F1" w:rsidRPr="008354E8" w:rsidRDefault="00E736F1">
            <w:pPr>
              <w:pStyle w:val="TableParagraph"/>
              <w:ind w:left="34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Bloomberg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Market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Concepts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Certificate,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Microsoft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Excel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Specialist,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TOEFL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iBT®</w:t>
            </w:r>
            <w:r w:rsidR="00BC6264">
              <w:rPr>
                <w:w w:val="105"/>
                <w:sz w:val="15"/>
                <w:szCs w:val="24"/>
              </w:rPr>
              <w:t>, Google Ads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E914342" w14:textId="77777777" w:rsidTr="004A19AA">
        <w:trPr>
          <w:trHeight w:val="109"/>
        </w:trPr>
        <w:tc>
          <w:tcPr>
            <w:tcW w:w="1238" w:type="dxa"/>
          </w:tcPr>
          <w:p w14:paraId="1BDFF7A4" w14:textId="065F4B9B" w:rsidR="00DF2DFF" w:rsidRPr="00DF2DFF" w:rsidRDefault="00E736F1" w:rsidP="00DF2DFF">
            <w:pPr>
              <w:pStyle w:val="TableParagraph"/>
              <w:ind w:right="-85"/>
              <w:rPr>
                <w:rFonts w:ascii="Arial"/>
                <w:b/>
                <w:w w:val="105"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 xml:space="preserve">Languages: </w:t>
            </w:r>
          </w:p>
        </w:tc>
        <w:tc>
          <w:tcPr>
            <w:tcW w:w="9055" w:type="dxa"/>
            <w:gridSpan w:val="2"/>
          </w:tcPr>
          <w:p w14:paraId="7A2C209F" w14:textId="77777777" w:rsidR="00E736F1" w:rsidRPr="008354E8" w:rsidRDefault="00E736F1">
            <w:pPr>
              <w:pStyle w:val="TableParagraph"/>
              <w:ind w:right="-602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 xml:space="preserve"> Portuguese (native), English (fluent), Spanish (fluent).</w:t>
            </w:r>
            <w:r w:rsidRPr="008354E8">
              <w:rPr>
                <w:spacing w:val="-9"/>
                <w:w w:val="105"/>
                <w:sz w:val="15"/>
                <w:szCs w:val="24"/>
              </w:rPr>
            </w:r>
            <w:r w:rsidRPr="008354E8">
              <w:rPr>
                <w:spacing w:val="-1"/>
                <w:w w:val="105"/>
                <w:sz w:val="15"/>
                <w:szCs w:val="24"/>
              </w:rPr>
            </w:r>
            <w:r w:rsidRPr="008354E8">
              <w:rPr>
                <w:spacing w:val="-7"/>
                <w:w w:val="105"/>
                <w:sz w:val="15"/>
                <w:szCs w:val="24"/>
              </w:rPr>
            </w:r>
            <w:r w:rsidRPr="008354E8">
              <w:rPr>
                <w:spacing w:val="-1"/>
                <w:w w:val="105"/>
                <w:sz w:val="15"/>
                <w:szCs w:val="24"/>
              </w:rPr>
            </w:r>
            <w:r w:rsidRPr="008354E8">
              <w:rPr>
                <w:spacing w:val="-9"/>
                <w:w w:val="105"/>
                <w:sz w:val="15"/>
                <w:szCs w:val="24"/>
              </w:rPr>
            </w:r>
            <w:r w:rsidRPr="008354E8">
              <w:rPr>
                <w:spacing w:val="-1"/>
                <w:w w:val="105"/>
                <w:sz w:val="15"/>
                <w:szCs w:val="24"/>
              </w:rPr>
            </w:r>
            <w:r w:rsidRPr="008354E8">
              <w:rPr>
                <w:spacing w:val="-8"/>
                <w:w w:val="105"/>
                <w:sz w:val="15"/>
                <w:szCs w:val="24"/>
              </w:rPr>
            </w:r>
            <w:r w:rsidRPr="008354E8">
              <w:rPr>
                <w:spacing w:val="-1"/>
                <w:w w:val="105"/>
                <w:sz w:val="15"/>
                <w:szCs w:val="24"/>
              </w:rPr>
            </w:r>
            <w:r w:rsidRPr="008354E8">
              <w:rPr>
                <w:spacing w:val="-9"/>
                <w:w w:val="105"/>
                <w:sz w:val="15"/>
                <w:szCs w:val="24"/>
              </w:rPr>
            </w:r>
            <w:r w:rsidRPr="008354E8">
              <w:rPr>
                <w:spacing w:val="-1"/>
                <w:w w:val="105"/>
                <w:sz w:val="15"/>
                <w:szCs w:val="24"/>
              </w:rPr>
            </w:r>
            <w:r w:rsidRPr="008354E8">
              <w:rPr>
                <w:spacing w:val="-7"/>
                <w:w w:val="105"/>
                <w:sz w:val="15"/>
                <w:szCs w:val="24"/>
              </w:rPr>
            </w:r>
            <w:r w:rsidRPr="008354E8">
              <w:rPr>
                <w:spacing w:val="-1"/>
                <w:w w:val="105"/>
                <w:sz w:val="15"/>
                <w:szCs w:val="24"/>
              </w:rPr>
            </w:r>
            <w:r w:rsidRPr="008354E8">
              <w:rPr>
                <w:spacing w:val="-9"/>
                <w:w w:val="105"/>
                <w:sz w:val="15"/>
                <w:szCs w:val="24"/>
              </w:rPr>
            </w:r>
            <w:r w:rsidRPr="008354E8">
              <w:rPr>
                <w:w w:val="105"/>
                <w:sz w:val="15"/>
                <w:szCs w:val="24"/>
              </w:rPr>
            </w:r>
            <w:r>
              <w:rPr>
                <w:w w:val="105"/>
                <w:sz w:val="15"/>
                <w:szCs w:val="24"/>
              </w:rPr>
            </w:r>
          </w:p>
        </w:tc>
        <w:tc>
          <w:tcPr>
            <w:tcW w:w="20" w:type="dxa"/>
          </w:tcPr>
          <w:p w14:paraId="09EC6FFF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  <w:tr w:rsidR="00E736F1" w:rsidRPr="008354E8" w14:paraId="5A2A432E" w14:textId="77777777" w:rsidTr="004A19AA">
        <w:trPr>
          <w:trHeight w:val="278"/>
        </w:trPr>
        <w:tc>
          <w:tcPr>
            <w:tcW w:w="1238" w:type="dxa"/>
          </w:tcPr>
          <w:p w14:paraId="0C349C2B" w14:textId="77777777" w:rsidR="004A19AA" w:rsidRDefault="00E736F1">
            <w:pPr>
              <w:pStyle w:val="TableParagraph"/>
              <w:ind w:right="-85"/>
              <w:rPr>
                <w:rFonts w:ascii="Arial"/>
                <w:b/>
                <w:w w:val="105"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>Hobbies:</w:t>
            </w:r>
            <w:r>
              <w:rPr>
                <w:rFonts w:ascii="Arial"/>
                <w:b/>
                <w:w w:val="105"/>
                <w:sz w:val="15"/>
                <w:szCs w:val="24"/>
              </w:rPr>
              <w:t xml:space="preserve">           </w:t>
            </w:r>
          </w:p>
          <w:p w14:paraId="35CE089A" w14:textId="5871436D" w:rsidR="00E736F1" w:rsidRPr="008354E8" w:rsidRDefault="00E736F1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>
              <w:rPr>
                <w:rFonts w:ascii="Arial"/>
                <w:b/>
                <w:w w:val="105"/>
                <w:sz w:val="15"/>
                <w:szCs w:val="24"/>
              </w:rPr>
              <w:t>Interests:</w:t>
            </w:r>
          </w:p>
        </w:tc>
        <w:tc>
          <w:tcPr>
            <w:tcW w:w="9055" w:type="dxa"/>
            <w:gridSpan w:val="2"/>
          </w:tcPr>
          <w:p w14:paraId="3C2CDCAE" w14:textId="77777777" w:rsidR="00E736F1" w:rsidRDefault="00E736F1">
            <w:pPr>
              <w:pStyle w:val="TableParagraph"/>
              <w:ind w:left="34"/>
              <w:rPr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Piano,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Tennis,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Hiking,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Scuba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Diving</w:t>
            </w:r>
            <w:r>
              <w:rPr>
                <w:w w:val="105"/>
                <w:sz w:val="15"/>
                <w:szCs w:val="24"/>
              </w:rPr>
              <w:t>.</w:t>
            </w:r>
          </w:p>
          <w:p w14:paraId="201AC5CC" w14:textId="6E6BA419" w:rsidR="00E736F1" w:rsidRPr="0035232F" w:rsidRDefault="00E736F1">
            <w:pPr>
              <w:pStyle w:val="TableParagraph"/>
              <w:ind w:left="34"/>
              <w:rPr>
                <w:w w:val="105"/>
                <w:sz w:val="15"/>
                <w:szCs w:val="24"/>
              </w:rPr>
            </w:pPr>
            <w:r w:rsidRPr="00227FDD">
              <w:rPr>
                <w:spacing w:val="-1"/>
                <w:w w:val="105"/>
                <w:sz w:val="15"/>
                <w:szCs w:val="24"/>
              </w:rPr>
              <w:t>AFS Intercultural Programs, CISV, Philosophy</w:t>
            </w:r>
            <w:r>
              <w:rPr>
                <w:spacing w:val="-1"/>
                <w:w w:val="105"/>
                <w:sz w:val="15"/>
                <w:szCs w:val="24"/>
              </w:rPr>
              <w:t xml:space="preserve">, Architecture, Music Composition, Quantum Physics, </w:t>
            </w:r>
            <w:r w:rsidR="004A19AA">
              <w:rPr>
                <w:spacing w:val="-1"/>
                <w:w w:val="105"/>
                <w:sz w:val="15"/>
                <w:szCs w:val="24"/>
              </w:rPr>
              <w:t xml:space="preserve">Astronomy, </w:t>
            </w:r>
            <w:r>
              <w:rPr>
                <w:spacing w:val="-1"/>
                <w:w w:val="105"/>
                <w:sz w:val="15"/>
                <w:szCs w:val="24"/>
              </w:rPr>
              <w:t>Space Exploration</w:t>
            </w:r>
            <w:r w:rsidR="00584A6C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  <w:tc>
          <w:tcPr>
            <w:tcW w:w="20" w:type="dxa"/>
          </w:tcPr>
          <w:p w14:paraId="3E22DAA2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</w:tbl>
    <w:p w14:paraId="3CDD6A15" w14:textId="067DEC30" w:rsidR="00C5018D" w:rsidRPr="00E736F1" w:rsidRDefault="00C5018D" w:rsidP="000A67B1">
      <w:pPr>
        <w:tabs>
          <w:tab w:val="left" w:pos="4849"/>
        </w:tabs>
      </w:pPr>
    </w:p>
    <w:sectPr w:rsidR="00C5018D" w:rsidRPr="00E736F1" w:rsidSect="00B77DB7">
      <w:footerReference w:type="default" r:id="rId11"/>
      <w:type w:val="continuous"/>
      <w:pgSz w:w="11910" w:h="16840"/>
      <w:pgMar w:top="224" w:right="559" w:bottom="0" w:left="578" w:header="0" w:footer="26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F1E00" w14:textId="77777777" w:rsidR="007D41D0" w:rsidRDefault="007D41D0" w:rsidP="0035232F">
      <w:r>
        <w:separator/>
      </w:r>
    </w:p>
  </w:endnote>
  <w:endnote w:type="continuationSeparator" w:id="0">
    <w:p w14:paraId="782D7C2E" w14:textId="77777777" w:rsidR="007D41D0" w:rsidRDefault="007D41D0" w:rsidP="0035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EEB8" w14:textId="555D9123" w:rsidR="001C0DB5" w:rsidRPr="00EB4814" w:rsidRDefault="00EB4814" w:rsidP="00EB4814">
    <w:pPr>
      <w:pStyle w:val="Footer"/>
      <w:rPr>
        <w:sz w:val="15"/>
        <w:szCs w:val="15"/>
      </w:rPr>
    </w:pPr>
    <w:r w:rsidRPr="00EB4814">
      <w:rPr>
        <w:sz w:val="15"/>
        <w:szCs w:val="15"/>
        <w:vertAlign w:val="superscript"/>
      </w:rPr>
      <w:t>1</w:t>
    </w:r>
    <w:r w:rsidRPr="00EB4814">
      <w:rPr>
        <w:sz w:val="15"/>
        <w:szCs w:val="15"/>
      </w:rPr>
      <w:t xml:space="preserve"> ROAS - </w:t>
    </w:r>
    <w:r w:rsidR="001C0DB5" w:rsidRPr="00EB4814">
      <w:rPr>
        <w:sz w:val="15"/>
        <w:szCs w:val="15"/>
      </w:rPr>
      <w:t xml:space="preserve">Return on </w:t>
    </w:r>
    <w:r w:rsidR="00DF2DFF" w:rsidRPr="00EB4814">
      <w:rPr>
        <w:sz w:val="15"/>
        <w:szCs w:val="15"/>
      </w:rPr>
      <w:t>Ad</w:t>
    </w:r>
    <w:r w:rsidR="00DF2DFF">
      <w:rPr>
        <w:sz w:val="15"/>
        <w:szCs w:val="15"/>
      </w:rPr>
      <w:t>vertisement</w:t>
    </w:r>
    <w:r w:rsidR="001C0DB5" w:rsidRPr="00EB4814">
      <w:rPr>
        <w:sz w:val="15"/>
        <w:szCs w:val="15"/>
      </w:rPr>
      <w:t xml:space="preserve"> Spend</w:t>
    </w:r>
  </w:p>
  <w:p w14:paraId="6D2C78CB" w14:textId="77D26347" w:rsidR="001C0DB5" w:rsidRPr="00EB4814" w:rsidRDefault="00EB4814" w:rsidP="00EB4814">
    <w:pPr>
      <w:pStyle w:val="Footer"/>
      <w:rPr>
        <w:sz w:val="15"/>
        <w:szCs w:val="15"/>
      </w:rPr>
    </w:pPr>
    <w:r w:rsidRPr="00EB4814">
      <w:rPr>
        <w:sz w:val="15"/>
        <w:szCs w:val="15"/>
        <w:vertAlign w:val="superscript"/>
      </w:rPr>
      <w:t>2</w:t>
    </w:r>
    <w:r w:rsidRPr="00EB4814">
      <w:rPr>
        <w:sz w:val="15"/>
        <w:szCs w:val="15"/>
      </w:rPr>
      <w:t xml:space="preserve"> CPA - Cost per Action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6C336" w14:textId="77777777" w:rsidR="007D41D0" w:rsidRDefault="007D41D0" w:rsidP="0035232F">
      <w:r>
        <w:separator/>
      </w:r>
    </w:p>
  </w:footnote>
  <w:footnote w:type="continuationSeparator" w:id="0">
    <w:p w14:paraId="17397522" w14:textId="77777777" w:rsidR="007D41D0" w:rsidRDefault="007D41D0" w:rsidP="00352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3D6"/>
    <w:multiLevelType w:val="multilevel"/>
    <w:tmpl w:val="1A7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5A8C"/>
    <w:multiLevelType w:val="hybridMultilevel"/>
    <w:tmpl w:val="EAD81F98"/>
    <w:lvl w:ilvl="0" w:tplc="1CCE836A">
      <w:numFmt w:val="bullet"/>
      <w:lvlText w:val="-"/>
      <w:lvlJc w:val="left"/>
      <w:pPr>
        <w:ind w:left="900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52A4F70"/>
    <w:multiLevelType w:val="hybridMultilevel"/>
    <w:tmpl w:val="8C3426EC"/>
    <w:lvl w:ilvl="0" w:tplc="38DCB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86BD0"/>
    <w:multiLevelType w:val="hybridMultilevel"/>
    <w:tmpl w:val="B8D2D30A"/>
    <w:lvl w:ilvl="0" w:tplc="034843D6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4" w15:restartNumberingAfterBreak="0">
    <w:nsid w:val="2A6B1552"/>
    <w:multiLevelType w:val="hybridMultilevel"/>
    <w:tmpl w:val="848ED648"/>
    <w:lvl w:ilvl="0" w:tplc="89F05CCC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" w15:restartNumberingAfterBreak="0">
    <w:nsid w:val="2B5B715A"/>
    <w:multiLevelType w:val="hybridMultilevel"/>
    <w:tmpl w:val="D3F27882"/>
    <w:lvl w:ilvl="0" w:tplc="8A86976C">
      <w:numFmt w:val="bullet"/>
      <w:lvlText w:val="-"/>
      <w:lvlJc w:val="left"/>
      <w:pPr>
        <w:ind w:left="1146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CF15345"/>
    <w:multiLevelType w:val="hybridMultilevel"/>
    <w:tmpl w:val="830275FA"/>
    <w:lvl w:ilvl="0" w:tplc="D73E206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A3408"/>
    <w:multiLevelType w:val="hybridMultilevel"/>
    <w:tmpl w:val="7792822E"/>
    <w:lvl w:ilvl="0" w:tplc="47785C1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E4BFF"/>
    <w:multiLevelType w:val="hybridMultilevel"/>
    <w:tmpl w:val="F2A67126"/>
    <w:lvl w:ilvl="0" w:tplc="B606B81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02981"/>
    <w:multiLevelType w:val="hybridMultilevel"/>
    <w:tmpl w:val="845ADB1E"/>
    <w:lvl w:ilvl="0" w:tplc="0F185B00">
      <w:numFmt w:val="bullet"/>
      <w:lvlText w:val="-"/>
      <w:lvlJc w:val="left"/>
      <w:pPr>
        <w:ind w:left="-243" w:hanging="360"/>
      </w:pPr>
      <w:rPr>
        <w:rFonts w:ascii="Arial MT" w:eastAsia="Arial MT" w:hAnsi="Arial MT" w:cs="Arial MT" w:hint="default"/>
        <w:i w:val="0"/>
        <w:w w:val="105"/>
      </w:rPr>
    </w:lvl>
    <w:lvl w:ilvl="1" w:tplc="08090003" w:tentative="1">
      <w:start w:val="1"/>
      <w:numFmt w:val="bullet"/>
      <w:lvlText w:val="o"/>
      <w:lvlJc w:val="left"/>
      <w:pPr>
        <w:ind w:left="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</w:abstractNum>
  <w:abstractNum w:abstractNumId="10" w15:restartNumberingAfterBreak="0">
    <w:nsid w:val="58C25694"/>
    <w:multiLevelType w:val="hybridMultilevel"/>
    <w:tmpl w:val="5B180BD6"/>
    <w:lvl w:ilvl="0" w:tplc="CC903BF4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118AA"/>
    <w:multiLevelType w:val="hybridMultilevel"/>
    <w:tmpl w:val="35708008"/>
    <w:lvl w:ilvl="0" w:tplc="B09001C4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57688"/>
    <w:multiLevelType w:val="hybridMultilevel"/>
    <w:tmpl w:val="B472E650"/>
    <w:lvl w:ilvl="0" w:tplc="B96AA43A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85613"/>
    <w:multiLevelType w:val="hybridMultilevel"/>
    <w:tmpl w:val="A71C79FC"/>
    <w:lvl w:ilvl="0" w:tplc="33EC6B88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4" w15:restartNumberingAfterBreak="0">
    <w:nsid w:val="792266A0"/>
    <w:multiLevelType w:val="hybridMultilevel"/>
    <w:tmpl w:val="5F7C9B00"/>
    <w:lvl w:ilvl="0" w:tplc="D1AC41C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610830">
    <w:abstractNumId w:val="1"/>
  </w:num>
  <w:num w:numId="2" w16cid:durableId="1611937903">
    <w:abstractNumId w:val="14"/>
  </w:num>
  <w:num w:numId="3" w16cid:durableId="1134521336">
    <w:abstractNumId w:val="10"/>
  </w:num>
  <w:num w:numId="4" w16cid:durableId="1226380349">
    <w:abstractNumId w:val="7"/>
  </w:num>
  <w:num w:numId="5" w16cid:durableId="1773865035">
    <w:abstractNumId w:val="8"/>
  </w:num>
  <w:num w:numId="6" w16cid:durableId="2146459119">
    <w:abstractNumId w:val="6"/>
  </w:num>
  <w:num w:numId="7" w16cid:durableId="991523658">
    <w:abstractNumId w:val="5"/>
  </w:num>
  <w:num w:numId="8" w16cid:durableId="671876937">
    <w:abstractNumId w:val="13"/>
  </w:num>
  <w:num w:numId="9" w16cid:durableId="2127000884">
    <w:abstractNumId w:val="2"/>
  </w:num>
  <w:num w:numId="10" w16cid:durableId="1374958438">
    <w:abstractNumId w:val="9"/>
  </w:num>
  <w:num w:numId="11" w16cid:durableId="780224644">
    <w:abstractNumId w:val="4"/>
  </w:num>
  <w:num w:numId="12" w16cid:durableId="976689205">
    <w:abstractNumId w:val="12"/>
  </w:num>
  <w:num w:numId="13" w16cid:durableId="48266493">
    <w:abstractNumId w:val="11"/>
  </w:num>
  <w:num w:numId="14" w16cid:durableId="1253660167">
    <w:abstractNumId w:val="3"/>
  </w:num>
  <w:num w:numId="15" w16cid:durableId="8219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E6"/>
    <w:rsid w:val="00005836"/>
    <w:rsid w:val="00007CBD"/>
    <w:rsid w:val="00012C1A"/>
    <w:rsid w:val="00036DD2"/>
    <w:rsid w:val="00047D3B"/>
    <w:rsid w:val="000A67B1"/>
    <w:rsid w:val="000A6951"/>
    <w:rsid w:val="000B6CA2"/>
    <w:rsid w:val="000C74EA"/>
    <w:rsid w:val="0010699A"/>
    <w:rsid w:val="001330BF"/>
    <w:rsid w:val="0014416D"/>
    <w:rsid w:val="001617FD"/>
    <w:rsid w:val="001636A9"/>
    <w:rsid w:val="001673A4"/>
    <w:rsid w:val="00182CE1"/>
    <w:rsid w:val="001C0DB5"/>
    <w:rsid w:val="001F1645"/>
    <w:rsid w:val="001F67A2"/>
    <w:rsid w:val="002056A2"/>
    <w:rsid w:val="00221598"/>
    <w:rsid w:val="00227DFF"/>
    <w:rsid w:val="00227FDD"/>
    <w:rsid w:val="00252B9C"/>
    <w:rsid w:val="00271ED3"/>
    <w:rsid w:val="00286748"/>
    <w:rsid w:val="00293F19"/>
    <w:rsid w:val="002C0A46"/>
    <w:rsid w:val="002C1FE6"/>
    <w:rsid w:val="002D4267"/>
    <w:rsid w:val="002D6A5E"/>
    <w:rsid w:val="0034332D"/>
    <w:rsid w:val="003441FF"/>
    <w:rsid w:val="0035232F"/>
    <w:rsid w:val="00370E73"/>
    <w:rsid w:val="0039660C"/>
    <w:rsid w:val="003C0717"/>
    <w:rsid w:val="003C2693"/>
    <w:rsid w:val="00406E87"/>
    <w:rsid w:val="0042249B"/>
    <w:rsid w:val="00457EF7"/>
    <w:rsid w:val="00462603"/>
    <w:rsid w:val="0047094D"/>
    <w:rsid w:val="004918BF"/>
    <w:rsid w:val="004933A2"/>
    <w:rsid w:val="004A19AA"/>
    <w:rsid w:val="004B223F"/>
    <w:rsid w:val="004B2599"/>
    <w:rsid w:val="004C2D0E"/>
    <w:rsid w:val="004D45A3"/>
    <w:rsid w:val="00516321"/>
    <w:rsid w:val="00516B0D"/>
    <w:rsid w:val="0052411B"/>
    <w:rsid w:val="0052660C"/>
    <w:rsid w:val="00526E0C"/>
    <w:rsid w:val="00526E5C"/>
    <w:rsid w:val="0053013F"/>
    <w:rsid w:val="00554707"/>
    <w:rsid w:val="0058367D"/>
    <w:rsid w:val="00584A6C"/>
    <w:rsid w:val="00592600"/>
    <w:rsid w:val="00592F0C"/>
    <w:rsid w:val="005B39CC"/>
    <w:rsid w:val="00600F53"/>
    <w:rsid w:val="00607CC2"/>
    <w:rsid w:val="006321BA"/>
    <w:rsid w:val="006370F8"/>
    <w:rsid w:val="00646FDF"/>
    <w:rsid w:val="00674EF9"/>
    <w:rsid w:val="00683D76"/>
    <w:rsid w:val="006B1C4F"/>
    <w:rsid w:val="006D516A"/>
    <w:rsid w:val="006F4153"/>
    <w:rsid w:val="0070006A"/>
    <w:rsid w:val="0070657D"/>
    <w:rsid w:val="00716885"/>
    <w:rsid w:val="00730063"/>
    <w:rsid w:val="007444DC"/>
    <w:rsid w:val="00757B2B"/>
    <w:rsid w:val="00772060"/>
    <w:rsid w:val="00783527"/>
    <w:rsid w:val="007973CB"/>
    <w:rsid w:val="007A4A55"/>
    <w:rsid w:val="007A6411"/>
    <w:rsid w:val="007B4F97"/>
    <w:rsid w:val="007D12AF"/>
    <w:rsid w:val="007D41D0"/>
    <w:rsid w:val="007E6B37"/>
    <w:rsid w:val="0080514C"/>
    <w:rsid w:val="008241B5"/>
    <w:rsid w:val="008275CB"/>
    <w:rsid w:val="00827FE6"/>
    <w:rsid w:val="008354E8"/>
    <w:rsid w:val="00847085"/>
    <w:rsid w:val="00862C0A"/>
    <w:rsid w:val="00867E1C"/>
    <w:rsid w:val="008720E3"/>
    <w:rsid w:val="008866CC"/>
    <w:rsid w:val="008954C1"/>
    <w:rsid w:val="008D166E"/>
    <w:rsid w:val="008D7CD9"/>
    <w:rsid w:val="008E1538"/>
    <w:rsid w:val="008E260B"/>
    <w:rsid w:val="008E6859"/>
    <w:rsid w:val="008F67CC"/>
    <w:rsid w:val="00900F09"/>
    <w:rsid w:val="00902D4D"/>
    <w:rsid w:val="00933136"/>
    <w:rsid w:val="009405D5"/>
    <w:rsid w:val="00957B56"/>
    <w:rsid w:val="00963369"/>
    <w:rsid w:val="0099091F"/>
    <w:rsid w:val="009B2F99"/>
    <w:rsid w:val="009C2DA4"/>
    <w:rsid w:val="00A2360D"/>
    <w:rsid w:val="00A26297"/>
    <w:rsid w:val="00A32C25"/>
    <w:rsid w:val="00A33F74"/>
    <w:rsid w:val="00A557AF"/>
    <w:rsid w:val="00A622AF"/>
    <w:rsid w:val="00A74F72"/>
    <w:rsid w:val="00A8533B"/>
    <w:rsid w:val="00AA1C3B"/>
    <w:rsid w:val="00AB0AC3"/>
    <w:rsid w:val="00AC3B77"/>
    <w:rsid w:val="00AC4A32"/>
    <w:rsid w:val="00AC60B6"/>
    <w:rsid w:val="00AE0E7A"/>
    <w:rsid w:val="00B107DB"/>
    <w:rsid w:val="00B1112C"/>
    <w:rsid w:val="00B235E9"/>
    <w:rsid w:val="00B359F4"/>
    <w:rsid w:val="00B35A28"/>
    <w:rsid w:val="00B449A1"/>
    <w:rsid w:val="00B456CD"/>
    <w:rsid w:val="00B71B28"/>
    <w:rsid w:val="00B77DB7"/>
    <w:rsid w:val="00B848EC"/>
    <w:rsid w:val="00BA5822"/>
    <w:rsid w:val="00BC2D81"/>
    <w:rsid w:val="00BC6264"/>
    <w:rsid w:val="00BE1C04"/>
    <w:rsid w:val="00BF152A"/>
    <w:rsid w:val="00C2274A"/>
    <w:rsid w:val="00C5018D"/>
    <w:rsid w:val="00C56C11"/>
    <w:rsid w:val="00C766E4"/>
    <w:rsid w:val="00C815DA"/>
    <w:rsid w:val="00C870D5"/>
    <w:rsid w:val="00C95CF8"/>
    <w:rsid w:val="00CA28F8"/>
    <w:rsid w:val="00CB02F0"/>
    <w:rsid w:val="00CC02F6"/>
    <w:rsid w:val="00CE0FD3"/>
    <w:rsid w:val="00CE612F"/>
    <w:rsid w:val="00D07BA9"/>
    <w:rsid w:val="00D12137"/>
    <w:rsid w:val="00D30151"/>
    <w:rsid w:val="00D43CF9"/>
    <w:rsid w:val="00D458E0"/>
    <w:rsid w:val="00D51544"/>
    <w:rsid w:val="00D663F1"/>
    <w:rsid w:val="00D66A93"/>
    <w:rsid w:val="00D72764"/>
    <w:rsid w:val="00D72E67"/>
    <w:rsid w:val="00D817F0"/>
    <w:rsid w:val="00DA3378"/>
    <w:rsid w:val="00DC18EA"/>
    <w:rsid w:val="00DF0E42"/>
    <w:rsid w:val="00DF2DFF"/>
    <w:rsid w:val="00E05748"/>
    <w:rsid w:val="00E073EB"/>
    <w:rsid w:val="00E10058"/>
    <w:rsid w:val="00E21E8C"/>
    <w:rsid w:val="00E33BED"/>
    <w:rsid w:val="00E355FF"/>
    <w:rsid w:val="00E50F1A"/>
    <w:rsid w:val="00E57030"/>
    <w:rsid w:val="00E63817"/>
    <w:rsid w:val="00E736F1"/>
    <w:rsid w:val="00EB4814"/>
    <w:rsid w:val="00ED2B5E"/>
    <w:rsid w:val="00EE4652"/>
    <w:rsid w:val="00EF0172"/>
    <w:rsid w:val="00EF52C2"/>
    <w:rsid w:val="00F12B25"/>
    <w:rsid w:val="00F52A5C"/>
    <w:rsid w:val="00F6096C"/>
    <w:rsid w:val="00F91409"/>
    <w:rsid w:val="00F9633F"/>
    <w:rsid w:val="00FA07C9"/>
    <w:rsid w:val="00FA5ACC"/>
    <w:rsid w:val="00FB2736"/>
    <w:rsid w:val="00FB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E2FC"/>
  <w15:docId w15:val="{8470C4CB-A20E-B146-B1AD-EE8B8229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rFonts w:ascii="Calibri" w:eastAsia="Calibri" w:hAnsi="Calibri" w:cs="Calibri"/>
      <w:sz w:val="14"/>
      <w:szCs w:val="14"/>
    </w:rPr>
  </w:style>
  <w:style w:type="paragraph" w:styleId="Title">
    <w:name w:val="Title"/>
    <w:basedOn w:val="Normal"/>
    <w:uiPriority w:val="10"/>
    <w:qFormat/>
    <w:pPr>
      <w:spacing w:before="35"/>
      <w:ind w:left="2176" w:right="2271"/>
      <w:jc w:val="center"/>
    </w:pPr>
    <w:rPr>
      <w:rFonts w:ascii="Calibri" w:eastAsia="Calibri" w:hAnsi="Calibri" w:cs="Calibri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82C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C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CE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23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32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523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32F"/>
    <w:rPr>
      <w:rFonts w:ascii="Arial MT" w:eastAsia="Arial MT" w:hAnsi="Arial MT" w:cs="Arial MT"/>
    </w:rPr>
  </w:style>
  <w:style w:type="paragraph" w:styleId="Revision">
    <w:name w:val="Revision"/>
    <w:hidden/>
    <w:uiPriority w:val="99"/>
    <w:semiHidden/>
    <w:rsid w:val="0035232F"/>
    <w:pPr>
      <w:widowControl/>
      <w:autoSpaceDE/>
      <w:autoSpaceDN/>
    </w:pPr>
    <w:rPr>
      <w:rFonts w:ascii="Arial MT" w:eastAsia="Arial MT" w:hAnsi="Arial MT" w:cs="Arial MT"/>
    </w:rPr>
  </w:style>
  <w:style w:type="character" w:styleId="PlaceholderText">
    <w:name w:val="Placeholder Text"/>
    <w:basedOn w:val="DefaultParagraphFont"/>
    <w:uiPriority w:val="99"/>
    <w:semiHidden/>
    <w:rsid w:val="0035232F"/>
    <w:rPr>
      <w:color w:val="666666"/>
    </w:rPr>
  </w:style>
  <w:style w:type="character" w:styleId="Strong">
    <w:name w:val="Strong"/>
    <w:basedOn w:val="DefaultParagraphFont"/>
    <w:uiPriority w:val="22"/>
    <w:qFormat/>
    <w:rsid w:val="00847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3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6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7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7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tomas.b.batalha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tomasmbatalh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thefintechhous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irwire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Links>
    <vt:vector size="30" baseType="variant">
      <vt:variant>
        <vt:i4>6094942</vt:i4>
      </vt:variant>
      <vt:variant>
        <vt:i4>12</vt:i4>
      </vt:variant>
      <vt:variant>
        <vt:i4>0</vt:i4>
      </vt:variant>
      <vt:variant>
        <vt:i4>5</vt:i4>
      </vt:variant>
      <vt:variant>
        <vt:lpwstr>https://rankings.ft.com/rankings/2943/european-business-school-rankings-2022</vt:lpwstr>
      </vt:variant>
      <vt:variant>
        <vt:lpwstr/>
      </vt:variant>
      <vt:variant>
        <vt:i4>5701640</vt:i4>
      </vt:variant>
      <vt:variant>
        <vt:i4>9</vt:i4>
      </vt:variant>
      <vt:variant>
        <vt:i4>0</vt:i4>
      </vt:variant>
      <vt:variant>
        <vt:i4>5</vt:i4>
      </vt:variant>
      <vt:variant>
        <vt:lpwstr>https://rankings.ft.com/rankings/2875/masters-of-management-2022</vt:lpwstr>
      </vt:variant>
      <vt:variant>
        <vt:lpwstr/>
      </vt:variant>
      <vt:variant>
        <vt:i4>524317</vt:i4>
      </vt:variant>
      <vt:variant>
        <vt:i4>6</vt:i4>
      </vt:variant>
      <vt:variant>
        <vt:i4>0</vt:i4>
      </vt:variant>
      <vt:variant>
        <vt:i4>5</vt:i4>
      </vt:variant>
      <vt:variant>
        <vt:lpwstr>https://www.shanghairanking.com/rankings/gras/2021/RS0509</vt:lpwstr>
      </vt:variant>
      <vt:variant>
        <vt:lpwstr/>
      </vt:variant>
      <vt:variant>
        <vt:i4>1376297</vt:i4>
      </vt:variant>
      <vt:variant>
        <vt:i4>3</vt:i4>
      </vt:variant>
      <vt:variant>
        <vt:i4>0</vt:i4>
      </vt:variant>
      <vt:variant>
        <vt:i4>5</vt:i4>
      </vt:variant>
      <vt:variant>
        <vt:lpwstr>mailto:tomas.b.batalha@gmail.com</vt:lpwstr>
      </vt:variant>
      <vt:variant>
        <vt:lpwstr/>
      </vt:variant>
      <vt:variant>
        <vt:i4>5505051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http://www.linkedin.com/in/tomasmbatalha/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Maria Burnay Batalha</dc:creator>
  <cp:keywords/>
  <dc:description/>
  <cp:lastModifiedBy>Burnay Batalha Tomas Maria</cp:lastModifiedBy>
  <cp:revision>2</cp:revision>
  <cp:lastPrinted>2024-12-04T17:13:00Z</cp:lastPrinted>
  <dcterms:created xsi:type="dcterms:W3CDTF">2025-12-12T20:01:00Z</dcterms:created>
  <dcterms:modified xsi:type="dcterms:W3CDTF">2025-12-12T20:01:00Z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LastSaved">
    <vt:filetime>2023-09-24T00:00:00Z</vt:filetime>
  </property>
</Properties>
</file>