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i w:val="1"/>
          <w:rtl w:val="0"/>
        </w:rPr>
        <w:t xml:space="preserve">programa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programa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nombrePrograma listaSentencias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fin-programa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nombrePrograma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identificador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listaSentencias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sentencia </w:t>
      </w:r>
      <w:r w:rsidDel="00000000" w:rsidR="00000000" w:rsidRPr="00000000">
        <w:rPr>
          <w:i w:val="1"/>
          <w:rtl w:val="0"/>
        </w:rPr>
        <w:t xml:space="preserve">listaSentencias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sentencia:</w:t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 xml:space="preserve">declaración </w:t>
      </w:r>
      <w:r w:rsidDel="00000000" w:rsidR="00000000" w:rsidRPr="00000000">
        <w:rPr>
          <w:b w:val="1"/>
          <w:i w:val="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 xml:space="preserve">lectura </w:t>
      </w:r>
      <w:r w:rsidDel="00000000" w:rsidR="00000000" w:rsidRPr="00000000">
        <w:rPr>
          <w:b w:val="1"/>
          <w:i w:val="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 xml:space="preserve">asignación </w:t>
      </w:r>
      <w:r w:rsidDel="00000000" w:rsidR="00000000" w:rsidRPr="00000000">
        <w:rPr>
          <w:b w:val="1"/>
          <w:i w:val="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 xml:space="preserve">escritura </w:t>
      </w:r>
      <w:r w:rsidDel="00000000" w:rsidR="00000000" w:rsidRPr="00000000">
        <w:rPr>
          <w:b w:val="1"/>
          <w:i w:val="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comentario </w:t>
      </w:r>
      <w:r w:rsidDel="00000000" w:rsidR="00000000" w:rsidRPr="00000000">
        <w:rPr>
          <w:b w:val="1"/>
          <w:i w:val="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declaración:</w:t>
      </w:r>
    </w:p>
    <w:p w:rsidR="00000000" w:rsidDel="00000000" w:rsidP="00000000" w:rsidRDefault="00000000" w:rsidRPr="00000000" w14:paraId="00000012">
      <w:pPr>
        <w:ind w:left="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entero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identificador</w:t>
      </w:r>
    </w:p>
    <w:p w:rsidR="00000000" w:rsidDel="00000000" w:rsidP="00000000" w:rsidRDefault="00000000" w:rsidRPr="00000000" w14:paraId="00000013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lectura: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leer ( </w:t>
      </w:r>
      <w:r w:rsidDel="00000000" w:rsidR="00000000" w:rsidRPr="00000000">
        <w:rPr>
          <w:i w:val="1"/>
          <w:rtl w:val="0"/>
        </w:rPr>
        <w:t xml:space="preserve">identificadores 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asignación: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identificador </w:t>
      </w:r>
      <w:r w:rsidDel="00000000" w:rsidR="00000000" w:rsidRPr="00000000">
        <w:rPr>
          <w:b w:val="1"/>
          <w:rtl w:val="0"/>
        </w:rPr>
        <w:t xml:space="preserve">&lt;&lt; </w:t>
      </w:r>
      <w:r w:rsidDel="00000000" w:rsidR="00000000" w:rsidRPr="00000000">
        <w:rPr>
          <w:i w:val="1"/>
          <w:rtl w:val="0"/>
        </w:rPr>
        <w:t xml:space="preserve">expresión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escritura: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escribir ( </w:t>
      </w:r>
      <w:r w:rsidDel="00000000" w:rsidR="00000000" w:rsidRPr="00000000">
        <w:rPr>
          <w:i w:val="1"/>
          <w:rtl w:val="0"/>
        </w:rPr>
        <w:t xml:space="preserve">expresiones 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comentario: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//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palabras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identificador: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letra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letra identificador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dígito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identificadores: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i w:val="1"/>
          <w:rtl w:val="0"/>
        </w:rPr>
        <w:tab/>
        <w:t xml:space="preserve">identificador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identificadores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expresión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expresionMultiplicativa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+ </w:t>
      </w:r>
      <w:r w:rsidDel="00000000" w:rsidR="00000000" w:rsidRPr="00000000">
        <w:rPr>
          <w:i w:val="1"/>
          <w:rtl w:val="0"/>
        </w:rPr>
        <w:t xml:space="preserve">expresión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expresionMultiplicativa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expresión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expresionMultiplicativa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expresionMultiplicativa:</w:t>
      </w:r>
    </w:p>
    <w:p w:rsidR="00000000" w:rsidDel="00000000" w:rsidP="00000000" w:rsidRDefault="00000000" w:rsidRPr="00000000" w14:paraId="0000002C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expresionUnaria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expresionMultiplicativa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expresionUnaria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expresionMultiplicativa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expresionUnaria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expresionMultiplicativa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expresionUnaria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expresionUnaria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operadorUnario</w:t>
      </w:r>
      <w:r w:rsidDel="00000000" w:rsidR="00000000" w:rsidRPr="00000000">
        <w:rPr>
          <w:i w:val="1"/>
          <w:sz w:val="16"/>
          <w:szCs w:val="16"/>
          <w:rtl w:val="0"/>
        </w:rPr>
        <w:t xml:space="preserve">(opc)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 </w:t>
      </w:r>
      <w:r w:rsidDel="00000000" w:rsidR="00000000" w:rsidRPr="00000000">
        <w:rPr>
          <w:i w:val="1"/>
          <w:rtl w:val="0"/>
        </w:rPr>
        <w:t xml:space="preserve">expresión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operadorUnario</w:t>
      </w:r>
      <w:r w:rsidDel="00000000" w:rsidR="00000000" w:rsidRPr="00000000">
        <w:rPr>
          <w:i w:val="1"/>
          <w:sz w:val="16"/>
          <w:szCs w:val="16"/>
          <w:rtl w:val="0"/>
        </w:rPr>
        <w:t xml:space="preserve">(opc)</w:t>
      </w:r>
      <w:r w:rsidDel="00000000" w:rsidR="00000000" w:rsidRPr="00000000">
        <w:rPr>
          <w:i w:val="1"/>
          <w:rtl w:val="0"/>
        </w:rPr>
        <w:t xml:space="preserve"> identificador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operadorUnario</w:t>
      </w:r>
      <w:r w:rsidDel="00000000" w:rsidR="00000000" w:rsidRPr="00000000">
        <w:rPr>
          <w:i w:val="1"/>
          <w:sz w:val="16"/>
          <w:szCs w:val="16"/>
          <w:rtl w:val="0"/>
        </w:rPr>
        <w:t xml:space="preserve">(opc)</w:t>
      </w:r>
      <w:r w:rsidDel="00000000" w:rsidR="00000000" w:rsidRPr="00000000">
        <w:rPr>
          <w:i w:val="1"/>
          <w:rtl w:val="0"/>
        </w:rPr>
        <w:t xml:space="preserve"> constante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operadorUnario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expresiones: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expresión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expresiones</w:t>
      </w:r>
    </w:p>
    <w:p w:rsidR="00000000" w:rsidDel="00000000" w:rsidP="00000000" w:rsidRDefault="00000000" w:rsidRPr="00000000" w14:paraId="0000003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palabras: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letra palabras</w:t>
      </w:r>
      <w:r w:rsidDel="00000000" w:rsidR="00000000" w:rsidRPr="00000000">
        <w:rPr>
          <w:i w:val="1"/>
          <w:sz w:val="16"/>
          <w:szCs w:val="16"/>
          <w:rtl w:val="0"/>
        </w:rPr>
        <w:t xml:space="preserve">(opc)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dígito palabras</w:t>
      </w:r>
      <w:r w:rsidDel="00000000" w:rsidR="00000000" w:rsidRPr="00000000">
        <w:rPr>
          <w:i w:val="1"/>
          <w:sz w:val="16"/>
          <w:szCs w:val="16"/>
          <w:rtl w:val="0"/>
        </w:rPr>
        <w:t xml:space="preserve">(opc)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constante: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dígito constante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dígito</w:t>
      </w:r>
    </w:p>
    <w:p w:rsidR="00000000" w:rsidDel="00000000" w:rsidP="00000000" w:rsidRDefault="00000000" w:rsidRPr="00000000" w14:paraId="0000004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letra: one of</w:t>
      </w:r>
    </w:p>
    <w:p w:rsidR="00000000" w:rsidDel="00000000" w:rsidP="00000000" w:rsidRDefault="00000000" w:rsidRPr="00000000" w14:paraId="0000004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 b c d e f g h i j k l m n o p q r s t u v w x y z A B C D E F G H I J K L M N O P Q R S T U V W X Y Z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dígito: one of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0 1 2 3 4 5 6 7 8 9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