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pPr>
      <w:bookmarkStart w:colFirst="0" w:colLast="0" w:name="_4qxnw3c3de9u" w:id="0"/>
      <w:bookmarkEnd w:id="0"/>
      <w:r w:rsidDel="00000000" w:rsidR="00000000" w:rsidRPr="00000000">
        <w:rPr>
          <w:rtl w:val="0"/>
        </w:rPr>
        <w:t xml:space="preserve">Styrelseträff Fristad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2017-04-23, kl. 19.00, Cafeterian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Närvarande: Jonas, Per, Ann-Mari, samt suppleant Sofia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Pga. olika anledningar så blev det här mötet inte ett officiellt styrelsemöte. Både pga att ingen dagordning fanns inför mötet och att inga justeringspersoner valdes.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 här är bara lite anteckningar från Jonas Törnros som togs under mötet. Det är därför jag väljer att kalla det för en styrelseträff istället för ett officiellt styrelsemöte.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Janet </w:t>
      </w:r>
      <w:r w:rsidDel="00000000" w:rsidR="00000000" w:rsidRPr="00000000">
        <w:rPr>
          <w:rtl w:val="0"/>
        </w:rPr>
        <w:t xml:space="preserve">tittade in på mötet och ville diskutera resor. Vi var tre ordinarie styrelsemedlemmar och en suppleant närvarande som gav Janet rätt att förfoga över en ny bussresa under augusti. Där resegruppens äskade pengar kan användas till hela bussavgiften och halva inträdet till Furuviksparken utanför Gävle. Janet sätter igång arbetet med att ro detta i hamn.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Jonas </w:t>
      </w:r>
      <w:r w:rsidDel="00000000" w:rsidR="00000000" w:rsidRPr="00000000">
        <w:rPr>
          <w:rtl w:val="0"/>
        </w:rPr>
        <w:t xml:space="preserve">ska kontakta den datakunnige och nyinflyttade </w:t>
      </w:r>
      <w:r w:rsidDel="00000000" w:rsidR="00000000" w:rsidRPr="00000000">
        <w:rPr>
          <w:b w:val="1"/>
          <w:rtl w:val="0"/>
        </w:rPr>
        <w:t xml:space="preserve">Erik Fogelberg</w:t>
      </w:r>
      <w:r w:rsidDel="00000000" w:rsidR="00000000" w:rsidRPr="00000000">
        <w:rPr>
          <w:rtl w:val="0"/>
        </w:rPr>
        <w:t xml:space="preserve"> för övertagande av hemsida, Facebook och ett samarbete med Jonas kring övriga sociala medier.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samband med detta så ska Jonas kolla upp tillsammans med Erik, möjligheterna till att installera interaktiva tavlor i 17 och 19.</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Nästa styrelsemöte</w:t>
      </w:r>
      <w:r w:rsidDel="00000000" w:rsidR="00000000" w:rsidRPr="00000000">
        <w:rPr>
          <w:rtl w:val="0"/>
        </w:rPr>
        <w:t xml:space="preserve"> bestämdes till den 8 maj, kl. 18:30 för styrelsen och kl 19:00 för representanterna för grupperna i huset för att diskutera årets kalendarie.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tar på sig att kalla till nästa styrelsemöte. Ann-Mari bjuder in grupprepresentanter. Jonas kallar Hans P till styrelsemötet.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 när vi avslutat mötet dök </w:t>
      </w:r>
      <w:r w:rsidDel="00000000" w:rsidR="00000000" w:rsidRPr="00000000">
        <w:rPr>
          <w:b w:val="1"/>
          <w:rtl w:val="0"/>
        </w:rPr>
        <w:t xml:space="preserve">Soubadeh </w:t>
      </w:r>
      <w:r w:rsidDel="00000000" w:rsidR="00000000" w:rsidRPr="00000000">
        <w:rPr>
          <w:rtl w:val="0"/>
        </w:rPr>
        <w:t xml:space="preserve">upp. Det var kul. Kallelsen hade inte nått henne av oklara orsaker. Men nu finns Soudabehs uppgifter här på styrelsemejlen.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Mötet avslutades ca 20:30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Vid anteckningsblocket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3810"/>
        </w:tabs>
        <w:spacing w:line="240" w:lineRule="auto"/>
        <w:ind w:left="0" w:firstLine="0"/>
        <w:rPr/>
      </w:pPr>
      <w:r w:rsidDel="00000000" w:rsidR="00000000" w:rsidRPr="00000000">
        <w:rPr>
          <w:rtl w:val="0"/>
        </w:rPr>
        <w:t xml:space="preserve">Jonas Törnros </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3810"/>
        </w:tabs>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ab/>
      <w:tab/>
      <w:tab/>
    </w:r>
    <w:r w:rsidDel="00000000" w:rsidR="00000000" w:rsidRPr="00000000">
      <w:drawing>
        <wp:anchor allowOverlap="1" behindDoc="0" distB="0" distT="0" distL="114300" distR="114300" hidden="0" layoutInCell="1" locked="0" relativeHeight="0" simplePos="0">
          <wp:simplePos x="0" y="0"/>
          <wp:positionH relativeFrom="column">
            <wp:posOffset>3995738</wp:posOffset>
          </wp:positionH>
          <wp:positionV relativeFrom="paragraph">
            <wp:posOffset>66675</wp:posOffset>
          </wp:positionV>
          <wp:extent cx="1852613" cy="464702"/>
          <wp:effectExtent b="0" l="0" r="0" t="0"/>
          <wp:wrapSquare wrapText="bothSides" distB="0" distT="0" distL="114300" distR="114300"/>
          <wp:docPr descr="fristad_logotyp_grön.png" id="1" name="image1.png"/>
          <a:graphic>
            <a:graphicData uri="http://schemas.openxmlformats.org/drawingml/2006/picture">
              <pic:pic>
                <pic:nvPicPr>
                  <pic:cNvPr descr="fristad_logotyp_grön.png" id="0" name="image1.png"/>
                  <pic:cNvPicPr preferRelativeResize="0"/>
                </pic:nvPicPr>
                <pic:blipFill>
                  <a:blip r:embed="rId1"/>
                  <a:srcRect b="1190" l="0" r="0" t="1190"/>
                  <a:stretch>
                    <a:fillRect/>
                  </a:stretch>
                </pic:blipFill>
                <pic:spPr>
                  <a:xfrm>
                    <a:off x="0" y="0"/>
                    <a:ext cx="1852613" cy="46470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