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691" w:rsidRPr="00737691" w:rsidRDefault="00737691" w:rsidP="00737691">
      <w:pPr>
        <w:pStyle w:val="Ttulo"/>
        <w:rPr>
          <w:lang w:val="es-UY"/>
        </w:rPr>
      </w:pPr>
      <w:r>
        <w:rPr>
          <w:lang w:val="es-UY"/>
        </w:rPr>
        <w:t>NODO CULTURAL</w:t>
      </w:r>
    </w:p>
    <w:p w:rsidR="00737691" w:rsidRPr="00737691" w:rsidRDefault="00737691" w:rsidP="00737691">
      <w:pPr>
        <w:spacing w:line="276" w:lineRule="auto"/>
        <w:ind w:left="23"/>
        <w:rPr>
          <w:sz w:val="28"/>
          <w:lang w:val="es-UY"/>
        </w:rPr>
      </w:pPr>
      <w:bookmarkStart w:id="0" w:name="Proyecto_para_la_recuperación,_preservac"/>
      <w:bookmarkEnd w:id="0"/>
      <w:r>
        <w:rPr>
          <w:color w:val="424242"/>
          <w:sz w:val="28"/>
          <w:lang w:val="es-UY"/>
        </w:rPr>
        <w:t xml:space="preserve">Plataforma digital para la difusión articulación y acceso a la oferta cultural y patrimonial de Colonia del Sacramento </w:t>
      </w:r>
    </w:p>
    <w:p w:rsidR="00737691" w:rsidRDefault="00737691" w:rsidP="0036252B">
      <w:pPr>
        <w:pStyle w:val="NormalWeb"/>
        <w:rPr>
          <w:rFonts w:ascii="Arial" w:hAnsi="Arial" w:cs="Arial"/>
          <w:sz w:val="22"/>
          <w:szCs w:val="22"/>
          <w:lang w:val="es-UY"/>
        </w:rPr>
      </w:pPr>
      <w:r>
        <w:rPr>
          <w:rFonts w:ascii="Arial" w:hAnsi="Arial" w:cs="Arial"/>
          <w:sz w:val="22"/>
          <w:szCs w:val="22"/>
          <w:lang w:val="es-UY"/>
        </w:rPr>
        <w:t xml:space="preserve">Tomas Carro y Verónica </w:t>
      </w:r>
      <w:proofErr w:type="spellStart"/>
      <w:r>
        <w:rPr>
          <w:rFonts w:ascii="Arial" w:hAnsi="Arial" w:cs="Arial"/>
          <w:sz w:val="22"/>
          <w:szCs w:val="22"/>
          <w:lang w:val="es-UY"/>
        </w:rPr>
        <w:t>Techera</w:t>
      </w:r>
      <w:proofErr w:type="spellEnd"/>
    </w:p>
    <w:p w:rsidR="0036252B" w:rsidRPr="00737691" w:rsidRDefault="0036252B" w:rsidP="0036252B">
      <w:pPr>
        <w:pStyle w:val="NormalWeb"/>
        <w:rPr>
          <w:rFonts w:ascii="Arial" w:hAnsi="Arial" w:cs="Arial"/>
          <w:sz w:val="22"/>
          <w:szCs w:val="22"/>
          <w:lang w:val="es-UY"/>
        </w:rPr>
      </w:pPr>
      <w:r w:rsidRPr="00737691">
        <w:rPr>
          <w:rFonts w:ascii="Arial" w:hAnsi="Arial" w:cs="Arial"/>
          <w:sz w:val="22"/>
          <w:szCs w:val="22"/>
          <w:lang w:val="es-UY"/>
        </w:rPr>
        <w:t xml:space="preserve">Participantes del programa Jóvenes </w:t>
      </w:r>
      <w:proofErr w:type="spellStart"/>
      <w:r w:rsidRPr="00737691">
        <w:rPr>
          <w:rFonts w:ascii="Arial" w:hAnsi="Arial" w:cs="Arial"/>
          <w:sz w:val="22"/>
          <w:szCs w:val="22"/>
          <w:lang w:val="es-UY"/>
        </w:rPr>
        <w:t>CreaTIvos</w:t>
      </w:r>
      <w:proofErr w:type="spellEnd"/>
      <w:r w:rsidRPr="00737691">
        <w:rPr>
          <w:rFonts w:ascii="Arial" w:hAnsi="Arial" w:cs="Arial"/>
          <w:sz w:val="22"/>
          <w:szCs w:val="22"/>
          <w:lang w:val="es-UY"/>
        </w:rPr>
        <w:t xml:space="preserve"> (Fundación ROFE)</w:t>
      </w:r>
    </w:p>
    <w:p w:rsidR="0036252B" w:rsidRDefault="0036252B" w:rsidP="0036252B">
      <w:pPr>
        <w:pStyle w:val="NormalWeb"/>
        <w:rPr>
          <w:rFonts w:ascii="Arial" w:hAnsi="Arial" w:cs="Arial"/>
          <w:sz w:val="22"/>
          <w:szCs w:val="22"/>
          <w:lang w:val="es-UY"/>
        </w:rPr>
      </w:pPr>
      <w:r w:rsidRPr="00737691">
        <w:rPr>
          <w:rFonts w:ascii="Arial" w:hAnsi="Arial" w:cs="Arial"/>
          <w:sz w:val="22"/>
          <w:szCs w:val="22"/>
          <w:lang w:val="es-UY"/>
        </w:rPr>
        <w:t>Colonia del Sacramento, Uruguay — 2026</w:t>
      </w:r>
    </w:p>
    <w:p w:rsidR="00737691" w:rsidRDefault="00737691" w:rsidP="00737691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UY"/>
        </w:rPr>
      </w:pPr>
    </w:p>
    <w:p w:rsidR="00737691" w:rsidRDefault="00737691" w:rsidP="00737691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UY"/>
        </w:rPr>
      </w:pPr>
      <w:r w:rsidRPr="00737691">
        <w:rPr>
          <w:rFonts w:ascii="Arial" w:eastAsia="Times New Roman" w:hAnsi="Arial" w:cs="Arial"/>
          <w:lang w:val="es-UY"/>
        </w:rPr>
        <w:t>El presente documento constituye un informe del proyecto Nodo Cultural, una plataforma digital orientada a centralizar, difundir y facilitar el acceso a la oferta cultural y patrimonial de Colonia del Sacramento y sus alrededores.</w:t>
      </w:r>
      <w:r>
        <w:rPr>
          <w:rFonts w:ascii="Arial" w:eastAsia="Times New Roman" w:hAnsi="Arial" w:cs="Arial"/>
          <w:lang w:val="es-UY"/>
        </w:rPr>
        <w:t xml:space="preserve"> </w:t>
      </w:r>
    </w:p>
    <w:p w:rsidR="00737691" w:rsidRDefault="00737691" w:rsidP="00737691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UY"/>
        </w:rPr>
      </w:pPr>
      <w:r w:rsidRPr="00737691">
        <w:rPr>
          <w:rFonts w:ascii="Arial" w:eastAsia="Times New Roman" w:hAnsi="Arial" w:cs="Arial"/>
          <w:lang w:val="es-UY"/>
        </w:rPr>
        <w:t>Este proyecto surge de la articulación entre nuestra formación en Analista Programador y en la Tecnicatura Universitaria en Bienes Culturales (</w:t>
      </w:r>
      <w:proofErr w:type="spellStart"/>
      <w:r w:rsidRPr="00737691">
        <w:rPr>
          <w:rFonts w:ascii="Arial" w:eastAsia="Times New Roman" w:hAnsi="Arial" w:cs="Arial"/>
          <w:lang w:val="es-UY"/>
        </w:rPr>
        <w:t>Udelar</w:t>
      </w:r>
      <w:proofErr w:type="spellEnd"/>
      <w:r w:rsidRPr="00737691">
        <w:rPr>
          <w:rFonts w:ascii="Arial" w:eastAsia="Times New Roman" w:hAnsi="Arial" w:cs="Arial"/>
          <w:lang w:val="es-UY"/>
        </w:rPr>
        <w:t xml:space="preserve">), nuestro vínculo con la ciudad de Colonia del Sacramento y las herramientas adquiridas durante el programa Jóvenes </w:t>
      </w:r>
      <w:proofErr w:type="spellStart"/>
      <w:r w:rsidRPr="00737691">
        <w:rPr>
          <w:rFonts w:ascii="Arial" w:eastAsia="Times New Roman" w:hAnsi="Arial" w:cs="Arial"/>
          <w:lang w:val="es-UY"/>
        </w:rPr>
        <w:t>CreaTIvos</w:t>
      </w:r>
      <w:proofErr w:type="spellEnd"/>
      <w:r w:rsidRPr="00737691">
        <w:rPr>
          <w:rFonts w:ascii="Arial" w:eastAsia="Times New Roman" w:hAnsi="Arial" w:cs="Arial"/>
          <w:lang w:val="es-UY"/>
        </w:rPr>
        <w:t>, especialmente en las áreas de innovación, formulación de proyectos y desarrollo tecnológico.</w:t>
      </w:r>
      <w:r>
        <w:rPr>
          <w:rFonts w:ascii="Arial" w:eastAsia="Times New Roman" w:hAnsi="Arial" w:cs="Arial"/>
          <w:lang w:val="es-UY"/>
        </w:rPr>
        <w:t xml:space="preserve"> </w:t>
      </w:r>
    </w:p>
    <w:p w:rsidR="00737691" w:rsidRPr="00737691" w:rsidRDefault="00737691" w:rsidP="00737691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UY"/>
        </w:rPr>
      </w:pPr>
      <w:r w:rsidRPr="00737691">
        <w:rPr>
          <w:rFonts w:ascii="Arial" w:eastAsia="Times New Roman" w:hAnsi="Arial" w:cs="Arial"/>
          <w:lang w:val="es-UY"/>
        </w:rPr>
        <w:t xml:space="preserve">Nodo Cultural es el proyecto central desarrollado dentro del programa Jóvenes </w:t>
      </w:r>
      <w:proofErr w:type="spellStart"/>
      <w:r w:rsidRPr="00737691">
        <w:rPr>
          <w:rFonts w:ascii="Arial" w:eastAsia="Times New Roman" w:hAnsi="Arial" w:cs="Arial"/>
          <w:lang w:val="es-UY"/>
        </w:rPr>
        <w:t>CreaTIvos</w:t>
      </w:r>
      <w:proofErr w:type="spellEnd"/>
      <w:r w:rsidRPr="00737691">
        <w:rPr>
          <w:rFonts w:ascii="Arial" w:eastAsia="Times New Roman" w:hAnsi="Arial" w:cs="Arial"/>
          <w:lang w:val="es-UY"/>
        </w:rPr>
        <w:t xml:space="preserve"> y fue construido como una plataforma web completa. Su propuesta busca acercar la cultura y el patrimonio a la comunidad y a quienes visitan la ciudad mediante herramientas tecnológicas e innovadoras. Comparte este interés con otra</w:t>
      </w:r>
      <w:r>
        <w:rPr>
          <w:rFonts w:ascii="Arial" w:eastAsia="Times New Roman" w:hAnsi="Arial" w:cs="Arial"/>
          <w:lang w:val="es-UY"/>
        </w:rPr>
        <w:t>s iniciativas surgidas</w:t>
      </w:r>
      <w:r w:rsidRPr="00737691">
        <w:rPr>
          <w:rFonts w:ascii="Arial" w:eastAsia="Times New Roman" w:hAnsi="Arial" w:cs="Arial"/>
          <w:lang w:val="es-UY"/>
        </w:rPr>
        <w:t xml:space="preserve">, como Tejiendo Memorias </w:t>
      </w:r>
      <w:proofErr w:type="spellStart"/>
      <w:r w:rsidRPr="00737691">
        <w:rPr>
          <w:rFonts w:ascii="Arial" w:eastAsia="Times New Roman" w:hAnsi="Arial" w:cs="Arial"/>
          <w:lang w:val="es-UY"/>
        </w:rPr>
        <w:t>Sudamtex</w:t>
      </w:r>
      <w:proofErr w:type="spellEnd"/>
      <w:r w:rsidRPr="00737691">
        <w:rPr>
          <w:rFonts w:ascii="Arial" w:eastAsia="Times New Roman" w:hAnsi="Arial" w:cs="Arial"/>
          <w:lang w:val="es-UY"/>
        </w:rPr>
        <w:t>, dedicada a la memoria industrial de la ciudad</w:t>
      </w:r>
      <w:r>
        <w:rPr>
          <w:rFonts w:ascii="Arial" w:eastAsia="Times New Roman" w:hAnsi="Arial" w:cs="Arial"/>
          <w:lang w:val="es-UY"/>
        </w:rPr>
        <w:t>.</w:t>
      </w:r>
    </w:p>
    <w:p w:rsidR="00737691" w:rsidRPr="00737691" w:rsidRDefault="00737691" w:rsidP="00737691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UY"/>
        </w:rPr>
      </w:pPr>
      <w:r w:rsidRPr="00737691">
        <w:rPr>
          <w:rFonts w:ascii="Arial" w:eastAsia="Times New Roman" w:hAnsi="Arial" w:cs="Arial"/>
          <w:lang w:val="es-UY"/>
        </w:rPr>
        <w:t>El presente documento representa una primera versión de trabajo y continuará evolucionando mediante nuevas funcionalidades, aportes de la comunidad y futuras alianzas institucionales.</w:t>
      </w:r>
    </w:p>
    <w:p w:rsidR="00737691" w:rsidRDefault="00737691" w:rsidP="0036252B">
      <w:pPr>
        <w:pStyle w:val="NormalWeb"/>
        <w:rPr>
          <w:rFonts w:ascii="Arial" w:hAnsi="Arial" w:cs="Arial"/>
          <w:sz w:val="22"/>
          <w:szCs w:val="22"/>
          <w:lang w:val="es-UY"/>
        </w:rPr>
      </w:pPr>
    </w:p>
    <w:p w:rsidR="00737691" w:rsidRDefault="00737691" w:rsidP="0036252B">
      <w:pPr>
        <w:pStyle w:val="NormalWeb"/>
        <w:rPr>
          <w:rFonts w:ascii="Arial" w:hAnsi="Arial" w:cs="Arial"/>
          <w:sz w:val="22"/>
          <w:szCs w:val="22"/>
          <w:lang w:val="es-UY"/>
        </w:rPr>
      </w:pPr>
    </w:p>
    <w:p w:rsidR="00737691" w:rsidRDefault="00737691" w:rsidP="0036252B">
      <w:pPr>
        <w:pStyle w:val="NormalWeb"/>
        <w:rPr>
          <w:rFonts w:ascii="Arial" w:hAnsi="Arial" w:cs="Arial"/>
          <w:sz w:val="22"/>
          <w:szCs w:val="22"/>
          <w:lang w:val="es-UY"/>
        </w:rPr>
      </w:pPr>
    </w:p>
    <w:p w:rsidR="00737691" w:rsidRDefault="00737691" w:rsidP="0036252B">
      <w:pPr>
        <w:pStyle w:val="NormalWeb"/>
        <w:rPr>
          <w:rFonts w:ascii="Arial" w:hAnsi="Arial" w:cs="Arial"/>
          <w:sz w:val="22"/>
          <w:szCs w:val="22"/>
          <w:lang w:val="es-UY"/>
        </w:rPr>
      </w:pPr>
    </w:p>
    <w:p w:rsidR="00737691" w:rsidRDefault="00737691" w:rsidP="0036252B">
      <w:pPr>
        <w:pStyle w:val="NormalWeb"/>
        <w:rPr>
          <w:rFonts w:ascii="Arial" w:hAnsi="Arial" w:cs="Arial"/>
          <w:sz w:val="22"/>
          <w:szCs w:val="22"/>
          <w:lang w:val="es-UY"/>
        </w:rPr>
      </w:pPr>
    </w:p>
    <w:p w:rsidR="00737691" w:rsidRDefault="00737691" w:rsidP="0036252B">
      <w:pPr>
        <w:pStyle w:val="NormalWeb"/>
        <w:rPr>
          <w:rFonts w:ascii="Arial" w:hAnsi="Arial" w:cs="Arial"/>
          <w:sz w:val="22"/>
          <w:szCs w:val="22"/>
          <w:lang w:val="es-UY"/>
        </w:rPr>
      </w:pPr>
    </w:p>
    <w:p w:rsidR="00737691" w:rsidRPr="00737691" w:rsidRDefault="00737691" w:rsidP="0036252B">
      <w:pPr>
        <w:pStyle w:val="NormalWeb"/>
        <w:rPr>
          <w:rFonts w:ascii="Arial" w:hAnsi="Arial" w:cs="Arial"/>
          <w:sz w:val="22"/>
          <w:szCs w:val="22"/>
          <w:lang w:val="es-UY"/>
        </w:rPr>
      </w:pPr>
    </w:p>
    <w:sdt>
      <w:sdtPr>
        <w:rPr>
          <w:lang w:val="es-ES"/>
        </w:rPr>
        <w:id w:val="-138416794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:rsidR="00737691" w:rsidRPr="00737691" w:rsidRDefault="00737691">
          <w:pPr>
            <w:pStyle w:val="TtuloTDC"/>
            <w:rPr>
              <w:rFonts w:ascii="Arial" w:hAnsi="Arial" w:cs="Arial"/>
              <w:color w:val="767171" w:themeColor="background2" w:themeShade="80"/>
              <w:sz w:val="28"/>
              <w:szCs w:val="28"/>
              <w:lang w:val="es-ES"/>
            </w:rPr>
          </w:pPr>
          <w:r w:rsidRPr="00737691">
            <w:rPr>
              <w:rFonts w:ascii="Arial" w:hAnsi="Arial" w:cs="Arial"/>
              <w:color w:val="767171" w:themeColor="background2" w:themeShade="80"/>
              <w:sz w:val="28"/>
              <w:szCs w:val="28"/>
              <w:lang w:val="es-ES"/>
            </w:rPr>
            <w:t>ÍNDICE</w:t>
          </w:r>
        </w:p>
        <w:p w:rsidR="00737691" w:rsidRPr="00737691" w:rsidRDefault="00737691" w:rsidP="00737691">
          <w:pPr>
            <w:rPr>
              <w:lang w:val="es-ES"/>
            </w:rPr>
          </w:pPr>
        </w:p>
        <w:p w:rsidR="00737691" w:rsidRDefault="00737691">
          <w:pPr>
            <w:pStyle w:val="TD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862819" w:history="1">
            <w:r w:rsidRPr="00C80097">
              <w:rPr>
                <w:rStyle w:val="Hipervnculo"/>
                <w:rFonts w:ascii="Arial" w:hAnsi="Arial" w:cs="Arial"/>
                <w:noProof/>
                <w:lang w:val="es-UY"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7A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91" w:rsidRDefault="0073769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862820" w:history="1">
            <w:r w:rsidRPr="00C80097">
              <w:rPr>
                <w:rStyle w:val="Hipervnculo"/>
                <w:rFonts w:ascii="Arial" w:hAnsi="Arial" w:cs="Arial"/>
                <w:noProof/>
                <w:lang w:val="es-UY"/>
              </w:rPr>
              <w:t>1. Fundamentación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7A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91" w:rsidRDefault="0073769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862821" w:history="1">
            <w:r w:rsidRPr="00C80097">
              <w:rPr>
                <w:rStyle w:val="Hipervnculo"/>
                <w:rFonts w:ascii="Arial" w:hAnsi="Arial" w:cs="Arial"/>
                <w:noProof/>
                <w:lang w:val="es-UY"/>
              </w:rPr>
              <w:t>2. 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7A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91" w:rsidRDefault="0073769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862822" w:history="1">
            <w:r w:rsidRPr="00C80097">
              <w:rPr>
                <w:rStyle w:val="Hipervnculo"/>
                <w:rFonts w:ascii="Arial" w:hAnsi="Arial" w:cs="Arial"/>
                <w:noProof/>
                <w:lang w:val="es-UY"/>
              </w:rPr>
              <w:t>3. Misión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7A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91" w:rsidRDefault="0073769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862823" w:history="1">
            <w:r w:rsidRPr="00C80097">
              <w:rPr>
                <w:rStyle w:val="Hipervnculo"/>
                <w:rFonts w:ascii="Arial" w:hAnsi="Arial" w:cs="Arial"/>
                <w:noProof/>
                <w:lang w:val="es-UY"/>
              </w:rPr>
              <w:t>4.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7A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91" w:rsidRDefault="0073769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862824" w:history="1">
            <w:r w:rsidRPr="00C80097">
              <w:rPr>
                <w:rStyle w:val="Hipervnculo"/>
                <w:rFonts w:ascii="Arial" w:hAnsi="Arial" w:cs="Arial"/>
                <w:noProof/>
              </w:rPr>
              <w:t>5.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7A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91" w:rsidRDefault="0073769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862825" w:history="1">
            <w:r w:rsidRPr="00C80097">
              <w:rPr>
                <w:rStyle w:val="Hipervnculo"/>
                <w:rFonts w:ascii="Arial" w:hAnsi="Arial" w:cs="Arial"/>
                <w:noProof/>
                <w:lang w:val="es-UY"/>
              </w:rPr>
              <w:t>6. Componentes y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7A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91" w:rsidRDefault="0073769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43862826" w:history="1">
            <w:r w:rsidRPr="00C80097">
              <w:rPr>
                <w:rStyle w:val="Hipervnculo"/>
                <w:rFonts w:ascii="Arial" w:hAnsi="Arial" w:cs="Arial"/>
                <w:noProof/>
                <w:lang w:val="es-UY"/>
              </w:rPr>
              <w:t>6.1 Agenda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7A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91" w:rsidRDefault="0073769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43862827" w:history="1">
            <w:r w:rsidRPr="00C80097">
              <w:rPr>
                <w:rStyle w:val="Hipervnculo"/>
                <w:rFonts w:ascii="Arial" w:hAnsi="Arial" w:cs="Arial"/>
                <w:noProof/>
                <w:lang w:val="es-UY"/>
              </w:rPr>
              <w:t>6.2 Museos de Colonia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7A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91" w:rsidRDefault="0073769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43862828" w:history="1">
            <w:r w:rsidRPr="00C80097">
              <w:rPr>
                <w:rStyle w:val="Hipervnculo"/>
                <w:rFonts w:ascii="Arial" w:hAnsi="Arial" w:cs="Arial"/>
                <w:noProof/>
                <w:lang w:val="es-UY"/>
              </w:rPr>
              <w:t>6.3 Mapa cultural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7A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91" w:rsidRDefault="0073769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43862829" w:history="1">
            <w:r w:rsidRPr="00C80097">
              <w:rPr>
                <w:rStyle w:val="Hipervnculo"/>
                <w:rFonts w:ascii="Arial" w:hAnsi="Arial" w:cs="Arial"/>
                <w:noProof/>
                <w:lang w:val="es-UY"/>
              </w:rPr>
              <w:t>6.4 Calendario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7A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91" w:rsidRDefault="0073769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43862830" w:history="1">
            <w:r w:rsidRPr="00C80097">
              <w:rPr>
                <w:rStyle w:val="Hipervnculo"/>
                <w:rFonts w:ascii="Arial" w:hAnsi="Arial" w:cs="Arial"/>
                <w:noProof/>
                <w:lang w:val="es-UY"/>
              </w:rPr>
              <w:t>6.5 Recursos educativos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7A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91" w:rsidRDefault="0073769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43862831" w:history="1">
            <w:r w:rsidRPr="00C80097">
              <w:rPr>
                <w:rStyle w:val="Hipervnculo"/>
                <w:rFonts w:ascii="Arial" w:hAnsi="Arial" w:cs="Arial"/>
                <w:noProof/>
                <w:lang w:val="es-UY"/>
              </w:rPr>
              <w:t>6.6 Asistente cultural con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7A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91" w:rsidRDefault="0073769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43862832" w:history="1">
            <w:r w:rsidRPr="00C80097">
              <w:rPr>
                <w:rStyle w:val="Hipervnculo"/>
                <w:rFonts w:ascii="Arial" w:hAnsi="Arial" w:cs="Arial"/>
                <w:noProof/>
                <w:lang w:val="es-UY"/>
              </w:rPr>
              <w:t>6.7 Boletín y 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7A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91" w:rsidRDefault="0073769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43862833" w:history="1">
            <w:r w:rsidRPr="00C80097">
              <w:rPr>
                <w:rStyle w:val="Hipervnculo"/>
                <w:rFonts w:ascii="Arial" w:hAnsi="Arial" w:cs="Arial"/>
                <w:noProof/>
                <w:lang w:val="es-UY"/>
              </w:rPr>
              <w:t>6.8 Multilingüe y adaptable a cualquier dispositivo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7A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91" w:rsidRDefault="00737691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43862834" w:history="1">
            <w:r w:rsidRPr="00C80097">
              <w:rPr>
                <w:rStyle w:val="Hipervnculo"/>
                <w:rFonts w:ascii="Arial" w:hAnsi="Arial" w:cs="Arial"/>
                <w:noProof/>
                <w:lang w:val="es-UY"/>
              </w:rPr>
              <w:t>6.9 Sudamtex: memoria de la fábrica textil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7A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91" w:rsidRDefault="0073769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862835" w:history="1">
            <w:r w:rsidRPr="00C80097">
              <w:rPr>
                <w:rStyle w:val="Hipervnculo"/>
                <w:rFonts w:ascii="Arial" w:hAnsi="Arial" w:cs="Arial"/>
                <w:noProof/>
              </w:rPr>
              <w:t>7. Público destinatario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7A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91" w:rsidRDefault="0073769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862836" w:history="1">
            <w:r w:rsidRPr="00C80097">
              <w:rPr>
                <w:rStyle w:val="Hipervnculo"/>
                <w:rFonts w:ascii="Arial" w:hAnsi="Arial" w:cs="Arial"/>
                <w:noProof/>
              </w:rPr>
              <w:t>8. Impacto esperado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7A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91" w:rsidRDefault="0073769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862837" w:history="1">
            <w:r w:rsidRPr="00C80097">
              <w:rPr>
                <w:rStyle w:val="Hipervnculo"/>
                <w:rFonts w:ascii="Arial" w:hAnsi="Arial" w:cs="Arial"/>
                <w:noProof/>
                <w:lang w:val="es-UY"/>
              </w:rPr>
              <w:t>9. Alineación con los Objetivos de Desarrollo Sostenible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7A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91" w:rsidRDefault="0073769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862838" w:history="1">
            <w:r w:rsidRPr="00C80097">
              <w:rPr>
                <w:rStyle w:val="Hipervnculo"/>
                <w:rFonts w:ascii="Arial" w:hAnsi="Arial" w:cs="Arial"/>
                <w:noProof/>
              </w:rPr>
              <w:t>10. Posibles alianzas institucionales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7A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91" w:rsidRDefault="0073769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862839" w:history="1">
            <w:r w:rsidRPr="00C80097">
              <w:rPr>
                <w:rStyle w:val="Hipervnculo"/>
                <w:rFonts w:ascii="Arial" w:hAnsi="Arial" w:cs="Arial"/>
                <w:noProof/>
              </w:rPr>
              <w:t>11. Proyección futura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7A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91" w:rsidRDefault="0073769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862840" w:history="1">
            <w:r w:rsidRPr="00C80097">
              <w:rPr>
                <w:rStyle w:val="Hipervnculo"/>
                <w:rFonts w:ascii="Arial" w:hAnsi="Arial" w:cs="Arial"/>
                <w:noProof/>
                <w:lang w:val="es-UY"/>
              </w:rPr>
              <w:t>Invitación a colaborar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_Toc243862840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7A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91" w:rsidRDefault="00737691">
          <w:r>
            <w:rPr>
              <w:b/>
              <w:bCs/>
              <w:lang w:val="es-ES"/>
            </w:rPr>
            <w:fldChar w:fldCharType="end"/>
          </w:r>
        </w:p>
      </w:sdtContent>
    </w:sdt>
    <w:p w:rsidR="00737691" w:rsidRDefault="00737691" w:rsidP="0036252B">
      <w:pPr>
        <w:pStyle w:val="Ttulo2"/>
        <w:rPr>
          <w:rFonts w:ascii="Arial" w:hAnsi="Arial" w:cs="Arial"/>
          <w:lang w:val="es-UY"/>
        </w:rPr>
      </w:pPr>
    </w:p>
    <w:p w:rsidR="00737691" w:rsidRDefault="00737691" w:rsidP="00737691">
      <w:pPr>
        <w:rPr>
          <w:lang w:val="es-UY"/>
        </w:rPr>
      </w:pPr>
    </w:p>
    <w:p w:rsidR="00737691" w:rsidRDefault="00737691" w:rsidP="0036252B">
      <w:pPr>
        <w:pStyle w:val="Ttulo2"/>
        <w:rPr>
          <w:b w:val="0"/>
          <w:sz w:val="22"/>
          <w:lang w:val="es-UY"/>
        </w:rPr>
      </w:pPr>
    </w:p>
    <w:p w:rsidR="00737691" w:rsidRDefault="00737691" w:rsidP="0036252B">
      <w:pPr>
        <w:pStyle w:val="Ttulo2"/>
        <w:rPr>
          <w:rFonts w:ascii="Arial" w:hAnsi="Arial" w:cs="Arial"/>
          <w:lang w:val="es-UY"/>
        </w:rPr>
      </w:pPr>
      <w:bookmarkStart w:id="1" w:name="_Toc243862819"/>
    </w:p>
    <w:p w:rsidR="00737691" w:rsidRPr="00737691" w:rsidRDefault="00737691" w:rsidP="00737691">
      <w:pPr>
        <w:rPr>
          <w:lang w:val="es-UY"/>
        </w:rPr>
      </w:pPr>
    </w:p>
    <w:p w:rsidR="0036252B" w:rsidRPr="00E365E9" w:rsidRDefault="0036252B" w:rsidP="0036252B">
      <w:pPr>
        <w:pStyle w:val="Ttulo2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lastRenderedPageBreak/>
        <w:t>Resumen ejecutivo</w:t>
      </w:r>
      <w:bookmarkEnd w:id="1"/>
    </w:p>
    <w:p w:rsidR="0036252B" w:rsidRPr="00E365E9" w:rsidRDefault="0036252B" w:rsidP="0036252B">
      <w:pPr>
        <w:pStyle w:val="NormalWeb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Nodo Cultural es una plataforma web que centraliza en un solo lugar toda la oferta cultural y patrimonial de Colonia d</w:t>
      </w:r>
      <w:r w:rsidR="00737691">
        <w:rPr>
          <w:rFonts w:ascii="Arial" w:hAnsi="Arial" w:cs="Arial"/>
          <w:lang w:val="es-UY"/>
        </w:rPr>
        <w:t>el Sacramento y sus alrededores:</w:t>
      </w:r>
      <w:r w:rsidRPr="00E365E9">
        <w:rPr>
          <w:rFonts w:ascii="Arial" w:hAnsi="Arial" w:cs="Arial"/>
          <w:lang w:val="es-UY"/>
        </w:rPr>
        <w:t xml:space="preserve"> charlas, cursos y talleres, recorridos guiados y museos. La idea nace de una necesidad concreta</w:t>
      </w:r>
      <w:r w:rsidR="00737691">
        <w:rPr>
          <w:rFonts w:ascii="Arial" w:hAnsi="Arial" w:cs="Arial"/>
          <w:lang w:val="es-UY"/>
        </w:rPr>
        <w:t xml:space="preserve">, </w:t>
      </w:r>
      <w:r w:rsidRPr="00E365E9">
        <w:rPr>
          <w:rFonts w:ascii="Arial" w:hAnsi="Arial" w:cs="Arial"/>
          <w:lang w:val="es-UY"/>
        </w:rPr>
        <w:t>quienes viven en la ciudad o la visitan puedan enterarse fácilmente de lo que se hace, ubicarlo, inscribirse y participar.</w:t>
      </w:r>
    </w:p>
    <w:p w:rsidR="0036252B" w:rsidRPr="00E365E9" w:rsidRDefault="0036252B" w:rsidP="0036252B">
      <w:pPr>
        <w:pStyle w:val="NormalWeb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La plataforma funciona como punto de encuentro entre el público y la oferta cultural. Las personas se registran, explora</w:t>
      </w:r>
      <w:r w:rsidR="00E365E9" w:rsidRPr="00E365E9">
        <w:rPr>
          <w:rFonts w:ascii="Arial" w:hAnsi="Arial" w:cs="Arial"/>
          <w:lang w:val="es-UY"/>
        </w:rPr>
        <w:t xml:space="preserve">n la agenda y se inscriben </w:t>
      </w:r>
      <w:r w:rsidRPr="00E365E9">
        <w:rPr>
          <w:rFonts w:ascii="Arial" w:hAnsi="Arial" w:cs="Arial"/>
          <w:lang w:val="es-UY"/>
        </w:rPr>
        <w:t>en las actividades que les interesan.</w:t>
      </w:r>
    </w:p>
    <w:p w:rsidR="0036252B" w:rsidRPr="00E365E9" w:rsidRDefault="0036252B" w:rsidP="0036252B">
      <w:pPr>
        <w:pStyle w:val="NormalWeb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Más allá de lo tecnológico, Nodo Cultural propone una red que conecta patrimonio, educación y comunidad, amplía la oferta cultural de Colonia más allá de lo evidente y facilita el acceso a la cultura tanto a quienes viven en la ciudad como a quienes están de paso.</w:t>
      </w:r>
    </w:p>
    <w:p w:rsidR="0036252B" w:rsidRPr="00E365E9" w:rsidRDefault="0036252B" w:rsidP="0036252B">
      <w:pPr>
        <w:pStyle w:val="Ttulo2"/>
        <w:rPr>
          <w:rFonts w:ascii="Arial" w:hAnsi="Arial" w:cs="Arial"/>
          <w:lang w:val="es-UY"/>
        </w:rPr>
      </w:pPr>
      <w:bookmarkStart w:id="2" w:name="_Toc243862820"/>
      <w:r w:rsidRPr="00E365E9">
        <w:rPr>
          <w:rFonts w:ascii="Arial" w:hAnsi="Arial" w:cs="Arial"/>
          <w:lang w:val="es-UY"/>
        </w:rPr>
        <w:t>1. Fundamentación</w:t>
      </w:r>
      <w:bookmarkEnd w:id="2"/>
    </w:p>
    <w:p w:rsidR="0036252B" w:rsidRPr="00E365E9" w:rsidRDefault="0036252B" w:rsidP="0036252B">
      <w:pPr>
        <w:pStyle w:val="NormalWeb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Colonia del Sacramento es reconocida internacionalmente por su patrimonio, pero su agenda cultural</w:t>
      </w:r>
      <w:r w:rsidR="00E365E9" w:rsidRPr="00E365E9">
        <w:rPr>
          <w:rFonts w:ascii="Arial" w:hAnsi="Arial" w:cs="Arial"/>
          <w:lang w:val="es-UY"/>
        </w:rPr>
        <w:t xml:space="preserve"> suele estar dispersa. </w:t>
      </w:r>
      <w:r w:rsidRPr="00E365E9">
        <w:rPr>
          <w:rFonts w:ascii="Arial" w:hAnsi="Arial" w:cs="Arial"/>
          <w:lang w:val="es-UY"/>
        </w:rPr>
        <w:t>Para quien visita la ciudad es difícil saber qué ocurre durante su estadía</w:t>
      </w:r>
      <w:r w:rsidR="000A17AC">
        <w:rPr>
          <w:rFonts w:ascii="Arial" w:hAnsi="Arial" w:cs="Arial"/>
          <w:lang w:val="es-UY"/>
        </w:rPr>
        <w:t>,</w:t>
      </w:r>
      <w:r w:rsidRPr="00E365E9">
        <w:rPr>
          <w:rFonts w:ascii="Arial" w:hAnsi="Arial" w:cs="Arial"/>
          <w:lang w:val="es-UY"/>
        </w:rPr>
        <w:t xml:space="preserve"> para quien vive en ella, enterarse a tiempo de lo que se ofrece y reservar un lu</w:t>
      </w:r>
      <w:r w:rsidR="000A17AC">
        <w:rPr>
          <w:rFonts w:ascii="Arial" w:hAnsi="Arial" w:cs="Arial"/>
          <w:lang w:val="es-UY"/>
        </w:rPr>
        <w:t>gar no siempre resulta sencillo,</w:t>
      </w:r>
      <w:r w:rsidRPr="00E365E9">
        <w:rPr>
          <w:rFonts w:ascii="Arial" w:hAnsi="Arial" w:cs="Arial"/>
          <w:lang w:val="es-UY"/>
        </w:rPr>
        <w:t xml:space="preserve"> y para las instituciones y guías, llegar al público requiere esfuerzos repetidos en múltiples canales.</w:t>
      </w:r>
    </w:p>
    <w:p w:rsidR="0036252B" w:rsidRPr="00E365E9" w:rsidRDefault="0036252B" w:rsidP="0036252B">
      <w:pPr>
        <w:pStyle w:val="NormalWeb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Esta dispersión hace que la información llegue de forma desigual y que muchas propuestas no alcancen al público que podrían tener.</w:t>
      </w:r>
      <w:r w:rsidR="000A17AC">
        <w:rPr>
          <w:rFonts w:ascii="Arial" w:hAnsi="Arial" w:cs="Arial"/>
          <w:lang w:val="es-UY"/>
        </w:rPr>
        <w:t xml:space="preserve"> Para terminar con este problema,</w:t>
      </w:r>
      <w:r w:rsidRPr="00E365E9">
        <w:rPr>
          <w:rFonts w:ascii="Arial" w:hAnsi="Arial" w:cs="Arial"/>
          <w:lang w:val="es-UY"/>
        </w:rPr>
        <w:t xml:space="preserve"> Nodo Cultural responde a esa necesidad con una plataforma centralizada, gratuita para el público, fácil de actualizar para los organizadores y pensada para el contexto local.</w:t>
      </w:r>
    </w:p>
    <w:p w:rsidR="0036252B" w:rsidRPr="00E365E9" w:rsidRDefault="0036252B" w:rsidP="0036252B">
      <w:pPr>
        <w:pStyle w:val="Ttulo2"/>
        <w:rPr>
          <w:rFonts w:ascii="Arial" w:hAnsi="Arial" w:cs="Arial"/>
          <w:lang w:val="es-UY"/>
        </w:rPr>
      </w:pPr>
      <w:bookmarkStart w:id="3" w:name="_Toc243862821"/>
      <w:r w:rsidRPr="00E365E9">
        <w:rPr>
          <w:rFonts w:ascii="Arial" w:hAnsi="Arial" w:cs="Arial"/>
          <w:lang w:val="es-UY"/>
        </w:rPr>
        <w:t>2. Visión</w:t>
      </w:r>
      <w:bookmarkEnd w:id="3"/>
    </w:p>
    <w:p w:rsidR="0036252B" w:rsidRPr="00E365E9" w:rsidRDefault="0036252B" w:rsidP="0036252B">
      <w:pPr>
        <w:pStyle w:val="NormalWeb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Consolidar una red digital de referencia para la cultura y el patrimonio de Colonia del Sacramento, que acerque la oferta cultural a toda la comunidad y a quienes visitan la ciudad, y que pueda crecer incorporando nuevas instituciones</w:t>
      </w:r>
      <w:r w:rsidR="00E365E9" w:rsidRPr="00E365E9">
        <w:rPr>
          <w:rFonts w:ascii="Arial" w:hAnsi="Arial" w:cs="Arial"/>
          <w:lang w:val="es-UY"/>
        </w:rPr>
        <w:t xml:space="preserve"> y propuestas</w:t>
      </w:r>
      <w:r w:rsidRPr="00E365E9">
        <w:rPr>
          <w:rFonts w:ascii="Arial" w:hAnsi="Arial" w:cs="Arial"/>
          <w:lang w:val="es-UY"/>
        </w:rPr>
        <w:t>.</w:t>
      </w:r>
    </w:p>
    <w:p w:rsidR="0036252B" w:rsidRPr="00E365E9" w:rsidRDefault="0036252B" w:rsidP="0036252B">
      <w:pPr>
        <w:pStyle w:val="Ttulo2"/>
        <w:rPr>
          <w:rFonts w:ascii="Arial" w:hAnsi="Arial" w:cs="Arial"/>
          <w:lang w:val="es-UY"/>
        </w:rPr>
      </w:pPr>
      <w:bookmarkStart w:id="4" w:name="_Toc243862822"/>
      <w:r w:rsidRPr="00E365E9">
        <w:rPr>
          <w:rFonts w:ascii="Arial" w:hAnsi="Arial" w:cs="Arial"/>
          <w:lang w:val="es-UY"/>
        </w:rPr>
        <w:t>3. Misión</w:t>
      </w:r>
      <w:bookmarkEnd w:id="4"/>
    </w:p>
    <w:p w:rsidR="0036252B" w:rsidRPr="00E365E9" w:rsidRDefault="0036252B" w:rsidP="0036252B">
      <w:pPr>
        <w:pStyle w:val="NormalWeb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Reunir, difundir y facilitar el acceso a las actividades culturales, educativas y patrimoniales de Colonia del Sacramento mediante herramientas digitales accesibles, multilingües y seguras, fortaleciendo el vínculo entre instituciones, guías, artistas y público.</w:t>
      </w:r>
    </w:p>
    <w:p w:rsidR="0036252B" w:rsidRPr="00E365E9" w:rsidRDefault="0036252B" w:rsidP="0036252B">
      <w:pPr>
        <w:pStyle w:val="Ttulo2"/>
        <w:rPr>
          <w:rFonts w:ascii="Arial" w:hAnsi="Arial" w:cs="Arial"/>
          <w:lang w:val="es-UY"/>
        </w:rPr>
      </w:pPr>
      <w:bookmarkStart w:id="5" w:name="_Toc243862823"/>
      <w:r w:rsidRPr="00E365E9">
        <w:rPr>
          <w:rFonts w:ascii="Arial" w:hAnsi="Arial" w:cs="Arial"/>
          <w:lang w:val="es-UY"/>
        </w:rPr>
        <w:lastRenderedPageBreak/>
        <w:t>4. Objetivo general</w:t>
      </w:r>
      <w:bookmarkEnd w:id="5"/>
    </w:p>
    <w:p w:rsidR="0036252B" w:rsidRPr="00E365E9" w:rsidRDefault="0036252B" w:rsidP="0036252B">
      <w:pPr>
        <w:pStyle w:val="NormalWeb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Desarrollar una plataforma web que centralice y haga accesible la oferta cultural y patrimonial de Colonia del Sacramento, para que las personas puedan conocerla, ubicarla e inscribirse con facilidad, y para que su carga y gestión se reali</w:t>
      </w:r>
      <w:r w:rsidR="00E365E9" w:rsidRPr="00E365E9">
        <w:rPr>
          <w:rFonts w:ascii="Arial" w:hAnsi="Arial" w:cs="Arial"/>
          <w:lang w:val="es-UY"/>
        </w:rPr>
        <w:t xml:space="preserve">ce de manera simple, ordenada, </w:t>
      </w:r>
      <w:r w:rsidRPr="00E365E9">
        <w:rPr>
          <w:rFonts w:ascii="Arial" w:hAnsi="Arial" w:cs="Arial"/>
          <w:lang w:val="es-UY"/>
        </w:rPr>
        <w:t>con la posibilidad de articularse con las casas de la cultura y otras instituciones de la ciudad.</w:t>
      </w:r>
    </w:p>
    <w:p w:rsidR="0036252B" w:rsidRPr="00E365E9" w:rsidRDefault="0036252B" w:rsidP="0036252B">
      <w:pPr>
        <w:pStyle w:val="Ttulo2"/>
        <w:rPr>
          <w:rFonts w:ascii="Arial" w:hAnsi="Arial" w:cs="Arial"/>
        </w:rPr>
      </w:pPr>
      <w:bookmarkStart w:id="6" w:name="_Toc243862824"/>
      <w:r w:rsidRPr="00E365E9">
        <w:rPr>
          <w:rFonts w:ascii="Arial" w:hAnsi="Arial" w:cs="Arial"/>
        </w:rPr>
        <w:t xml:space="preserve">5. </w:t>
      </w:r>
      <w:proofErr w:type="spellStart"/>
      <w:r w:rsidRPr="00E365E9">
        <w:rPr>
          <w:rFonts w:ascii="Arial" w:hAnsi="Arial" w:cs="Arial"/>
        </w:rPr>
        <w:t>Objetivos</w:t>
      </w:r>
      <w:proofErr w:type="spellEnd"/>
      <w:r w:rsidRPr="00E365E9">
        <w:rPr>
          <w:rFonts w:ascii="Arial" w:hAnsi="Arial" w:cs="Arial"/>
        </w:rPr>
        <w:t xml:space="preserve"> </w:t>
      </w:r>
      <w:proofErr w:type="spellStart"/>
      <w:r w:rsidRPr="00E365E9">
        <w:rPr>
          <w:rFonts w:ascii="Arial" w:hAnsi="Arial" w:cs="Arial"/>
        </w:rPr>
        <w:t>específicos</w:t>
      </w:r>
      <w:bookmarkEnd w:id="6"/>
      <w:proofErr w:type="spellEnd"/>
    </w:p>
    <w:p w:rsidR="0036252B" w:rsidRPr="00E365E9" w:rsidRDefault="0036252B" w:rsidP="003625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Publicar en un único sitio las charlas, talleres, recorridos, museos y recursos de la ciudad.</w:t>
      </w:r>
    </w:p>
    <w:p w:rsidR="0036252B" w:rsidRPr="00E365E9" w:rsidRDefault="0036252B" w:rsidP="003625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Permitir ubicar cada propuesta en un mapa interactivo y verla en un calendario.</w:t>
      </w:r>
    </w:p>
    <w:p w:rsidR="0036252B" w:rsidRPr="00E365E9" w:rsidRDefault="0036252B" w:rsidP="003625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Ofrecer registro de usuarios e inscripción en línea con control automático de cupos.</w:t>
      </w:r>
    </w:p>
    <w:p w:rsidR="0036252B" w:rsidRPr="00E365E9" w:rsidRDefault="0036252B" w:rsidP="003625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Facilitar la consulta con un buscador unificado y un asistente con inteligencia artificial.</w:t>
      </w:r>
    </w:p>
    <w:p w:rsidR="0036252B" w:rsidRPr="00E365E9" w:rsidRDefault="0036252B" w:rsidP="003625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Garantizar el acceso a visitantes de distintos idiomas y desde cualquier dispositivo.</w:t>
      </w:r>
    </w:p>
    <w:p w:rsidR="0036252B" w:rsidRPr="00E365E9" w:rsidRDefault="0036252B" w:rsidP="003625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Difundir material educativo y patrimonial descargable.</w:t>
      </w:r>
    </w:p>
    <w:p w:rsidR="0036252B" w:rsidRPr="00E365E9" w:rsidRDefault="0036252B" w:rsidP="003625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 xml:space="preserve">Dar visibilidad a proyectos de memoria local, como el de </w:t>
      </w:r>
      <w:proofErr w:type="spellStart"/>
      <w:r w:rsidRPr="00E365E9">
        <w:rPr>
          <w:rFonts w:ascii="Arial" w:hAnsi="Arial" w:cs="Arial"/>
          <w:lang w:val="es-UY"/>
        </w:rPr>
        <w:t>Sudamtex</w:t>
      </w:r>
      <w:proofErr w:type="spellEnd"/>
      <w:r w:rsidRPr="00E365E9">
        <w:rPr>
          <w:rFonts w:ascii="Arial" w:hAnsi="Arial" w:cs="Arial"/>
          <w:lang w:val="es-UY"/>
        </w:rPr>
        <w:t>.</w:t>
      </w:r>
    </w:p>
    <w:p w:rsidR="0036252B" w:rsidRPr="00E365E9" w:rsidRDefault="0036252B" w:rsidP="0036252B">
      <w:pPr>
        <w:pStyle w:val="Ttulo2"/>
        <w:rPr>
          <w:rFonts w:ascii="Arial" w:hAnsi="Arial" w:cs="Arial"/>
          <w:lang w:val="es-UY"/>
        </w:rPr>
      </w:pPr>
      <w:bookmarkStart w:id="7" w:name="_Toc243862825"/>
      <w:r w:rsidRPr="00E365E9">
        <w:rPr>
          <w:rFonts w:ascii="Arial" w:hAnsi="Arial" w:cs="Arial"/>
          <w:lang w:val="es-UY"/>
        </w:rPr>
        <w:t>6. Componentes y funcionalidades</w:t>
      </w:r>
      <w:bookmarkEnd w:id="7"/>
    </w:p>
    <w:p w:rsidR="0036252B" w:rsidRPr="000A17AC" w:rsidRDefault="0036252B" w:rsidP="0036252B">
      <w:pPr>
        <w:pStyle w:val="Ttulo3"/>
        <w:rPr>
          <w:rFonts w:ascii="Arial" w:hAnsi="Arial" w:cs="Arial"/>
          <w:sz w:val="22"/>
          <w:lang w:val="es-UY"/>
        </w:rPr>
      </w:pPr>
      <w:bookmarkStart w:id="8" w:name="_Toc243862826"/>
      <w:r w:rsidRPr="000A17AC">
        <w:rPr>
          <w:rFonts w:ascii="Arial" w:hAnsi="Arial" w:cs="Arial"/>
          <w:sz w:val="22"/>
          <w:lang w:val="es-UY"/>
        </w:rPr>
        <w:t>6.1 Agenda de actividades</w:t>
      </w:r>
      <w:bookmarkEnd w:id="8"/>
    </w:p>
    <w:p w:rsidR="0036252B" w:rsidRPr="00E365E9" w:rsidRDefault="0036252B" w:rsidP="0036252B">
      <w:pPr>
        <w:pStyle w:val="NormalWeb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El núcleo de la plataforma son tres tipos de propuesta, cada uno con su listado y su página de detalle:</w:t>
      </w:r>
    </w:p>
    <w:p w:rsidR="0036252B" w:rsidRPr="00E365E9" w:rsidRDefault="0036252B" w:rsidP="003625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Style w:val="Textoennegrita"/>
          <w:rFonts w:ascii="Arial" w:hAnsi="Arial" w:cs="Arial"/>
          <w:lang w:val="es-UY"/>
        </w:rPr>
        <w:t>Charlas:</w:t>
      </w:r>
      <w:r w:rsidRPr="00E365E9">
        <w:rPr>
          <w:rFonts w:ascii="Arial" w:hAnsi="Arial" w:cs="Arial"/>
          <w:lang w:val="es-UY"/>
        </w:rPr>
        <w:t xml:space="preserve"> presenciales o virtuales, con fecha, hora, lugar, expositor/a, descripción y cupos disponibles.</w:t>
      </w:r>
    </w:p>
    <w:p w:rsidR="0036252B" w:rsidRPr="00E365E9" w:rsidRDefault="0036252B" w:rsidP="003625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Style w:val="Textoennegrita"/>
          <w:rFonts w:ascii="Arial" w:hAnsi="Arial" w:cs="Arial"/>
          <w:lang w:val="es-UY"/>
        </w:rPr>
        <w:t>Cursos y talleres:</w:t>
      </w:r>
      <w:r w:rsidRPr="00E365E9">
        <w:rPr>
          <w:rFonts w:ascii="Arial" w:hAnsi="Arial" w:cs="Arial"/>
          <w:lang w:val="es-UY"/>
        </w:rPr>
        <w:t xml:space="preserve"> con nivel (iniciación, todo público, avanzado), modalidad (presencial o virtual), cantidad de clases y cupos</w:t>
      </w:r>
      <w:r w:rsidR="00E365E9" w:rsidRPr="00E365E9">
        <w:rPr>
          <w:rFonts w:ascii="Arial" w:hAnsi="Arial" w:cs="Arial"/>
          <w:lang w:val="es-UY"/>
        </w:rPr>
        <w:t>.</w:t>
      </w:r>
    </w:p>
    <w:p w:rsidR="0036252B" w:rsidRPr="00E365E9" w:rsidRDefault="0036252B" w:rsidP="003625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Style w:val="Textoennegrita"/>
          <w:rFonts w:ascii="Arial" w:hAnsi="Arial" w:cs="Arial"/>
          <w:lang w:val="es-UY"/>
        </w:rPr>
        <w:t>Recorridos guiados:</w:t>
      </w:r>
      <w:r w:rsidRPr="00E365E9">
        <w:rPr>
          <w:rFonts w:ascii="Arial" w:hAnsi="Arial" w:cs="Arial"/>
          <w:lang w:val="es-UY"/>
        </w:rPr>
        <w:t xml:space="preserve"> a cargo de guías locales, en grupos reducidos y de distinto tipo: clásico a pie, en bicicle</w:t>
      </w:r>
      <w:r w:rsidR="000A17AC">
        <w:rPr>
          <w:rFonts w:ascii="Arial" w:hAnsi="Arial" w:cs="Arial"/>
          <w:lang w:val="es-UY"/>
        </w:rPr>
        <w:t xml:space="preserve">ta, al atardecer, gastronómico </w:t>
      </w:r>
      <w:r w:rsidRPr="00E365E9">
        <w:rPr>
          <w:rFonts w:ascii="Arial" w:hAnsi="Arial" w:cs="Arial"/>
          <w:lang w:val="es-UY"/>
        </w:rPr>
        <w:t>o nocturno, con duración y punto de salida indicados.</w:t>
      </w:r>
    </w:p>
    <w:p w:rsidR="0036252B" w:rsidRPr="000A17AC" w:rsidRDefault="0036252B" w:rsidP="0036252B">
      <w:pPr>
        <w:pStyle w:val="Ttulo3"/>
        <w:rPr>
          <w:rFonts w:ascii="Arial" w:hAnsi="Arial" w:cs="Arial"/>
          <w:sz w:val="22"/>
          <w:lang w:val="es-UY"/>
        </w:rPr>
      </w:pPr>
      <w:bookmarkStart w:id="9" w:name="_Toc243862827"/>
      <w:r w:rsidRPr="000A17AC">
        <w:rPr>
          <w:rFonts w:ascii="Arial" w:hAnsi="Arial" w:cs="Arial"/>
          <w:sz w:val="22"/>
          <w:lang w:val="es-UY"/>
        </w:rPr>
        <w:t>6.2 Museos de Colonia</w:t>
      </w:r>
      <w:bookmarkEnd w:id="9"/>
    </w:p>
    <w:p w:rsidR="0036252B" w:rsidRPr="00E365E9" w:rsidRDefault="0036252B" w:rsidP="0036252B">
      <w:pPr>
        <w:pStyle w:val="NormalWeb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Una sección dedicada a los museos y espacios culturales de la ciudad, que pueden agregarse, quitarse o modificarse en cualquier momento. Cada ficha incluye descripción, horarios, cómo llegar, ubicación en mapa y las actividades que se realizan en ese lugar, lo que conecta la agenda con los espacios físicos.</w:t>
      </w:r>
    </w:p>
    <w:p w:rsidR="0036252B" w:rsidRPr="000A17AC" w:rsidRDefault="0036252B" w:rsidP="0036252B">
      <w:pPr>
        <w:pStyle w:val="Ttulo3"/>
        <w:rPr>
          <w:rFonts w:ascii="Arial" w:hAnsi="Arial" w:cs="Arial"/>
          <w:sz w:val="22"/>
          <w:lang w:val="es-UY"/>
        </w:rPr>
      </w:pPr>
      <w:bookmarkStart w:id="10" w:name="_Toc243862828"/>
      <w:r w:rsidRPr="000A17AC">
        <w:rPr>
          <w:rFonts w:ascii="Arial" w:hAnsi="Arial" w:cs="Arial"/>
          <w:sz w:val="22"/>
          <w:lang w:val="es-UY"/>
        </w:rPr>
        <w:t>6.3 Mapa cultural</w:t>
      </w:r>
      <w:bookmarkEnd w:id="10"/>
    </w:p>
    <w:p w:rsidR="0036252B" w:rsidRPr="00E365E9" w:rsidRDefault="0036252B" w:rsidP="0036252B">
      <w:pPr>
        <w:pStyle w:val="NormalWeb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Un mapa interactivo reúne museos, charlas, talleres y recorridos con marcadores diferenciados por tipo. Se puede filtrar por categoría, mostrar u ocultar actividades finalizadas, y abrir cada punto para ver su ficha, sus cupos y el acceso directo a la inscripción.</w:t>
      </w:r>
    </w:p>
    <w:p w:rsidR="0036252B" w:rsidRPr="000A17AC" w:rsidRDefault="0036252B" w:rsidP="0036252B">
      <w:pPr>
        <w:pStyle w:val="Ttulo3"/>
        <w:rPr>
          <w:rFonts w:ascii="Arial" w:hAnsi="Arial" w:cs="Arial"/>
          <w:sz w:val="22"/>
          <w:lang w:val="es-UY"/>
        </w:rPr>
      </w:pPr>
      <w:bookmarkStart w:id="11" w:name="_Toc243862829"/>
      <w:r w:rsidRPr="000A17AC">
        <w:rPr>
          <w:rFonts w:ascii="Arial" w:hAnsi="Arial" w:cs="Arial"/>
          <w:sz w:val="22"/>
          <w:lang w:val="es-UY"/>
        </w:rPr>
        <w:lastRenderedPageBreak/>
        <w:t>6.4 Calendario</w:t>
      </w:r>
      <w:bookmarkEnd w:id="11"/>
    </w:p>
    <w:p w:rsidR="0036252B" w:rsidRPr="00E365E9" w:rsidRDefault="0036252B" w:rsidP="0036252B">
      <w:pPr>
        <w:pStyle w:val="NormalWeb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Vista mensual con filtros por tipo de propuesta. Al seleccionar un día se muestran sus actividades, y las inscripciones de la persona usuaria aparecen resaltadas, de modo que funciona también como agenda personal.</w:t>
      </w:r>
    </w:p>
    <w:p w:rsidR="0036252B" w:rsidRPr="000A17AC" w:rsidRDefault="0036252B" w:rsidP="0036252B">
      <w:pPr>
        <w:pStyle w:val="Ttulo3"/>
        <w:rPr>
          <w:rFonts w:ascii="Arial" w:hAnsi="Arial" w:cs="Arial"/>
          <w:sz w:val="22"/>
          <w:lang w:val="es-UY"/>
        </w:rPr>
      </w:pPr>
      <w:bookmarkStart w:id="12" w:name="_Toc243862830"/>
      <w:r w:rsidRPr="000A17AC">
        <w:rPr>
          <w:rFonts w:ascii="Arial" w:hAnsi="Arial" w:cs="Arial"/>
          <w:sz w:val="22"/>
          <w:lang w:val="es-UY"/>
        </w:rPr>
        <w:t>6.</w:t>
      </w:r>
      <w:r w:rsidR="00E365E9" w:rsidRPr="000A17AC">
        <w:rPr>
          <w:rFonts w:ascii="Arial" w:hAnsi="Arial" w:cs="Arial"/>
          <w:sz w:val="22"/>
          <w:lang w:val="es-UY"/>
        </w:rPr>
        <w:t>5</w:t>
      </w:r>
      <w:r w:rsidRPr="000A17AC">
        <w:rPr>
          <w:rFonts w:ascii="Arial" w:hAnsi="Arial" w:cs="Arial"/>
          <w:sz w:val="22"/>
          <w:lang w:val="es-UY"/>
        </w:rPr>
        <w:t xml:space="preserve"> Recursos educativos</w:t>
      </w:r>
      <w:bookmarkEnd w:id="12"/>
    </w:p>
    <w:p w:rsidR="0036252B" w:rsidRPr="00E365E9" w:rsidRDefault="0036252B" w:rsidP="0036252B">
      <w:pPr>
        <w:pStyle w:val="NormalWeb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Biblioteca de documentos en PDF de descarga gratuita sobre la historia y el patrimonio de la ciudad: la fundación de Colonia (1680), las murallas, el desarrollo urbano, la estación de trenes, el Real de San Carlos</w:t>
      </w:r>
      <w:r w:rsidR="000A17AC">
        <w:rPr>
          <w:rFonts w:ascii="Arial" w:hAnsi="Arial" w:cs="Arial"/>
          <w:lang w:val="es-UY"/>
        </w:rPr>
        <w:t xml:space="preserve"> y</w:t>
      </w:r>
      <w:r w:rsidRPr="00E365E9">
        <w:rPr>
          <w:rFonts w:ascii="Arial" w:hAnsi="Arial" w:cs="Arial"/>
          <w:lang w:val="es-UY"/>
        </w:rPr>
        <w:t xml:space="preserve"> la cultura coloniense</w:t>
      </w:r>
      <w:r w:rsidR="000A17AC">
        <w:rPr>
          <w:rFonts w:ascii="Arial" w:hAnsi="Arial" w:cs="Arial"/>
          <w:lang w:val="es-UY"/>
        </w:rPr>
        <w:t xml:space="preserve"> entre otros</w:t>
      </w:r>
      <w:r w:rsidRPr="00E365E9">
        <w:rPr>
          <w:rFonts w:ascii="Arial" w:hAnsi="Arial" w:cs="Arial"/>
          <w:lang w:val="es-UY"/>
        </w:rPr>
        <w:t>.</w:t>
      </w:r>
    </w:p>
    <w:p w:rsidR="0036252B" w:rsidRPr="000A17AC" w:rsidRDefault="0036252B" w:rsidP="0036252B">
      <w:pPr>
        <w:pStyle w:val="Ttulo3"/>
        <w:rPr>
          <w:rFonts w:ascii="Arial" w:hAnsi="Arial" w:cs="Arial"/>
          <w:sz w:val="22"/>
          <w:lang w:val="es-UY"/>
        </w:rPr>
      </w:pPr>
      <w:bookmarkStart w:id="13" w:name="_Toc243862831"/>
      <w:r w:rsidRPr="000A17AC">
        <w:rPr>
          <w:rFonts w:ascii="Arial" w:hAnsi="Arial" w:cs="Arial"/>
          <w:sz w:val="22"/>
          <w:lang w:val="es-UY"/>
        </w:rPr>
        <w:t>6.</w:t>
      </w:r>
      <w:r w:rsidR="00737691" w:rsidRPr="000A17AC">
        <w:rPr>
          <w:rFonts w:ascii="Arial" w:hAnsi="Arial" w:cs="Arial"/>
          <w:sz w:val="22"/>
          <w:lang w:val="es-UY"/>
        </w:rPr>
        <w:t>6</w:t>
      </w:r>
      <w:r w:rsidRPr="000A17AC">
        <w:rPr>
          <w:rFonts w:ascii="Arial" w:hAnsi="Arial" w:cs="Arial"/>
          <w:sz w:val="22"/>
          <w:lang w:val="es-UY"/>
        </w:rPr>
        <w:t xml:space="preserve"> Asistente cultural con inteligencia artificial</w:t>
      </w:r>
      <w:bookmarkEnd w:id="13"/>
    </w:p>
    <w:p w:rsidR="0036252B" w:rsidRPr="00E365E9" w:rsidRDefault="0036252B" w:rsidP="0036252B">
      <w:pPr>
        <w:pStyle w:val="NormalWeb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Un asistente conversacional integrado en la página de inicio responde consultas sobre charlas, talleres y recorridos (fechas, lugares, cupos, modalidad, duración y punto de salida) a partir de la información real de la plataforma. Responde de forma breve y en el idioma elegido por la persona.</w:t>
      </w:r>
    </w:p>
    <w:p w:rsidR="0036252B" w:rsidRPr="000A17AC" w:rsidRDefault="0036252B" w:rsidP="0036252B">
      <w:pPr>
        <w:pStyle w:val="Ttulo3"/>
        <w:rPr>
          <w:rFonts w:ascii="Arial" w:hAnsi="Arial" w:cs="Arial"/>
          <w:sz w:val="22"/>
          <w:lang w:val="es-UY"/>
        </w:rPr>
      </w:pPr>
      <w:bookmarkStart w:id="14" w:name="_Toc243862832"/>
      <w:r w:rsidRPr="000A17AC">
        <w:rPr>
          <w:rFonts w:ascii="Arial" w:hAnsi="Arial" w:cs="Arial"/>
          <w:sz w:val="22"/>
          <w:lang w:val="es-UY"/>
        </w:rPr>
        <w:t>6.</w:t>
      </w:r>
      <w:r w:rsidR="00737691" w:rsidRPr="000A17AC">
        <w:rPr>
          <w:rFonts w:ascii="Arial" w:hAnsi="Arial" w:cs="Arial"/>
          <w:sz w:val="22"/>
          <w:lang w:val="es-UY"/>
        </w:rPr>
        <w:t>7</w:t>
      </w:r>
      <w:r w:rsidRPr="000A17AC">
        <w:rPr>
          <w:rFonts w:ascii="Arial" w:hAnsi="Arial" w:cs="Arial"/>
          <w:sz w:val="22"/>
          <w:lang w:val="es-UY"/>
        </w:rPr>
        <w:t xml:space="preserve"> Boletín y contacto</w:t>
      </w:r>
      <w:bookmarkEnd w:id="14"/>
    </w:p>
    <w:p w:rsidR="0036252B" w:rsidRPr="00E365E9" w:rsidRDefault="0036252B" w:rsidP="0036252B">
      <w:pPr>
        <w:pStyle w:val="NormalWeb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Las personas pueden suscribirse a un boletín cultural eligiendo categorías de interés (museos, historia, patrimonio industrial, educación, arte y exposiciones) y darse de baja cuando lo deseen. Un formulario de contacto permite consultas, reservas y propuestas de nuevas instituciones o actividades.</w:t>
      </w:r>
    </w:p>
    <w:p w:rsidR="0036252B" w:rsidRPr="000A17AC" w:rsidRDefault="0036252B" w:rsidP="0036252B">
      <w:pPr>
        <w:pStyle w:val="Ttulo3"/>
        <w:rPr>
          <w:rFonts w:ascii="Arial" w:hAnsi="Arial" w:cs="Arial"/>
          <w:sz w:val="22"/>
          <w:lang w:val="es-UY"/>
        </w:rPr>
      </w:pPr>
      <w:bookmarkStart w:id="15" w:name="_Toc243862833"/>
      <w:r w:rsidRPr="000A17AC">
        <w:rPr>
          <w:rFonts w:ascii="Arial" w:hAnsi="Arial" w:cs="Arial"/>
          <w:sz w:val="22"/>
          <w:lang w:val="es-UY"/>
        </w:rPr>
        <w:t>6.</w:t>
      </w:r>
      <w:r w:rsidR="00737691" w:rsidRPr="000A17AC">
        <w:rPr>
          <w:rFonts w:ascii="Arial" w:hAnsi="Arial" w:cs="Arial"/>
          <w:sz w:val="22"/>
          <w:lang w:val="es-UY"/>
        </w:rPr>
        <w:t>8</w:t>
      </w:r>
      <w:r w:rsidRPr="000A17AC">
        <w:rPr>
          <w:rFonts w:ascii="Arial" w:hAnsi="Arial" w:cs="Arial"/>
          <w:sz w:val="22"/>
          <w:lang w:val="es-UY"/>
        </w:rPr>
        <w:t xml:space="preserve"> Multilingüe y adaptable a cualquier dispositivo</w:t>
      </w:r>
      <w:bookmarkEnd w:id="15"/>
    </w:p>
    <w:p w:rsidR="0036252B" w:rsidRPr="00E365E9" w:rsidRDefault="0036252B" w:rsidP="0036252B">
      <w:pPr>
        <w:pStyle w:val="NormalWeb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Todo el sitio, incluido el contenido de las actividades y los mensajes del sistema, está disponible en español, inglés y portugués, idiomas clave para el turismo de la región. El diseño se adapta a computadoras, tabletas y celulares e incorpora criterios básicos de accesibilidad, como navegación por teclado, etiquetas para lectores de pantalla y respeto a la preferencia de reducir animaciones.</w:t>
      </w:r>
    </w:p>
    <w:p w:rsidR="0036252B" w:rsidRPr="000A17AC" w:rsidRDefault="0036252B" w:rsidP="0036252B">
      <w:pPr>
        <w:pStyle w:val="Ttulo3"/>
        <w:rPr>
          <w:rFonts w:ascii="Arial" w:hAnsi="Arial" w:cs="Arial"/>
          <w:sz w:val="22"/>
          <w:lang w:val="es-UY"/>
        </w:rPr>
      </w:pPr>
      <w:bookmarkStart w:id="16" w:name="_Toc243862834"/>
      <w:r w:rsidRPr="000A17AC">
        <w:rPr>
          <w:rFonts w:ascii="Arial" w:hAnsi="Arial" w:cs="Arial"/>
          <w:sz w:val="22"/>
          <w:lang w:val="es-UY"/>
        </w:rPr>
        <w:t>6.</w:t>
      </w:r>
      <w:r w:rsidR="00737691" w:rsidRPr="000A17AC">
        <w:rPr>
          <w:rFonts w:ascii="Arial" w:hAnsi="Arial" w:cs="Arial"/>
          <w:sz w:val="22"/>
          <w:lang w:val="es-UY"/>
        </w:rPr>
        <w:t>9</w:t>
      </w:r>
      <w:r w:rsidRPr="000A17AC">
        <w:rPr>
          <w:rFonts w:ascii="Arial" w:hAnsi="Arial" w:cs="Arial"/>
          <w:sz w:val="22"/>
          <w:lang w:val="es-UY"/>
        </w:rPr>
        <w:t xml:space="preserve"> </w:t>
      </w:r>
      <w:proofErr w:type="spellStart"/>
      <w:r w:rsidRPr="000A17AC">
        <w:rPr>
          <w:rFonts w:ascii="Arial" w:hAnsi="Arial" w:cs="Arial"/>
          <w:sz w:val="22"/>
          <w:lang w:val="es-UY"/>
        </w:rPr>
        <w:t>Sudamtex</w:t>
      </w:r>
      <w:proofErr w:type="spellEnd"/>
      <w:r w:rsidRPr="000A17AC">
        <w:rPr>
          <w:rFonts w:ascii="Arial" w:hAnsi="Arial" w:cs="Arial"/>
          <w:sz w:val="22"/>
          <w:lang w:val="es-UY"/>
        </w:rPr>
        <w:t>: memoria de la fábrica textil</w:t>
      </w:r>
      <w:bookmarkEnd w:id="16"/>
    </w:p>
    <w:p w:rsidR="0036252B" w:rsidRPr="00E365E9" w:rsidRDefault="0036252B" w:rsidP="0036252B">
      <w:pPr>
        <w:pStyle w:val="NormalWeb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 xml:space="preserve">Apartado de la plataforma dedicado a preservar la memoria de la fábrica </w:t>
      </w:r>
      <w:proofErr w:type="spellStart"/>
      <w:r w:rsidRPr="00E365E9">
        <w:rPr>
          <w:rFonts w:ascii="Arial" w:hAnsi="Arial" w:cs="Arial"/>
          <w:lang w:val="es-UY"/>
        </w:rPr>
        <w:t>Sudamtex</w:t>
      </w:r>
      <w:proofErr w:type="spellEnd"/>
      <w:r w:rsidRPr="00E365E9">
        <w:rPr>
          <w:rFonts w:ascii="Arial" w:hAnsi="Arial" w:cs="Arial"/>
          <w:lang w:val="es-UY"/>
        </w:rPr>
        <w:t xml:space="preserve"> de Colonia del Sacramento (1945–2001). Incluye una línea de tiempo histórica, los resultados y líneas de impacto esperados del proyecto “Tejiendo Memorias </w:t>
      </w:r>
      <w:proofErr w:type="spellStart"/>
      <w:r w:rsidRPr="00E365E9">
        <w:rPr>
          <w:rFonts w:ascii="Arial" w:hAnsi="Arial" w:cs="Arial"/>
          <w:lang w:val="es-UY"/>
        </w:rPr>
        <w:t>Sudamtex</w:t>
      </w:r>
      <w:proofErr w:type="spellEnd"/>
      <w:r w:rsidRPr="00E365E9">
        <w:rPr>
          <w:rFonts w:ascii="Arial" w:hAnsi="Arial" w:cs="Arial"/>
          <w:lang w:val="es-UY"/>
        </w:rPr>
        <w:t>” y un formulario para que ex trabajadores, familias y vecinos aporten fotografías, documentos y testimonios.</w:t>
      </w:r>
    </w:p>
    <w:p w:rsidR="0036252B" w:rsidRPr="00E365E9" w:rsidRDefault="00737691" w:rsidP="0036252B">
      <w:pPr>
        <w:pStyle w:val="Ttulo2"/>
        <w:rPr>
          <w:rFonts w:ascii="Arial" w:hAnsi="Arial" w:cs="Arial"/>
        </w:rPr>
      </w:pPr>
      <w:bookmarkStart w:id="17" w:name="_Toc243862835"/>
      <w:r>
        <w:rPr>
          <w:rFonts w:ascii="Arial" w:hAnsi="Arial" w:cs="Arial"/>
        </w:rPr>
        <w:t>7</w:t>
      </w:r>
      <w:r w:rsidR="0036252B" w:rsidRPr="00E365E9">
        <w:rPr>
          <w:rFonts w:ascii="Arial" w:hAnsi="Arial" w:cs="Arial"/>
        </w:rPr>
        <w:t xml:space="preserve">. </w:t>
      </w:r>
      <w:proofErr w:type="spellStart"/>
      <w:r w:rsidR="0036252B" w:rsidRPr="00E365E9">
        <w:rPr>
          <w:rFonts w:ascii="Arial" w:hAnsi="Arial" w:cs="Arial"/>
        </w:rPr>
        <w:t>Público</w:t>
      </w:r>
      <w:proofErr w:type="spellEnd"/>
      <w:r w:rsidR="0036252B" w:rsidRPr="00E365E9">
        <w:rPr>
          <w:rFonts w:ascii="Arial" w:hAnsi="Arial" w:cs="Arial"/>
        </w:rPr>
        <w:t xml:space="preserve"> </w:t>
      </w:r>
      <w:proofErr w:type="spellStart"/>
      <w:r w:rsidR="0036252B" w:rsidRPr="00E365E9">
        <w:rPr>
          <w:rFonts w:ascii="Arial" w:hAnsi="Arial" w:cs="Arial"/>
        </w:rPr>
        <w:t>d</w:t>
      </w:r>
      <w:bookmarkStart w:id="18" w:name="_GoBack"/>
      <w:bookmarkEnd w:id="18"/>
      <w:r w:rsidR="0036252B" w:rsidRPr="00E365E9">
        <w:rPr>
          <w:rFonts w:ascii="Arial" w:hAnsi="Arial" w:cs="Arial"/>
        </w:rPr>
        <w:t>estinatario</w:t>
      </w:r>
      <w:bookmarkEnd w:id="17"/>
      <w:proofErr w:type="spellEnd"/>
    </w:p>
    <w:p w:rsidR="0036252B" w:rsidRPr="00E365E9" w:rsidRDefault="0036252B" w:rsidP="003625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E365E9">
        <w:rPr>
          <w:rFonts w:ascii="Arial" w:hAnsi="Arial" w:cs="Arial"/>
        </w:rPr>
        <w:t>Turistas</w:t>
      </w:r>
      <w:proofErr w:type="spellEnd"/>
      <w:r w:rsidRPr="00E365E9">
        <w:rPr>
          <w:rFonts w:ascii="Arial" w:hAnsi="Arial" w:cs="Arial"/>
        </w:rPr>
        <w:t xml:space="preserve"> </w:t>
      </w:r>
      <w:proofErr w:type="spellStart"/>
      <w:r w:rsidRPr="00E365E9">
        <w:rPr>
          <w:rFonts w:ascii="Arial" w:hAnsi="Arial" w:cs="Arial"/>
        </w:rPr>
        <w:t>nacionales</w:t>
      </w:r>
      <w:proofErr w:type="spellEnd"/>
      <w:r w:rsidRPr="00E365E9">
        <w:rPr>
          <w:rFonts w:ascii="Arial" w:hAnsi="Arial" w:cs="Arial"/>
        </w:rPr>
        <w:t xml:space="preserve"> e </w:t>
      </w:r>
      <w:proofErr w:type="spellStart"/>
      <w:r w:rsidRPr="00E365E9">
        <w:rPr>
          <w:rFonts w:ascii="Arial" w:hAnsi="Arial" w:cs="Arial"/>
        </w:rPr>
        <w:t>internacionales</w:t>
      </w:r>
      <w:proofErr w:type="spellEnd"/>
      <w:r w:rsidRPr="00E365E9">
        <w:rPr>
          <w:rFonts w:ascii="Arial" w:hAnsi="Arial" w:cs="Arial"/>
        </w:rPr>
        <w:t>.</w:t>
      </w:r>
    </w:p>
    <w:p w:rsidR="0036252B" w:rsidRPr="00E365E9" w:rsidRDefault="0036252B" w:rsidP="003625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Vecinos y vecinas de Colonia del Sacramento.</w:t>
      </w:r>
    </w:p>
    <w:p w:rsidR="0036252B" w:rsidRPr="00E365E9" w:rsidRDefault="0036252B" w:rsidP="003625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E365E9">
        <w:rPr>
          <w:rFonts w:ascii="Arial" w:hAnsi="Arial" w:cs="Arial"/>
        </w:rPr>
        <w:lastRenderedPageBreak/>
        <w:t>Estudiantes</w:t>
      </w:r>
      <w:proofErr w:type="spellEnd"/>
      <w:r w:rsidRPr="00E365E9">
        <w:rPr>
          <w:rFonts w:ascii="Arial" w:hAnsi="Arial" w:cs="Arial"/>
        </w:rPr>
        <w:t xml:space="preserve">, </w:t>
      </w:r>
      <w:proofErr w:type="spellStart"/>
      <w:r w:rsidRPr="00E365E9">
        <w:rPr>
          <w:rFonts w:ascii="Arial" w:hAnsi="Arial" w:cs="Arial"/>
        </w:rPr>
        <w:t>docentes</w:t>
      </w:r>
      <w:proofErr w:type="spellEnd"/>
      <w:r w:rsidRPr="00E365E9">
        <w:rPr>
          <w:rFonts w:ascii="Arial" w:hAnsi="Arial" w:cs="Arial"/>
        </w:rPr>
        <w:t xml:space="preserve"> e </w:t>
      </w:r>
      <w:proofErr w:type="spellStart"/>
      <w:r w:rsidRPr="00E365E9">
        <w:rPr>
          <w:rFonts w:ascii="Arial" w:hAnsi="Arial" w:cs="Arial"/>
        </w:rPr>
        <w:t>investigadores</w:t>
      </w:r>
      <w:proofErr w:type="spellEnd"/>
      <w:r w:rsidRPr="00E365E9">
        <w:rPr>
          <w:rFonts w:ascii="Arial" w:hAnsi="Arial" w:cs="Arial"/>
        </w:rPr>
        <w:t>.</w:t>
      </w:r>
    </w:p>
    <w:p w:rsidR="0036252B" w:rsidRPr="00E365E9" w:rsidRDefault="0036252B" w:rsidP="003625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Museos, guías, artistas e instituciones culturales y educativas.</w:t>
      </w:r>
    </w:p>
    <w:p w:rsidR="0036252B" w:rsidRPr="00E365E9" w:rsidRDefault="0036252B" w:rsidP="003625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Organismos públicos vinculados a la cultura y al turismo.</w:t>
      </w:r>
    </w:p>
    <w:p w:rsidR="0036252B" w:rsidRPr="00E365E9" w:rsidRDefault="00737691" w:rsidP="0036252B">
      <w:pPr>
        <w:pStyle w:val="Ttulo2"/>
        <w:rPr>
          <w:rFonts w:ascii="Arial" w:hAnsi="Arial" w:cs="Arial"/>
        </w:rPr>
      </w:pPr>
      <w:bookmarkStart w:id="19" w:name="_Toc243862836"/>
      <w:r>
        <w:rPr>
          <w:rFonts w:ascii="Arial" w:hAnsi="Arial" w:cs="Arial"/>
        </w:rPr>
        <w:t>8</w:t>
      </w:r>
      <w:r w:rsidR="0036252B" w:rsidRPr="00E365E9">
        <w:rPr>
          <w:rFonts w:ascii="Arial" w:hAnsi="Arial" w:cs="Arial"/>
        </w:rPr>
        <w:t xml:space="preserve">. </w:t>
      </w:r>
      <w:proofErr w:type="spellStart"/>
      <w:r w:rsidR="0036252B" w:rsidRPr="00E365E9">
        <w:rPr>
          <w:rFonts w:ascii="Arial" w:hAnsi="Arial" w:cs="Arial"/>
        </w:rPr>
        <w:t>Impacto</w:t>
      </w:r>
      <w:proofErr w:type="spellEnd"/>
      <w:r w:rsidR="0036252B" w:rsidRPr="00E365E9">
        <w:rPr>
          <w:rFonts w:ascii="Arial" w:hAnsi="Arial" w:cs="Arial"/>
        </w:rPr>
        <w:t xml:space="preserve"> </w:t>
      </w:r>
      <w:proofErr w:type="spellStart"/>
      <w:r w:rsidR="0036252B" w:rsidRPr="00E365E9">
        <w:rPr>
          <w:rFonts w:ascii="Arial" w:hAnsi="Arial" w:cs="Arial"/>
        </w:rPr>
        <w:t>esperado</w:t>
      </w:r>
      <w:bookmarkEnd w:id="19"/>
      <w:proofErr w:type="spellEnd"/>
    </w:p>
    <w:p w:rsidR="0036252B" w:rsidRPr="00E365E9" w:rsidRDefault="0036252B" w:rsidP="003625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Visibilizar y ampliar la oferta cultural de Colonia del Sacramento.</w:t>
      </w:r>
    </w:p>
    <w:p w:rsidR="0036252B" w:rsidRPr="00E365E9" w:rsidRDefault="0036252B" w:rsidP="003625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Alargar y enriquecer la experiencia de quienes visitan la ciudad.</w:t>
      </w:r>
    </w:p>
    <w:p w:rsidR="0036252B" w:rsidRPr="00E365E9" w:rsidRDefault="0036252B" w:rsidP="003625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Facilitar la participación ciudadana en actividades culturales y educativas.</w:t>
      </w:r>
    </w:p>
    <w:p w:rsidR="0036252B" w:rsidRPr="00E365E9" w:rsidRDefault="0036252B" w:rsidP="003625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Dar a museos, guías e instituciones una herramienta propia de difusión y gestión.</w:t>
      </w:r>
    </w:p>
    <w:p w:rsidR="0036252B" w:rsidRPr="00E365E9" w:rsidRDefault="0036252B" w:rsidP="003625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Poner el patrimonio y su historia al alcance de estudiantes y docentes.</w:t>
      </w:r>
    </w:p>
    <w:p w:rsidR="0036252B" w:rsidRPr="00E365E9" w:rsidRDefault="00737691" w:rsidP="0036252B">
      <w:pPr>
        <w:pStyle w:val="Ttulo2"/>
        <w:rPr>
          <w:rFonts w:ascii="Arial" w:hAnsi="Arial" w:cs="Arial"/>
          <w:lang w:val="es-UY"/>
        </w:rPr>
      </w:pPr>
      <w:bookmarkStart w:id="20" w:name="_Toc243862837"/>
      <w:r>
        <w:rPr>
          <w:rFonts w:ascii="Arial" w:hAnsi="Arial" w:cs="Arial"/>
          <w:lang w:val="es-UY"/>
        </w:rPr>
        <w:t>9</w:t>
      </w:r>
      <w:r w:rsidR="0036252B" w:rsidRPr="00E365E9">
        <w:rPr>
          <w:rFonts w:ascii="Arial" w:hAnsi="Arial" w:cs="Arial"/>
          <w:lang w:val="es-UY"/>
        </w:rPr>
        <w:t>. Alineación con los Objetivos de Desarrollo Sostenible</w:t>
      </w:r>
      <w:bookmarkEnd w:id="20"/>
    </w:p>
    <w:p w:rsidR="0036252B" w:rsidRPr="00E365E9" w:rsidRDefault="0036252B" w:rsidP="003625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Style w:val="Textoennegrita"/>
          <w:rFonts w:ascii="Arial" w:hAnsi="Arial" w:cs="Arial"/>
          <w:lang w:val="es-UY"/>
        </w:rPr>
        <w:t>ODS 4, Educación de calidad:</w:t>
      </w:r>
      <w:r w:rsidRPr="00E365E9">
        <w:rPr>
          <w:rFonts w:ascii="Arial" w:hAnsi="Arial" w:cs="Arial"/>
          <w:lang w:val="es-UY"/>
        </w:rPr>
        <w:t xml:space="preserve"> talleres, cursos y recursos educativos gratuitos.</w:t>
      </w:r>
    </w:p>
    <w:p w:rsidR="0036252B" w:rsidRPr="00E365E9" w:rsidRDefault="0036252B" w:rsidP="003625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Style w:val="Textoennegrita"/>
          <w:rFonts w:ascii="Arial" w:hAnsi="Arial" w:cs="Arial"/>
          <w:lang w:val="es-UY"/>
        </w:rPr>
        <w:t>ODS 8, Trabajo decente y crecimiento económico:</w:t>
      </w:r>
      <w:r w:rsidRPr="00E365E9">
        <w:rPr>
          <w:rFonts w:ascii="Arial" w:hAnsi="Arial" w:cs="Arial"/>
          <w:lang w:val="es-UY"/>
        </w:rPr>
        <w:t xml:space="preserve"> difusión de la oferta de guías, artistas e instituciones y fomento del turismo cultural.</w:t>
      </w:r>
    </w:p>
    <w:p w:rsidR="0036252B" w:rsidRPr="00E365E9" w:rsidRDefault="0036252B" w:rsidP="003625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Style w:val="Textoennegrita"/>
          <w:rFonts w:ascii="Arial" w:hAnsi="Arial" w:cs="Arial"/>
          <w:lang w:val="es-UY"/>
        </w:rPr>
        <w:t>ODS 9, Industria, innovación e infraestructura:</w:t>
      </w:r>
      <w:r w:rsidRPr="00E365E9">
        <w:rPr>
          <w:rFonts w:ascii="Arial" w:hAnsi="Arial" w:cs="Arial"/>
          <w:lang w:val="es-UY"/>
        </w:rPr>
        <w:t xml:space="preserve"> desarrollo de infraestructura digital local.</w:t>
      </w:r>
    </w:p>
    <w:p w:rsidR="0036252B" w:rsidRPr="00E365E9" w:rsidRDefault="0036252B" w:rsidP="003625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Style w:val="Textoennegrita"/>
          <w:rFonts w:ascii="Arial" w:hAnsi="Arial" w:cs="Arial"/>
          <w:lang w:val="es-UY"/>
        </w:rPr>
        <w:t>ODS 11, Ciudades y comunidades sostenibles:</w:t>
      </w:r>
      <w:r w:rsidRPr="00E365E9">
        <w:rPr>
          <w:rFonts w:ascii="Arial" w:hAnsi="Arial" w:cs="Arial"/>
          <w:lang w:val="es-UY"/>
        </w:rPr>
        <w:t xml:space="preserve"> valorización del patrimonio cultural y acceso comunitario a la cultura.</w:t>
      </w:r>
    </w:p>
    <w:p w:rsidR="0036252B" w:rsidRPr="00E365E9" w:rsidRDefault="0036252B" w:rsidP="0036252B">
      <w:pPr>
        <w:pStyle w:val="Ttulo2"/>
        <w:rPr>
          <w:rFonts w:ascii="Arial" w:hAnsi="Arial" w:cs="Arial"/>
        </w:rPr>
      </w:pPr>
      <w:bookmarkStart w:id="21" w:name="_Toc243862838"/>
      <w:r w:rsidRPr="00E365E9">
        <w:rPr>
          <w:rFonts w:ascii="Arial" w:hAnsi="Arial" w:cs="Arial"/>
        </w:rPr>
        <w:t>1</w:t>
      </w:r>
      <w:r w:rsidR="00737691">
        <w:rPr>
          <w:rFonts w:ascii="Arial" w:hAnsi="Arial" w:cs="Arial"/>
        </w:rPr>
        <w:t>0</w:t>
      </w:r>
      <w:r w:rsidRPr="00E365E9">
        <w:rPr>
          <w:rFonts w:ascii="Arial" w:hAnsi="Arial" w:cs="Arial"/>
        </w:rPr>
        <w:t xml:space="preserve">. </w:t>
      </w:r>
      <w:proofErr w:type="spellStart"/>
      <w:r w:rsidRPr="00E365E9">
        <w:rPr>
          <w:rFonts w:ascii="Arial" w:hAnsi="Arial" w:cs="Arial"/>
        </w:rPr>
        <w:t>Posibles</w:t>
      </w:r>
      <w:proofErr w:type="spellEnd"/>
      <w:r w:rsidRPr="00E365E9">
        <w:rPr>
          <w:rFonts w:ascii="Arial" w:hAnsi="Arial" w:cs="Arial"/>
        </w:rPr>
        <w:t xml:space="preserve"> </w:t>
      </w:r>
      <w:proofErr w:type="spellStart"/>
      <w:r w:rsidRPr="00E365E9">
        <w:rPr>
          <w:rFonts w:ascii="Arial" w:hAnsi="Arial" w:cs="Arial"/>
        </w:rPr>
        <w:t>alianzas</w:t>
      </w:r>
      <w:proofErr w:type="spellEnd"/>
      <w:r w:rsidRPr="00E365E9">
        <w:rPr>
          <w:rFonts w:ascii="Arial" w:hAnsi="Arial" w:cs="Arial"/>
        </w:rPr>
        <w:t xml:space="preserve"> </w:t>
      </w:r>
      <w:proofErr w:type="spellStart"/>
      <w:r w:rsidRPr="00E365E9">
        <w:rPr>
          <w:rFonts w:ascii="Arial" w:hAnsi="Arial" w:cs="Arial"/>
        </w:rPr>
        <w:t>institucionales</w:t>
      </w:r>
      <w:bookmarkEnd w:id="21"/>
      <w:proofErr w:type="spellEnd"/>
    </w:p>
    <w:p w:rsidR="0036252B" w:rsidRPr="00E365E9" w:rsidRDefault="0036252B" w:rsidP="003625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Intendencia de Colonia (cultura y turismo).</w:t>
      </w:r>
    </w:p>
    <w:p w:rsidR="0036252B" w:rsidRPr="00E365E9" w:rsidRDefault="0036252B" w:rsidP="003625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E365E9">
        <w:rPr>
          <w:rFonts w:ascii="Arial" w:hAnsi="Arial" w:cs="Arial"/>
        </w:rPr>
        <w:t>Museos</w:t>
      </w:r>
      <w:proofErr w:type="spellEnd"/>
      <w:r w:rsidRPr="00E365E9">
        <w:rPr>
          <w:rFonts w:ascii="Arial" w:hAnsi="Arial" w:cs="Arial"/>
        </w:rPr>
        <w:t xml:space="preserve"> y </w:t>
      </w:r>
      <w:proofErr w:type="spellStart"/>
      <w:r w:rsidRPr="00E365E9">
        <w:rPr>
          <w:rFonts w:ascii="Arial" w:hAnsi="Arial" w:cs="Arial"/>
        </w:rPr>
        <w:t>archivos</w:t>
      </w:r>
      <w:proofErr w:type="spellEnd"/>
      <w:r w:rsidRPr="00E365E9">
        <w:rPr>
          <w:rFonts w:ascii="Arial" w:hAnsi="Arial" w:cs="Arial"/>
        </w:rPr>
        <w:t xml:space="preserve"> locales.</w:t>
      </w:r>
    </w:p>
    <w:p w:rsidR="0036252B" w:rsidRPr="00E365E9" w:rsidRDefault="0036252B" w:rsidP="003625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Ministerio de Educación y Cultura.</w:t>
      </w:r>
    </w:p>
    <w:p w:rsidR="0036252B" w:rsidRPr="00E365E9" w:rsidRDefault="0036252B" w:rsidP="003625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E365E9">
        <w:rPr>
          <w:rFonts w:ascii="Arial" w:hAnsi="Arial" w:cs="Arial"/>
        </w:rPr>
        <w:t>Ministerio</w:t>
      </w:r>
      <w:proofErr w:type="spellEnd"/>
      <w:r w:rsidRPr="00E365E9">
        <w:rPr>
          <w:rFonts w:ascii="Arial" w:hAnsi="Arial" w:cs="Arial"/>
        </w:rPr>
        <w:t xml:space="preserve"> de </w:t>
      </w:r>
      <w:proofErr w:type="spellStart"/>
      <w:r w:rsidRPr="00E365E9">
        <w:rPr>
          <w:rFonts w:ascii="Arial" w:hAnsi="Arial" w:cs="Arial"/>
        </w:rPr>
        <w:t>Turismo</w:t>
      </w:r>
      <w:proofErr w:type="spellEnd"/>
      <w:r w:rsidRPr="00E365E9">
        <w:rPr>
          <w:rFonts w:ascii="Arial" w:hAnsi="Arial" w:cs="Arial"/>
        </w:rPr>
        <w:t>.</w:t>
      </w:r>
    </w:p>
    <w:p w:rsidR="0036252B" w:rsidRPr="00E365E9" w:rsidRDefault="0036252B" w:rsidP="003625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E365E9">
        <w:rPr>
          <w:rFonts w:ascii="Arial" w:hAnsi="Arial" w:cs="Arial"/>
        </w:rPr>
        <w:t>Centros</w:t>
      </w:r>
      <w:proofErr w:type="spellEnd"/>
      <w:r w:rsidRPr="00E365E9">
        <w:rPr>
          <w:rFonts w:ascii="Arial" w:hAnsi="Arial" w:cs="Arial"/>
        </w:rPr>
        <w:t xml:space="preserve"> </w:t>
      </w:r>
      <w:proofErr w:type="spellStart"/>
      <w:r w:rsidRPr="00E365E9">
        <w:rPr>
          <w:rFonts w:ascii="Arial" w:hAnsi="Arial" w:cs="Arial"/>
        </w:rPr>
        <w:t>educativos</w:t>
      </w:r>
      <w:proofErr w:type="spellEnd"/>
      <w:r w:rsidRPr="00E365E9">
        <w:rPr>
          <w:rFonts w:ascii="Arial" w:hAnsi="Arial" w:cs="Arial"/>
        </w:rPr>
        <w:t xml:space="preserve"> y </w:t>
      </w:r>
      <w:proofErr w:type="spellStart"/>
      <w:r w:rsidRPr="00E365E9">
        <w:rPr>
          <w:rFonts w:ascii="Arial" w:hAnsi="Arial" w:cs="Arial"/>
        </w:rPr>
        <w:t>universidades</w:t>
      </w:r>
      <w:proofErr w:type="spellEnd"/>
      <w:r w:rsidRPr="00E365E9">
        <w:rPr>
          <w:rFonts w:ascii="Arial" w:hAnsi="Arial" w:cs="Arial"/>
        </w:rPr>
        <w:t>.</w:t>
      </w:r>
    </w:p>
    <w:p w:rsidR="0036252B" w:rsidRPr="00E365E9" w:rsidRDefault="0036252B" w:rsidP="003625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 xml:space="preserve">Fundación ROFE (programa Jóvenes </w:t>
      </w:r>
      <w:proofErr w:type="spellStart"/>
      <w:r w:rsidRPr="00E365E9">
        <w:rPr>
          <w:rFonts w:ascii="Arial" w:hAnsi="Arial" w:cs="Arial"/>
          <w:lang w:val="es-UY"/>
        </w:rPr>
        <w:t>CreaTIvos</w:t>
      </w:r>
      <w:proofErr w:type="spellEnd"/>
      <w:r w:rsidRPr="00E365E9">
        <w:rPr>
          <w:rFonts w:ascii="Arial" w:hAnsi="Arial" w:cs="Arial"/>
          <w:lang w:val="es-UY"/>
        </w:rPr>
        <w:t>).</w:t>
      </w:r>
    </w:p>
    <w:p w:rsidR="0036252B" w:rsidRPr="00E365E9" w:rsidRDefault="0036252B" w:rsidP="003625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Guías de turismo, artistas y organizaciones culturales de la comunidad.</w:t>
      </w:r>
    </w:p>
    <w:p w:rsidR="0036252B" w:rsidRPr="00E365E9" w:rsidRDefault="0036252B" w:rsidP="0036252B">
      <w:pPr>
        <w:pStyle w:val="Ttulo2"/>
        <w:rPr>
          <w:rFonts w:ascii="Arial" w:hAnsi="Arial" w:cs="Arial"/>
        </w:rPr>
      </w:pPr>
      <w:bookmarkStart w:id="22" w:name="_Toc243862839"/>
      <w:r w:rsidRPr="00E365E9">
        <w:rPr>
          <w:rFonts w:ascii="Arial" w:hAnsi="Arial" w:cs="Arial"/>
        </w:rPr>
        <w:t>1</w:t>
      </w:r>
      <w:r w:rsidR="00737691">
        <w:rPr>
          <w:rFonts w:ascii="Arial" w:hAnsi="Arial" w:cs="Arial"/>
        </w:rPr>
        <w:t>1</w:t>
      </w:r>
      <w:r w:rsidRPr="00E365E9">
        <w:rPr>
          <w:rFonts w:ascii="Arial" w:hAnsi="Arial" w:cs="Arial"/>
        </w:rPr>
        <w:t xml:space="preserve">. </w:t>
      </w:r>
      <w:proofErr w:type="spellStart"/>
      <w:r w:rsidRPr="00E365E9">
        <w:rPr>
          <w:rFonts w:ascii="Arial" w:hAnsi="Arial" w:cs="Arial"/>
        </w:rPr>
        <w:t>Proyección</w:t>
      </w:r>
      <w:proofErr w:type="spellEnd"/>
      <w:r w:rsidRPr="00E365E9">
        <w:rPr>
          <w:rFonts w:ascii="Arial" w:hAnsi="Arial" w:cs="Arial"/>
        </w:rPr>
        <w:t xml:space="preserve"> </w:t>
      </w:r>
      <w:proofErr w:type="spellStart"/>
      <w:r w:rsidRPr="00E365E9">
        <w:rPr>
          <w:rFonts w:ascii="Arial" w:hAnsi="Arial" w:cs="Arial"/>
        </w:rPr>
        <w:t>futura</w:t>
      </w:r>
      <w:bookmarkEnd w:id="22"/>
      <w:proofErr w:type="spellEnd"/>
    </w:p>
    <w:p w:rsidR="0036252B" w:rsidRPr="00E365E9" w:rsidRDefault="0036252B" w:rsidP="003625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Incorporar nuevas instituciones, propuestas y localidades vecinas.</w:t>
      </w:r>
    </w:p>
    <w:p w:rsidR="0036252B" w:rsidRPr="00E365E9" w:rsidRDefault="0036252B" w:rsidP="003625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Habilitar certificados de participación en cursos y talleres.</w:t>
      </w:r>
    </w:p>
    <w:p w:rsidR="0036252B" w:rsidRPr="00E365E9" w:rsidRDefault="0036252B" w:rsidP="003625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Generar estadísticas para que las instituciones midan la asistencia y el interés del público.</w:t>
      </w:r>
    </w:p>
    <w:p w:rsidR="0036252B" w:rsidRPr="00E365E9" w:rsidRDefault="0036252B" w:rsidP="0036252B">
      <w:pPr>
        <w:pStyle w:val="Ttulo2"/>
        <w:rPr>
          <w:rFonts w:ascii="Arial" w:hAnsi="Arial" w:cs="Arial"/>
          <w:lang w:val="es-UY"/>
        </w:rPr>
      </w:pPr>
      <w:bookmarkStart w:id="23" w:name="_Toc243862840"/>
      <w:r w:rsidRPr="00E365E9">
        <w:rPr>
          <w:rFonts w:ascii="Arial" w:hAnsi="Arial" w:cs="Arial"/>
          <w:lang w:val="es-UY"/>
        </w:rPr>
        <w:t>Invitación a colaborar</w:t>
      </w:r>
      <w:bookmarkEnd w:id="23"/>
    </w:p>
    <w:p w:rsidR="0036252B" w:rsidRPr="00E365E9" w:rsidRDefault="0036252B" w:rsidP="0036252B">
      <w:pPr>
        <w:pStyle w:val="NormalWeb"/>
        <w:rPr>
          <w:rFonts w:ascii="Arial" w:hAnsi="Arial" w:cs="Arial"/>
          <w:lang w:val="es-UY"/>
        </w:rPr>
      </w:pPr>
      <w:r w:rsidRPr="00E365E9">
        <w:rPr>
          <w:rFonts w:ascii="Arial" w:hAnsi="Arial" w:cs="Arial"/>
          <w:lang w:val="es-UY"/>
        </w:rPr>
        <w:t>Nodo Cultural se concibe como un proyecto abierto. Se invita a museos, guías, artistas, docentes e instituciones a sumar sus propuestas y a la comunidad a participar, para que la riqueza cultural de Colonia del Sacramento esté al alcance de todas las personas.</w:t>
      </w:r>
    </w:p>
    <w:p w:rsidR="0065088A" w:rsidRPr="00E365E9" w:rsidRDefault="0065088A" w:rsidP="0036252B">
      <w:pPr>
        <w:rPr>
          <w:rFonts w:ascii="Arial" w:hAnsi="Arial" w:cs="Arial"/>
          <w:lang w:val="es-UY"/>
        </w:rPr>
      </w:pPr>
    </w:p>
    <w:sectPr w:rsidR="0065088A" w:rsidRPr="00E365E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D39DA"/>
    <w:multiLevelType w:val="multilevel"/>
    <w:tmpl w:val="1B88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937FD"/>
    <w:multiLevelType w:val="hybridMultilevel"/>
    <w:tmpl w:val="50FE710C"/>
    <w:lvl w:ilvl="0" w:tplc="34A038F4">
      <w:start w:val="1"/>
      <w:numFmt w:val="decimal"/>
      <w:lvlText w:val="%1."/>
      <w:lvlJc w:val="left"/>
      <w:pPr>
        <w:ind w:left="720" w:hanging="360"/>
      </w:pPr>
    </w:lvl>
    <w:lvl w:ilvl="1" w:tplc="7346B874">
      <w:start w:val="1"/>
      <w:numFmt w:val="lowerLetter"/>
      <w:lvlText w:val="%2."/>
      <w:lvlJc w:val="left"/>
      <w:pPr>
        <w:ind w:left="1440" w:hanging="360"/>
      </w:pPr>
    </w:lvl>
    <w:lvl w:ilvl="2" w:tplc="E91A2C58">
      <w:start w:val="1"/>
      <w:numFmt w:val="lowerRoman"/>
      <w:lvlText w:val="%3."/>
      <w:lvlJc w:val="left"/>
      <w:pPr>
        <w:ind w:left="2160" w:hanging="360"/>
      </w:pPr>
    </w:lvl>
    <w:lvl w:ilvl="3" w:tplc="81EE12F4">
      <w:start w:val="1"/>
      <w:numFmt w:val="decimal"/>
      <w:lvlText w:val="%4."/>
      <w:lvlJc w:val="left"/>
      <w:pPr>
        <w:ind w:left="2880" w:hanging="360"/>
      </w:pPr>
    </w:lvl>
    <w:lvl w:ilvl="4" w:tplc="571C4D5C">
      <w:start w:val="1"/>
      <w:numFmt w:val="lowerLetter"/>
      <w:lvlText w:val="%5."/>
      <w:lvlJc w:val="left"/>
      <w:pPr>
        <w:ind w:left="3600" w:hanging="360"/>
      </w:pPr>
    </w:lvl>
    <w:lvl w:ilvl="5" w:tplc="46022140">
      <w:start w:val="1"/>
      <w:numFmt w:val="lowerRoman"/>
      <w:lvlText w:val="%6."/>
      <w:lvlJc w:val="left"/>
      <w:pPr>
        <w:ind w:left="4320" w:hanging="360"/>
      </w:pPr>
    </w:lvl>
    <w:lvl w:ilvl="6" w:tplc="F888FAAE">
      <w:start w:val="1"/>
      <w:numFmt w:val="decimal"/>
      <w:lvlText w:val="%7."/>
      <w:lvlJc w:val="left"/>
      <w:pPr>
        <w:ind w:left="5040" w:hanging="360"/>
      </w:pPr>
    </w:lvl>
    <w:lvl w:ilvl="7" w:tplc="A66E3FD8">
      <w:start w:val="1"/>
      <w:numFmt w:val="lowerLetter"/>
      <w:lvlText w:val="%8."/>
      <w:lvlJc w:val="left"/>
      <w:pPr>
        <w:ind w:left="5760" w:hanging="360"/>
      </w:pPr>
    </w:lvl>
    <w:lvl w:ilvl="8" w:tplc="94B2149C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D150EB7"/>
    <w:multiLevelType w:val="multilevel"/>
    <w:tmpl w:val="6AE2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B2046"/>
    <w:multiLevelType w:val="multilevel"/>
    <w:tmpl w:val="88AA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66F19"/>
    <w:multiLevelType w:val="multilevel"/>
    <w:tmpl w:val="E24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65286"/>
    <w:multiLevelType w:val="multilevel"/>
    <w:tmpl w:val="695A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F6F03"/>
    <w:multiLevelType w:val="multilevel"/>
    <w:tmpl w:val="38C4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87B42"/>
    <w:multiLevelType w:val="multilevel"/>
    <w:tmpl w:val="E5DE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D682E"/>
    <w:multiLevelType w:val="hybridMultilevel"/>
    <w:tmpl w:val="E4C850DC"/>
    <w:lvl w:ilvl="0" w:tplc="73424BBE">
      <w:start w:val="1"/>
      <w:numFmt w:val="bullet"/>
      <w:lvlText w:val="•"/>
      <w:lvlJc w:val="left"/>
      <w:pPr>
        <w:ind w:left="720" w:hanging="360"/>
      </w:pPr>
    </w:lvl>
    <w:lvl w:ilvl="1" w:tplc="16E23CEC">
      <w:start w:val="1"/>
      <w:numFmt w:val="bullet"/>
      <w:lvlText w:val="o"/>
      <w:lvlJc w:val="left"/>
      <w:pPr>
        <w:ind w:left="1440" w:hanging="360"/>
      </w:pPr>
    </w:lvl>
    <w:lvl w:ilvl="2" w:tplc="B6D82892">
      <w:start w:val="1"/>
      <w:numFmt w:val="bullet"/>
      <w:lvlText w:val="▪"/>
      <w:lvlJc w:val="left"/>
      <w:pPr>
        <w:ind w:left="2160" w:hanging="360"/>
      </w:pPr>
    </w:lvl>
    <w:lvl w:ilvl="3" w:tplc="B60A237A">
      <w:start w:val="1"/>
      <w:numFmt w:val="bullet"/>
      <w:lvlText w:val="•"/>
      <w:lvlJc w:val="left"/>
      <w:pPr>
        <w:ind w:left="2880" w:hanging="360"/>
      </w:pPr>
    </w:lvl>
    <w:lvl w:ilvl="4" w:tplc="5628AD7C">
      <w:start w:val="1"/>
      <w:numFmt w:val="bullet"/>
      <w:lvlText w:val="o"/>
      <w:lvlJc w:val="left"/>
      <w:pPr>
        <w:ind w:left="3600" w:hanging="360"/>
      </w:pPr>
    </w:lvl>
    <w:lvl w:ilvl="5" w:tplc="20500E62">
      <w:start w:val="1"/>
      <w:numFmt w:val="bullet"/>
      <w:lvlText w:val="▪"/>
      <w:lvlJc w:val="left"/>
      <w:pPr>
        <w:ind w:left="4320" w:hanging="360"/>
      </w:pPr>
    </w:lvl>
    <w:lvl w:ilvl="6" w:tplc="4B44C4C2">
      <w:start w:val="1"/>
      <w:numFmt w:val="bullet"/>
      <w:lvlText w:val="•"/>
      <w:lvlJc w:val="left"/>
      <w:pPr>
        <w:ind w:left="5040" w:hanging="360"/>
      </w:pPr>
    </w:lvl>
    <w:lvl w:ilvl="7" w:tplc="D346D8A8">
      <w:start w:val="1"/>
      <w:numFmt w:val="bullet"/>
      <w:lvlText w:val="o"/>
      <w:lvlJc w:val="left"/>
      <w:pPr>
        <w:ind w:left="5760" w:hanging="360"/>
      </w:pPr>
    </w:lvl>
    <w:lvl w:ilvl="8" w:tplc="209A2042">
      <w:start w:val="1"/>
      <w:numFmt w:val="bullet"/>
      <w:lvlText w:val="▪"/>
      <w:lvlJc w:val="left"/>
      <w:pPr>
        <w:ind w:left="6480" w:hanging="360"/>
      </w:pPr>
    </w:lvl>
  </w:abstractNum>
  <w:abstractNum w:abstractNumId="9" w15:restartNumberingAfterBreak="0">
    <w:nsid w:val="448A1A51"/>
    <w:multiLevelType w:val="multilevel"/>
    <w:tmpl w:val="B40A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B2EB3"/>
    <w:multiLevelType w:val="multilevel"/>
    <w:tmpl w:val="9D02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94C7B"/>
    <w:multiLevelType w:val="multilevel"/>
    <w:tmpl w:val="C1D4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7040B"/>
    <w:multiLevelType w:val="multilevel"/>
    <w:tmpl w:val="8AD8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61C0A"/>
    <w:multiLevelType w:val="multilevel"/>
    <w:tmpl w:val="E2E8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8"/>
  </w:num>
  <w:num w:numId="3">
    <w:abstractNumId w:val="8"/>
  </w:num>
  <w:num w:numId="4">
    <w:abstractNumId w:val="8"/>
  </w:num>
  <w:num w:numId="5">
    <w:abstractNumId w:val="8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8"/>
  </w:num>
  <w:num w:numId="9">
    <w:abstractNumId w:val="8"/>
  </w:num>
  <w:num w:numId="10">
    <w:abstractNumId w:val="8"/>
  </w:num>
  <w:num w:numId="11">
    <w:abstractNumId w:val="8"/>
  </w:num>
  <w:num w:numId="12">
    <w:abstractNumId w:val="8"/>
  </w:num>
  <w:num w:numId="13">
    <w:abstractNumId w:val="8"/>
  </w:num>
  <w:num w:numId="14">
    <w:abstractNumId w:val="8"/>
  </w:num>
  <w:num w:numId="15">
    <w:abstractNumId w:val="8"/>
  </w:num>
  <w:num w:numId="16">
    <w:abstractNumId w:val="8"/>
  </w:num>
  <w:num w:numId="17">
    <w:abstractNumId w:val="2"/>
  </w:num>
  <w:num w:numId="18">
    <w:abstractNumId w:val="12"/>
  </w:num>
  <w:num w:numId="19">
    <w:abstractNumId w:val="0"/>
  </w:num>
  <w:num w:numId="20">
    <w:abstractNumId w:val="13"/>
  </w:num>
  <w:num w:numId="21">
    <w:abstractNumId w:val="6"/>
  </w:num>
  <w:num w:numId="22">
    <w:abstractNumId w:val="4"/>
  </w:num>
  <w:num w:numId="23">
    <w:abstractNumId w:val="10"/>
  </w:num>
  <w:num w:numId="24">
    <w:abstractNumId w:val="5"/>
  </w:num>
  <w:num w:numId="25">
    <w:abstractNumId w:val="9"/>
  </w:num>
  <w:num w:numId="26">
    <w:abstractNumId w:val="3"/>
  </w:num>
  <w:num w:numId="27">
    <w:abstractNumId w:val="11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5088A"/>
    <w:rsid w:val="000A17AC"/>
    <w:rsid w:val="0036252B"/>
    <w:rsid w:val="0065088A"/>
    <w:rsid w:val="00737691"/>
    <w:rsid w:val="00E365E9"/>
    <w:rsid w:val="00F4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765BC"/>
  <w15:docId w15:val="{2B258B2B-0DA0-4DD7-99E0-A0C3D7BEA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uiPriority w:val="99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62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6252B"/>
    <w:rPr>
      <w:b/>
      <w:bCs/>
    </w:rPr>
  </w:style>
  <w:style w:type="paragraph" w:styleId="Textoindependiente">
    <w:name w:val="Body Text"/>
    <w:basedOn w:val="Normal"/>
    <w:link w:val="TextoindependienteCar"/>
    <w:uiPriority w:val="1"/>
    <w:qFormat/>
    <w:rsid w:val="0073769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37691"/>
    <w:rPr>
      <w:rFonts w:ascii="Arial" w:eastAsia="Arial" w:hAnsi="Arial" w:cs="Arial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737691"/>
    <w:pPr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73769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3769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6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4DCF10-D5CB-427E-90FF-C2FEEB802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1775</Words>
  <Characters>10120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NODO CULTURAL</vt:lpstr>
    </vt:vector>
  </TitlesOfParts>
  <Company/>
  <LinksUpToDate>false</LinksUpToDate>
  <CharactersWithSpaces>11872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NODO CULTURAL</dc:title>
  <dc:creator>Admin</dc:creator>
  <dc:description>Claude Docs node/c2d64d0c-1d78@4 docx-w7</dc:description>
  <cp:lastModifiedBy>Admin</cp:lastModifiedBy>
  <cp:revision>5</cp:revision>
  <cp:lastPrinted>2026-10-26T02:31:00Z</cp:lastPrinted>
  <dcterms:created xsi:type="dcterms:W3CDTF">2026-10-26T00:47:00Z</dcterms:created>
  <dcterms:modified xsi:type="dcterms:W3CDTF">2026-10-26T02:31:00Z</dcterms:modified>
</cp:coreProperties>
</file>