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7EE51" w14:textId="230493C4" w:rsidR="00DC34E7" w:rsidRDefault="0070608F" w:rsidP="0070608F">
      <w:pPr>
        <w:jc w:val="center"/>
      </w:pPr>
      <w:r>
        <w:t>UNIDAD TEMÁTICA 2 – BUC to PUC – Trabajo de Aplicación 4 – Sistemas Adyacentes</w:t>
      </w:r>
    </w:p>
    <w:p w14:paraId="17FE9877" w14:textId="24967318" w:rsidR="0070608F" w:rsidRDefault="0070608F" w:rsidP="0070608F">
      <w:pPr>
        <w:pStyle w:val="Prrafodelista"/>
        <w:numPr>
          <w:ilvl w:val="0"/>
          <w:numId w:val="1"/>
        </w:numPr>
      </w:pPr>
      <w:r>
        <w:t>Es un sistema autónomo ya que el trabajador pasa a retirar el dinero y no tiene una interacción con el sistema. Además de que Contaduría trabaja de forma independiente.</w:t>
      </w:r>
    </w:p>
    <w:p w14:paraId="7A489D8B" w14:textId="666EA27B" w:rsidR="0070608F" w:rsidRDefault="0070608F" w:rsidP="0070608F">
      <w:pPr>
        <w:pStyle w:val="Prrafodelista"/>
      </w:pPr>
      <w:r>
        <w:t>Para que sea activo el trabajador debería ingresar las horas trabajadas y por esto Contaduría dependería del trabajador.</w:t>
      </w:r>
    </w:p>
    <w:p w14:paraId="1545E218" w14:textId="0AA4F4B6" w:rsidR="0070608F" w:rsidRDefault="0070608F" w:rsidP="0070608F">
      <w:pPr>
        <w:pStyle w:val="Prrafodelista"/>
      </w:pPr>
      <w:r>
        <w:t>Para que sea cooperativo el trabajador debería de marcar la hora de entrar y salir, mientras que el sistema debería de contabilizar las horas de forma automática y asignar el pago correspondiente al trabajador.</w:t>
      </w:r>
    </w:p>
    <w:p w14:paraId="160D4FFD" w14:textId="48ECCDB0" w:rsidR="0070608F" w:rsidRDefault="0070608F" w:rsidP="0070608F">
      <w:pPr>
        <w:pStyle w:val="Prrafodelista"/>
        <w:numPr>
          <w:ilvl w:val="0"/>
          <w:numId w:val="1"/>
        </w:numPr>
      </w:pPr>
      <w:r>
        <w:t>Es un sistema cooperativo</w:t>
      </w:r>
      <w:r w:rsidR="00D302A5">
        <w:t xml:space="preserve"> porque es de respuesta rápida ya que te cambian el camión en el momento, también funciona como una caja negra ya que en cuanto se rompe el camión se le entrega uno nuevo mientras arreglan el otro.</w:t>
      </w:r>
    </w:p>
    <w:p w14:paraId="5531766D" w14:textId="0D9E9D4E" w:rsidR="00D302A5" w:rsidRDefault="00D302A5" w:rsidP="00D302A5">
      <w:pPr>
        <w:pStyle w:val="Prrafodelista"/>
      </w:pPr>
      <w:r>
        <w:t>Para que sea activo debería llevar el camión una vez se le rompa al trabajador, llamando y consiguiéndole uno nuevo</w:t>
      </w:r>
      <w:r w:rsidR="00BD0BB8">
        <w:t>.</w:t>
      </w:r>
    </w:p>
    <w:p w14:paraId="79D7B3FF" w14:textId="70FE8D75" w:rsidR="00BD0BB8" w:rsidRDefault="00BD0BB8" w:rsidP="00BD0BB8">
      <w:pPr>
        <w:pStyle w:val="Prrafodelista"/>
      </w:pPr>
      <w:r>
        <w:t>Para que sea autónomo es que cada 10.000km se cambia automáticamente de camión y se lleva el otro al taller sin interacción del trabajador.</w:t>
      </w:r>
    </w:p>
    <w:p w14:paraId="52C1B867" w14:textId="04F12BEE" w:rsidR="00BD0BB8" w:rsidRDefault="00BD0BB8" w:rsidP="00BD0BB8">
      <w:pPr>
        <w:pStyle w:val="Prrafodelista"/>
        <w:numPr>
          <w:ilvl w:val="0"/>
          <w:numId w:val="1"/>
        </w:numPr>
      </w:pPr>
      <w:r>
        <w:t>Es un sistema activo ya que el vecino llama a la intendencia y se recoge la basura.</w:t>
      </w:r>
    </w:p>
    <w:p w14:paraId="3F96CD4B" w14:textId="69C10C56" w:rsidR="00BD0BB8" w:rsidRDefault="00BD0BB8" w:rsidP="00BD0BB8">
      <w:pPr>
        <w:pStyle w:val="Prrafodelista"/>
      </w:pPr>
      <w:r>
        <w:t>Para que sea autónomo el camión de basura pasaría todos los días a cierta hora por cada basurero del pueblo Paraíso.</w:t>
      </w:r>
    </w:p>
    <w:p w14:paraId="6C3EEC7A" w14:textId="5907C574" w:rsidR="00BD0BB8" w:rsidRDefault="00BD0BB8" w:rsidP="00BD0BB8">
      <w:pPr>
        <w:pStyle w:val="Prrafodelista"/>
      </w:pPr>
      <w:r>
        <w:t>Para que sea cooperativo los contenedores deberían tener una balanza que avise a la intendencia cuando deberían de recoger la basura.</w:t>
      </w:r>
    </w:p>
    <w:p w14:paraId="11F319EB" w14:textId="0A00E97A" w:rsidR="00BD0BB8" w:rsidRDefault="00BD0BB8" w:rsidP="00BD0BB8">
      <w:pPr>
        <w:pStyle w:val="Prrafodelista"/>
        <w:numPr>
          <w:ilvl w:val="0"/>
          <w:numId w:val="1"/>
        </w:numPr>
      </w:pPr>
      <w:r>
        <w:t>Es un sistema autónomo debido a que esta definido que pasan 3 veces al día.</w:t>
      </w:r>
    </w:p>
    <w:p w14:paraId="6E16D082" w14:textId="3E49DE4D" w:rsidR="00BD0BB8" w:rsidRDefault="00BD0BB8" w:rsidP="00BD0BB8">
      <w:pPr>
        <w:pStyle w:val="Prrafodelista"/>
      </w:pPr>
      <w:r>
        <w:t>Para que sea activo debería</w:t>
      </w:r>
      <w:r w:rsidR="009B0DCB">
        <w:t xml:space="preserve"> alguien de la estación</w:t>
      </w:r>
      <w:r>
        <w:t xml:space="preserve"> llamar</w:t>
      </w:r>
      <w:r w:rsidR="009B0DCB">
        <w:t xml:space="preserve"> al departamento de meteorología y darle la información requerida.</w:t>
      </w:r>
    </w:p>
    <w:p w14:paraId="23A24D9E" w14:textId="760E65B1" w:rsidR="009B0DCB" w:rsidRPr="00BD0BB8" w:rsidRDefault="009B0DCB" w:rsidP="00BD0BB8">
      <w:pPr>
        <w:pStyle w:val="Prrafodelista"/>
      </w:pPr>
      <w:r>
        <w:t xml:space="preserve">Para que sea cooperativo debería de haber un sistema que puedas pedirle la información de la estación meteorológica. </w:t>
      </w:r>
    </w:p>
    <w:sectPr w:rsidR="009B0DCB" w:rsidRPr="00BD0B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29DFF" w14:textId="77777777" w:rsidR="0056372D" w:rsidRDefault="0056372D" w:rsidP="0070608F">
      <w:pPr>
        <w:spacing w:after="0" w:line="240" w:lineRule="auto"/>
      </w:pPr>
      <w:r>
        <w:separator/>
      </w:r>
    </w:p>
  </w:endnote>
  <w:endnote w:type="continuationSeparator" w:id="0">
    <w:p w14:paraId="2165CD75" w14:textId="77777777" w:rsidR="0056372D" w:rsidRDefault="0056372D" w:rsidP="00706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75A5B" w14:textId="77777777" w:rsidR="0056372D" w:rsidRDefault="0056372D" w:rsidP="0070608F">
      <w:pPr>
        <w:spacing w:after="0" w:line="240" w:lineRule="auto"/>
      </w:pPr>
      <w:r>
        <w:separator/>
      </w:r>
    </w:p>
  </w:footnote>
  <w:footnote w:type="continuationSeparator" w:id="0">
    <w:p w14:paraId="57F76C29" w14:textId="77777777" w:rsidR="0056372D" w:rsidRDefault="0056372D" w:rsidP="00706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34525"/>
    <w:multiLevelType w:val="hybridMultilevel"/>
    <w:tmpl w:val="41E41CE6"/>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25370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8F"/>
    <w:rsid w:val="0056372D"/>
    <w:rsid w:val="005B5A31"/>
    <w:rsid w:val="0070608F"/>
    <w:rsid w:val="009B0DCB"/>
    <w:rsid w:val="00AB0443"/>
    <w:rsid w:val="00BD0BB8"/>
    <w:rsid w:val="00D302A5"/>
    <w:rsid w:val="00DC34E7"/>
    <w:rsid w:val="00F8038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756D"/>
  <w15:chartTrackingRefBased/>
  <w15:docId w15:val="{F661D59D-4201-471E-A4BC-CD1E153D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6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6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60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60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60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60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60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60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60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60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60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60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60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60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60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60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60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608F"/>
    <w:rPr>
      <w:rFonts w:eastAsiaTheme="majorEastAsia" w:cstheme="majorBidi"/>
      <w:color w:val="272727" w:themeColor="text1" w:themeTint="D8"/>
    </w:rPr>
  </w:style>
  <w:style w:type="paragraph" w:styleId="Ttulo">
    <w:name w:val="Title"/>
    <w:basedOn w:val="Normal"/>
    <w:next w:val="Normal"/>
    <w:link w:val="TtuloCar"/>
    <w:uiPriority w:val="10"/>
    <w:qFormat/>
    <w:rsid w:val="00706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60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60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60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608F"/>
    <w:pPr>
      <w:spacing w:before="160"/>
      <w:jc w:val="center"/>
    </w:pPr>
    <w:rPr>
      <w:i/>
      <w:iCs/>
      <w:color w:val="404040" w:themeColor="text1" w:themeTint="BF"/>
    </w:rPr>
  </w:style>
  <w:style w:type="character" w:customStyle="1" w:styleId="CitaCar">
    <w:name w:val="Cita Car"/>
    <w:basedOn w:val="Fuentedeprrafopredeter"/>
    <w:link w:val="Cita"/>
    <w:uiPriority w:val="29"/>
    <w:rsid w:val="0070608F"/>
    <w:rPr>
      <w:i/>
      <w:iCs/>
      <w:color w:val="404040" w:themeColor="text1" w:themeTint="BF"/>
    </w:rPr>
  </w:style>
  <w:style w:type="paragraph" w:styleId="Prrafodelista">
    <w:name w:val="List Paragraph"/>
    <w:basedOn w:val="Normal"/>
    <w:uiPriority w:val="34"/>
    <w:qFormat/>
    <w:rsid w:val="0070608F"/>
    <w:pPr>
      <w:ind w:left="720"/>
      <w:contextualSpacing/>
    </w:pPr>
  </w:style>
  <w:style w:type="character" w:styleId="nfasisintenso">
    <w:name w:val="Intense Emphasis"/>
    <w:basedOn w:val="Fuentedeprrafopredeter"/>
    <w:uiPriority w:val="21"/>
    <w:qFormat/>
    <w:rsid w:val="0070608F"/>
    <w:rPr>
      <w:i/>
      <w:iCs/>
      <w:color w:val="0F4761" w:themeColor="accent1" w:themeShade="BF"/>
    </w:rPr>
  </w:style>
  <w:style w:type="paragraph" w:styleId="Citadestacada">
    <w:name w:val="Intense Quote"/>
    <w:basedOn w:val="Normal"/>
    <w:next w:val="Normal"/>
    <w:link w:val="CitadestacadaCar"/>
    <w:uiPriority w:val="30"/>
    <w:qFormat/>
    <w:rsid w:val="00706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608F"/>
    <w:rPr>
      <w:i/>
      <w:iCs/>
      <w:color w:val="0F4761" w:themeColor="accent1" w:themeShade="BF"/>
    </w:rPr>
  </w:style>
  <w:style w:type="character" w:styleId="Referenciaintensa">
    <w:name w:val="Intense Reference"/>
    <w:basedOn w:val="Fuentedeprrafopredeter"/>
    <w:uiPriority w:val="32"/>
    <w:qFormat/>
    <w:rsid w:val="0070608F"/>
    <w:rPr>
      <w:b/>
      <w:bCs/>
      <w:smallCaps/>
      <w:color w:val="0F4761" w:themeColor="accent1" w:themeShade="BF"/>
      <w:spacing w:val="5"/>
    </w:rPr>
  </w:style>
  <w:style w:type="paragraph" w:styleId="Encabezado">
    <w:name w:val="header"/>
    <w:basedOn w:val="Normal"/>
    <w:link w:val="EncabezadoCar"/>
    <w:uiPriority w:val="99"/>
    <w:unhideWhenUsed/>
    <w:rsid w:val="007060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08F"/>
  </w:style>
  <w:style w:type="paragraph" w:styleId="Piedepgina">
    <w:name w:val="footer"/>
    <w:basedOn w:val="Normal"/>
    <w:link w:val="PiedepginaCar"/>
    <w:uiPriority w:val="99"/>
    <w:unhideWhenUsed/>
    <w:rsid w:val="007060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263</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SALVO</dc:creator>
  <cp:keywords/>
  <dc:description/>
  <cp:lastModifiedBy>LEÓN SALVO</cp:lastModifiedBy>
  <cp:revision>1</cp:revision>
  <dcterms:created xsi:type="dcterms:W3CDTF">2024-04-09T23:01:00Z</dcterms:created>
  <dcterms:modified xsi:type="dcterms:W3CDTF">2024-04-09T23:34:00Z</dcterms:modified>
</cp:coreProperties>
</file>