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oowl5b4reix" w:id="0"/>
      <w:bookmarkEnd w:id="0"/>
      <w:r w:rsidDel="00000000" w:rsidR="00000000" w:rsidRPr="00000000">
        <w:rPr>
          <w:b w:val="1"/>
          <w:bCs w:val="1"/>
          <w:sz w:val="34"/>
          <w:szCs w:val="34"/>
          <w:rtl w:val="0"/>
        </w:rPr>
        <w:t xml:space="preserve">HISTORIA DE ARGENTINA</w:t>
      </w:r>
    </w:p>
    <w:p w:rsidR="00000000" w:rsidDel="00000000" w:rsidP="00000000" w:rsidRDefault="00000000" w:rsidRPr="00000000" w14:paraId="00000002">
      <w:pPr>
        <w:spacing w:after="240" w:before="240" w:lineRule="auto"/>
        <w:rPr/>
      </w:pPr>
      <w:r w:rsidDel="00000000" w:rsidR="00000000" w:rsidRPr="00000000">
        <w:rPr>
          <w:rtl w:val="0"/>
        </w:rPr>
        <w:t xml:space="preserve">La historia de Argentina comienza con los pueblos originarios que habitaban el territorio mucho antes de la llegada de los españoles en el siglo XVI. Cada región tenía sus propias culturas, costumbres y formas de organización.</w:t>
      </w:r>
    </w:p>
    <w:p w:rsidR="00000000" w:rsidDel="00000000" w:rsidP="00000000" w:rsidRDefault="00000000" w:rsidRPr="00000000" w14:paraId="00000003">
      <w:pPr>
        <w:spacing w:after="240" w:before="240" w:lineRule="auto"/>
        <w:rPr/>
      </w:pPr>
      <w:r w:rsidDel="00000000" w:rsidR="00000000" w:rsidRPr="00000000">
        <w:rPr>
          <w:rtl w:val="0"/>
        </w:rPr>
        <w:t xml:space="preserve">En </w:t>
      </w:r>
      <w:r w:rsidDel="00000000" w:rsidR="00000000" w:rsidRPr="00000000">
        <w:rPr>
          <w:b w:val="1"/>
          <w:bCs w:val="1"/>
          <w:rtl w:val="0"/>
        </w:rPr>
        <w:t xml:space="preserve">1810</w:t>
      </w:r>
      <w:r w:rsidDel="00000000" w:rsidR="00000000" w:rsidRPr="00000000">
        <w:rPr>
          <w:rtl w:val="0"/>
        </w:rPr>
        <w:t xml:space="preserve">, la </w:t>
      </w:r>
      <w:r w:rsidDel="00000000" w:rsidR="00000000" w:rsidRPr="00000000">
        <w:rPr>
          <w:b w:val="1"/>
          <w:bCs w:val="1"/>
          <w:rtl w:val="0"/>
        </w:rPr>
        <w:t xml:space="preserve">Revolución de Mayo</w:t>
      </w:r>
      <w:r w:rsidDel="00000000" w:rsidR="00000000" w:rsidRPr="00000000">
        <w:rPr>
          <w:rtl w:val="0"/>
        </w:rPr>
        <w:t xml:space="preserve"> marcó el inicio del proceso de independencia del dominio español, que se consolidó el </w:t>
      </w:r>
      <w:r w:rsidDel="00000000" w:rsidR="00000000" w:rsidRPr="00000000">
        <w:rPr>
          <w:b w:val="1"/>
          <w:bCs w:val="1"/>
          <w:rtl w:val="0"/>
        </w:rPr>
        <w:t xml:space="preserve">9 de julio de 1816</w:t>
      </w:r>
      <w:r w:rsidDel="00000000" w:rsidR="00000000" w:rsidRPr="00000000">
        <w:rPr>
          <w:rtl w:val="0"/>
        </w:rPr>
        <w:t xml:space="preserve"> con la </w:t>
      </w:r>
      <w:r w:rsidDel="00000000" w:rsidR="00000000" w:rsidRPr="00000000">
        <w:rPr>
          <w:b w:val="1"/>
          <w:bCs w:val="1"/>
          <w:rtl w:val="0"/>
        </w:rPr>
        <w:t xml:space="preserve">Declaración de la Independencia</w:t>
      </w:r>
      <w:r w:rsidDel="00000000" w:rsidR="00000000" w:rsidRPr="00000000">
        <w:rPr>
          <w:rtl w:val="0"/>
        </w:rPr>
        <w:t xml:space="preserve"> en San Miguel de Tucumán.</w:t>
      </w:r>
    </w:p>
    <w:p w:rsidR="00000000" w:rsidDel="00000000" w:rsidP="00000000" w:rsidRDefault="00000000" w:rsidRPr="00000000" w14:paraId="00000004">
      <w:pPr>
        <w:spacing w:after="240" w:before="240" w:lineRule="auto"/>
        <w:rPr/>
      </w:pPr>
      <w:r w:rsidDel="00000000" w:rsidR="00000000" w:rsidRPr="00000000">
        <w:rPr>
          <w:rtl w:val="0"/>
        </w:rPr>
        <w:t xml:space="preserve">Durante el siglo XIX, el país atravesó guerras civiles entre las provincias y Buenos Aires, hasta lograr su </w:t>
      </w:r>
      <w:r w:rsidDel="00000000" w:rsidR="00000000" w:rsidRPr="00000000">
        <w:rPr>
          <w:b w:val="1"/>
          <w:bCs w:val="1"/>
          <w:rtl w:val="0"/>
        </w:rPr>
        <w:t xml:space="preserve">organización nacional</w:t>
      </w:r>
      <w:r w:rsidDel="00000000" w:rsidR="00000000" w:rsidRPr="00000000">
        <w:rPr>
          <w:rtl w:val="0"/>
        </w:rPr>
        <w:t xml:space="preserve"> bajo la Constitución de </w:t>
      </w:r>
      <w:r w:rsidDel="00000000" w:rsidR="00000000" w:rsidRPr="00000000">
        <w:rPr>
          <w:b w:val="1"/>
          <w:bCs w:val="1"/>
          <w:rtl w:val="0"/>
        </w:rPr>
        <w:t xml:space="preserve">1853</w:t>
      </w:r>
      <w:r w:rsidDel="00000000" w:rsidR="00000000" w:rsidRPr="00000000">
        <w:rPr>
          <w:rtl w:val="0"/>
        </w:rPr>
        <w:t xml:space="preserve">, que estableció un gobierno </w:t>
      </w:r>
      <w:r w:rsidDel="00000000" w:rsidR="00000000" w:rsidRPr="00000000">
        <w:rPr>
          <w:b w:val="1"/>
          <w:bCs w:val="1"/>
          <w:rtl w:val="0"/>
        </w:rPr>
        <w:t xml:space="preserve">republicano, representativo y federal</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En el siglo XX, Argentina vivió períodos de prosperidad y crisis, alternando gobiernos democráticos y dictaduras militares. Finalmente, en </w:t>
      </w:r>
      <w:r w:rsidDel="00000000" w:rsidR="00000000" w:rsidRPr="00000000">
        <w:rPr>
          <w:b w:val="1"/>
          <w:bCs w:val="1"/>
          <w:rtl w:val="0"/>
        </w:rPr>
        <w:t xml:space="preserve">1983</w:t>
      </w:r>
      <w:r w:rsidDel="00000000" w:rsidR="00000000" w:rsidRPr="00000000">
        <w:rPr>
          <w:rtl w:val="0"/>
        </w:rPr>
        <w:t xml:space="preserve">, con la llegada de la democracia definitiva, comenzó una nueva etapa de participación ciudadana y desarrollo político.</w:t>
      </w:r>
    </w:p>
    <w:p w:rsidR="00000000" w:rsidDel="00000000" w:rsidP="00000000" w:rsidRDefault="00000000" w:rsidRPr="00000000" w14:paraId="00000006">
      <w:pPr>
        <w:spacing w:after="240" w:before="240" w:lineRule="auto"/>
        <w:rPr/>
      </w:pPr>
      <w:r w:rsidDel="00000000" w:rsidR="00000000" w:rsidRPr="00000000">
        <w:rPr>
          <w:rtl w:val="0"/>
        </w:rPr>
        <w:t xml:space="preserve">Hoy, Argentina es una </w:t>
      </w:r>
      <w:r w:rsidDel="00000000" w:rsidR="00000000" w:rsidRPr="00000000">
        <w:rPr>
          <w:b w:val="1"/>
          <w:bCs w:val="1"/>
          <w:rtl w:val="0"/>
        </w:rPr>
        <w:t xml:space="preserve">República Federal Democrática</w:t>
      </w:r>
      <w:r w:rsidDel="00000000" w:rsidR="00000000" w:rsidRPr="00000000">
        <w:rPr>
          <w:rtl w:val="0"/>
        </w:rPr>
        <w:t xml:space="preserve">, compuesta por </w:t>
      </w:r>
      <w:r w:rsidDel="00000000" w:rsidR="00000000" w:rsidRPr="00000000">
        <w:rPr>
          <w:b w:val="1"/>
          <w:bCs w:val="1"/>
          <w:rtl w:val="0"/>
        </w:rPr>
        <w:t xml:space="preserve">23 provincias y la Ciudad Autónoma de Buenos Aires</w:t>
      </w:r>
      <w:r w:rsidDel="00000000" w:rsidR="00000000" w:rsidRPr="00000000">
        <w:rPr>
          <w:rtl w:val="0"/>
        </w:rPr>
        <w:t xml:space="preserve">, con una rica historia que combina luchas, cambios y una fuerte identidad nacional.</w:t>
      </w:r>
    </w:p>
    <w:p w:rsidR="00000000" w:rsidDel="00000000" w:rsidP="00000000" w:rsidRDefault="00000000" w:rsidRPr="00000000" w14:paraId="00000007">
      <w:pPr>
        <w:spacing w:after="240" w:before="240" w:lineRule="auto"/>
        <w:jc w:val="center"/>
        <w:rPr/>
      </w:pPr>
      <w:r w:rsidDel="00000000" w:rsidR="00000000" w:rsidRPr="00000000">
        <w:rPr>
          <w:rtl w:val="0"/>
        </w:rPr>
        <w:t xml:space="preserve">LÍNEA DE TIEMPO</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uhlngya8yanr" w:id="1"/>
      <w:bookmarkEnd w:id="1"/>
      <w:r w:rsidDel="00000000" w:rsidR="00000000" w:rsidRPr="00000000">
        <w:rPr>
          <w:b w:val="1"/>
          <w:bCs w:val="1"/>
          <w:sz w:val="34"/>
          <w:szCs w:val="34"/>
          <w:rtl w:val="0"/>
        </w:rPr>
        <w:t xml:space="preserve">COMIDAS TÍPICAS ARGENTINAS</w:t>
      </w:r>
    </w:p>
    <w:p w:rsidR="00000000" w:rsidDel="00000000" w:rsidP="00000000" w:rsidRDefault="00000000" w:rsidRPr="00000000" w14:paraId="00000009">
      <w:pPr>
        <w:spacing w:after="240" w:before="240" w:lineRule="auto"/>
        <w:rPr/>
      </w:pPr>
      <w:r w:rsidDel="00000000" w:rsidR="00000000" w:rsidRPr="00000000">
        <w:rPr>
          <w:rtl w:val="0"/>
        </w:rPr>
        <w:t xml:space="preserve">La gastronomía argentina refleja la mezcla de tradiciones </w:t>
      </w:r>
      <w:r w:rsidDel="00000000" w:rsidR="00000000" w:rsidRPr="00000000">
        <w:rPr>
          <w:b w:val="1"/>
          <w:bCs w:val="1"/>
          <w:rtl w:val="0"/>
        </w:rPr>
        <w:t xml:space="preserve">criollas, indígenas y europeas</w:t>
      </w:r>
      <w:r w:rsidDel="00000000" w:rsidR="00000000" w:rsidRPr="00000000">
        <w:rPr>
          <w:rtl w:val="0"/>
        </w:rPr>
        <w:t xml:space="preserve">, especialmente la influencia italiana y española.</w:t>
        <w:br w:type="textWrapping"/>
        <w:t xml:space="preserve"> Uno de los mayores símbolos del país es </w:t>
      </w:r>
      <w:r w:rsidDel="00000000" w:rsidR="00000000" w:rsidRPr="00000000">
        <w:rPr>
          <w:b w:val="1"/>
          <w:bCs w:val="1"/>
          <w:rtl w:val="0"/>
        </w:rPr>
        <w:t xml:space="preserve">el asado</w:t>
      </w:r>
      <w:r w:rsidDel="00000000" w:rsidR="00000000" w:rsidRPr="00000000">
        <w:rPr>
          <w:rtl w:val="0"/>
        </w:rPr>
        <w:t xml:space="preserve">, una comida tradicional preparada a la parrilla o al fuego con distintos cortes de carne. Es parte esencial de las reuniones familiares y de amigos.</w:t>
      </w:r>
    </w:p>
    <w:p w:rsidR="00000000" w:rsidDel="00000000" w:rsidP="00000000" w:rsidRDefault="00000000" w:rsidRPr="00000000" w14:paraId="0000000A">
      <w:pPr>
        <w:spacing w:after="240" w:before="240" w:lineRule="auto"/>
        <w:rPr/>
      </w:pPr>
      <w:r w:rsidDel="00000000" w:rsidR="00000000" w:rsidRPr="00000000">
        <w:rPr>
          <w:rtl w:val="0"/>
        </w:rPr>
        <w:t xml:space="preserve">Otra comida muy representativa son </w:t>
      </w:r>
      <w:r w:rsidDel="00000000" w:rsidR="00000000" w:rsidRPr="00000000">
        <w:rPr>
          <w:b w:val="1"/>
          <w:bCs w:val="1"/>
          <w:rtl w:val="0"/>
        </w:rPr>
        <w:t xml:space="preserve">las empanadas</w:t>
      </w:r>
      <w:r w:rsidDel="00000000" w:rsidR="00000000" w:rsidRPr="00000000">
        <w:rPr>
          <w:rtl w:val="0"/>
        </w:rPr>
        <w:t xml:space="preserve">, que varían según la provincia: las salteñas, las tucumanas o las mendocinas tienen diferentes rellenos y formas de cocción.</w:t>
      </w:r>
    </w:p>
    <w:p w:rsidR="00000000" w:rsidDel="00000000" w:rsidP="00000000" w:rsidRDefault="00000000" w:rsidRPr="00000000" w14:paraId="0000000B">
      <w:pPr>
        <w:spacing w:after="240" w:before="240" w:lineRule="auto"/>
        <w:rPr/>
      </w:pPr>
      <w:r w:rsidDel="00000000" w:rsidR="00000000" w:rsidRPr="00000000">
        <w:rPr>
          <w:rtl w:val="0"/>
        </w:rPr>
        <w:t xml:space="preserve">También son típicas </w:t>
      </w:r>
      <w:r w:rsidDel="00000000" w:rsidR="00000000" w:rsidRPr="00000000">
        <w:rPr>
          <w:b w:val="1"/>
          <w:bCs w:val="1"/>
          <w:rtl w:val="0"/>
        </w:rPr>
        <w:t xml:space="preserve">las milanesas, las pastas, las pizzas</w:t>
      </w:r>
      <w:r w:rsidDel="00000000" w:rsidR="00000000" w:rsidRPr="00000000">
        <w:rPr>
          <w:rtl w:val="0"/>
        </w:rPr>
        <w:t xml:space="preserve"> y </w:t>
      </w:r>
      <w:r w:rsidDel="00000000" w:rsidR="00000000" w:rsidRPr="00000000">
        <w:rPr>
          <w:b w:val="1"/>
          <w:bCs w:val="1"/>
          <w:rtl w:val="0"/>
        </w:rPr>
        <w:t xml:space="preserve">el locro</w:t>
      </w:r>
      <w:r w:rsidDel="00000000" w:rsidR="00000000" w:rsidRPr="00000000">
        <w:rPr>
          <w:rtl w:val="0"/>
        </w:rPr>
        <w:t xml:space="preserve">, un guiso de maíz, carne y zapallo típico de las fechas patrias.</w:t>
      </w:r>
    </w:p>
    <w:p w:rsidR="00000000" w:rsidDel="00000000" w:rsidP="00000000" w:rsidRDefault="00000000" w:rsidRPr="00000000" w14:paraId="0000000C">
      <w:pPr>
        <w:spacing w:after="240" w:before="240" w:lineRule="auto"/>
        <w:rPr/>
      </w:pPr>
      <w:r w:rsidDel="00000000" w:rsidR="00000000" w:rsidRPr="00000000">
        <w:rPr>
          <w:rtl w:val="0"/>
        </w:rPr>
        <w:t xml:space="preserve">En cuanto a las bebidas, el </w:t>
      </w:r>
      <w:r w:rsidDel="00000000" w:rsidR="00000000" w:rsidRPr="00000000">
        <w:rPr>
          <w:b w:val="1"/>
          <w:bCs w:val="1"/>
          <w:rtl w:val="0"/>
        </w:rPr>
        <w:t xml:space="preserve">mate</w:t>
      </w:r>
      <w:r w:rsidDel="00000000" w:rsidR="00000000" w:rsidRPr="00000000">
        <w:rPr>
          <w:rtl w:val="0"/>
        </w:rPr>
        <w:t xml:space="preserve"> es una de las costumbres más arraigadas: se comparte entre familiares y amigos como símbolo de unión.</w:t>
        <w:br w:type="textWrapping"/>
        <w:t xml:space="preserve"> Además, el </w:t>
      </w:r>
      <w:r w:rsidDel="00000000" w:rsidR="00000000" w:rsidRPr="00000000">
        <w:rPr>
          <w:b w:val="1"/>
          <w:bCs w:val="1"/>
          <w:rtl w:val="0"/>
        </w:rPr>
        <w:t xml:space="preserve">vino argentino</w:t>
      </w:r>
      <w:r w:rsidDel="00000000" w:rsidR="00000000" w:rsidRPr="00000000">
        <w:rPr>
          <w:rtl w:val="0"/>
        </w:rPr>
        <w:t xml:space="preserve">, especialmente el </w:t>
      </w:r>
      <w:r w:rsidDel="00000000" w:rsidR="00000000" w:rsidRPr="00000000">
        <w:rPr>
          <w:b w:val="1"/>
          <w:bCs w:val="1"/>
          <w:rtl w:val="0"/>
        </w:rPr>
        <w:t xml:space="preserve">malbec de Mendoza</w:t>
      </w:r>
      <w:r w:rsidDel="00000000" w:rsidR="00000000" w:rsidRPr="00000000">
        <w:rPr>
          <w:rtl w:val="0"/>
        </w:rPr>
        <w:t xml:space="preserve">, es reconocido a nivel mundial por su calidad.</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v88j2bs0pxw7" w:id="2"/>
      <w:bookmarkEnd w:id="2"/>
      <w:r w:rsidDel="00000000" w:rsidR="00000000" w:rsidRPr="00000000">
        <w:rPr>
          <w:b w:val="1"/>
          <w:bCs w:val="1"/>
          <w:sz w:val="34"/>
          <w:szCs w:val="34"/>
          <w:rtl w:val="0"/>
        </w:rPr>
        <w:t xml:space="preserve">CULTURA Y TRADICIONES ARGENTINAS</w:t>
      </w:r>
    </w:p>
    <w:p w:rsidR="00000000" w:rsidDel="00000000" w:rsidP="00000000" w:rsidRDefault="00000000" w:rsidRPr="00000000" w14:paraId="0000000E">
      <w:pPr>
        <w:spacing w:after="240" w:before="240" w:lineRule="auto"/>
        <w:rPr/>
      </w:pPr>
      <w:r w:rsidDel="00000000" w:rsidR="00000000" w:rsidRPr="00000000">
        <w:rPr>
          <w:rtl w:val="0"/>
        </w:rPr>
        <w:t xml:space="preserve">La cultura argentina se caracteriza por su </w:t>
      </w:r>
      <w:r w:rsidDel="00000000" w:rsidR="00000000" w:rsidRPr="00000000">
        <w:rPr>
          <w:b w:val="1"/>
          <w:bCs w:val="1"/>
          <w:rtl w:val="0"/>
        </w:rPr>
        <w:t xml:space="preserve">diversidad y riqueza artística</w:t>
      </w:r>
      <w:r w:rsidDel="00000000" w:rsidR="00000000" w:rsidRPr="00000000">
        <w:rPr>
          <w:rtl w:val="0"/>
        </w:rPr>
        <w:t xml:space="preserve">, resultado de la mezcla entre herencias indígenas, europeas y criollas.</w:t>
      </w:r>
    </w:p>
    <w:p w:rsidR="00000000" w:rsidDel="00000000" w:rsidP="00000000" w:rsidRDefault="00000000" w:rsidRPr="00000000" w14:paraId="0000000F">
      <w:pPr>
        <w:spacing w:after="240" w:before="240" w:lineRule="auto"/>
        <w:rPr/>
      </w:pPr>
      <w:r w:rsidDel="00000000" w:rsidR="00000000" w:rsidRPr="00000000">
        <w:rPr>
          <w:rtl w:val="0"/>
        </w:rPr>
        <w:t xml:space="preserve">El </w:t>
      </w:r>
      <w:r w:rsidDel="00000000" w:rsidR="00000000" w:rsidRPr="00000000">
        <w:rPr>
          <w:b w:val="1"/>
          <w:bCs w:val="1"/>
          <w:rtl w:val="0"/>
        </w:rPr>
        <w:t xml:space="preserve">tango</w:t>
      </w:r>
      <w:r w:rsidDel="00000000" w:rsidR="00000000" w:rsidRPr="00000000">
        <w:rPr>
          <w:rtl w:val="0"/>
        </w:rPr>
        <w:t xml:space="preserve">, nacido en los barrios populares de Buenos Aires, es una de las expresiones culturales más conocidas y fue declarado </w:t>
      </w:r>
      <w:r w:rsidDel="00000000" w:rsidR="00000000" w:rsidRPr="00000000">
        <w:rPr>
          <w:b w:val="1"/>
          <w:bCs w:val="1"/>
          <w:rtl w:val="0"/>
        </w:rPr>
        <w:t xml:space="preserve">Patrimonio Cultural Inmaterial de la Humanidad</w:t>
      </w:r>
      <w:r w:rsidDel="00000000" w:rsidR="00000000" w:rsidRPr="00000000">
        <w:rPr>
          <w:rtl w:val="0"/>
        </w:rPr>
        <w:t xml:space="preserve"> por la UNESCO.</w:t>
      </w:r>
    </w:p>
    <w:p w:rsidR="00000000" w:rsidDel="00000000" w:rsidP="00000000" w:rsidRDefault="00000000" w:rsidRPr="00000000" w14:paraId="00000010">
      <w:pPr>
        <w:spacing w:after="240" w:before="240" w:lineRule="auto"/>
        <w:rPr/>
      </w:pPr>
      <w:r w:rsidDel="00000000" w:rsidR="00000000" w:rsidRPr="00000000">
        <w:rPr>
          <w:rtl w:val="0"/>
        </w:rPr>
        <w:t xml:space="preserve">En el interior del país, el </w:t>
      </w:r>
      <w:r w:rsidDel="00000000" w:rsidR="00000000" w:rsidRPr="00000000">
        <w:rPr>
          <w:b w:val="1"/>
          <w:bCs w:val="1"/>
          <w:rtl w:val="0"/>
        </w:rPr>
        <w:t xml:space="preserve">folklore</w:t>
      </w:r>
      <w:r w:rsidDel="00000000" w:rsidR="00000000" w:rsidRPr="00000000">
        <w:rPr>
          <w:rtl w:val="0"/>
        </w:rPr>
        <w:t xml:space="preserve"> refleja la vida del campo y las raíces tradicionales. Las </w:t>
      </w:r>
      <w:r w:rsidDel="00000000" w:rsidR="00000000" w:rsidRPr="00000000">
        <w:rPr>
          <w:b w:val="1"/>
          <w:bCs w:val="1"/>
          <w:rtl w:val="0"/>
        </w:rPr>
        <w:t xml:space="preserve">chacareras, zambas, gatos y malambos</w:t>
      </w:r>
      <w:r w:rsidDel="00000000" w:rsidR="00000000" w:rsidRPr="00000000">
        <w:rPr>
          <w:rtl w:val="0"/>
        </w:rPr>
        <w:t xml:space="preserve"> son bailes típicos que se interpretan en festivales populares.</w:t>
      </w:r>
    </w:p>
    <w:p w:rsidR="00000000" w:rsidDel="00000000" w:rsidP="00000000" w:rsidRDefault="00000000" w:rsidRPr="00000000" w14:paraId="00000011">
      <w:pPr>
        <w:spacing w:after="240" w:before="240" w:lineRule="auto"/>
        <w:rPr/>
      </w:pPr>
      <w:r w:rsidDel="00000000" w:rsidR="00000000" w:rsidRPr="00000000">
        <w:rPr>
          <w:rtl w:val="0"/>
        </w:rPr>
        <w:t xml:space="preserve">Las </w:t>
      </w:r>
      <w:r w:rsidDel="00000000" w:rsidR="00000000" w:rsidRPr="00000000">
        <w:rPr>
          <w:b w:val="1"/>
          <w:bCs w:val="1"/>
          <w:rtl w:val="0"/>
        </w:rPr>
        <w:t xml:space="preserve">fiestas y celebraciones</w:t>
      </w:r>
      <w:r w:rsidDel="00000000" w:rsidR="00000000" w:rsidRPr="00000000">
        <w:rPr>
          <w:rtl w:val="0"/>
        </w:rPr>
        <w:t xml:space="preserve"> también son parte importante de la identidad nacional:</w:t>
      </w:r>
    </w:p>
    <w:p w:rsidR="00000000" w:rsidDel="00000000" w:rsidP="00000000" w:rsidRDefault="00000000" w:rsidRPr="00000000" w14:paraId="00000012">
      <w:pPr>
        <w:numPr>
          <w:ilvl w:val="0"/>
          <w:numId w:val="1"/>
        </w:numPr>
        <w:spacing w:after="0" w:afterAutospacing="0" w:before="240" w:lineRule="auto"/>
        <w:ind w:left="720" w:hanging="360"/>
        <w:rPr/>
      </w:pPr>
      <w:r w:rsidDel="00000000" w:rsidR="00000000" w:rsidRPr="00000000">
        <w:rPr>
          <w:rtl w:val="0"/>
        </w:rPr>
        <w:t xml:space="preserve">La </w:t>
      </w:r>
      <w:r w:rsidDel="00000000" w:rsidR="00000000" w:rsidRPr="00000000">
        <w:rPr>
          <w:b w:val="1"/>
          <w:bCs w:val="1"/>
          <w:rtl w:val="0"/>
        </w:rPr>
        <w:t xml:space="preserve">Fiesta Nacional de la Vendimia</w:t>
      </w:r>
      <w:r w:rsidDel="00000000" w:rsidR="00000000" w:rsidRPr="00000000">
        <w:rPr>
          <w:rtl w:val="0"/>
        </w:rPr>
        <w:t xml:space="preserve"> en Mendoza celebra la cosecha de la uva.</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rtl w:val="0"/>
        </w:rPr>
        <w:t xml:space="preserve">El </w:t>
      </w:r>
      <w:r w:rsidDel="00000000" w:rsidR="00000000" w:rsidRPr="00000000">
        <w:rPr>
          <w:b w:val="1"/>
          <w:bCs w:val="1"/>
          <w:rtl w:val="0"/>
        </w:rPr>
        <w:t xml:space="preserve">Carnaval de Gualeguaychú</w:t>
      </w:r>
      <w:r w:rsidDel="00000000" w:rsidR="00000000" w:rsidRPr="00000000">
        <w:rPr>
          <w:rtl w:val="0"/>
        </w:rPr>
        <w:t xml:space="preserve"> en Entre Ríos es uno de los más conocidos del país.</w:t>
        <w:br w:type="textWrapping"/>
      </w:r>
    </w:p>
    <w:p w:rsidR="00000000" w:rsidDel="00000000" w:rsidP="00000000" w:rsidRDefault="00000000" w:rsidRPr="00000000" w14:paraId="00000014">
      <w:pPr>
        <w:numPr>
          <w:ilvl w:val="0"/>
          <w:numId w:val="1"/>
        </w:numPr>
        <w:spacing w:after="240" w:before="0" w:beforeAutospacing="0" w:lineRule="auto"/>
        <w:ind w:left="720" w:hanging="360"/>
        <w:rPr/>
      </w:pPr>
      <w:r w:rsidDel="00000000" w:rsidR="00000000" w:rsidRPr="00000000">
        <w:rPr>
          <w:rtl w:val="0"/>
        </w:rPr>
        <w:t xml:space="preserve">En el norte, las festividades religiosas y patronales mezclan lo popular con lo espiritual.</w:t>
        <w:br w:type="textWrapping"/>
      </w:r>
    </w:p>
    <w:p w:rsidR="00000000" w:rsidDel="00000000" w:rsidP="00000000" w:rsidRDefault="00000000" w:rsidRPr="00000000" w14:paraId="00000015">
      <w:pPr>
        <w:spacing w:after="240" w:before="240" w:lineRule="auto"/>
        <w:rPr>
          <w:b w:val="1"/>
          <w:bCs w:val="1"/>
          <w:sz w:val="34"/>
          <w:szCs w:val="34"/>
        </w:rPr>
      </w:pPr>
      <w:r w:rsidDel="00000000" w:rsidR="00000000" w:rsidRPr="00000000">
        <w:rPr>
          <w:b w:val="1"/>
          <w:bCs w:val="1"/>
          <w:sz w:val="34"/>
          <w:szCs w:val="34"/>
          <w:rtl w:val="0"/>
        </w:rPr>
        <w:t xml:space="preserve">TURISMO EN BUENOS AIRES</w:t>
      </w:r>
    </w:p>
    <w:p w:rsidR="00000000" w:rsidDel="00000000" w:rsidP="00000000" w:rsidRDefault="00000000" w:rsidRPr="00000000" w14:paraId="00000016">
      <w:pPr>
        <w:spacing w:after="240" w:before="240" w:lineRule="auto"/>
        <w:rPr/>
      </w:pPr>
      <w:r w:rsidDel="00000000" w:rsidR="00000000" w:rsidRPr="00000000">
        <w:rPr>
          <w:rtl w:val="0"/>
        </w:rPr>
        <w:t xml:space="preserve">La </w:t>
      </w:r>
      <w:r w:rsidDel="00000000" w:rsidR="00000000" w:rsidRPr="00000000">
        <w:rPr>
          <w:b w:val="1"/>
          <w:bCs w:val="1"/>
          <w:rtl w:val="0"/>
        </w:rPr>
        <w:t xml:space="preserve">literatura argentina</w:t>
      </w:r>
      <w:r w:rsidDel="00000000" w:rsidR="00000000" w:rsidRPr="00000000">
        <w:rPr>
          <w:rtl w:val="0"/>
        </w:rPr>
        <w:t xml:space="preserve"> ha tenido figuras reconocidas en todo el mundo, como </w:t>
      </w:r>
      <w:r w:rsidDel="00000000" w:rsidR="00000000" w:rsidRPr="00000000">
        <w:rPr>
          <w:b w:val="1"/>
          <w:bCs w:val="1"/>
          <w:rtl w:val="0"/>
        </w:rPr>
        <w:t xml:space="preserve">Jorge Luis Borges, Julio Cortázar y Alfonsina Storni</w:t>
      </w:r>
      <w:r w:rsidDel="00000000" w:rsidR="00000000" w:rsidRPr="00000000">
        <w:rPr>
          <w:rtl w:val="0"/>
        </w:rPr>
        <w:t xml:space="preserve">.</w:t>
        <w:br w:type="textWrapping"/>
        <w:t xml:space="preserve"> En conjunto, la cultura argentina refleja </w:t>
      </w:r>
      <w:r w:rsidDel="00000000" w:rsidR="00000000" w:rsidRPr="00000000">
        <w:rPr>
          <w:b w:val="1"/>
          <w:bCs w:val="1"/>
          <w:rtl w:val="0"/>
        </w:rPr>
        <w:t xml:space="preserve">pasión, creatividad y un fuerte sentido de pertenencia</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La Ciudad de Buenos Aires es uno de los destinos turísticos más importantes de Argentina y de América Latina. Se destaca por su mezcla única de </w:t>
      </w:r>
      <w:r w:rsidDel="00000000" w:rsidR="00000000" w:rsidRPr="00000000">
        <w:rPr>
          <w:b w:val="1"/>
          <w:bCs w:val="1"/>
          <w:rtl w:val="0"/>
        </w:rPr>
        <w:t xml:space="preserve">historia, cultura, arquitectura y vida urbana</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Entre los lugares más visitados se encuentra el </w:t>
      </w:r>
      <w:r w:rsidDel="00000000" w:rsidR="00000000" w:rsidRPr="00000000">
        <w:rPr>
          <w:b w:val="1"/>
          <w:bCs w:val="1"/>
          <w:rtl w:val="0"/>
        </w:rPr>
        <w:t xml:space="preserve">Barrio de La Boca</w:t>
      </w:r>
      <w:r w:rsidDel="00000000" w:rsidR="00000000" w:rsidRPr="00000000">
        <w:rPr>
          <w:rtl w:val="0"/>
        </w:rPr>
        <w:t xml:space="preserve">, famoso por </w:t>
      </w:r>
      <w:r w:rsidDel="00000000" w:rsidR="00000000" w:rsidRPr="00000000">
        <w:rPr>
          <w:b w:val="1"/>
          <w:bCs w:val="1"/>
          <w:rtl w:val="0"/>
        </w:rPr>
        <w:t xml:space="preserve">Caminito</w:t>
      </w:r>
      <w:r w:rsidDel="00000000" w:rsidR="00000000" w:rsidRPr="00000000">
        <w:rPr>
          <w:rtl w:val="0"/>
        </w:rPr>
        <w:t xml:space="preserve">, sus casas coloridas y su vínculo con el </w:t>
      </w:r>
      <w:r w:rsidDel="00000000" w:rsidR="00000000" w:rsidRPr="00000000">
        <w:rPr>
          <w:b w:val="1"/>
          <w:bCs w:val="1"/>
          <w:rtl w:val="0"/>
        </w:rPr>
        <w:t xml:space="preserve">tango</w:t>
      </w:r>
      <w:r w:rsidDel="00000000" w:rsidR="00000000" w:rsidRPr="00000000">
        <w:rPr>
          <w:rtl w:val="0"/>
        </w:rPr>
        <w:t xml:space="preserve"> y el </w:t>
      </w:r>
      <w:r w:rsidDel="00000000" w:rsidR="00000000" w:rsidRPr="00000000">
        <w:rPr>
          <w:b w:val="1"/>
          <w:bCs w:val="1"/>
          <w:rtl w:val="0"/>
        </w:rPr>
        <w:t xml:space="preserve">club Boca Juniors</w:t>
      </w:r>
      <w:r w:rsidDel="00000000" w:rsidR="00000000" w:rsidRPr="00000000">
        <w:rPr>
          <w:rtl w:val="0"/>
        </w:rPr>
        <w:t xml:space="preserve">. Otro sitio emblemático es </w:t>
      </w:r>
      <w:r w:rsidDel="00000000" w:rsidR="00000000" w:rsidRPr="00000000">
        <w:rPr>
          <w:b w:val="1"/>
          <w:bCs w:val="1"/>
          <w:rtl w:val="0"/>
        </w:rPr>
        <w:t xml:space="preserve">San Telmo</w:t>
      </w:r>
      <w:r w:rsidDel="00000000" w:rsidR="00000000" w:rsidRPr="00000000">
        <w:rPr>
          <w:rtl w:val="0"/>
        </w:rPr>
        <w:t xml:space="preserve">, con sus calles empedradas, ferias de antigüedades y espectáculos callejeros.</w:t>
      </w:r>
    </w:p>
    <w:p w:rsidR="00000000" w:rsidDel="00000000" w:rsidP="00000000" w:rsidRDefault="00000000" w:rsidRPr="00000000" w14:paraId="00000019">
      <w:pPr>
        <w:spacing w:after="240" w:before="240" w:lineRule="auto"/>
        <w:rPr/>
      </w:pPr>
      <w:r w:rsidDel="00000000" w:rsidR="00000000" w:rsidRPr="00000000">
        <w:rPr>
          <w:rtl w:val="0"/>
        </w:rPr>
        <w:t xml:space="preserve">El </w:t>
      </w:r>
      <w:r w:rsidDel="00000000" w:rsidR="00000000" w:rsidRPr="00000000">
        <w:rPr>
          <w:b w:val="1"/>
          <w:bCs w:val="1"/>
          <w:rtl w:val="0"/>
        </w:rPr>
        <w:t xml:space="preserve">Microcentro</w:t>
      </w:r>
      <w:r w:rsidDel="00000000" w:rsidR="00000000" w:rsidRPr="00000000">
        <w:rPr>
          <w:rtl w:val="0"/>
        </w:rPr>
        <w:t xml:space="preserve"> concentra los principales edificios históricos, como la </w:t>
      </w:r>
      <w:r w:rsidDel="00000000" w:rsidR="00000000" w:rsidRPr="00000000">
        <w:rPr>
          <w:b w:val="1"/>
          <w:bCs w:val="1"/>
          <w:rtl w:val="0"/>
        </w:rPr>
        <w:t xml:space="preserve">Casa Rosada</w:t>
      </w:r>
      <w:r w:rsidDel="00000000" w:rsidR="00000000" w:rsidRPr="00000000">
        <w:rPr>
          <w:rtl w:val="0"/>
        </w:rPr>
        <w:t xml:space="preserve">, el </w:t>
      </w:r>
      <w:r w:rsidDel="00000000" w:rsidR="00000000" w:rsidRPr="00000000">
        <w:rPr>
          <w:b w:val="1"/>
          <w:bCs w:val="1"/>
          <w:rtl w:val="0"/>
        </w:rPr>
        <w:t xml:space="preserve">Cabildo</w:t>
      </w:r>
      <w:r w:rsidDel="00000000" w:rsidR="00000000" w:rsidRPr="00000000">
        <w:rPr>
          <w:rtl w:val="0"/>
        </w:rPr>
        <w:t xml:space="preserve">, la </w:t>
      </w:r>
      <w:r w:rsidDel="00000000" w:rsidR="00000000" w:rsidRPr="00000000">
        <w:rPr>
          <w:b w:val="1"/>
          <w:bCs w:val="1"/>
          <w:rtl w:val="0"/>
        </w:rPr>
        <w:t xml:space="preserve">Catedral Metropolitana</w:t>
      </w:r>
      <w:r w:rsidDel="00000000" w:rsidR="00000000" w:rsidRPr="00000000">
        <w:rPr>
          <w:rtl w:val="0"/>
        </w:rPr>
        <w:t xml:space="preserve"> y la </w:t>
      </w:r>
      <w:r w:rsidDel="00000000" w:rsidR="00000000" w:rsidRPr="00000000">
        <w:rPr>
          <w:b w:val="1"/>
          <w:bCs w:val="1"/>
          <w:rtl w:val="0"/>
        </w:rPr>
        <w:t xml:space="preserve">Plaza de Mayo</w:t>
      </w:r>
      <w:r w:rsidDel="00000000" w:rsidR="00000000" w:rsidRPr="00000000">
        <w:rPr>
          <w:rtl w:val="0"/>
        </w:rPr>
        <w:t xml:space="preserve">, símbolos de la historia argentina.</w:t>
      </w:r>
    </w:p>
    <w:p w:rsidR="00000000" w:rsidDel="00000000" w:rsidP="00000000" w:rsidRDefault="00000000" w:rsidRPr="00000000" w14:paraId="0000001A">
      <w:pPr>
        <w:spacing w:after="240" w:before="240" w:lineRule="auto"/>
        <w:rPr/>
      </w:pPr>
      <w:r w:rsidDel="00000000" w:rsidR="00000000" w:rsidRPr="00000000">
        <w:rPr>
          <w:rtl w:val="0"/>
        </w:rPr>
        <w:t xml:space="preserve">El </w:t>
      </w:r>
      <w:r w:rsidDel="00000000" w:rsidR="00000000" w:rsidRPr="00000000">
        <w:rPr>
          <w:b w:val="1"/>
          <w:bCs w:val="1"/>
          <w:rtl w:val="0"/>
        </w:rPr>
        <w:t xml:space="preserve">Barrio de Recoleta</w:t>
      </w:r>
      <w:r w:rsidDel="00000000" w:rsidR="00000000" w:rsidRPr="00000000">
        <w:rPr>
          <w:rtl w:val="0"/>
        </w:rPr>
        <w:t xml:space="preserve"> combina elegancia y tradición, con su cementerio histórico, museos y espacios verdes. En cambio, </w:t>
      </w:r>
      <w:r w:rsidDel="00000000" w:rsidR="00000000" w:rsidRPr="00000000">
        <w:rPr>
          <w:b w:val="1"/>
          <w:bCs w:val="1"/>
          <w:rtl w:val="0"/>
        </w:rPr>
        <w:t xml:space="preserve">Palermo</w:t>
      </w:r>
      <w:r w:rsidDel="00000000" w:rsidR="00000000" w:rsidRPr="00000000">
        <w:rPr>
          <w:rtl w:val="0"/>
        </w:rPr>
        <w:t xml:space="preserve"> se destaca por sus parques, bares, restaurantes y tiendas de diseño, siendo una de las zonas más modernas y concurridas.</w:t>
      </w:r>
    </w:p>
    <w:p w:rsidR="00000000" w:rsidDel="00000000" w:rsidP="00000000" w:rsidRDefault="00000000" w:rsidRPr="00000000" w14:paraId="0000001B">
      <w:pPr>
        <w:spacing w:after="240" w:before="240" w:lineRule="auto"/>
        <w:rPr/>
      </w:pPr>
      <w:r w:rsidDel="00000000" w:rsidR="00000000" w:rsidRPr="00000000">
        <w:rPr>
          <w:rtl w:val="0"/>
        </w:rPr>
        <w:t xml:space="preserve">Para quienes buscan arte y cultura, la ciudad ofrece una gran cantidad de </w:t>
      </w:r>
      <w:r w:rsidDel="00000000" w:rsidR="00000000" w:rsidRPr="00000000">
        <w:rPr>
          <w:b w:val="1"/>
          <w:bCs w:val="1"/>
          <w:rtl w:val="0"/>
        </w:rPr>
        <w:t xml:space="preserve">museos, teatros y centros culturales</w:t>
      </w:r>
      <w:r w:rsidDel="00000000" w:rsidR="00000000" w:rsidRPr="00000000">
        <w:rPr>
          <w:rtl w:val="0"/>
        </w:rPr>
        <w:t xml:space="preserve">, entre los que sobresale el </w:t>
      </w:r>
      <w:r w:rsidDel="00000000" w:rsidR="00000000" w:rsidRPr="00000000">
        <w:rPr>
          <w:b w:val="1"/>
          <w:bCs w:val="1"/>
          <w:rtl w:val="0"/>
        </w:rPr>
        <w:t xml:space="preserve">Teatro Colón</w:t>
      </w:r>
      <w:r w:rsidDel="00000000" w:rsidR="00000000" w:rsidRPr="00000000">
        <w:rPr>
          <w:rtl w:val="0"/>
        </w:rPr>
        <w:t xml:space="preserve">, considerado uno de los mejores del mundo.</w:t>
      </w:r>
    </w:p>
    <w:p w:rsidR="00000000" w:rsidDel="00000000" w:rsidP="00000000" w:rsidRDefault="00000000" w:rsidRPr="00000000" w14:paraId="0000001C">
      <w:pPr>
        <w:spacing w:after="240" w:before="240" w:lineRule="auto"/>
        <w:rPr/>
      </w:pPr>
      <w:r w:rsidDel="00000000" w:rsidR="00000000" w:rsidRPr="00000000">
        <w:rPr>
          <w:rtl w:val="0"/>
        </w:rPr>
        <w:t xml:space="preserve">Por las noches, Buenos Aires ofrece una gran variedad de opciones gastronómicas, musicales y teatrales. Se la conoce como </w:t>
      </w:r>
      <w:r w:rsidDel="00000000" w:rsidR="00000000" w:rsidRPr="00000000">
        <w:rPr>
          <w:b w:val="1"/>
          <w:bCs w:val="1"/>
          <w:rtl w:val="0"/>
        </w:rPr>
        <w:t xml:space="preserve">la ciudad que nunca duerme</w:t>
      </w:r>
      <w:r w:rsidDel="00000000" w:rsidR="00000000" w:rsidRPr="00000000">
        <w:rPr>
          <w:rtl w:val="0"/>
        </w:rPr>
        <w:t xml:space="preserve"> por su intensa vida nocturna.</w:t>
      </w:r>
    </w:p>
    <w:p w:rsidR="00000000" w:rsidDel="00000000" w:rsidP="00000000" w:rsidRDefault="00000000" w:rsidRPr="00000000" w14:paraId="0000001D">
      <w:pPr>
        <w:spacing w:after="240" w:before="240" w:lineRule="auto"/>
        <w:rPr/>
      </w:pPr>
      <w:r w:rsidDel="00000000" w:rsidR="00000000" w:rsidRPr="00000000">
        <w:rPr>
          <w:rtl w:val="0"/>
        </w:rPr>
        <w:t xml:space="preserve">En conjunto, Buenos Aires es una ciudad </w:t>
      </w:r>
      <w:r w:rsidDel="00000000" w:rsidR="00000000" w:rsidRPr="00000000">
        <w:rPr>
          <w:b w:val="1"/>
          <w:bCs w:val="1"/>
          <w:rtl w:val="0"/>
        </w:rPr>
        <w:t xml:space="preserve">vibrante, diversa y culturalmente rica</w:t>
      </w:r>
      <w:r w:rsidDel="00000000" w:rsidR="00000000" w:rsidRPr="00000000">
        <w:rPr>
          <w:rtl w:val="0"/>
        </w:rPr>
        <w:t xml:space="preserve">, que combina el encanto del pasado con la energía del presente, atrayendo cada año a millones de visitantes nacionales y extranjeros.</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yi8xvsf1ch6w" w:id="3"/>
      <w:bookmarkEnd w:id="3"/>
      <w:r w:rsidDel="00000000" w:rsidR="00000000" w:rsidRPr="00000000">
        <w:rPr>
          <w:b w:val="1"/>
          <w:bCs w:val="1"/>
          <w:sz w:val="34"/>
          <w:szCs w:val="34"/>
          <w:rtl w:val="0"/>
        </w:rPr>
        <w:t xml:space="preserve">Idea para el inicio</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8itcspuwmg7n" w:id="4"/>
      <w:bookmarkEnd w:id="4"/>
      <w:r w:rsidDel="00000000" w:rsidR="00000000" w:rsidRPr="00000000">
        <w:rPr>
          <w:b w:val="1"/>
          <w:bCs w:val="1"/>
          <w:sz w:val="34"/>
          <w:szCs w:val="34"/>
          <w:rtl w:val="0"/>
        </w:rPr>
        <w:t xml:space="preserve">🌎 Diseño de página web: “Descubrí Argentina”</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nbeonye32mp" w:id="5"/>
      <w:bookmarkEnd w:id="5"/>
      <w:r w:rsidDel="00000000" w:rsidR="00000000" w:rsidRPr="00000000">
        <w:rPr>
          <w:b w:val="1"/>
          <w:bCs w:val="1"/>
          <w:color w:val="000000"/>
          <w:sz w:val="26"/>
          <w:szCs w:val="26"/>
          <w:rtl w:val="0"/>
        </w:rPr>
        <w:t xml:space="preserve">🎨 Paleta de colores: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Celeste (#74c0fc)</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Blanco (#ffffff)</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Gris claro (#f5f5f5)</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Azul oscuro (#003366)</w:t>
        <w:br w:type="textWrapping"/>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Amarillo suave (#ffd166)</w:t>
        <w:br w:type="textWrapping"/>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4mf2rrdiu4v" w:id="6"/>
      <w:bookmarkEnd w:id="6"/>
      <w:r w:rsidDel="00000000" w:rsidR="00000000" w:rsidRPr="00000000">
        <w:rPr>
          <w:b w:val="1"/>
          <w:bCs w:val="1"/>
          <w:color w:val="000000"/>
          <w:sz w:val="26"/>
          <w:szCs w:val="26"/>
          <w:rtl w:val="0"/>
        </w:rPr>
        <w:t xml:space="preserve">🏠 Encabezado (Header):</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Logo:</w:t>
      </w:r>
      <w:r w:rsidDel="00000000" w:rsidR="00000000" w:rsidRPr="00000000">
        <w:rPr>
          <w:rtl w:val="0"/>
        </w:rPr>
        <w:t xml:space="preserve"> 🇦🇷 </w:t>
      </w:r>
      <w:r w:rsidDel="00000000" w:rsidR="00000000" w:rsidRPr="00000000">
        <w:rPr>
          <w:i w:val="1"/>
          <w:iCs w:val="1"/>
          <w:rtl w:val="0"/>
        </w:rPr>
        <w:t xml:space="preserve">Descubrí Argentina</w:t>
        <w:br w:type="textWrapping"/>
      </w:r>
      <w:r w:rsidDel="00000000" w:rsidR="00000000" w:rsidRPr="00000000">
        <w:rPr>
          <w:rtl w:val="0"/>
        </w:rPr>
        <w:t xml:space="preserve"> </w:t>
      </w:r>
      <w:r w:rsidDel="00000000" w:rsidR="00000000" w:rsidRPr="00000000">
        <w:rPr>
          <w:b w:val="1"/>
          <w:bCs w:val="1"/>
          <w:rtl w:val="0"/>
        </w:rPr>
        <w:t xml:space="preserve">Menú de navegación:</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Inicio</w:t>
        <w:br w:type="textWrapping"/>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Cultura</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Comidas típicas</w:t>
        <w:br w:type="textWrapping"/>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Turismo</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Historia</w:t>
        <w:br w:type="textWrapping"/>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Contacto</w:t>
        <w:br w:type="textWrapping"/>
      </w:r>
    </w:p>
    <w:p w:rsidR="00000000" w:rsidDel="00000000" w:rsidP="00000000" w:rsidRDefault="00000000" w:rsidRPr="00000000" w14:paraId="00000030">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Fondo con imagen panorámica de la Patagonia o Buenos Aires.</w:t>
      </w:r>
    </w:p>
    <w:p w:rsidR="00000000" w:rsidDel="00000000" w:rsidP="00000000" w:rsidRDefault="00000000" w:rsidRPr="00000000" w14:paraId="00000031">
      <w:pPr>
        <w:spacing w:after="240" w:before="240" w:lineRule="auto"/>
        <w:rPr>
          <w:i w:val="1"/>
          <w:iCs w:val="1"/>
        </w:rPr>
      </w:pPr>
      <w:r w:rsidDel="00000000" w:rsidR="00000000" w:rsidRPr="00000000">
        <w:rPr>
          <w:rtl w:val="0"/>
        </w:rPr>
      </w:r>
    </w:p>
    <w:p w:rsidR="00000000" w:rsidDel="00000000" w:rsidP="00000000" w:rsidRDefault="00000000" w:rsidRPr="00000000" w14:paraId="00000032">
      <w:pPr>
        <w:spacing w:after="240" w:before="240" w:lineRule="auto"/>
        <w:rPr>
          <w:i w:val="1"/>
          <w:iCs w:val="1"/>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i w:val="1"/>
          <w:iCs w:val="1"/>
          <w:color w:val="000000"/>
          <w:sz w:val="26"/>
          <w:szCs w:val="26"/>
        </w:rPr>
      </w:pPr>
      <w:bookmarkStart w:colFirst="0" w:colLast="0" w:name="_vd5mxriz1hgl" w:id="7"/>
      <w:bookmarkEnd w:id="7"/>
      <w:r w:rsidDel="00000000" w:rsidR="00000000" w:rsidRPr="00000000">
        <w:rPr>
          <w:b w:val="1"/>
          <w:bCs w:val="1"/>
          <w:i w:val="1"/>
          <w:iCs w:val="1"/>
          <w:color w:val="000000"/>
          <w:sz w:val="26"/>
          <w:szCs w:val="26"/>
          <w:rtl w:val="0"/>
        </w:rPr>
        <w:t xml:space="preserve">📞 Pie de página (Footer):</w:t>
      </w:r>
    </w:p>
    <w:p w:rsidR="00000000" w:rsidDel="00000000" w:rsidP="00000000" w:rsidRDefault="00000000" w:rsidRPr="00000000" w14:paraId="00000034">
      <w:pPr>
        <w:numPr>
          <w:ilvl w:val="0"/>
          <w:numId w:val="3"/>
        </w:numPr>
        <w:spacing w:after="0" w:afterAutospacing="0" w:before="240" w:lineRule="auto"/>
        <w:ind w:left="720" w:hanging="360"/>
        <w:rPr>
          <w:i w:val="1"/>
          <w:iCs w:val="1"/>
        </w:rPr>
      </w:pPr>
      <w:r w:rsidDel="00000000" w:rsidR="00000000" w:rsidRPr="00000000">
        <w:rPr>
          <w:i w:val="1"/>
          <w:iCs w:val="1"/>
          <w:rtl w:val="0"/>
        </w:rPr>
        <w:t xml:space="preserve">Redes sociales: Instagram, Facebook, YouTube.</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Mapa pequeño del país.</w:t>
        <w:br w:type="textWrapping"/>
      </w:r>
    </w:p>
    <w:p w:rsidR="00000000" w:rsidDel="00000000" w:rsidP="00000000" w:rsidRDefault="00000000" w:rsidRPr="00000000" w14:paraId="00000036">
      <w:pPr>
        <w:numPr>
          <w:ilvl w:val="0"/>
          <w:numId w:val="3"/>
        </w:numPr>
        <w:spacing w:after="240" w:before="0" w:beforeAutospacing="0" w:lineRule="auto"/>
        <w:ind w:left="720" w:hanging="360"/>
        <w:rPr>
          <w:i w:val="1"/>
          <w:iCs w:val="1"/>
        </w:rPr>
      </w:pPr>
      <w:r w:rsidDel="00000000" w:rsidR="00000000" w:rsidRPr="00000000">
        <w:rPr>
          <w:i w:val="1"/>
          <w:iCs w:val="1"/>
          <w:rtl w:val="0"/>
        </w:rPr>
        <w:t xml:space="preserve">Texto: “© 2025 Descubrí Argentina | Todos los derechos reservados”.</w:t>
        <w:br w:type="textWrapping"/>
      </w:r>
    </w:p>
    <w:p w:rsidR="00000000" w:rsidDel="00000000" w:rsidP="00000000" w:rsidRDefault="00000000" w:rsidRPr="00000000" w14:paraId="00000037">
      <w:pPr>
        <w:spacing w:after="240" w:before="240" w:lineRule="auto"/>
        <w:rPr>
          <w:i w:val="1"/>
          <w:iCs w:val="1"/>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