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0" distT="0" distL="0" distR="0">
            <wp:extent cx="2662874" cy="625890"/>
            <wp:effectExtent b="0" l="0" r="0" t="0"/>
            <wp:docPr descr="C:\Users\Vânia Monteiro\AppData\Local\Microsoft\Windows\INetCache\Content.Outlook\OK2DLXVR\beAsset 5logoJpeg.jpg" id="1" name="image1.jpg"/>
            <a:graphic>
              <a:graphicData uri="http://schemas.openxmlformats.org/drawingml/2006/picture">
                <pic:pic>
                  <pic:nvPicPr>
                    <pic:cNvPr descr="C:\Users\Vânia Monteiro\AppData\Local\Microsoft\Windows\INetCache\Content.Outlook\OK2DLXVR\beAsset 5logoJpeg.jpg"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2874" cy="625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Curso Técnico e Superior Profissional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Desenvolvimento de Software</w:t>
      </w:r>
    </w:p>
    <w:p w:rsidR="00000000" w:rsidDel="00000000" w:rsidP="00000000" w:rsidRDefault="00000000" w:rsidRPr="00000000" w14:paraId="00000006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2022226 – Miguel Dinis Lopes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Março de 2024</w:t>
      </w:r>
    </w:p>
    <w:p w:rsidR="00000000" w:rsidDel="00000000" w:rsidP="00000000" w:rsidRDefault="00000000" w:rsidRPr="00000000" w14:paraId="00000017">
      <w:pPr>
        <w:rPr>
          <w:b w:val="1"/>
          <w:color w:val="000000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Contextualização </w:t>
      </w:r>
    </w:p>
    <w:p w:rsidR="00000000" w:rsidDel="00000000" w:rsidP="00000000" w:rsidRDefault="00000000" w:rsidRPr="00000000" w14:paraId="00000019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</w:t>
      </w:r>
      <w:r w:rsidDel="00000000" w:rsidR="00000000" w:rsidRPr="00000000">
        <w:rPr>
          <w:highlight w:val="white"/>
          <w:rtl w:val="0"/>
        </w:rPr>
        <w:t xml:space="preserve">o âmbito do projeto final da disciplina de DAS, criei um repositório no GitHub, usando em primeira instância o command line do Git.</w:t>
      </w:r>
    </w:p>
    <w:p w:rsidR="00000000" w:rsidDel="00000000" w:rsidP="00000000" w:rsidRDefault="00000000" w:rsidRPr="00000000" w14:paraId="0000001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76"/>
          <w:szCs w:val="76"/>
          <w:highlight w:val="white"/>
        </w:rPr>
      </w:pPr>
      <w:bookmarkStart w:colFirst="0" w:colLast="0" w:name="_vbbru3dnt7nh" w:id="0"/>
      <w:bookmarkEnd w:id="0"/>
      <w:r w:rsidDel="00000000" w:rsidR="00000000" w:rsidRPr="00000000">
        <w:rPr>
          <w:b w:val="1"/>
          <w:sz w:val="50"/>
          <w:szCs w:val="50"/>
          <w:highlight w:val="white"/>
          <w:rtl w:val="0"/>
        </w:rPr>
        <w:t xml:space="preserve">Índice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highlight w:val="white"/>
        </w:rPr>
      </w:pPr>
      <w:bookmarkStart w:colFirst="0" w:colLast="0" w:name="_8yp7yh129tif" w:id="1"/>
      <w:bookmarkEnd w:id="1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9025.511811023624"/>
            </w:tabs>
            <w:spacing w:before="60" w:line="240" w:lineRule="auto"/>
            <w:jc w:val="left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1t3h5sf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9025.511811023624"/>
            </w:tabs>
            <w:spacing w:before="60" w:line="240" w:lineRule="auto"/>
            <w:jc w:val="left"/>
            <w:rPr>
              <w:b w:val="1"/>
              <w:color w:val="000000"/>
              <w:u w:val="none"/>
            </w:rPr>
          </w:pPr>
          <w:hyperlink w:anchor="_17dp8vu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Desenvolvimento</w:t>
              <w:tab/>
            </w:r>
          </w:hyperlink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9025.511811023624"/>
            </w:tabs>
            <w:spacing w:before="60" w:line="240" w:lineRule="auto"/>
            <w:jc w:val="left"/>
            <w:rPr>
              <w:b w:val="1"/>
              <w:color w:val="000000"/>
              <w:u w:val="none"/>
            </w:rPr>
          </w:pPr>
          <w:hyperlink w:anchor="_26in1rg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Conclusão</w:t>
              <w:tab/>
            </w:r>
          </w:hyperlink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9025.511811023624"/>
            </w:tabs>
            <w:spacing w:before="60" w:line="240" w:lineRule="auto"/>
            <w:jc w:val="left"/>
            <w:rPr>
              <w:b w:val="1"/>
              <w:color w:val="000000"/>
              <w:u w:val="none"/>
            </w:rPr>
          </w:pPr>
          <w:hyperlink w:anchor="_1ksv4uv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5. Bibliografia/Webgrafia</w:t>
              <w:tab/>
            </w:r>
          </w:hyperlink>
          <w:r w:rsidDel="00000000" w:rsidR="00000000" w:rsidRPr="00000000">
            <w:fldChar w:fldCharType="begin"/>
            <w:instrText xml:space="preserve"> PAGEREF _1ksv4uv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3">
      <w:pPr>
        <w:rPr>
          <w:highlight w:val="white"/>
        </w:rPr>
      </w:pPr>
      <w:bookmarkStart w:colFirst="0" w:colLast="0" w:name="_wf06n0e3xcam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bookmarkStart w:colFirst="0" w:colLast="0" w:name="_30j0zll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36"/>
          <w:szCs w:val="36"/>
        </w:rPr>
      </w:pPr>
      <w:bookmarkStart w:colFirst="0" w:colLast="0" w:name="_1fob9te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36"/>
          <w:szCs w:val="36"/>
        </w:rPr>
      </w:pPr>
      <w:bookmarkStart w:colFirst="0" w:colLast="0" w:name="_3znysh7" w:id="5"/>
      <w:bookmarkEnd w:id="5"/>
      <w:r w:rsidDel="00000000" w:rsidR="00000000" w:rsidRPr="00000000">
        <w:rPr>
          <w:b w:val="1"/>
          <w:sz w:val="36"/>
          <w:szCs w:val="36"/>
          <w:rtl w:val="0"/>
        </w:rPr>
        <w:t xml:space="preserve">Índice de Figuras</w:t>
      </w:r>
    </w:p>
    <w:p w:rsidR="00000000" w:rsidDel="00000000" w:rsidP="00000000" w:rsidRDefault="00000000" w:rsidRPr="00000000" w14:paraId="00000029">
      <w:pPr>
        <w:rPr>
          <w:b w:val="1"/>
          <w:sz w:val="36"/>
          <w:szCs w:val="36"/>
        </w:rPr>
      </w:pPr>
      <w:bookmarkStart w:colFirst="0" w:colLast="0" w:name="_yltrbj2gb43p" w:id="6"/>
      <w:bookmarkEnd w:id="6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9025.511811023624"/>
            </w:tabs>
            <w:spacing w:before="60" w:line="240" w:lineRule="auto"/>
            <w:jc w:val="left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rgmsjdiccnbn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Fig.1- Estrutura para representar um livro.</w:t>
              <w:tab/>
            </w:r>
          </w:hyperlink>
          <w:r w:rsidDel="00000000" w:rsidR="00000000" w:rsidRPr="00000000">
            <w:fldChar w:fldCharType="begin"/>
            <w:instrText xml:space="preserve"> PAGEREF _rgmsjdiccnbn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9025.511811023624"/>
            </w:tabs>
            <w:spacing w:before="60" w:line="240" w:lineRule="auto"/>
            <w:jc w:val="left"/>
            <w:rPr>
              <w:b w:val="1"/>
              <w:color w:val="000000"/>
              <w:u w:val="none"/>
            </w:rPr>
          </w:pPr>
          <w:hyperlink w:anchor="_a6nkn5nykqs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Fig.2- Estrutura para representar um usuário</w:t>
              <w:tab/>
            </w:r>
          </w:hyperlink>
          <w:r w:rsidDel="00000000" w:rsidR="00000000" w:rsidRPr="00000000">
            <w:fldChar w:fldCharType="begin"/>
            <w:instrText xml:space="preserve"> PAGEREF _a6nkn5nykqs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9025.511811023624"/>
            </w:tabs>
            <w:spacing w:before="60" w:line="240" w:lineRule="auto"/>
            <w:jc w:val="left"/>
            <w:rPr>
              <w:b w:val="1"/>
              <w:color w:val="000000"/>
              <w:u w:val="none"/>
            </w:rPr>
          </w:pPr>
          <w:hyperlink w:anchor="_evyt11z52ur5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Fig.3- Declarando arrays para armazenar livros e usuários, e variáveis</w:t>
              <w:tab/>
            </w:r>
          </w:hyperlink>
          <w:r w:rsidDel="00000000" w:rsidR="00000000" w:rsidRPr="00000000">
            <w:fldChar w:fldCharType="begin"/>
            <w:instrText xml:space="preserve"> PAGEREF _evyt11z52ur5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9025.511811023624"/>
            </w:tabs>
            <w:spacing w:before="60" w:line="240" w:lineRule="auto"/>
            <w:jc w:val="left"/>
            <w:rPr>
              <w:b w:val="1"/>
              <w:color w:val="000000"/>
              <w:u w:val="none"/>
            </w:rPr>
          </w:pPr>
          <w:hyperlink w:anchor="_p6yk7lw67gwf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Fig.4- Função para adicionar um Livro</w:t>
              <w:tab/>
            </w:r>
          </w:hyperlink>
          <w:r w:rsidDel="00000000" w:rsidR="00000000" w:rsidRPr="00000000">
            <w:fldChar w:fldCharType="begin"/>
            <w:instrText xml:space="preserve"> PAGEREF _p6yk7lw67gwf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9025.511811023624"/>
            </w:tabs>
            <w:spacing w:before="60" w:line="240" w:lineRule="auto"/>
            <w:jc w:val="left"/>
            <w:rPr>
              <w:b w:val="1"/>
              <w:color w:val="000000"/>
              <w:u w:val="none"/>
            </w:rPr>
          </w:pPr>
          <w:hyperlink w:anchor="_meh7e0iltyor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Fig.5- Função para pesquisar um Livro</w:t>
              <w:tab/>
            </w:r>
          </w:hyperlink>
          <w:r w:rsidDel="00000000" w:rsidR="00000000" w:rsidRPr="00000000">
            <w:fldChar w:fldCharType="begin"/>
            <w:instrText xml:space="preserve"> PAGEREF _meh7e0iltyor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9025.511811023624"/>
            </w:tabs>
            <w:spacing w:before="60" w:line="240" w:lineRule="auto"/>
            <w:jc w:val="left"/>
            <w:rPr>
              <w:b w:val="1"/>
              <w:color w:val="000000"/>
              <w:u w:val="none"/>
            </w:rPr>
          </w:pPr>
          <w:hyperlink w:anchor="_vbozc96qt8ek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Fig.6- Função para emprestar e devolver um Livro</w:t>
              <w:tab/>
            </w:r>
          </w:hyperlink>
          <w:r w:rsidDel="00000000" w:rsidR="00000000" w:rsidRPr="00000000">
            <w:fldChar w:fldCharType="begin"/>
            <w:instrText xml:space="preserve"> PAGEREF _vbozc96qt8ek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none" w:pos="9025.511811023624"/>
            </w:tabs>
            <w:spacing w:before="60" w:line="240" w:lineRule="auto"/>
            <w:jc w:val="left"/>
            <w:rPr>
              <w:b w:val="1"/>
              <w:color w:val="000000"/>
              <w:u w:val="none"/>
            </w:rPr>
          </w:pPr>
          <w:hyperlink w:anchor="_uxb2ofx1lwdd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Fig.7- Função para adicionar um usuário</w:t>
              <w:tab/>
            </w:r>
          </w:hyperlink>
          <w:r w:rsidDel="00000000" w:rsidR="00000000" w:rsidRPr="00000000">
            <w:fldChar w:fldCharType="begin"/>
            <w:instrText xml:space="preserve"> PAGEREF _uxb2ofx1lwdd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none" w:pos="9025.511811023624"/>
            </w:tabs>
            <w:spacing w:before="60" w:line="240" w:lineRule="auto"/>
            <w:jc w:val="left"/>
            <w:rPr>
              <w:b w:val="1"/>
              <w:color w:val="000000"/>
              <w:u w:val="none"/>
            </w:rPr>
          </w:pPr>
          <w:hyperlink w:anchor="_x3wedjs9p47u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Fig.8- Função para gerar relatórios sobre a biblioteca</w:t>
              <w:tab/>
            </w:r>
          </w:hyperlink>
          <w:r w:rsidDel="00000000" w:rsidR="00000000" w:rsidRPr="00000000">
            <w:fldChar w:fldCharType="begin"/>
            <w:instrText xml:space="preserve"> PAGEREF _x3wedjs9p47u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none" w:pos="9025.511811023624"/>
            </w:tabs>
            <w:spacing w:before="60" w:line="240" w:lineRule="auto"/>
            <w:jc w:val="left"/>
            <w:rPr>
              <w:b w:val="1"/>
              <w:color w:val="000000"/>
              <w:u w:val="none"/>
            </w:rPr>
          </w:pPr>
          <w:hyperlink w:anchor="_5gb6sxjyejs2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Fig.9- Função para mostrar o menu de opções para o usuário</w:t>
              <w:tab/>
            </w:r>
          </w:hyperlink>
          <w:r w:rsidDel="00000000" w:rsidR="00000000" w:rsidRPr="00000000">
            <w:fldChar w:fldCharType="begin"/>
            <w:instrText xml:space="preserve"> PAGEREF _5gb6sxjyejs2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none" w:pos="9025.511811023624"/>
            </w:tabs>
            <w:spacing w:before="60" w:line="240" w:lineRule="auto"/>
            <w:jc w:val="left"/>
            <w:rPr>
              <w:b w:val="1"/>
              <w:color w:val="000000"/>
              <w:u w:val="none"/>
            </w:rPr>
          </w:pPr>
          <w:hyperlink w:anchor="_qyd0qj7jcukz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Fig.10- Função principal juntamente com o menu inicial</w:t>
              <w:tab/>
            </w:r>
          </w:hyperlink>
          <w:r w:rsidDel="00000000" w:rsidR="00000000" w:rsidRPr="00000000">
            <w:fldChar w:fldCharType="begin"/>
            <w:instrText xml:space="preserve"> PAGEREF _qyd0qj7jcukz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none" w:pos="9025.511811023624"/>
            </w:tabs>
            <w:spacing w:before="60" w:line="240" w:lineRule="auto"/>
            <w:jc w:val="left"/>
            <w:rPr>
              <w:b w:val="1"/>
              <w:color w:val="000000"/>
              <w:u w:val="none"/>
            </w:rPr>
          </w:pPr>
          <w:hyperlink w:anchor="_1ksv4uv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5">
      <w:pPr>
        <w:rPr>
          <w:b w:val="1"/>
          <w:sz w:val="36"/>
          <w:szCs w:val="36"/>
        </w:rPr>
      </w:pPr>
      <w:bookmarkStart w:colFirst="0" w:colLast="0" w:name="_y8bqt34huro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numPr>
          <w:ilvl w:val="0"/>
          <w:numId w:val="1"/>
        </w:numPr>
        <w:ind w:left="288" w:hanging="360"/>
        <w:rPr/>
      </w:pPr>
      <w:bookmarkStart w:colFirst="0" w:colLast="0" w:name="_1t3h5sf" w:id="8"/>
      <w:bookmarkEnd w:id="8"/>
      <w:r w:rsidDel="00000000" w:rsidR="00000000" w:rsidRPr="00000000">
        <w:rPr>
          <w:rtl w:val="0"/>
        </w:rPr>
        <w:t xml:space="preserve">Ferramentas Utilizadas</w:t>
      </w:r>
    </w:p>
    <w:p w:rsidR="00000000" w:rsidDel="00000000" w:rsidP="00000000" w:rsidRDefault="00000000" w:rsidRPr="00000000" w14:paraId="00000038">
      <w:pPr>
        <w:ind w:left="720" w:firstLine="0"/>
        <w:jc w:val="left"/>
        <w:rPr/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2207684" cy="123630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7684" cy="12363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                                                     </w:t>
      </w:r>
    </w:p>
    <w:p w:rsidR="00000000" w:rsidDel="00000000" w:rsidP="00000000" w:rsidRDefault="00000000" w:rsidRPr="00000000" w14:paraId="00000039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rPr/>
      </w:pPr>
      <w:bookmarkStart w:colFirst="0" w:colLast="0" w:name="_17dp8vu" w:id="9"/>
      <w:bookmarkEnd w:id="9"/>
      <w:r w:rsidDel="00000000" w:rsidR="00000000" w:rsidRPr="00000000">
        <w:rPr>
          <w:rtl w:val="0"/>
        </w:rPr>
        <w:t xml:space="preserve">Desenvolvimento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jc w:val="center"/>
        <w:rPr/>
      </w:pPr>
      <w:bookmarkStart w:colFirst="0" w:colLast="0" w:name="_rgmsjdiccnbn" w:id="10"/>
      <w:bookmarkEnd w:id="10"/>
      <w:r w:rsidDel="00000000" w:rsidR="00000000" w:rsidRPr="00000000">
        <w:rPr>
          <w:sz w:val="28"/>
          <w:szCs w:val="28"/>
          <w:rtl w:val="0"/>
        </w:rPr>
        <w:t xml:space="preserve">Fig.1- Estrutura para representar um livro.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jc w:val="center"/>
        <w:rPr>
          <w:sz w:val="28"/>
          <w:szCs w:val="28"/>
        </w:rPr>
      </w:pPr>
      <w:bookmarkStart w:colFirst="0" w:colLast="0" w:name="_a6nkn5nykqs" w:id="11"/>
      <w:bookmarkEnd w:id="11"/>
      <w:r w:rsidDel="00000000" w:rsidR="00000000" w:rsidRPr="00000000">
        <w:rPr>
          <w:sz w:val="28"/>
          <w:szCs w:val="28"/>
          <w:rtl w:val="0"/>
        </w:rPr>
        <w:t xml:space="preserve">Fig.2- Estrutura para representar um usuário</w:t>
      </w:r>
    </w:p>
    <w:p w:rsidR="00000000" w:rsidDel="00000000" w:rsidP="00000000" w:rsidRDefault="00000000" w:rsidRPr="00000000" w14:paraId="0000004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jc w:val="center"/>
        <w:rPr>
          <w:sz w:val="28"/>
          <w:szCs w:val="28"/>
        </w:rPr>
      </w:pPr>
      <w:bookmarkStart w:colFirst="0" w:colLast="0" w:name="_evyt11z52ur5" w:id="12"/>
      <w:bookmarkEnd w:id="12"/>
      <w:r w:rsidDel="00000000" w:rsidR="00000000" w:rsidRPr="00000000">
        <w:rPr>
          <w:sz w:val="28"/>
          <w:szCs w:val="28"/>
          <w:rtl w:val="0"/>
        </w:rPr>
        <w:t xml:space="preserve">Fig.3- Declarando arrays para armazenar livros e usuários, e variáveis</w:t>
      </w:r>
    </w:p>
    <w:p w:rsidR="00000000" w:rsidDel="00000000" w:rsidP="00000000" w:rsidRDefault="00000000" w:rsidRPr="00000000" w14:paraId="0000004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jc w:val="center"/>
        <w:rPr>
          <w:sz w:val="28"/>
          <w:szCs w:val="28"/>
        </w:rPr>
      </w:pPr>
      <w:bookmarkStart w:colFirst="0" w:colLast="0" w:name="_p6yk7lw67gwf" w:id="13"/>
      <w:bookmarkEnd w:id="13"/>
      <w:r w:rsidDel="00000000" w:rsidR="00000000" w:rsidRPr="00000000">
        <w:rPr>
          <w:sz w:val="28"/>
          <w:szCs w:val="28"/>
          <w:rtl w:val="0"/>
        </w:rPr>
        <w:t xml:space="preserve">Fig.4- Função para adicionar um Livro</w:t>
      </w:r>
    </w:p>
    <w:p w:rsidR="00000000" w:rsidDel="00000000" w:rsidP="00000000" w:rsidRDefault="00000000" w:rsidRPr="00000000" w14:paraId="0000004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jc w:val="center"/>
        <w:rPr>
          <w:sz w:val="28"/>
          <w:szCs w:val="28"/>
        </w:rPr>
      </w:pPr>
      <w:bookmarkStart w:colFirst="0" w:colLast="0" w:name="_meh7e0iltyor" w:id="14"/>
      <w:bookmarkEnd w:id="14"/>
      <w:r w:rsidDel="00000000" w:rsidR="00000000" w:rsidRPr="00000000">
        <w:rPr>
          <w:sz w:val="28"/>
          <w:szCs w:val="28"/>
          <w:rtl w:val="0"/>
        </w:rPr>
        <w:t xml:space="preserve">Fig.5- Função para pesquisar um Livro</w:t>
      </w:r>
    </w:p>
    <w:p w:rsidR="00000000" w:rsidDel="00000000" w:rsidP="00000000" w:rsidRDefault="00000000" w:rsidRPr="00000000" w14:paraId="0000004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jc w:val="center"/>
        <w:rPr>
          <w:sz w:val="28"/>
          <w:szCs w:val="28"/>
        </w:rPr>
      </w:pPr>
      <w:bookmarkStart w:colFirst="0" w:colLast="0" w:name="_vbozc96qt8ek" w:id="15"/>
      <w:bookmarkEnd w:id="15"/>
      <w:r w:rsidDel="00000000" w:rsidR="00000000" w:rsidRPr="00000000">
        <w:rPr>
          <w:sz w:val="28"/>
          <w:szCs w:val="28"/>
          <w:rtl w:val="0"/>
        </w:rPr>
        <w:t xml:space="preserve">Fig.6- Função para emprestar e devolver um Livro</w:t>
      </w:r>
    </w:p>
    <w:p w:rsidR="00000000" w:rsidDel="00000000" w:rsidP="00000000" w:rsidRDefault="00000000" w:rsidRPr="00000000" w14:paraId="0000004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jc w:val="center"/>
        <w:rPr>
          <w:sz w:val="28"/>
          <w:szCs w:val="28"/>
        </w:rPr>
      </w:pPr>
      <w:bookmarkStart w:colFirst="0" w:colLast="0" w:name="_uxb2ofx1lwdd" w:id="16"/>
      <w:bookmarkEnd w:id="16"/>
      <w:r w:rsidDel="00000000" w:rsidR="00000000" w:rsidRPr="00000000">
        <w:rPr>
          <w:sz w:val="28"/>
          <w:szCs w:val="28"/>
          <w:rtl w:val="0"/>
        </w:rPr>
        <w:t xml:space="preserve">Fig.7- Função para adicionar um usuário</w:t>
      </w:r>
    </w:p>
    <w:p w:rsidR="00000000" w:rsidDel="00000000" w:rsidP="00000000" w:rsidRDefault="00000000" w:rsidRPr="00000000" w14:paraId="0000004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jc w:val="center"/>
        <w:rPr>
          <w:sz w:val="28"/>
          <w:szCs w:val="28"/>
        </w:rPr>
      </w:pPr>
      <w:bookmarkStart w:colFirst="0" w:colLast="0" w:name="_x3wedjs9p47u" w:id="17"/>
      <w:bookmarkEnd w:id="17"/>
      <w:r w:rsidDel="00000000" w:rsidR="00000000" w:rsidRPr="00000000">
        <w:rPr>
          <w:sz w:val="28"/>
          <w:szCs w:val="28"/>
          <w:rtl w:val="0"/>
        </w:rPr>
        <w:t xml:space="preserve">Fig.8- Função para gerar relatórios sobre a biblioteca</w:t>
      </w:r>
    </w:p>
    <w:p w:rsidR="00000000" w:rsidDel="00000000" w:rsidP="00000000" w:rsidRDefault="00000000" w:rsidRPr="00000000" w14:paraId="0000004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jc w:val="center"/>
        <w:rPr>
          <w:sz w:val="28"/>
          <w:szCs w:val="28"/>
        </w:rPr>
      </w:pPr>
      <w:bookmarkStart w:colFirst="0" w:colLast="0" w:name="_5gb6sxjyejs2" w:id="18"/>
      <w:bookmarkEnd w:id="18"/>
      <w:r w:rsidDel="00000000" w:rsidR="00000000" w:rsidRPr="00000000">
        <w:rPr>
          <w:sz w:val="28"/>
          <w:szCs w:val="28"/>
          <w:rtl w:val="0"/>
        </w:rPr>
        <w:t xml:space="preserve">Fig.9- Função para mostrar o menu de opções para o usuário</w:t>
      </w:r>
    </w:p>
    <w:p w:rsidR="00000000" w:rsidDel="00000000" w:rsidP="00000000" w:rsidRDefault="00000000" w:rsidRPr="00000000" w14:paraId="0000005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jc w:val="center"/>
        <w:rPr>
          <w:sz w:val="28"/>
          <w:szCs w:val="28"/>
        </w:rPr>
      </w:pPr>
      <w:bookmarkStart w:colFirst="0" w:colLast="0" w:name="_qyd0qj7jcukz" w:id="19"/>
      <w:bookmarkEnd w:id="19"/>
      <w:r w:rsidDel="00000000" w:rsidR="00000000" w:rsidRPr="00000000">
        <w:rPr>
          <w:sz w:val="28"/>
          <w:szCs w:val="28"/>
          <w:rtl w:val="0"/>
        </w:rPr>
        <w:t xml:space="preserve">Fig.10- Função principal juntamente com o menu inicial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rPr/>
      </w:pPr>
      <w:bookmarkStart w:colFirst="0" w:colLast="0" w:name="_26in1rg" w:id="20"/>
      <w:bookmarkEnd w:id="20"/>
      <w:r w:rsidDel="00000000" w:rsidR="00000000" w:rsidRPr="00000000">
        <w:rPr>
          <w:rtl w:val="0"/>
        </w:rPr>
        <w:t xml:space="preserve"> Conclusão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highlight w:val="white"/>
          <w:rtl w:val="0"/>
        </w:rPr>
        <w:t xml:space="preserve">O Sistema de Gerenciamento de Biblioteca em C oferece funcionalidades básicas para o gerenciamento de uma biblioteca. Apesar de algumas limitações, o sistema atende aos requisitos iniciais e fornece uma base para futuras melhorias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numPr>
          <w:ilvl w:val="0"/>
          <w:numId w:val="1"/>
        </w:numPr>
        <w:ind w:left="288" w:hanging="360"/>
        <w:rPr/>
      </w:pPr>
      <w:bookmarkStart w:colFirst="0" w:colLast="0" w:name="_1ksv4uv" w:id="21"/>
      <w:bookmarkEnd w:id="21"/>
      <w:r w:rsidDel="00000000" w:rsidR="00000000" w:rsidRPr="00000000">
        <w:rPr>
          <w:rtl w:val="0"/>
        </w:rPr>
        <w:t xml:space="preserve">Bibliografia/Webgrafia</w:t>
      </w:r>
    </w:p>
    <w:p w:rsidR="00000000" w:rsidDel="00000000" w:rsidP="00000000" w:rsidRDefault="00000000" w:rsidRPr="00000000" w14:paraId="00000057">
      <w:pPr>
        <w:ind w:left="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https://www.programiz.com/c-programming/online-compiler/</w:t>
        </w:r>
      </w:hyperlink>
      <w:r w:rsidDel="00000000" w:rsidR="00000000" w:rsidRPr="00000000">
        <w:rPr>
          <w:rtl w:val="0"/>
        </w:rPr>
        <w:t xml:space="preserve"> c compiler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bookmarkStart w:colFirst="0" w:colLast="0" w:name="_44sinio" w:id="22"/>
      <w:bookmarkEnd w:id="22"/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6840" w:w="11900" w:orient="portrait"/>
      <w:pgMar w:bottom="1440" w:top="1440" w:left="1440" w:right="144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rPr>
        <w:color w:val="000000"/>
      </w:rPr>
    </w:pPr>
    <w:r w:rsidDel="00000000" w:rsidR="00000000" w:rsidRPr="00000000">
      <w:rPr>
        <w:color w:val="000000"/>
        <w:rtl w:val="0"/>
      </w:rPr>
      <w:t xml:space="preserve">Pág.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F">
    <w:pPr>
      <w:pBdr>
        <w:top w:color="808080" w:space="1" w:sz="4" w:val="single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ind w:right="360" w:firstLine="360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pBdr>
        <w:top w:color="808080" w:space="1" w:sz="4" w:val="single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ind w:right="360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pBdr>
        <w:top w:space="0" w:sz="0" w:val="nil"/>
        <w:left w:space="0" w:sz="0" w:val="nil"/>
        <w:bottom w:color="808080" w:space="1" w:sz="4" w:val="single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jc w:val="right"/>
      <w:rPr/>
    </w:pPr>
    <w:r w:rsidDel="00000000" w:rsidR="00000000" w:rsidRPr="00000000">
      <w:rPr>
        <w:color w:val="000000"/>
        <w:rtl w:val="0"/>
      </w:rPr>
      <w:t xml:space="preserve">CTeSP | </w:t>
    </w:r>
    <w:r w:rsidDel="00000000" w:rsidR="00000000" w:rsidRPr="00000000">
      <w:rPr>
        <w:rtl w:val="0"/>
      </w:rPr>
      <w:t xml:space="preserve">Desenvolvimento de Software</w:t>
    </w:r>
    <w:r w:rsidDel="00000000" w:rsidR="00000000" w:rsidRPr="00000000">
      <w:rPr>
        <w:color w:val="ff0000"/>
        <w:rtl w:val="0"/>
      </w:rPr>
      <w:t xml:space="preserve"> </w:t>
    </w:r>
    <w:r w:rsidDel="00000000" w:rsidR="00000000" w:rsidRPr="00000000">
      <w:rPr>
        <w:color w:val="000000"/>
        <w:rtl w:val="0"/>
      </w:rPr>
      <w:t xml:space="preserve">| Relatório de </w:t>
    </w:r>
    <w:r w:rsidDel="00000000" w:rsidR="00000000" w:rsidRPr="00000000">
      <w:rPr>
        <w:rtl w:val="0"/>
      </w:rPr>
      <w:t xml:space="preserve">Projeto Final IP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pBdr>
        <w:top w:space="0" w:sz="0" w:val="nil"/>
        <w:left w:space="0" w:sz="0" w:val="nil"/>
        <w:bottom w:color="808080" w:space="1" w:sz="4" w:val="single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rPr>
        <w:color w:val="808080"/>
      </w:rPr>
    </w:pPr>
    <w:r w:rsidDel="00000000" w:rsidR="00000000" w:rsidRPr="00000000">
      <w:rPr>
        <w:color w:val="808080"/>
        <w:rtl w:val="0"/>
      </w:rPr>
      <w:t xml:space="preserve">ISTEC</w:t>
    </w:r>
  </w:p>
  <w:p w:rsidR="00000000" w:rsidDel="00000000" w:rsidP="00000000" w:rsidRDefault="00000000" w:rsidRPr="00000000" w14:paraId="0000005C">
    <w:pPr>
      <w:pBdr>
        <w:top w:space="0" w:sz="0" w:val="nil"/>
        <w:left w:space="0" w:sz="0" w:val="nil"/>
        <w:bottom w:color="808080" w:space="1" w:sz="4" w:val="single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jc w:val="right"/>
      <w:rPr>
        <w:color w:val="808080"/>
      </w:rPr>
    </w:pPr>
    <w:r w:rsidDel="00000000" w:rsidR="00000000" w:rsidRPr="00000000">
      <w:rPr>
        <w:color w:val="80808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jc w:val="right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288" w:hanging="360"/>
      </w:pPr>
      <w:rPr/>
    </w:lvl>
    <w:lvl w:ilvl="1">
      <w:start w:val="1"/>
      <w:numFmt w:val="lowerLetter"/>
      <w:lvlText w:val="%2."/>
      <w:lvlJc w:val="left"/>
      <w:pPr>
        <w:ind w:left="1008" w:hanging="360"/>
      </w:pPr>
      <w:rPr/>
    </w:lvl>
    <w:lvl w:ilvl="2">
      <w:start w:val="1"/>
      <w:numFmt w:val="lowerRoman"/>
      <w:lvlText w:val="%3."/>
      <w:lvlJc w:val="right"/>
      <w:pPr>
        <w:ind w:left="1728" w:hanging="180"/>
      </w:pPr>
      <w:rPr/>
    </w:lvl>
    <w:lvl w:ilvl="3">
      <w:start w:val="1"/>
      <w:numFmt w:val="decimal"/>
      <w:lvlText w:val="%4."/>
      <w:lvlJc w:val="left"/>
      <w:pPr>
        <w:ind w:left="2448" w:hanging="360"/>
      </w:pPr>
      <w:rPr/>
    </w:lvl>
    <w:lvl w:ilvl="4">
      <w:start w:val="1"/>
      <w:numFmt w:val="lowerLetter"/>
      <w:lvlText w:val="%5."/>
      <w:lvlJc w:val="left"/>
      <w:pPr>
        <w:ind w:left="3168" w:hanging="360"/>
      </w:pPr>
      <w:rPr/>
    </w:lvl>
    <w:lvl w:ilvl="5">
      <w:start w:val="1"/>
      <w:numFmt w:val="lowerRoman"/>
      <w:lvlText w:val="%6."/>
      <w:lvlJc w:val="right"/>
      <w:pPr>
        <w:ind w:left="3888" w:hanging="180"/>
      </w:pPr>
      <w:rPr/>
    </w:lvl>
    <w:lvl w:ilvl="6">
      <w:start w:val="1"/>
      <w:numFmt w:val="decimal"/>
      <w:lvlText w:val="%7."/>
      <w:lvlJc w:val="left"/>
      <w:pPr>
        <w:ind w:left="4608" w:hanging="360"/>
      </w:pPr>
      <w:rPr/>
    </w:lvl>
    <w:lvl w:ilvl="7">
      <w:start w:val="1"/>
      <w:numFmt w:val="lowerLetter"/>
      <w:lvlText w:val="%8."/>
      <w:lvlJc w:val="left"/>
      <w:pPr>
        <w:ind w:left="5328" w:hanging="360"/>
      </w:pPr>
      <w:rPr/>
    </w:lvl>
    <w:lvl w:ilvl="8">
      <w:start w:val="1"/>
      <w:numFmt w:val="lowerRoman"/>
      <w:lvlText w:val="%9."/>
      <w:lvlJc w:val="right"/>
      <w:pPr>
        <w:ind w:left="6048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pt-PT"/>
      </w:rPr>
    </w:rPrDefault>
    <w:pPrDefault>
      <w:pPr>
        <w:spacing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360" w:before="480" w:lineRule="auto"/>
      <w:ind w:left="432" w:hanging="432"/>
    </w:pPr>
    <w:rPr>
      <w:b w:val="1"/>
      <w:color w:val="00000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160" w:lineRule="auto"/>
      <w:ind w:left="576" w:hanging="576"/>
    </w:pPr>
    <w:rPr>
      <w:b w:val="1"/>
      <w:color w:val="595959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  <w:ind w:left="720" w:hanging="720"/>
    </w:pPr>
    <w:rPr>
      <w:color w:val="1e4d78"/>
    </w:rPr>
  </w:style>
  <w:style w:type="paragraph" w:styleId="Heading4">
    <w:name w:val="heading 4"/>
    <w:basedOn w:val="Normal"/>
    <w:next w:val="Normal"/>
    <w:pPr>
      <w:keepNext w:val="1"/>
      <w:keepLines w:val="1"/>
      <w:spacing w:before="40" w:lineRule="auto"/>
      <w:ind w:left="864" w:hanging="864"/>
    </w:pPr>
    <w:rPr>
      <w:i w:val="1"/>
      <w:color w:val="2e75b5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  <w:ind w:left="1008" w:hanging="1008"/>
    </w:pPr>
    <w:rPr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  <w:ind w:left="1152" w:hanging="1152"/>
    </w:pPr>
    <w:rPr>
      <w:color w:val="1e4d78"/>
    </w:rPr>
  </w:style>
  <w:style w:type="paragraph" w:styleId="Title">
    <w:name w:val="Title"/>
    <w:basedOn w:val="Normal"/>
    <w:next w:val="Normal"/>
    <w:pPr/>
    <w:rPr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3.xml"/><Relationship Id="rId13" Type="http://schemas.openxmlformats.org/officeDocument/2006/relationships/footer" Target="footer2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png"/><Relationship Id="rId8" Type="http://schemas.openxmlformats.org/officeDocument/2006/relationships/hyperlink" Target="https://www.programiz.com/c-programming/online-compil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