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DF293" w14:textId="77777777" w:rsidR="009E74CE" w:rsidRDefault="00713568">
      <w:pPr>
        <w:rPr>
          <w:color w:val="FF0000"/>
          <w:sz w:val="36"/>
          <w:szCs w:val="36"/>
          <w:highlight w:val="cyan"/>
        </w:rPr>
      </w:pPr>
      <w:r>
        <w:rPr>
          <w:color w:val="FF0000"/>
          <w:sz w:val="36"/>
          <w:szCs w:val="36"/>
          <w:highlight w:val="cyan"/>
        </w:rPr>
        <w:t>Ejercicios Estructuras Condicionales</w:t>
      </w:r>
    </w:p>
    <w:p w14:paraId="0E0FC21A" w14:textId="77777777" w:rsidR="009E74CE" w:rsidRDefault="007135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Representar con el diagrama de flujo, el pseudocódigo y la implementación en Java.</w:t>
      </w:r>
    </w:p>
    <w:p w14:paraId="0D962AFA" w14:textId="77777777" w:rsidR="009E74CE" w:rsidRDefault="00713568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1</w:t>
      </w:r>
    </w:p>
    <w:p w14:paraId="54FB6FE4" w14:textId="77777777" w:rsidR="009E74CE" w:rsidRDefault="00713568">
      <w:pPr>
        <w:jc w:val="both"/>
        <w:rPr>
          <w:sz w:val="24"/>
          <w:szCs w:val="24"/>
        </w:rPr>
      </w:pPr>
      <w:r>
        <w:rPr>
          <w:sz w:val="24"/>
          <w:szCs w:val="24"/>
        </w:rPr>
        <w:t>Ingresar por teclado 2 números e informar cual es el mayor o si son iguales.</w:t>
      </w:r>
    </w:p>
    <w:p w14:paraId="4D006B13" w14:textId="77777777" w:rsidR="009E74CE" w:rsidRDefault="009E74CE">
      <w:pPr>
        <w:jc w:val="both"/>
        <w:rPr>
          <w:sz w:val="24"/>
          <w:szCs w:val="24"/>
          <w:highlight w:val="yellow"/>
        </w:rPr>
      </w:pPr>
    </w:p>
    <w:p w14:paraId="24188B4D" w14:textId="77777777" w:rsidR="009E74CE" w:rsidRDefault="00713568">
      <w:pPr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Ejercicio 2: </w:t>
      </w:r>
      <w:r>
        <w:rPr>
          <w:sz w:val="24"/>
          <w:szCs w:val="24"/>
        </w:rPr>
        <w:t>Ingresar por teclado 3 números enteros y distintos e informar cual es el mayor.</w:t>
      </w:r>
    </w:p>
    <w:p w14:paraId="5CA4C2D1" w14:textId="77777777" w:rsidR="009E74CE" w:rsidRDefault="00713568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3</w:t>
      </w:r>
    </w:p>
    <w:p w14:paraId="37D2AE75" w14:textId="77777777" w:rsidR="009E74CE" w:rsidRDefault="00713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Ingresar por teclado 3 números enteros (siempre hay 2 números positivos y</w:t>
      </w:r>
      <w:r>
        <w:rPr>
          <w:color w:val="000000"/>
          <w:sz w:val="24"/>
          <w:szCs w:val="24"/>
        </w:rPr>
        <w:t xml:space="preserve"> 1 negativo)</w:t>
      </w:r>
    </w:p>
    <w:p w14:paraId="287B92E0" w14:textId="77777777" w:rsidR="009E74CE" w:rsidRDefault="00713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Informar la multiplicación de los dos números positivos.</w:t>
      </w:r>
    </w:p>
    <w:p w14:paraId="27BE6315" w14:textId="77777777" w:rsidR="009E74CE" w:rsidRDefault="009E74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</w:p>
    <w:p w14:paraId="4DEBEFF3" w14:textId="77777777" w:rsidR="009E74CE" w:rsidRDefault="00713568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4</w:t>
      </w:r>
    </w:p>
    <w:p w14:paraId="6F611684" w14:textId="77777777" w:rsidR="009E74CE" w:rsidRDefault="00713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Ingresar por teclado usuario y clave.</w:t>
      </w:r>
    </w:p>
    <w:p w14:paraId="7AA9AC9A" w14:textId="77777777" w:rsidR="009E74CE" w:rsidRDefault="00713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Informar los siguientes casos:</w:t>
      </w:r>
    </w:p>
    <w:p w14:paraId="5A4F8A74" w14:textId="77777777" w:rsidR="009E74CE" w:rsidRDefault="00713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 usuario=”pepito” y clave=”1234”  </w:t>
      </w:r>
      <w:r>
        <w:rPr>
          <w:color w:val="000000"/>
          <w:sz w:val="24"/>
          <w:szCs w:val="24"/>
        </w:rPr>
        <w:tab/>
        <w:t>informar “Bienvenido pepito!”</w:t>
      </w:r>
    </w:p>
    <w:p w14:paraId="387F5D62" w14:textId="77777777" w:rsidR="009E74CE" w:rsidRDefault="00713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usuario=”pepito” y clave no es “12</w:t>
      </w:r>
      <w:r>
        <w:rPr>
          <w:color w:val="000000"/>
          <w:sz w:val="24"/>
          <w:szCs w:val="24"/>
        </w:rPr>
        <w:t>34” informar “Usuario incorrecto”</w:t>
      </w:r>
    </w:p>
    <w:p w14:paraId="092E38E5" w14:textId="77777777" w:rsidR="009E74CE" w:rsidRDefault="007135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usuario no es “pepito” y clave= “1234”  informar “Contraseña incorrecta”</w:t>
      </w:r>
    </w:p>
    <w:p w14:paraId="4D4956D2" w14:textId="77777777" w:rsidR="009E74CE" w:rsidRDefault="009E74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</w:p>
    <w:p w14:paraId="1194A7E2" w14:textId="77777777" w:rsidR="009E74CE" w:rsidRDefault="009E74CE">
      <w:pPr>
        <w:jc w:val="both"/>
        <w:rPr>
          <w:sz w:val="24"/>
          <w:szCs w:val="24"/>
          <w:highlight w:val="yellow"/>
        </w:rPr>
      </w:pPr>
    </w:p>
    <w:p w14:paraId="0EF94AAB" w14:textId="77777777" w:rsidR="009E74CE" w:rsidRDefault="00713568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5</w:t>
      </w:r>
    </w:p>
    <w:p w14:paraId="0CB23321" w14:textId="77777777" w:rsidR="009E74CE" w:rsidRDefault="007135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Realice un algoritmo para determinar cuánto se debe pagar por equis cantidad de lápices considerando que si son 1000 o más el costo </w:t>
      </w:r>
      <w:r>
        <w:rPr>
          <w:sz w:val="24"/>
          <w:szCs w:val="24"/>
        </w:rPr>
        <w:t>es de 85 centavos; de lo contrario, el precio es de 90 centavos. Represéntelo con el pseudocódigo y el diagrama de flujo.</w:t>
      </w:r>
    </w:p>
    <w:p w14:paraId="2B602486" w14:textId="77777777" w:rsidR="009E74CE" w:rsidRDefault="009E74CE">
      <w:pPr>
        <w:jc w:val="both"/>
        <w:rPr>
          <w:sz w:val="24"/>
          <w:szCs w:val="24"/>
        </w:rPr>
      </w:pPr>
    </w:p>
    <w:p w14:paraId="2265F09D" w14:textId="77777777" w:rsidR="009E74CE" w:rsidRDefault="00713568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6</w:t>
      </w:r>
    </w:p>
    <w:p w14:paraId="3BCC78E6" w14:textId="77777777" w:rsidR="009E74CE" w:rsidRDefault="00713568">
      <w:pPr>
        <w:jc w:val="both"/>
        <w:rPr>
          <w:sz w:val="24"/>
          <w:szCs w:val="24"/>
        </w:rPr>
      </w:pPr>
      <w:r>
        <w:rPr>
          <w:sz w:val="24"/>
          <w:szCs w:val="24"/>
        </w:rPr>
        <w:t>“Bodega Campo” es un restaurante de campo  dedicado a ofrecer grandes parrilladas, previa reserva del evento; sus tarifas son las siguientes: el costo de plato por persona es de $95.00, pero si el número de personas es mayor a 200 pero menor o igual a 300,</w:t>
      </w:r>
      <w:r>
        <w:rPr>
          <w:sz w:val="24"/>
          <w:szCs w:val="24"/>
        </w:rPr>
        <w:t xml:space="preserve"> el costo es de $85.00. Para más de 300 personas el costo por platillo es de $75.00. Se requiere un algoritmo que ayude a determinar el presupuesto que se debe presentar a los clientes que deseen realizar un evento.</w:t>
      </w:r>
    </w:p>
    <w:p w14:paraId="2E46DC6F" w14:textId="77777777" w:rsidR="009E74CE" w:rsidRDefault="009E74CE">
      <w:pPr>
        <w:jc w:val="both"/>
        <w:rPr>
          <w:sz w:val="24"/>
          <w:szCs w:val="24"/>
        </w:rPr>
      </w:pPr>
    </w:p>
    <w:p w14:paraId="6F834FBC" w14:textId="77777777" w:rsidR="009E74CE" w:rsidRDefault="0071356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Ejercicio 7</w:t>
      </w:r>
    </w:p>
    <w:p w14:paraId="1B96CF18" w14:textId="77777777" w:rsidR="009E74CE" w:rsidRDefault="00713568">
      <w:pPr>
        <w:jc w:val="both"/>
        <w:rPr>
          <w:sz w:val="24"/>
          <w:szCs w:val="24"/>
        </w:rPr>
      </w:pPr>
      <w:r>
        <w:rPr>
          <w:sz w:val="24"/>
          <w:szCs w:val="24"/>
        </w:rPr>
        <w:t>La asociación de vinicultor</w:t>
      </w:r>
      <w:r>
        <w:rPr>
          <w:sz w:val="24"/>
          <w:szCs w:val="24"/>
        </w:rPr>
        <w:t xml:space="preserve">es tiene como política fijar un precio inicial al kilo de uva, la cual se clasifica en tipos A y B, y además en tamaños 1 y 2. Cuando se realiza la venta del producto, ésta es de un solo tipo y tamaño, se requiere determinar cuánto recibirá                </w:t>
      </w:r>
      <w:r>
        <w:rPr>
          <w:sz w:val="24"/>
          <w:szCs w:val="24"/>
        </w:rPr>
        <w:t xml:space="preserve"> un productor por la uva que entrega en un embarque, considerando lo siguiente: si es </w:t>
      </w:r>
    </w:p>
    <w:p w14:paraId="4C8EF251" w14:textId="48CBF06E" w:rsidR="009E74CE" w:rsidRDefault="00713568" w:rsidP="0090414A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 tipo A, se le cargan 20¢ al precio inicial cuando es de tamaño 1; y  3</w:t>
      </w:r>
      <w:r>
        <w:rPr>
          <w:sz w:val="24"/>
          <w:szCs w:val="24"/>
        </w:rPr>
        <w:tab/>
        <w:t>0¢ si es de tamaño 2. Si es de tipo B, se rebajan 30¢ cuando es de tamaño 1, y 50¢ cuando es de</w:t>
      </w:r>
      <w:r>
        <w:rPr>
          <w:sz w:val="24"/>
          <w:szCs w:val="24"/>
        </w:rPr>
        <w:t xml:space="preserve"> tamaño 2. Realice un algoritmo para determinar </w:t>
      </w:r>
      <w:r w:rsidR="00954A64">
        <w:rPr>
          <w:sz w:val="24"/>
          <w:szCs w:val="24"/>
        </w:rPr>
        <w:t>el total</w:t>
      </w:r>
      <w:r>
        <w:rPr>
          <w:sz w:val="24"/>
          <w:szCs w:val="24"/>
        </w:rPr>
        <w:t>.</w:t>
      </w:r>
    </w:p>
    <w:p w14:paraId="52D38128" w14:textId="5D3D68DD" w:rsidR="0090414A" w:rsidRDefault="0090414A" w:rsidP="0090414A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A1 -&gt; 20 cent. Al precio x kg.</w:t>
      </w:r>
    </w:p>
    <w:p w14:paraId="36E36E0E" w14:textId="2681D10B" w:rsidR="0090414A" w:rsidRDefault="0090414A" w:rsidP="0090414A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A2 -&gt; 30 cent. Al precio x kg.</w:t>
      </w:r>
    </w:p>
    <w:p w14:paraId="7261E6CB" w14:textId="42392D0B" w:rsidR="0090414A" w:rsidRDefault="0090414A" w:rsidP="0090414A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B1 -&gt; -30 cent. Al precio x kg.</w:t>
      </w:r>
    </w:p>
    <w:p w14:paraId="5B7FA5FE" w14:textId="6DC5396E" w:rsidR="0090414A" w:rsidRPr="0090414A" w:rsidRDefault="0090414A" w:rsidP="0090414A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B2 -&gt; -50 cent. Al precio x kg.</w:t>
      </w:r>
    </w:p>
    <w:p w14:paraId="22F2FCB2" w14:textId="77777777" w:rsidR="009E74CE" w:rsidRDefault="00713568"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45E679EB" wp14:editId="35E014BF">
            <wp:extent cx="3123565" cy="1285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0863" w14:textId="77777777" w:rsidR="009E74CE" w:rsidRDefault="009E74CE"/>
    <w:p w14:paraId="2DAFA1FF" w14:textId="77777777" w:rsidR="009E74CE" w:rsidRDefault="009E74CE"/>
    <w:sectPr w:rsidR="009E74CE">
      <w:pgSz w:w="11906" w:h="16838"/>
      <w:pgMar w:top="709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EA777" w14:textId="77777777" w:rsidR="00713568" w:rsidRDefault="00713568">
      <w:pPr>
        <w:spacing w:after="0" w:line="240" w:lineRule="auto"/>
      </w:pPr>
      <w:r>
        <w:separator/>
      </w:r>
    </w:p>
  </w:endnote>
  <w:endnote w:type="continuationSeparator" w:id="0">
    <w:p w14:paraId="4295B289" w14:textId="77777777" w:rsidR="00713568" w:rsidRDefault="0071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DA83E" w14:textId="77777777" w:rsidR="00713568" w:rsidRDefault="00713568">
      <w:pPr>
        <w:spacing w:after="0" w:line="240" w:lineRule="auto"/>
      </w:pPr>
      <w:r>
        <w:separator/>
      </w:r>
    </w:p>
  </w:footnote>
  <w:footnote w:type="continuationSeparator" w:id="0">
    <w:p w14:paraId="7D5276E0" w14:textId="77777777" w:rsidR="00713568" w:rsidRDefault="00713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4CE"/>
    <w:rsid w:val="00713568"/>
    <w:rsid w:val="0090414A"/>
    <w:rsid w:val="00954A64"/>
    <w:rsid w:val="009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CEF6"/>
  <w15:docId w15:val="{1A2D2DBA-EA7B-4A1A-B0B5-570B5E5F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954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A64"/>
  </w:style>
  <w:style w:type="paragraph" w:styleId="Piedepgina">
    <w:name w:val="footer"/>
    <w:basedOn w:val="Normal"/>
    <w:link w:val="PiedepginaCar"/>
    <w:uiPriority w:val="99"/>
    <w:unhideWhenUsed/>
    <w:rsid w:val="00954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5ATAHDd/ldaWnshskDsdclmkTw==">AMUW2mUZXvuCKsPbTHBLNgVMj1akJeNd3hEFVi3H45mogsxiEduXKSPbSmNkRafwCDiFNBjl14JhfQiWBh0YUv83RDK/kfpq6BcEg83GCG6Ch6zMuKUIp7g=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Tomi</cp:lastModifiedBy>
  <cp:revision>3</cp:revision>
  <dcterms:created xsi:type="dcterms:W3CDTF">2021-09-24T13:09:00Z</dcterms:created>
  <dcterms:modified xsi:type="dcterms:W3CDTF">2021-09-24T14:09:00Z</dcterms:modified>
</cp:coreProperties>
</file>