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FE" w:rsidRPr="003848FE" w:rsidRDefault="003848FE" w:rsidP="000D263F">
      <w:pPr>
        <w:rPr>
          <w:b/>
          <w:color w:val="0070C0"/>
          <w:sz w:val="40"/>
          <w:szCs w:val="40"/>
          <w:lang w:val="es-ES"/>
        </w:rPr>
      </w:pPr>
      <w:r w:rsidRPr="003848FE">
        <w:rPr>
          <w:b/>
          <w:color w:val="0070C0"/>
          <w:sz w:val="40"/>
          <w:szCs w:val="40"/>
          <w:lang w:val="es-ES"/>
        </w:rPr>
        <w:t>Excepciones</w:t>
      </w:r>
    </w:p>
    <w:p w:rsidR="000D263F" w:rsidRDefault="000D263F" w:rsidP="000D263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t>Gestión de errores</w:t>
      </w:r>
      <w:r>
        <w:rPr>
          <w:sz w:val="28"/>
          <w:szCs w:val="28"/>
          <w:lang w:val="es-ES"/>
        </w:rPr>
        <w:t>: interceptar errores en tiempo de ejecución, se controlan por medio de excepciones, cuando hay un error se lanza una excepción.</w:t>
      </w:r>
    </w:p>
    <w:p w:rsidR="000D263F" w:rsidRDefault="000D263F" w:rsidP="000D263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excepción interrumpe el fluyo de un programa, y si no se hace nada este dejara de funcionar. El programa debe estar habilitado a resolver este problema sin bloquearse.</w:t>
      </w:r>
    </w:p>
    <w:p w:rsidR="000D263F" w:rsidRDefault="000D263F" w:rsidP="000D263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excepciones derivan de la clase exception (que proviene de CLR).</w:t>
      </w:r>
    </w:p>
    <w:p w:rsidR="000D263F" w:rsidRDefault="000D263F" w:rsidP="000D263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Ventajas:</w:t>
      </w:r>
    </w:p>
    <w:p w:rsidR="000D263F" w:rsidRDefault="000D263F" w:rsidP="000D263F">
      <w:pPr>
        <w:pStyle w:val="Prrafodelista"/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-Poseen mensajes de error no representados por enteros y enumerado, son descriptivos y representa errores de forma clara y evidente.</w:t>
      </w:r>
    </w:p>
    <w:p w:rsidR="000D263F" w:rsidRDefault="000D263F" w:rsidP="000D263F">
      <w:pPr>
        <w:pStyle w:val="Prrafodelista"/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-Cada clase exception va a contener información específica.</w:t>
      </w:r>
    </w:p>
    <w:p w:rsidR="000D263F" w:rsidRDefault="000D263F" w:rsidP="000D263F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t>TRY-CATCH</w:t>
      </w:r>
      <w:r>
        <w:rPr>
          <w:sz w:val="28"/>
          <w:szCs w:val="28"/>
          <w:lang w:val="es-ES"/>
        </w:rPr>
        <w:t>:</w:t>
      </w:r>
    </w:p>
    <w:p w:rsidR="000D263F" w:rsidRDefault="000D263F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TRY: se coloca las instrucciones que pueden lanzar excepciones.</w:t>
      </w:r>
    </w:p>
    <w:p w:rsidR="000D263F" w:rsidRDefault="000D263F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CATCH:  es donde las excepciones son tratadas.</w:t>
      </w:r>
    </w:p>
    <w:p w:rsidR="000D263F" w:rsidRDefault="000D263F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FINALLY: es un bloque de instrucción que siempre se va a ejecutar independiente al flujo de control.</w:t>
      </w:r>
    </w:p>
    <w:p w:rsidR="000D263F" w:rsidRDefault="00880229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Múltiple</w:t>
      </w:r>
      <w:r w:rsidR="000D263F">
        <w:rPr>
          <w:sz w:val="28"/>
          <w:szCs w:val="28"/>
          <w:lang w:val="es-ES"/>
        </w:rPr>
        <w:t xml:space="preserve"> CATCH: se utiliza cuando una porción de código puede lanzar </w:t>
      </w:r>
      <w:r>
        <w:rPr>
          <w:sz w:val="28"/>
          <w:szCs w:val="28"/>
          <w:lang w:val="es-ES"/>
        </w:rPr>
        <w:t>distintos tipos</w:t>
      </w:r>
      <w:r w:rsidR="000D263F">
        <w:rPr>
          <w:sz w:val="28"/>
          <w:szCs w:val="28"/>
          <w:lang w:val="es-ES"/>
        </w:rPr>
        <w:t xml:space="preserve"> de excepciones.</w:t>
      </w:r>
    </w:p>
    <w:p w:rsidR="00880229" w:rsidRDefault="00880229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 crear excepciones particulares. Pero también existen las excepciones genéricas (Catch genéricos), estas pueden capturar cualquier tipo de excepciones,</w:t>
      </w:r>
      <w:r w:rsidR="007659CD">
        <w:rPr>
          <w:sz w:val="28"/>
          <w:szCs w:val="28"/>
          <w:lang w:val="es-ES"/>
        </w:rPr>
        <w:t xml:space="preserve"> solo pueden usarse una vez por TRY y deben ir como la última excepción.</w:t>
      </w:r>
    </w:p>
    <w:p w:rsidR="007659CD" w:rsidRDefault="007659CD" w:rsidP="007659CD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t>THROW</w:t>
      </w:r>
      <w:r>
        <w:rPr>
          <w:sz w:val="28"/>
          <w:szCs w:val="28"/>
          <w:lang w:val="es-ES"/>
        </w:rPr>
        <w:t>: lanza una excepción, interrumpiendo la secuencia del programa y lanza una excepción al primer CATCH que pueda hacerse cargo.</w:t>
      </w:r>
    </w:p>
    <w:p w:rsidR="003848FE" w:rsidRDefault="003848FE" w:rsidP="003848FE">
      <w:pPr>
        <w:pStyle w:val="Prrafodelista"/>
        <w:rPr>
          <w:sz w:val="28"/>
          <w:szCs w:val="28"/>
          <w:lang w:val="es-ES"/>
        </w:rPr>
      </w:pPr>
    </w:p>
    <w:p w:rsidR="003848FE" w:rsidRPr="003848FE" w:rsidRDefault="003848FE" w:rsidP="003848FE">
      <w:pPr>
        <w:rPr>
          <w:b/>
          <w:color w:val="2E74B5" w:themeColor="accent1" w:themeShade="BF"/>
          <w:sz w:val="40"/>
          <w:szCs w:val="36"/>
          <w:lang w:val="es-ES"/>
        </w:rPr>
      </w:pPr>
      <w:r w:rsidRPr="003848FE">
        <w:rPr>
          <w:b/>
          <w:color w:val="2E74B5" w:themeColor="accent1" w:themeShade="BF"/>
          <w:sz w:val="40"/>
          <w:szCs w:val="36"/>
          <w:lang w:val="es-ES"/>
        </w:rPr>
        <w:t>Interfaces</w:t>
      </w:r>
    </w:p>
    <w:p w:rsidR="007659CD" w:rsidRDefault="007659CD" w:rsidP="007659CD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 un contrato que establece que una clase va a implementar un conjunto de métodos.</w:t>
      </w:r>
    </w:p>
    <w:p w:rsidR="007659CD" w:rsidRDefault="00F86E99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Una clase puede implementar varias interfaces.</w:t>
      </w:r>
    </w:p>
    <w:p w:rsidR="00F86E99" w:rsidRDefault="00F86E99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Sus métodos y propiedades no pueden poseer modificadores.</w:t>
      </w:r>
    </w:p>
    <w:p w:rsidR="00F86E99" w:rsidRDefault="00F86E99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pueden tener atributos.</w:t>
      </w:r>
    </w:p>
    <w:p w:rsidR="00F86E99" w:rsidRDefault="00F86E99" w:rsidP="007659CD">
      <w:pPr>
        <w:pStyle w:val="Prrafodelista"/>
        <w:numPr>
          <w:ilvl w:val="1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Las interfaces pueden ser públicas.</w:t>
      </w:r>
    </w:p>
    <w:p w:rsidR="00F86E99" w:rsidRDefault="00DB004F" w:rsidP="00DB004F">
      <w:pPr>
        <w:ind w:left="384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Utiliza la palabra reservada “interface”. Se implementan mediante herencia, las clases derivadas deben implementar de forma implícita o explícita sus métodos. (No se utiliza override).</w:t>
      </w:r>
    </w:p>
    <w:p w:rsidR="00DB004F" w:rsidRDefault="00DB004F" w:rsidP="00DB004F">
      <w:pPr>
        <w:ind w:left="384"/>
        <w:rPr>
          <w:sz w:val="28"/>
          <w:szCs w:val="28"/>
          <w:lang w:val="es-ES"/>
        </w:rPr>
      </w:pPr>
    </w:p>
    <w:p w:rsidR="00306E93" w:rsidRPr="003848FE" w:rsidRDefault="003848FE" w:rsidP="003848FE">
      <w:pPr>
        <w:rPr>
          <w:b/>
          <w:color w:val="2E74B5" w:themeColor="accent1" w:themeShade="BF"/>
          <w:sz w:val="40"/>
          <w:szCs w:val="28"/>
          <w:lang w:val="es-ES"/>
        </w:rPr>
      </w:pPr>
      <w:r w:rsidRPr="003848FE">
        <w:rPr>
          <w:b/>
          <w:color w:val="2E74B5" w:themeColor="accent1" w:themeShade="BF"/>
          <w:sz w:val="40"/>
          <w:szCs w:val="28"/>
          <w:lang w:val="es-ES"/>
        </w:rPr>
        <w:t>Test Unitario</w:t>
      </w:r>
    </w:p>
    <w:p w:rsidR="00DB004F" w:rsidRPr="003848FE" w:rsidRDefault="00DB004F" w:rsidP="003848FE">
      <w:pPr>
        <w:ind w:firstLine="360"/>
        <w:rPr>
          <w:sz w:val="28"/>
          <w:szCs w:val="28"/>
          <w:lang w:val="es-ES"/>
        </w:rPr>
      </w:pPr>
      <w:r w:rsidRPr="003848FE">
        <w:rPr>
          <w:sz w:val="28"/>
          <w:szCs w:val="28"/>
          <w:lang w:val="es-ES"/>
        </w:rPr>
        <w:t>Se divide en:</w:t>
      </w:r>
    </w:p>
    <w:p w:rsidR="00DB004F" w:rsidRDefault="00DB004F" w:rsidP="00DB004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t>Test unitarios</w:t>
      </w:r>
      <w:r>
        <w:rPr>
          <w:sz w:val="28"/>
          <w:szCs w:val="28"/>
          <w:lang w:val="es-ES"/>
        </w:rPr>
        <w:t>: Son casos de prueba para cada función no trivial o método en el módulo, de forma que cada caso sea independiente.</w:t>
      </w:r>
    </w:p>
    <w:p w:rsidR="00DB004F" w:rsidRDefault="00DB004F" w:rsidP="00DB004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t>Pruebas de integración</w:t>
      </w:r>
      <w:r>
        <w:rPr>
          <w:sz w:val="28"/>
          <w:szCs w:val="28"/>
          <w:lang w:val="es-ES"/>
        </w:rPr>
        <w:t>: testea que todos los elementos unitarios funcionen juntos correctamente.</w:t>
      </w:r>
    </w:p>
    <w:p w:rsidR="00DB004F" w:rsidRDefault="00DB004F" w:rsidP="00DB004F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t>Pruebas funcionales</w:t>
      </w:r>
      <w:r>
        <w:rPr>
          <w:sz w:val="28"/>
          <w:szCs w:val="28"/>
          <w:lang w:val="es-ES"/>
        </w:rPr>
        <w:t>: Son pruebas que se basan en la ejecución, revisión y retroalimentación de las funcionabilidades de un software.</w:t>
      </w:r>
    </w:p>
    <w:p w:rsidR="00DB004F" w:rsidRDefault="00DB004F" w:rsidP="00A66CDF">
      <w:pPr>
        <w:pStyle w:val="Prrafodelista"/>
        <w:rPr>
          <w:sz w:val="28"/>
          <w:szCs w:val="28"/>
          <w:lang w:val="es-ES"/>
        </w:rPr>
      </w:pPr>
    </w:p>
    <w:p w:rsidR="00A66CDF" w:rsidRDefault="00A66CDF" w:rsidP="00A66CDF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Patrón </w:t>
      </w:r>
      <w:r w:rsidRPr="00B56D34">
        <w:rPr>
          <w:b/>
          <w:sz w:val="28"/>
          <w:szCs w:val="28"/>
          <w:lang w:val="es-ES"/>
        </w:rPr>
        <w:t>AAA</w:t>
      </w:r>
      <w:r>
        <w:rPr>
          <w:sz w:val="28"/>
          <w:szCs w:val="28"/>
          <w:lang w:val="es-ES"/>
        </w:rPr>
        <w:t xml:space="preserve"> es la forma de diseñar un test.</w:t>
      </w:r>
    </w:p>
    <w:p w:rsidR="00A66CDF" w:rsidRDefault="00A66CDF" w:rsidP="00306E93">
      <w:pPr>
        <w:pStyle w:val="Prrafodelista"/>
        <w:numPr>
          <w:ilvl w:val="1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Arrange: Declarar objeto</w:t>
      </w:r>
      <w:r w:rsidR="00306E93">
        <w:rPr>
          <w:sz w:val="28"/>
          <w:szCs w:val="28"/>
          <w:lang w:val="es-ES"/>
        </w:rPr>
        <w:t xml:space="preserve"> y sus variable.</w:t>
      </w:r>
    </w:p>
    <w:p w:rsidR="00306E93" w:rsidRDefault="00306E93" w:rsidP="00306E93">
      <w:pPr>
        <w:pStyle w:val="Prrafodelista"/>
        <w:numPr>
          <w:ilvl w:val="1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ACT: Llamada a métodos.</w:t>
      </w:r>
    </w:p>
    <w:p w:rsidR="00306E93" w:rsidRPr="003848FE" w:rsidRDefault="00306E93" w:rsidP="003848FE">
      <w:pPr>
        <w:pStyle w:val="Prrafodelista"/>
        <w:numPr>
          <w:ilvl w:val="1"/>
          <w:numId w:val="6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Assert: Verificar resultados de los métodos.</w:t>
      </w:r>
    </w:p>
    <w:p w:rsidR="00306E93" w:rsidRDefault="00306E93" w:rsidP="00306E93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clase assert es un clase estática que a partir de sus métodos verifica los resultados de los métodos de una clase, los cuales van a determinar es estado de la prueba.</w:t>
      </w:r>
    </w:p>
    <w:p w:rsidR="00306E93" w:rsidRDefault="00306E93" w:rsidP="00306E93">
      <w:pPr>
        <w:rPr>
          <w:sz w:val="28"/>
          <w:szCs w:val="28"/>
          <w:lang w:val="es-ES"/>
        </w:rPr>
      </w:pPr>
    </w:p>
    <w:p w:rsidR="003848FE" w:rsidRPr="003848FE" w:rsidRDefault="003848FE" w:rsidP="003848FE">
      <w:pPr>
        <w:rPr>
          <w:b/>
          <w:color w:val="2E74B5" w:themeColor="accent1" w:themeShade="BF"/>
          <w:sz w:val="40"/>
          <w:szCs w:val="28"/>
          <w:lang w:val="es-ES"/>
        </w:rPr>
      </w:pPr>
      <w:r w:rsidRPr="003848FE">
        <w:rPr>
          <w:b/>
          <w:color w:val="2E74B5" w:themeColor="accent1" w:themeShade="BF"/>
          <w:sz w:val="40"/>
          <w:szCs w:val="28"/>
          <w:lang w:val="es-ES"/>
        </w:rPr>
        <w:t>Clases Genéricas</w:t>
      </w:r>
    </w:p>
    <w:p w:rsidR="00306E93" w:rsidRPr="00306E93" w:rsidRDefault="00306E93" w:rsidP="00306E93">
      <w:pPr>
        <w:ind w:left="360"/>
        <w:rPr>
          <w:sz w:val="28"/>
          <w:szCs w:val="28"/>
          <w:lang w:val="es-ES"/>
        </w:rPr>
      </w:pPr>
      <w:r w:rsidRPr="00306E93">
        <w:rPr>
          <w:sz w:val="28"/>
          <w:szCs w:val="28"/>
          <w:lang w:val="es-ES"/>
        </w:rPr>
        <w:t xml:space="preserve">Son </w:t>
      </w:r>
      <w:r w:rsidRPr="00B56D34">
        <w:rPr>
          <w:b/>
          <w:sz w:val="28"/>
          <w:szCs w:val="28"/>
          <w:lang w:val="es-ES"/>
        </w:rPr>
        <w:t>clases parametrizadas</w:t>
      </w:r>
      <w:r w:rsidRPr="00306E93">
        <w:rPr>
          <w:sz w:val="28"/>
          <w:szCs w:val="28"/>
          <w:lang w:val="es-ES"/>
        </w:rPr>
        <w:t>, es decir que hay que especificarles un tipo de valor o un valor a la hora de declararlas.</w:t>
      </w:r>
    </w:p>
    <w:p w:rsidR="00306E93" w:rsidRDefault="00306E93" w:rsidP="00A43BD5">
      <w:pPr>
        <w:ind w:left="360"/>
        <w:rPr>
          <w:sz w:val="28"/>
          <w:szCs w:val="28"/>
          <w:lang w:val="es-ES"/>
        </w:rPr>
      </w:pPr>
      <w:r w:rsidRPr="00306E93">
        <w:rPr>
          <w:sz w:val="28"/>
          <w:szCs w:val="28"/>
          <w:lang w:val="es-ES"/>
        </w:rPr>
        <w:t xml:space="preserve">También se pueden implementar interfaces y métodos genéricos </w:t>
      </w:r>
      <w:r w:rsidR="00A43BD5">
        <w:rPr>
          <w:sz w:val="28"/>
          <w:szCs w:val="28"/>
          <w:lang w:val="es-ES"/>
        </w:rPr>
        <w:t>en clases no genéricas pero al igual que una clase genérica que tiene que especificar un parámetro para estas al usarlas(o heredar en caso de las interfaces).</w:t>
      </w:r>
    </w:p>
    <w:p w:rsidR="00A43BD5" w:rsidRDefault="00A43BD5" w:rsidP="00A43BD5">
      <w:pP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Se puede usar la palabra reservada “</w:t>
      </w:r>
      <w:r w:rsidR="00FB3A4B" w:rsidRPr="00B56D34">
        <w:rPr>
          <w:b/>
          <w:sz w:val="28"/>
          <w:szCs w:val="28"/>
          <w:lang w:val="es-ES"/>
        </w:rPr>
        <w:t>where:</w:t>
      </w:r>
      <w:r>
        <w:rPr>
          <w:sz w:val="28"/>
          <w:szCs w:val="28"/>
          <w:lang w:val="es-ES"/>
        </w:rPr>
        <w:t>” la cual va a definir una restricción a la hora de declararle parámetro.</w:t>
      </w:r>
    </w:p>
    <w:p w:rsidR="00A43BD5" w:rsidRDefault="00A43BD5" w:rsidP="00A43BD5">
      <w:pPr>
        <w:ind w:left="360"/>
        <w:rPr>
          <w:sz w:val="28"/>
          <w:szCs w:val="28"/>
          <w:lang w:val="es-ES"/>
        </w:rPr>
      </w:pPr>
    </w:p>
    <w:p w:rsidR="00377294" w:rsidRPr="003848FE" w:rsidRDefault="003848FE" w:rsidP="003848FE">
      <w:pPr>
        <w:rPr>
          <w:b/>
          <w:color w:val="2E74B5" w:themeColor="accent1" w:themeShade="BF"/>
          <w:sz w:val="40"/>
          <w:szCs w:val="28"/>
          <w:lang w:val="es-ES"/>
        </w:rPr>
      </w:pPr>
      <w:r w:rsidRPr="003848FE">
        <w:rPr>
          <w:b/>
          <w:color w:val="2E74B5" w:themeColor="accent1" w:themeShade="BF"/>
          <w:sz w:val="40"/>
          <w:szCs w:val="28"/>
          <w:lang w:val="es-ES"/>
        </w:rPr>
        <w:t>SERIALIZACION</w:t>
      </w:r>
    </w:p>
    <w:p w:rsidR="00A43BD5" w:rsidRDefault="00A43BD5" w:rsidP="00A43BD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t>Stream</w:t>
      </w:r>
      <w:r>
        <w:rPr>
          <w:sz w:val="28"/>
          <w:szCs w:val="28"/>
          <w:lang w:val="es-ES"/>
        </w:rPr>
        <w:t>: Crear archivo de texto.</w:t>
      </w:r>
    </w:p>
    <w:p w:rsidR="00A43BD5" w:rsidRDefault="00A43BD5" w:rsidP="00A43BD5">
      <w:pPr>
        <w:pStyle w:val="Prrafodelista"/>
        <w:numPr>
          <w:ilvl w:val="1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StreamWriter: Crear un archivo de texto en el “path” indicado. Si existe el archivos lo va a sobrescribir y en caso contrario lo va a crear (FALSE). Si existe el archivo va a añadir </w:t>
      </w:r>
      <w:r w:rsidR="00377294">
        <w:rPr>
          <w:sz w:val="28"/>
          <w:szCs w:val="28"/>
          <w:lang w:val="es-ES"/>
        </w:rPr>
        <w:t>información y en caso contrario lo va a crear.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Write()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WriteLine()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Close()</w:t>
      </w:r>
    </w:p>
    <w:p w:rsidR="00377294" w:rsidRDefault="00377294" w:rsidP="00377294">
      <w:pPr>
        <w:pStyle w:val="Prrafodelista"/>
        <w:numPr>
          <w:ilvl w:val="1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StreamReader: Lee un archivo en el “path” indicador.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Read()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ReadToEnd()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ReadLine()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Close()</w:t>
      </w:r>
    </w:p>
    <w:p w:rsidR="00377294" w:rsidRDefault="00377294" w:rsidP="00377294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t>Serializar</w:t>
      </w:r>
      <w:r>
        <w:rPr>
          <w:sz w:val="28"/>
          <w:szCs w:val="28"/>
          <w:lang w:val="es-ES"/>
        </w:rPr>
        <w:t>: Es una forma de pasar un objeto o valor a una línea de bytes.</w:t>
      </w:r>
    </w:p>
    <w:p w:rsidR="00377294" w:rsidRDefault="00377294" w:rsidP="00377294">
      <w:pPr>
        <w:pStyle w:val="Prrafodelista"/>
        <w:numPr>
          <w:ilvl w:val="1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SerializarcionXML: Serializa en archivo “.XML”.</w:t>
      </w:r>
    </w:p>
    <w:p w:rsidR="00A43BD5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tipo de objeto que se le pasa debe tener un constructor por defecto.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Permite guardar instancias de objeto. Pero solo sus atributos y propiedades públicos con excepción de las colecciones privadas.</w:t>
      </w:r>
    </w:p>
    <w:p w:rsidR="00377294" w:rsidRDefault="00377294" w:rsidP="0037729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 guarda métodos.</w:t>
      </w:r>
    </w:p>
    <w:p w:rsidR="00377294" w:rsidRDefault="00FF3B34" w:rsidP="00FF3B34">
      <w:pPr>
        <w:pStyle w:val="Prrafodelista"/>
        <w:numPr>
          <w:ilvl w:val="3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XmlSerializer(typeof())</w:t>
      </w:r>
    </w:p>
    <w:p w:rsidR="00FF3B34" w:rsidRDefault="00FF3B34" w:rsidP="00FF3B34">
      <w:pPr>
        <w:pStyle w:val="Prrafodelista"/>
        <w:numPr>
          <w:ilvl w:val="3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ser.Serialize(Stream, object)</w:t>
      </w:r>
    </w:p>
    <w:p w:rsidR="00FF3B34" w:rsidRDefault="00FF3B34" w:rsidP="00FF3B34">
      <w:pPr>
        <w:pStyle w:val="Prrafodelista"/>
        <w:numPr>
          <w:ilvl w:val="3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Object   ser.Deserialize(stream)</w:t>
      </w:r>
    </w:p>
    <w:p w:rsidR="00FF3B34" w:rsidRDefault="00FF3B34" w:rsidP="00FF3B34">
      <w:pPr>
        <w:pStyle w:val="Prrafodelista"/>
        <w:numPr>
          <w:ilvl w:val="3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XmlTextWriter(Path, encoding)</w:t>
      </w:r>
    </w:p>
    <w:p w:rsidR="00FF3B34" w:rsidRDefault="00FF3B34" w:rsidP="00FF3B34">
      <w:pPr>
        <w:pStyle w:val="Prrafodelista"/>
        <w:numPr>
          <w:ilvl w:val="3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XmlTextReader(Path)</w:t>
      </w:r>
    </w:p>
    <w:p w:rsidR="00FF3B34" w:rsidRDefault="00FF3B34" w:rsidP="00FF3B34">
      <w:pPr>
        <w:pStyle w:val="Prrafodelista"/>
        <w:numPr>
          <w:ilvl w:val="1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debe incluir [XmlInclude(Type)] en caso de ser una herencia.</w:t>
      </w:r>
    </w:p>
    <w:p w:rsidR="00FF3B34" w:rsidRPr="00B56D34" w:rsidRDefault="00FF3B34" w:rsidP="00FF3B34">
      <w:pPr>
        <w:pStyle w:val="Prrafodelista"/>
        <w:numPr>
          <w:ilvl w:val="0"/>
          <w:numId w:val="15"/>
        </w:numPr>
        <w:rPr>
          <w:b/>
          <w:sz w:val="28"/>
          <w:szCs w:val="28"/>
          <w:lang w:val="es-ES"/>
        </w:rPr>
      </w:pPr>
      <w:r w:rsidRPr="00B56D34">
        <w:rPr>
          <w:b/>
          <w:sz w:val="28"/>
          <w:szCs w:val="28"/>
          <w:lang w:val="es-ES"/>
        </w:rPr>
        <w:lastRenderedPageBreak/>
        <w:t>Serializacion binaria</w:t>
      </w:r>
    </w:p>
    <w:p w:rsidR="00FF3B34" w:rsidRDefault="00FF3B34" w:rsidP="00FF3B34">
      <w:pPr>
        <w:pStyle w:val="Prrafodelista"/>
        <w:numPr>
          <w:ilvl w:val="1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Serializa atributos y propiedades privados y públicos</w:t>
      </w:r>
    </w:p>
    <w:p w:rsidR="00FF3B34" w:rsidRDefault="00FF3B34" w:rsidP="00FF3B34">
      <w:pPr>
        <w:pStyle w:val="Prrafodelista"/>
        <w:numPr>
          <w:ilvl w:val="1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BinaryFormatter()</w:t>
      </w:r>
    </w:p>
    <w:p w:rsidR="00FF3B34" w:rsidRDefault="00FF3B34" w:rsidP="00FF3B3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Serialize(stream, object)</w:t>
      </w:r>
    </w:p>
    <w:p w:rsidR="00FF3B34" w:rsidRDefault="00FF3B34" w:rsidP="00FF3B34">
      <w:pPr>
        <w:pStyle w:val="Prrafodelista"/>
        <w:numPr>
          <w:ilvl w:val="2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Deserialize(stream)</w:t>
      </w:r>
    </w:p>
    <w:p w:rsidR="00FB3A4B" w:rsidRDefault="00FB3A4B" w:rsidP="00FB3A4B">
      <w:pPr>
        <w:pStyle w:val="Prrafodelista"/>
        <w:numPr>
          <w:ilvl w:val="1"/>
          <w:numId w:val="1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FileStream(path, filemode)</w:t>
      </w:r>
    </w:p>
    <w:p w:rsidR="003848FE" w:rsidRDefault="003848FE" w:rsidP="003848FE">
      <w:pPr>
        <w:pStyle w:val="Prrafodelista"/>
        <w:ind w:left="1440"/>
        <w:rPr>
          <w:sz w:val="28"/>
          <w:szCs w:val="28"/>
          <w:lang w:val="es-ES"/>
        </w:rPr>
      </w:pPr>
    </w:p>
    <w:p w:rsidR="003848FE" w:rsidRDefault="003848FE" w:rsidP="003848FE">
      <w:pPr>
        <w:pStyle w:val="Prrafodelista"/>
        <w:ind w:left="1440"/>
        <w:rPr>
          <w:sz w:val="28"/>
          <w:szCs w:val="28"/>
          <w:lang w:val="es-ES"/>
        </w:rPr>
      </w:pPr>
    </w:p>
    <w:p w:rsidR="003848FE" w:rsidRPr="003848FE" w:rsidRDefault="003848FE" w:rsidP="003848FE">
      <w:pPr>
        <w:ind w:firstLine="720"/>
        <w:rPr>
          <w:b/>
          <w:color w:val="2E74B5" w:themeColor="accent1" w:themeShade="BF"/>
          <w:sz w:val="40"/>
          <w:szCs w:val="28"/>
          <w:lang w:val="es-ES"/>
        </w:rPr>
      </w:pPr>
      <w:r w:rsidRPr="003848FE">
        <w:rPr>
          <w:b/>
          <w:color w:val="2E74B5" w:themeColor="accent1" w:themeShade="BF"/>
          <w:sz w:val="40"/>
          <w:szCs w:val="28"/>
          <w:lang w:val="es-ES"/>
        </w:rPr>
        <w:t>SQL</w:t>
      </w:r>
    </w:p>
    <w:p w:rsidR="00306E93" w:rsidRDefault="00FB3A4B" w:rsidP="00FB3A4B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proofErr w:type="spellStart"/>
      <w:r w:rsidRPr="00B56D34">
        <w:rPr>
          <w:b/>
          <w:sz w:val="28"/>
          <w:szCs w:val="28"/>
          <w:lang w:val="es-ES"/>
        </w:rPr>
        <w:t>SqlConnection</w:t>
      </w:r>
      <w:proofErr w:type="spellEnd"/>
      <w:r>
        <w:rPr>
          <w:sz w:val="28"/>
          <w:szCs w:val="28"/>
          <w:lang w:val="es-ES"/>
        </w:rPr>
        <w:t>: conexión a la base de datos</w:t>
      </w:r>
    </w:p>
    <w:p w:rsidR="00FB3A4B" w:rsidRDefault="00FB3A4B" w:rsidP="00FB3A4B">
      <w:pPr>
        <w:pStyle w:val="Prrafodelista"/>
        <w:numPr>
          <w:ilvl w:val="1"/>
          <w:numId w:val="17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SqlConnection aux = new SqlConnecction(ConnectionStr)</w:t>
      </w:r>
      <w:r w:rsidR="00863640">
        <w:rPr>
          <w:sz w:val="28"/>
          <w:szCs w:val="28"/>
          <w:lang w:val="es-ES"/>
        </w:rPr>
        <w:t>;</w:t>
      </w:r>
    </w:p>
    <w:p w:rsidR="00FB3A4B" w:rsidRDefault="00FB3A4B" w:rsidP="00FB3A4B">
      <w:pPr>
        <w:pStyle w:val="Prrafodelista"/>
        <w:ind w:left="2160"/>
        <w:rPr>
          <w:sz w:val="28"/>
          <w:szCs w:val="28"/>
          <w:lang w:val="es-ES"/>
        </w:rPr>
      </w:pPr>
    </w:p>
    <w:p w:rsidR="00FB3A4B" w:rsidRDefault="00FB3A4B" w:rsidP="00FB3A4B">
      <w:pPr>
        <w:pStyle w:val="Prrafodelista"/>
        <w:ind w:left="21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ConnectionStr= “DataSource = [Instancia del servidor] InicialCatalog= [nombre de la base de datos] IntegratedSecurity=TRUE”;</w:t>
      </w:r>
    </w:p>
    <w:p w:rsidR="00FB3A4B" w:rsidRDefault="00FB3A4B" w:rsidP="00FB3A4B">
      <w:pPr>
        <w:pStyle w:val="Prrafodelista"/>
        <w:ind w:left="2160"/>
        <w:rPr>
          <w:sz w:val="28"/>
          <w:szCs w:val="28"/>
          <w:lang w:val="es-ES"/>
        </w:rPr>
      </w:pPr>
    </w:p>
    <w:p w:rsidR="00FB3A4B" w:rsidRDefault="00FB3A4B" w:rsidP="00FB3A4B">
      <w:pPr>
        <w:pStyle w:val="Prrafodelista"/>
        <w:ind w:left="21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O</w:t>
      </w:r>
    </w:p>
    <w:p w:rsidR="00FB3A4B" w:rsidRDefault="00FB3A4B" w:rsidP="00FB3A4B">
      <w:pPr>
        <w:pStyle w:val="Prrafodelista"/>
        <w:ind w:left="2160"/>
        <w:rPr>
          <w:sz w:val="28"/>
          <w:szCs w:val="28"/>
          <w:lang w:val="es-ES"/>
        </w:rPr>
      </w:pPr>
    </w:p>
    <w:p w:rsidR="00FB3A4B" w:rsidRDefault="00FB3A4B" w:rsidP="00FB3A4B">
      <w:pPr>
        <w:pStyle w:val="Prrafodelista"/>
        <w:ind w:left="216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Propieties.Setting.Default.conexion</w:t>
      </w:r>
      <w:proofErr w:type="spellEnd"/>
    </w:p>
    <w:p w:rsidR="00FB3A4B" w:rsidRDefault="00FB3A4B" w:rsidP="00FB3A4B">
      <w:pPr>
        <w:rPr>
          <w:sz w:val="28"/>
          <w:szCs w:val="28"/>
          <w:lang w:val="es-ES"/>
        </w:rPr>
      </w:pPr>
    </w:p>
    <w:p w:rsidR="00FB3A4B" w:rsidRDefault="00FB3A4B" w:rsidP="00863640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proofErr w:type="spellStart"/>
      <w:r w:rsidRPr="00B56D34">
        <w:rPr>
          <w:b/>
          <w:sz w:val="28"/>
          <w:szCs w:val="28"/>
          <w:lang w:val="es-ES"/>
        </w:rPr>
        <w:t>SqlCommand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cmd</w:t>
      </w:r>
      <w:proofErr w:type="spellEnd"/>
      <w:r>
        <w:rPr>
          <w:sz w:val="28"/>
          <w:szCs w:val="28"/>
          <w:lang w:val="es-ES"/>
        </w:rPr>
        <w:t>: permite hacer consultas a la base de datos.</w:t>
      </w:r>
    </w:p>
    <w:p w:rsidR="00FB3A4B" w:rsidRDefault="00FB3A4B" w:rsidP="00FB3A4B">
      <w:pPr>
        <w:pStyle w:val="Prrafodelista"/>
        <w:ind w:left="1440"/>
        <w:rPr>
          <w:sz w:val="28"/>
          <w:szCs w:val="28"/>
          <w:lang w:val="es-ES"/>
        </w:rPr>
      </w:pPr>
    </w:p>
    <w:p w:rsidR="00FB3A4B" w:rsidRDefault="00FB3A4B" w:rsidP="00FB3A4B">
      <w:pPr>
        <w:pStyle w:val="Prrafodelista"/>
        <w:numPr>
          <w:ilvl w:val="1"/>
          <w:numId w:val="17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SqlCommand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cmd</w:t>
      </w:r>
      <w:proofErr w:type="spellEnd"/>
      <w:r>
        <w:rPr>
          <w:sz w:val="28"/>
          <w:szCs w:val="28"/>
          <w:lang w:val="es-ES"/>
        </w:rPr>
        <w:t xml:space="preserve"> = new </w:t>
      </w:r>
      <w:proofErr w:type="spellStart"/>
      <w:r>
        <w:rPr>
          <w:sz w:val="28"/>
          <w:szCs w:val="28"/>
          <w:lang w:val="es-ES"/>
        </w:rPr>
        <w:t>SqlCommand</w:t>
      </w:r>
      <w:proofErr w:type="spellEnd"/>
      <w:r>
        <w:rPr>
          <w:sz w:val="28"/>
          <w:szCs w:val="28"/>
          <w:lang w:val="es-ES"/>
        </w:rPr>
        <w:t>()</w:t>
      </w:r>
      <w:r w:rsidR="00863640">
        <w:rPr>
          <w:sz w:val="28"/>
          <w:szCs w:val="28"/>
          <w:lang w:val="es-ES"/>
        </w:rPr>
        <w:t>;</w:t>
      </w:r>
    </w:p>
    <w:p w:rsidR="00FB3A4B" w:rsidRDefault="00FB3A4B" w:rsidP="00FB3A4B">
      <w:pPr>
        <w:pStyle w:val="Prrafodelista"/>
        <w:ind w:left="1440"/>
        <w:rPr>
          <w:sz w:val="28"/>
          <w:szCs w:val="28"/>
          <w:lang w:val="es-ES"/>
        </w:rPr>
      </w:pPr>
    </w:p>
    <w:p w:rsidR="00FB3A4B" w:rsidRDefault="00FB3A4B" w:rsidP="00FB3A4B">
      <w:pPr>
        <w:pStyle w:val="Prrafodelista"/>
        <w:ind w:left="1440"/>
        <w:rPr>
          <w:sz w:val="28"/>
          <w:szCs w:val="28"/>
          <w:lang w:val="es-ES"/>
        </w:rPr>
      </w:pPr>
    </w:p>
    <w:p w:rsidR="00FB3A4B" w:rsidRDefault="00863640" w:rsidP="00FB3A4B">
      <w:pPr>
        <w:pStyle w:val="Prrafodelista"/>
        <w:ind w:left="144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</w:t>
      </w:r>
      <w:r w:rsidR="00FB3A4B">
        <w:rPr>
          <w:sz w:val="28"/>
          <w:szCs w:val="28"/>
          <w:lang w:val="es-ES"/>
        </w:rPr>
        <w:t>md.CommandType</w:t>
      </w:r>
      <w:proofErr w:type="spellEnd"/>
      <w:r w:rsidR="00FB3A4B">
        <w:rPr>
          <w:sz w:val="28"/>
          <w:szCs w:val="28"/>
          <w:lang w:val="es-ES"/>
        </w:rPr>
        <w:t xml:space="preserve"> = </w:t>
      </w:r>
      <w:proofErr w:type="spellStart"/>
      <w:r w:rsidR="00FB3A4B">
        <w:rPr>
          <w:sz w:val="28"/>
          <w:szCs w:val="28"/>
          <w:lang w:val="es-ES"/>
        </w:rPr>
        <w:t>CommandType.Text</w:t>
      </w:r>
      <w:proofErr w:type="spellEnd"/>
      <w:r w:rsidR="00FB3A4B">
        <w:rPr>
          <w:sz w:val="28"/>
          <w:szCs w:val="28"/>
          <w:lang w:val="es-ES"/>
        </w:rPr>
        <w:t>;</w:t>
      </w:r>
    </w:p>
    <w:p w:rsidR="00863640" w:rsidRDefault="00863640" w:rsidP="00863640">
      <w:pPr>
        <w:pStyle w:val="Prrafodelista"/>
        <w:ind w:left="144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cmd.CommandText</w:t>
      </w:r>
      <w:proofErr w:type="spellEnd"/>
      <w:r>
        <w:rPr>
          <w:sz w:val="28"/>
          <w:szCs w:val="28"/>
          <w:lang w:val="es-ES"/>
        </w:rPr>
        <w:t>= “   ”;</w:t>
      </w:r>
    </w:p>
    <w:p w:rsidR="00863640" w:rsidRDefault="00863640" w:rsidP="00863640">
      <w:pPr>
        <w:pStyle w:val="Prrafodelista"/>
        <w:ind w:left="1440"/>
        <w:rPr>
          <w:sz w:val="28"/>
          <w:szCs w:val="28"/>
          <w:lang w:val="es-ES"/>
        </w:rPr>
      </w:pPr>
    </w:p>
    <w:p w:rsidR="00863640" w:rsidRDefault="00863640" w:rsidP="00863640">
      <w:pPr>
        <w:pStyle w:val="Prrafodelista"/>
        <w:numPr>
          <w:ilvl w:val="2"/>
          <w:numId w:val="2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“</w:t>
      </w:r>
      <w:proofErr w:type="spellStart"/>
      <w:r>
        <w:rPr>
          <w:sz w:val="28"/>
          <w:szCs w:val="28"/>
          <w:lang w:val="es-ES"/>
        </w:rPr>
        <w:t>Insert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into</w:t>
      </w:r>
      <w:proofErr w:type="spellEnd"/>
      <w:r>
        <w:rPr>
          <w:sz w:val="28"/>
          <w:szCs w:val="28"/>
          <w:lang w:val="es-ES"/>
        </w:rPr>
        <w:t xml:space="preserve"> [DB]( Nombres de columna) </w:t>
      </w:r>
      <w:proofErr w:type="spellStart"/>
      <w:r>
        <w:rPr>
          <w:sz w:val="28"/>
          <w:szCs w:val="28"/>
          <w:lang w:val="es-ES"/>
        </w:rPr>
        <w:t>values</w:t>
      </w:r>
      <w:proofErr w:type="spellEnd"/>
      <w:r>
        <w:rPr>
          <w:sz w:val="28"/>
          <w:szCs w:val="28"/>
          <w:lang w:val="es-ES"/>
        </w:rPr>
        <w:t>(‘Pedro’,1)”</w:t>
      </w:r>
    </w:p>
    <w:p w:rsidR="00863640" w:rsidRDefault="00863640" w:rsidP="00863640">
      <w:pPr>
        <w:pStyle w:val="Prrafodelista"/>
        <w:numPr>
          <w:ilvl w:val="2"/>
          <w:numId w:val="2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“</w:t>
      </w:r>
      <w:proofErr w:type="spellStart"/>
      <w:r>
        <w:rPr>
          <w:sz w:val="28"/>
          <w:szCs w:val="28"/>
          <w:lang w:val="es-ES"/>
        </w:rPr>
        <w:t>Update</w:t>
      </w:r>
      <w:proofErr w:type="spellEnd"/>
      <w:r>
        <w:rPr>
          <w:sz w:val="28"/>
          <w:szCs w:val="28"/>
          <w:lang w:val="es-ES"/>
        </w:rPr>
        <w:t xml:space="preserve"> [DB] set [nombre]=’Pedro’ where id=1”</w:t>
      </w:r>
    </w:p>
    <w:p w:rsidR="008D6B97" w:rsidRDefault="008D6B97" w:rsidP="008D6B97">
      <w:pPr>
        <w:pStyle w:val="Prrafodelista"/>
        <w:numPr>
          <w:ilvl w:val="2"/>
          <w:numId w:val="2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“</w:t>
      </w:r>
      <w:proofErr w:type="spellStart"/>
      <w:r>
        <w:rPr>
          <w:sz w:val="28"/>
          <w:szCs w:val="28"/>
          <w:lang w:val="es-ES"/>
        </w:rPr>
        <w:t>Delete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from</w:t>
      </w:r>
      <w:proofErr w:type="spellEnd"/>
      <w:r>
        <w:rPr>
          <w:sz w:val="28"/>
          <w:szCs w:val="28"/>
          <w:lang w:val="es-ES"/>
        </w:rPr>
        <w:t xml:space="preserve">[DB] </w:t>
      </w:r>
      <w:proofErr w:type="spellStart"/>
      <w:r>
        <w:rPr>
          <w:sz w:val="28"/>
          <w:szCs w:val="28"/>
          <w:lang w:val="es-ES"/>
        </w:rPr>
        <w:t>where</w:t>
      </w:r>
      <w:proofErr w:type="spellEnd"/>
      <w:r>
        <w:rPr>
          <w:sz w:val="28"/>
          <w:szCs w:val="28"/>
          <w:lang w:val="es-ES"/>
        </w:rPr>
        <w:t xml:space="preserve"> id=1”</w:t>
      </w:r>
    </w:p>
    <w:p w:rsidR="008D6B97" w:rsidRDefault="008D6B97" w:rsidP="008D6B97">
      <w:pPr>
        <w:ind w:left="144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cmd.Connection</w:t>
      </w:r>
      <w:proofErr w:type="spellEnd"/>
      <w:r>
        <w:rPr>
          <w:sz w:val="28"/>
          <w:szCs w:val="28"/>
          <w:lang w:val="es-ES"/>
        </w:rPr>
        <w:t xml:space="preserve"> = </w:t>
      </w:r>
      <w:proofErr w:type="spellStart"/>
      <w:proofErr w:type="gramStart"/>
      <w:r>
        <w:rPr>
          <w:sz w:val="28"/>
          <w:szCs w:val="28"/>
          <w:lang w:val="es-ES"/>
        </w:rPr>
        <w:t>aux.Open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);</w:t>
      </w:r>
    </w:p>
    <w:p w:rsidR="008D6B97" w:rsidRDefault="008D6B97" w:rsidP="008D6B97">
      <w:pPr>
        <w:ind w:left="1440"/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t>cmd.ExecuteNonQuery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);</w:t>
      </w:r>
    </w:p>
    <w:p w:rsidR="008D6B97" w:rsidRDefault="008D6B97" w:rsidP="008D6B97">
      <w:pPr>
        <w:ind w:left="1440"/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t>aux.Close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);</w:t>
      </w:r>
    </w:p>
    <w:p w:rsidR="008D6B97" w:rsidRDefault="008D6B97" w:rsidP="008D6B97">
      <w:pPr>
        <w:ind w:left="1440"/>
        <w:rPr>
          <w:sz w:val="28"/>
          <w:szCs w:val="28"/>
          <w:lang w:val="es-ES"/>
        </w:rPr>
      </w:pPr>
    </w:p>
    <w:p w:rsidR="008D6B97" w:rsidRDefault="008D6B97" w:rsidP="008D6B97">
      <w:pPr>
        <w:pStyle w:val="Prrafodelista"/>
        <w:numPr>
          <w:ilvl w:val="2"/>
          <w:numId w:val="2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“Select*[nombre de columnas]from[db]”</w:t>
      </w:r>
    </w:p>
    <w:p w:rsidR="008D6B97" w:rsidRDefault="008D6B97" w:rsidP="008D6B97">
      <w:pPr>
        <w:pStyle w:val="Prrafodelista"/>
        <w:numPr>
          <w:ilvl w:val="2"/>
          <w:numId w:val="2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“</w:t>
      </w:r>
      <w:proofErr w:type="spellStart"/>
      <w:r>
        <w:rPr>
          <w:sz w:val="28"/>
          <w:szCs w:val="28"/>
          <w:lang w:val="es-ES"/>
        </w:rPr>
        <w:t>Select</w:t>
      </w:r>
      <w:proofErr w:type="spellEnd"/>
      <w:r>
        <w:rPr>
          <w:sz w:val="28"/>
          <w:szCs w:val="28"/>
          <w:lang w:val="es-ES"/>
        </w:rPr>
        <w:t xml:space="preserve"> [nombre de </w:t>
      </w:r>
      <w:proofErr w:type="spellStart"/>
      <w:r>
        <w:rPr>
          <w:sz w:val="28"/>
          <w:szCs w:val="28"/>
          <w:lang w:val="es-ES"/>
        </w:rPr>
        <w:t>comlumna</w:t>
      </w:r>
      <w:proofErr w:type="spellEnd"/>
      <w:r>
        <w:rPr>
          <w:sz w:val="28"/>
          <w:szCs w:val="28"/>
          <w:lang w:val="es-ES"/>
        </w:rPr>
        <w:t>]</w:t>
      </w:r>
      <w:proofErr w:type="spellStart"/>
      <w:r>
        <w:rPr>
          <w:sz w:val="28"/>
          <w:szCs w:val="28"/>
          <w:lang w:val="es-ES"/>
        </w:rPr>
        <w:t>from</w:t>
      </w:r>
      <w:proofErr w:type="spellEnd"/>
      <w:r>
        <w:rPr>
          <w:sz w:val="28"/>
          <w:szCs w:val="28"/>
          <w:lang w:val="es-ES"/>
        </w:rPr>
        <w:t>[</w:t>
      </w:r>
      <w:proofErr w:type="spellStart"/>
      <w:r>
        <w:rPr>
          <w:sz w:val="28"/>
          <w:szCs w:val="28"/>
          <w:lang w:val="es-ES"/>
        </w:rPr>
        <w:t>db</w:t>
      </w:r>
      <w:proofErr w:type="spellEnd"/>
      <w:r>
        <w:rPr>
          <w:sz w:val="28"/>
          <w:szCs w:val="28"/>
          <w:lang w:val="es-ES"/>
        </w:rPr>
        <w:t>]</w:t>
      </w:r>
      <w:proofErr w:type="spellStart"/>
      <w:r>
        <w:rPr>
          <w:sz w:val="28"/>
          <w:szCs w:val="28"/>
          <w:lang w:val="es-ES"/>
        </w:rPr>
        <w:t>where</w:t>
      </w:r>
      <w:proofErr w:type="spellEnd"/>
      <w:r>
        <w:rPr>
          <w:sz w:val="28"/>
          <w:szCs w:val="28"/>
          <w:lang w:val="es-ES"/>
        </w:rPr>
        <w:t xml:space="preserve"> id=1”</w:t>
      </w:r>
    </w:p>
    <w:p w:rsidR="008D6B97" w:rsidRDefault="008D6B97" w:rsidP="008D6B97">
      <w:pPr>
        <w:ind w:left="1440"/>
        <w:rPr>
          <w:sz w:val="28"/>
          <w:szCs w:val="28"/>
          <w:lang w:val="es-ES"/>
        </w:rPr>
      </w:pPr>
    </w:p>
    <w:p w:rsidR="008D6B97" w:rsidRDefault="008D6B97" w:rsidP="008D6B97">
      <w:pPr>
        <w:ind w:left="1440"/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t>Aux.Open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);</w:t>
      </w:r>
    </w:p>
    <w:p w:rsidR="008D6B97" w:rsidRDefault="008D6B97" w:rsidP="008D6B97">
      <w:pPr>
        <w:ind w:left="144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SqlDataReader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reader</w:t>
      </w:r>
      <w:proofErr w:type="spellEnd"/>
      <w:r>
        <w:rPr>
          <w:sz w:val="28"/>
          <w:szCs w:val="28"/>
          <w:lang w:val="es-ES"/>
        </w:rPr>
        <w:t xml:space="preserve"> =</w:t>
      </w:r>
      <w:r w:rsidR="001A6248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="001A6248">
        <w:rPr>
          <w:sz w:val="28"/>
          <w:szCs w:val="28"/>
          <w:lang w:val="es-ES"/>
        </w:rPr>
        <w:t>cmd.ExecuteNonQuery</w:t>
      </w:r>
      <w:proofErr w:type="spellEnd"/>
      <w:r w:rsidR="001A6248">
        <w:rPr>
          <w:sz w:val="28"/>
          <w:szCs w:val="28"/>
          <w:lang w:val="es-ES"/>
        </w:rPr>
        <w:t>(</w:t>
      </w:r>
      <w:proofErr w:type="gramEnd"/>
      <w:r w:rsidR="001A6248">
        <w:rPr>
          <w:sz w:val="28"/>
          <w:szCs w:val="28"/>
          <w:lang w:val="es-ES"/>
        </w:rPr>
        <w:t>);</w:t>
      </w:r>
    </w:p>
    <w:p w:rsidR="001A6248" w:rsidRDefault="001A6248" w:rsidP="008D6B97">
      <w:pPr>
        <w:ind w:left="1440"/>
        <w:rPr>
          <w:sz w:val="28"/>
          <w:szCs w:val="28"/>
          <w:lang w:val="es-ES"/>
        </w:rPr>
      </w:pPr>
    </w:p>
    <w:p w:rsidR="001A6248" w:rsidRDefault="001A6248" w:rsidP="008D6B97">
      <w:pPr>
        <w:ind w:left="1440"/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t>While</w:t>
      </w:r>
      <w:proofErr w:type="spellEnd"/>
      <w:r>
        <w:rPr>
          <w:sz w:val="28"/>
          <w:szCs w:val="28"/>
          <w:lang w:val="es-ES"/>
        </w:rPr>
        <w:t>(</w:t>
      </w:r>
      <w:proofErr w:type="spellStart"/>
      <w:proofErr w:type="gramEnd"/>
      <w:r>
        <w:rPr>
          <w:sz w:val="28"/>
          <w:szCs w:val="28"/>
          <w:lang w:val="es-ES"/>
        </w:rPr>
        <w:t>reader.Read</w:t>
      </w:r>
      <w:proofErr w:type="spellEnd"/>
      <w:r>
        <w:rPr>
          <w:sz w:val="28"/>
          <w:szCs w:val="28"/>
          <w:lang w:val="es-ES"/>
        </w:rPr>
        <w:t>())</w:t>
      </w:r>
    </w:p>
    <w:p w:rsidR="001A6248" w:rsidRDefault="001A6248" w:rsidP="008D6B97">
      <w:pPr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{</w:t>
      </w:r>
    </w:p>
    <w:p w:rsidR="001A6248" w:rsidRDefault="001A6248" w:rsidP="008D6B97">
      <w:pPr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Algo=new </w:t>
      </w:r>
      <w:proofErr w:type="gramStart"/>
      <w:r>
        <w:rPr>
          <w:sz w:val="28"/>
          <w:szCs w:val="28"/>
          <w:lang w:val="es-ES"/>
        </w:rPr>
        <w:t>algo(</w:t>
      </w:r>
      <w:proofErr w:type="spellStart"/>
      <w:proofErr w:type="gramEnd"/>
      <w:r>
        <w:rPr>
          <w:sz w:val="28"/>
          <w:szCs w:val="28"/>
          <w:lang w:val="es-ES"/>
        </w:rPr>
        <w:t>reader</w:t>
      </w:r>
      <w:proofErr w:type="spellEnd"/>
      <w:r>
        <w:rPr>
          <w:sz w:val="28"/>
          <w:szCs w:val="28"/>
          <w:lang w:val="es-ES"/>
        </w:rPr>
        <w:t>[“columna”][…]);</w:t>
      </w:r>
    </w:p>
    <w:p w:rsidR="001A6248" w:rsidRDefault="001A6248" w:rsidP="008D6B97">
      <w:pPr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}</w:t>
      </w:r>
    </w:p>
    <w:p w:rsidR="001A6248" w:rsidRDefault="001A6248" w:rsidP="008D6B97">
      <w:pPr>
        <w:ind w:left="1440"/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t>aux.Close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);</w:t>
      </w:r>
    </w:p>
    <w:p w:rsidR="001A6248" w:rsidRDefault="001A6248" w:rsidP="008D6B97">
      <w:pPr>
        <w:ind w:left="1440"/>
        <w:rPr>
          <w:sz w:val="28"/>
          <w:szCs w:val="28"/>
          <w:lang w:val="es-ES"/>
        </w:rPr>
      </w:pPr>
    </w:p>
    <w:p w:rsidR="003848FE" w:rsidRPr="003848FE" w:rsidRDefault="003848FE" w:rsidP="008D6B97">
      <w:pPr>
        <w:ind w:left="1440"/>
        <w:rPr>
          <w:b/>
          <w:sz w:val="28"/>
          <w:szCs w:val="28"/>
          <w:lang w:val="es-ES"/>
        </w:rPr>
      </w:pPr>
    </w:p>
    <w:p w:rsidR="001A6248" w:rsidRPr="003848FE" w:rsidRDefault="003848FE" w:rsidP="001A6248">
      <w:pPr>
        <w:pStyle w:val="Prrafodelista"/>
        <w:rPr>
          <w:b/>
          <w:color w:val="2E74B5" w:themeColor="accent1" w:themeShade="BF"/>
          <w:sz w:val="40"/>
          <w:szCs w:val="28"/>
          <w:lang w:val="es-ES"/>
        </w:rPr>
      </w:pPr>
      <w:r w:rsidRPr="003848FE">
        <w:rPr>
          <w:b/>
          <w:color w:val="2E74B5" w:themeColor="accent1" w:themeShade="BF"/>
          <w:sz w:val="40"/>
          <w:szCs w:val="28"/>
          <w:lang w:val="es-ES"/>
        </w:rPr>
        <w:t>THREADS</w:t>
      </w:r>
    </w:p>
    <w:p w:rsidR="001A6248" w:rsidRDefault="001A6248" w:rsidP="003848FE">
      <w:pPr>
        <w:pStyle w:val="Prrafodelista"/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 una </w:t>
      </w:r>
      <w:r w:rsidRPr="00B56D34">
        <w:rPr>
          <w:b/>
          <w:sz w:val="28"/>
          <w:szCs w:val="28"/>
          <w:lang w:val="es-ES"/>
        </w:rPr>
        <w:t>tarea que se ejecuta al mismo tiempo que otra</w:t>
      </w:r>
      <w:r>
        <w:rPr>
          <w:sz w:val="28"/>
          <w:szCs w:val="28"/>
          <w:lang w:val="es-ES"/>
        </w:rPr>
        <w:t xml:space="preserve">. Los hilos que comparten recursos y </w:t>
      </w:r>
      <w:proofErr w:type="gramStart"/>
      <w:r>
        <w:rPr>
          <w:sz w:val="28"/>
          <w:szCs w:val="28"/>
          <w:lang w:val="es-ES"/>
        </w:rPr>
        <w:t>los mismo recursos</w:t>
      </w:r>
      <w:proofErr w:type="gramEnd"/>
      <w:r>
        <w:rPr>
          <w:sz w:val="28"/>
          <w:szCs w:val="28"/>
          <w:lang w:val="es-ES"/>
        </w:rPr>
        <w:t xml:space="preserve"> se llaman procesos.</w:t>
      </w:r>
    </w:p>
    <w:p w:rsidR="001A6248" w:rsidRDefault="001A6248" w:rsidP="003848FE">
      <w:pPr>
        <w:pStyle w:val="Prrafodelista"/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procesos estará activos mientras que un hilo lo este y cuando ya todos los hilos </w:t>
      </w:r>
      <w:proofErr w:type="spellStart"/>
      <w:r>
        <w:rPr>
          <w:sz w:val="28"/>
          <w:szCs w:val="28"/>
          <w:lang w:val="es-ES"/>
        </w:rPr>
        <w:t>estes</w:t>
      </w:r>
      <w:proofErr w:type="spellEnd"/>
      <w:r>
        <w:rPr>
          <w:sz w:val="28"/>
          <w:szCs w:val="28"/>
          <w:lang w:val="es-ES"/>
        </w:rPr>
        <w:t xml:space="preserve"> inactivos se liberaran sus recursos.</w:t>
      </w:r>
    </w:p>
    <w:p w:rsidR="001A6248" w:rsidRPr="003848FE" w:rsidRDefault="001A6248" w:rsidP="003848FE">
      <w:pPr>
        <w:pStyle w:val="Prrafodelista"/>
        <w:ind w:left="144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puede crear hilos parametrizado con un new </w:t>
      </w:r>
      <w:proofErr w:type="spellStart"/>
      <w:proofErr w:type="gramStart"/>
      <w:r>
        <w:rPr>
          <w:sz w:val="28"/>
          <w:szCs w:val="28"/>
          <w:lang w:val="es-ES"/>
        </w:rPr>
        <w:t>ParameterizedThreadStart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 xml:space="preserve">), que un </w:t>
      </w:r>
      <w:proofErr w:type="spellStart"/>
      <w:r>
        <w:rPr>
          <w:sz w:val="28"/>
          <w:szCs w:val="28"/>
          <w:lang w:val="es-ES"/>
        </w:rPr>
        <w:t>thread</w:t>
      </w:r>
      <w:proofErr w:type="spellEnd"/>
      <w:r>
        <w:rPr>
          <w:sz w:val="28"/>
          <w:szCs w:val="28"/>
          <w:lang w:val="es-ES"/>
        </w:rPr>
        <w:t xml:space="preserve"> toma un </w:t>
      </w:r>
      <w:proofErr w:type="spellStart"/>
      <w:r>
        <w:rPr>
          <w:sz w:val="28"/>
          <w:szCs w:val="28"/>
          <w:lang w:val="es-ES"/>
        </w:rPr>
        <w:t>metodo</w:t>
      </w:r>
      <w:proofErr w:type="spellEnd"/>
      <w:r>
        <w:rPr>
          <w:sz w:val="28"/>
          <w:szCs w:val="28"/>
          <w:lang w:val="es-ES"/>
        </w:rPr>
        <w:t xml:space="preserve"> como atributo.</w:t>
      </w:r>
    </w:p>
    <w:p w:rsidR="001A6248" w:rsidRPr="003848FE" w:rsidRDefault="003848FE" w:rsidP="001A6248">
      <w:pPr>
        <w:pStyle w:val="Prrafodelista"/>
        <w:rPr>
          <w:b/>
          <w:color w:val="2E74B5" w:themeColor="accent1" w:themeShade="BF"/>
          <w:sz w:val="40"/>
          <w:szCs w:val="28"/>
          <w:lang w:val="es-ES"/>
        </w:rPr>
      </w:pPr>
      <w:r w:rsidRPr="003848FE">
        <w:rPr>
          <w:b/>
          <w:color w:val="2E74B5" w:themeColor="accent1" w:themeShade="BF"/>
          <w:sz w:val="40"/>
          <w:szCs w:val="28"/>
          <w:lang w:val="es-ES"/>
        </w:rPr>
        <w:lastRenderedPageBreak/>
        <w:t>EVENTOS</w:t>
      </w:r>
    </w:p>
    <w:p w:rsidR="003848FE" w:rsidRDefault="003848FE" w:rsidP="001A6248">
      <w:pPr>
        <w:pStyle w:val="Prrafodelista"/>
        <w:rPr>
          <w:sz w:val="28"/>
          <w:szCs w:val="28"/>
          <w:lang w:val="es-ES"/>
        </w:rPr>
      </w:pPr>
    </w:p>
    <w:p w:rsidR="001A6248" w:rsidRDefault="001A6248" w:rsidP="001A6248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evento es la forma que tiene una clase de notificar al usuario u otra clase que se produjo un cambio u ocurrió algo en el objeto, este también puede ser producido programáticamente o por el usuario.</w:t>
      </w:r>
    </w:p>
    <w:p w:rsidR="001A6248" w:rsidRDefault="001A6248" w:rsidP="001A6248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Este va a estar compuesto por:</w:t>
      </w:r>
    </w:p>
    <w:p w:rsidR="001A6248" w:rsidRDefault="001A6248" w:rsidP="001A6248">
      <w:pPr>
        <w:pStyle w:val="Prrafodelista"/>
        <w:rPr>
          <w:sz w:val="28"/>
          <w:szCs w:val="28"/>
          <w:lang w:val="es-ES"/>
        </w:rPr>
      </w:pPr>
    </w:p>
    <w:p w:rsidR="001A6248" w:rsidRDefault="001A6248" w:rsidP="001A6248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Emisor:</w:t>
      </w:r>
      <w:r w:rsidR="00542602">
        <w:rPr>
          <w:sz w:val="28"/>
          <w:szCs w:val="28"/>
          <w:lang w:val="es-ES"/>
        </w:rPr>
        <w:t xml:space="preserve"> Método.</w:t>
      </w:r>
    </w:p>
    <w:p w:rsidR="00542602" w:rsidRDefault="00542602" w:rsidP="001A6248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Receptor: Manejador de eventos.</w:t>
      </w:r>
    </w:p>
    <w:p w:rsidR="00542602" w:rsidRDefault="00542602" w:rsidP="00542602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Enlazador: Delegado.</w:t>
      </w:r>
    </w:p>
    <w:p w:rsidR="00542602" w:rsidRPr="00542602" w:rsidRDefault="00542602" w:rsidP="00542602">
      <w:pPr>
        <w:pStyle w:val="Prrafodelista"/>
        <w:ind w:left="7200"/>
        <w:rPr>
          <w:sz w:val="28"/>
          <w:szCs w:val="28"/>
          <w:lang w:val="es-ES"/>
        </w:rPr>
      </w:pPr>
    </w:p>
    <w:p w:rsidR="00542602" w:rsidRDefault="00542602" w:rsidP="001A6248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</w:t>
      </w:r>
      <w:bookmarkStart w:id="0" w:name="_GoBack"/>
      <w:r w:rsidRPr="00B56D34">
        <w:rPr>
          <w:b/>
          <w:sz w:val="28"/>
          <w:szCs w:val="28"/>
          <w:lang w:val="es-ES"/>
        </w:rPr>
        <w:t>delegado</w:t>
      </w:r>
      <w:bookmarkEnd w:id="0"/>
      <w:r>
        <w:rPr>
          <w:sz w:val="28"/>
          <w:szCs w:val="28"/>
          <w:lang w:val="es-ES"/>
        </w:rPr>
        <w:t xml:space="preserve"> es una especie de puntero a un manejador.</w:t>
      </w:r>
    </w:p>
    <w:p w:rsidR="00542602" w:rsidRDefault="00542602" w:rsidP="00542602">
      <w:pPr>
        <w:pStyle w:val="Prrafodelista"/>
        <w:numPr>
          <w:ilvl w:val="1"/>
          <w:numId w:val="3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delegado permite métodos como parámetro.</w:t>
      </w:r>
    </w:p>
    <w:p w:rsidR="00542602" w:rsidRDefault="00542602" w:rsidP="00542602">
      <w:pPr>
        <w:pStyle w:val="Prrafodelista"/>
        <w:numPr>
          <w:ilvl w:val="1"/>
          <w:numId w:val="3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evento puede tener múltiples manejador y viceversa.</w:t>
      </w:r>
    </w:p>
    <w:p w:rsidR="00542602" w:rsidRPr="001A6248" w:rsidRDefault="00542602" w:rsidP="00542602">
      <w:pPr>
        <w:pStyle w:val="Prrafodelista"/>
        <w:numPr>
          <w:ilvl w:val="1"/>
          <w:numId w:val="3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 llamar a varios métodos en un solo evento.</w:t>
      </w:r>
    </w:p>
    <w:sectPr w:rsidR="00542602" w:rsidRPr="001A6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5814"/>
    <w:multiLevelType w:val="hybridMultilevel"/>
    <w:tmpl w:val="76B2FF88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113294"/>
    <w:multiLevelType w:val="hybridMultilevel"/>
    <w:tmpl w:val="D62CFD36"/>
    <w:lvl w:ilvl="0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5A4E36"/>
    <w:multiLevelType w:val="hybridMultilevel"/>
    <w:tmpl w:val="70945F1C"/>
    <w:lvl w:ilvl="0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EC7EFC"/>
    <w:multiLevelType w:val="hybridMultilevel"/>
    <w:tmpl w:val="B740BBA0"/>
    <w:lvl w:ilvl="0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0E306AD4"/>
    <w:multiLevelType w:val="hybridMultilevel"/>
    <w:tmpl w:val="0A5C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D3779"/>
    <w:multiLevelType w:val="hybridMultilevel"/>
    <w:tmpl w:val="985217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671E9"/>
    <w:multiLevelType w:val="hybridMultilevel"/>
    <w:tmpl w:val="AFDE48A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CC6ED2"/>
    <w:multiLevelType w:val="hybridMultilevel"/>
    <w:tmpl w:val="55867CB0"/>
    <w:lvl w:ilvl="0" w:tplc="2C0A0003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6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69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17640" w:hanging="360"/>
      </w:pPr>
      <w:rPr>
        <w:rFonts w:ascii="Wingdings" w:hAnsi="Wingdings" w:hint="default"/>
      </w:rPr>
    </w:lvl>
  </w:abstractNum>
  <w:abstractNum w:abstractNumId="8">
    <w:nsid w:val="1BA71324"/>
    <w:multiLevelType w:val="hybridMultilevel"/>
    <w:tmpl w:val="DFA4197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CC15416"/>
    <w:multiLevelType w:val="hybridMultilevel"/>
    <w:tmpl w:val="3814E8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2A5433"/>
    <w:multiLevelType w:val="hybridMultilevel"/>
    <w:tmpl w:val="C8EA61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620EC"/>
    <w:multiLevelType w:val="hybridMultilevel"/>
    <w:tmpl w:val="52CE0F6A"/>
    <w:lvl w:ilvl="0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58291F"/>
    <w:multiLevelType w:val="hybridMultilevel"/>
    <w:tmpl w:val="A1061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A319A"/>
    <w:multiLevelType w:val="hybridMultilevel"/>
    <w:tmpl w:val="0CE0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D0F73"/>
    <w:multiLevelType w:val="hybridMultilevel"/>
    <w:tmpl w:val="A120C624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764B26"/>
    <w:multiLevelType w:val="hybridMultilevel"/>
    <w:tmpl w:val="75B2C44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630B8"/>
    <w:multiLevelType w:val="hybridMultilevel"/>
    <w:tmpl w:val="AD44995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3B0A79"/>
    <w:multiLevelType w:val="hybridMultilevel"/>
    <w:tmpl w:val="E30037BC"/>
    <w:lvl w:ilvl="0" w:tplc="2C0A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8">
    <w:nsid w:val="48732FD4"/>
    <w:multiLevelType w:val="hybridMultilevel"/>
    <w:tmpl w:val="34587792"/>
    <w:lvl w:ilvl="0" w:tplc="2C0A0003">
      <w:start w:val="1"/>
      <w:numFmt w:val="bullet"/>
      <w:lvlText w:val="o"/>
      <w:lvlJc w:val="left"/>
      <w:pPr>
        <w:ind w:left="176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69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6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90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9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20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2124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21960" w:hanging="360"/>
      </w:pPr>
      <w:rPr>
        <w:rFonts w:ascii="Wingdings" w:hAnsi="Wingdings" w:hint="default"/>
      </w:rPr>
    </w:lvl>
  </w:abstractNum>
  <w:abstractNum w:abstractNumId="19">
    <w:nsid w:val="4A207AC0"/>
    <w:multiLevelType w:val="hybridMultilevel"/>
    <w:tmpl w:val="B3AC5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90B9B"/>
    <w:multiLevelType w:val="hybridMultilevel"/>
    <w:tmpl w:val="ED34927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4B272B8"/>
    <w:multiLevelType w:val="hybridMultilevel"/>
    <w:tmpl w:val="986A8F96"/>
    <w:lvl w:ilvl="0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>
    <w:nsid w:val="57272C41"/>
    <w:multiLevelType w:val="hybridMultilevel"/>
    <w:tmpl w:val="E5348572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7B018C"/>
    <w:multiLevelType w:val="hybridMultilevel"/>
    <w:tmpl w:val="063680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D8026E"/>
    <w:multiLevelType w:val="hybridMultilevel"/>
    <w:tmpl w:val="DEC6FBE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5A7FE9"/>
    <w:multiLevelType w:val="hybridMultilevel"/>
    <w:tmpl w:val="EBA2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530CEC"/>
    <w:multiLevelType w:val="hybridMultilevel"/>
    <w:tmpl w:val="E0DAB9BC"/>
    <w:lvl w:ilvl="0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DB670C"/>
    <w:multiLevelType w:val="hybridMultilevel"/>
    <w:tmpl w:val="2F4E4202"/>
    <w:lvl w:ilvl="0" w:tplc="2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69146C4D"/>
    <w:multiLevelType w:val="hybridMultilevel"/>
    <w:tmpl w:val="19BCCA1C"/>
    <w:lvl w:ilvl="0" w:tplc="2C0A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9">
    <w:nsid w:val="6E3E131E"/>
    <w:multiLevelType w:val="hybridMultilevel"/>
    <w:tmpl w:val="57085BDE"/>
    <w:lvl w:ilvl="0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74867CAE"/>
    <w:multiLevelType w:val="hybridMultilevel"/>
    <w:tmpl w:val="FB7684A4"/>
    <w:lvl w:ilvl="0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9405AF6"/>
    <w:multiLevelType w:val="hybridMultilevel"/>
    <w:tmpl w:val="97481A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5413C8"/>
    <w:multiLevelType w:val="hybridMultilevel"/>
    <w:tmpl w:val="2CCC0E7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13"/>
  </w:num>
  <w:num w:numId="5">
    <w:abstractNumId w:val="9"/>
  </w:num>
  <w:num w:numId="6">
    <w:abstractNumId w:val="4"/>
  </w:num>
  <w:num w:numId="7">
    <w:abstractNumId w:val="32"/>
  </w:num>
  <w:num w:numId="8">
    <w:abstractNumId w:val="10"/>
  </w:num>
  <w:num w:numId="9">
    <w:abstractNumId w:val="31"/>
  </w:num>
  <w:num w:numId="10">
    <w:abstractNumId w:val="5"/>
  </w:num>
  <w:num w:numId="11">
    <w:abstractNumId w:val="20"/>
  </w:num>
  <w:num w:numId="12">
    <w:abstractNumId w:val="6"/>
  </w:num>
  <w:num w:numId="13">
    <w:abstractNumId w:val="15"/>
  </w:num>
  <w:num w:numId="14">
    <w:abstractNumId w:val="23"/>
  </w:num>
  <w:num w:numId="15">
    <w:abstractNumId w:val="16"/>
  </w:num>
  <w:num w:numId="16">
    <w:abstractNumId w:val="8"/>
  </w:num>
  <w:num w:numId="17">
    <w:abstractNumId w:val="24"/>
  </w:num>
  <w:num w:numId="18">
    <w:abstractNumId w:val="29"/>
  </w:num>
  <w:num w:numId="19">
    <w:abstractNumId w:val="22"/>
  </w:num>
  <w:num w:numId="20">
    <w:abstractNumId w:val="11"/>
  </w:num>
  <w:num w:numId="21">
    <w:abstractNumId w:val="21"/>
  </w:num>
  <w:num w:numId="22">
    <w:abstractNumId w:val="2"/>
  </w:num>
  <w:num w:numId="23">
    <w:abstractNumId w:val="30"/>
  </w:num>
  <w:num w:numId="24">
    <w:abstractNumId w:val="26"/>
  </w:num>
  <w:num w:numId="25">
    <w:abstractNumId w:val="14"/>
  </w:num>
  <w:num w:numId="26">
    <w:abstractNumId w:val="3"/>
  </w:num>
  <w:num w:numId="27">
    <w:abstractNumId w:val="17"/>
  </w:num>
  <w:num w:numId="28">
    <w:abstractNumId w:val="7"/>
  </w:num>
  <w:num w:numId="29">
    <w:abstractNumId w:val="18"/>
  </w:num>
  <w:num w:numId="30">
    <w:abstractNumId w:val="0"/>
  </w:num>
  <w:num w:numId="31">
    <w:abstractNumId w:val="27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3F"/>
    <w:rsid w:val="000D263F"/>
    <w:rsid w:val="001A6248"/>
    <w:rsid w:val="00306E93"/>
    <w:rsid w:val="00377294"/>
    <w:rsid w:val="003848FE"/>
    <w:rsid w:val="00542602"/>
    <w:rsid w:val="007659CD"/>
    <w:rsid w:val="00863640"/>
    <w:rsid w:val="00880229"/>
    <w:rsid w:val="00895F60"/>
    <w:rsid w:val="008D6B97"/>
    <w:rsid w:val="00A43BD5"/>
    <w:rsid w:val="00A66CDF"/>
    <w:rsid w:val="00B56D34"/>
    <w:rsid w:val="00DB004F"/>
    <w:rsid w:val="00E55B20"/>
    <w:rsid w:val="00F86E99"/>
    <w:rsid w:val="00FB3A4B"/>
    <w:rsid w:val="00F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889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Luffi</cp:lastModifiedBy>
  <cp:revision>9</cp:revision>
  <dcterms:created xsi:type="dcterms:W3CDTF">2019-12-08T01:19:00Z</dcterms:created>
  <dcterms:modified xsi:type="dcterms:W3CDTF">2019-12-08T19:26:00Z</dcterms:modified>
</cp:coreProperties>
</file>