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4"/>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邮箱：</w:t>
                            </w:r>
                            <w:r>
                              <w:rPr>
                                <w:rFonts w:ascii="微软雅黑" w:hAnsi="微软雅黑" w:eastAsia="微软雅黑" w:cs="Times New Roman"/>
                                <w:color w:val="586371"/>
                                <w:kern w:val="24"/>
                                <w:sz w:val="22"/>
                                <w:szCs w:val="22"/>
                              </w:rPr>
                              <w:t>416900376@qq.com</w:t>
                            </w:r>
                          </w:p>
                        </w:txbxContent>
                      </wps:txbx>
                      <wps:bodyPr wrap="square" rtlCol="0">
                        <a:spAutoFit/>
                      </wps:bodyPr>
                    </wps:wsp>
                  </a:graphicData>
                </a:graphic>
              </wp:anchor>
            </w:drawing>
          </mc:Choice>
          <mc:Fallback>
            <w:pict>
              <v:shape id="文本框 15" o:spid="_x0000_s1026" o:spt="202" type="#_x0000_t202" style="position:absolute;left:0pt;margin-left:230.25pt;margin-top:143.25pt;height:25.2pt;width:198pt;z-index:251668480;mso-width-relative:page;mso-height-relative:page;" filled="f" stroked="f" coordsize="21600,21600" o:gfxdata="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R1E952AAAAAsBAAAPAAAAAAAAAAEAIAAAACIAAABkcnMvZG93bnJldi54bWxQSwEC&#10;FAAUAAAACACHTuJAOne0uLsBAABfAwAADgAAAAAAAAABACAAAAAnAQAAZHJzL2Uyb0RvYy54bWxQ&#10;SwUGAAAAAAYABgBZAQAAVAU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邮箱：</w:t>
                      </w:r>
                      <w:r>
                        <w:rPr>
                          <w:rFonts w:ascii="微软雅黑" w:hAnsi="微软雅黑" w:eastAsia="微软雅黑" w:cs="Times New Roman"/>
                          <w:color w:val="586371"/>
                          <w:kern w:val="24"/>
                          <w:sz w:val="22"/>
                          <w:szCs w:val="22"/>
                        </w:rPr>
                        <w:t>416900376@qq.com</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pPr>
                              <w:pStyle w:val="3"/>
                              <w:spacing w:before="0" w:beforeAutospacing="0" w:after="0" w:afterAutospacing="0" w:line="700" w:lineRule="exact"/>
                              <w:rPr>
                                <w:rFonts w:ascii="微软雅黑" w:hAnsi="微软雅黑" w:eastAsia="微软雅黑" w:cs="Times New Roman"/>
                                <w:color w:val="49ADC5"/>
                                <w:kern w:val="24"/>
                              </w:rPr>
                            </w:pPr>
                            <w:r>
                              <w:rPr>
                                <w:rFonts w:ascii="微软雅黑" w:hAnsi="微软雅黑" w:eastAsia="微软雅黑" w:cs="Times New Roman"/>
                                <w:color w:val="49ADC5"/>
                                <w:kern w:val="24"/>
                                <w:sz w:val="48"/>
                                <w:szCs w:val="48"/>
                              </w:rPr>
                              <w:t>李春阳</w:t>
                            </w:r>
                            <w:r>
                              <w:rPr>
                                <w:rFonts w:hint="eastAsia" w:ascii="微软雅黑" w:hAnsi="微软雅黑" w:eastAsia="微软雅黑" w:cs="Times New Roman"/>
                                <w:color w:val="49ADC5"/>
                                <w:kern w:val="24"/>
                                <w:sz w:val="48"/>
                                <w:szCs w:val="48"/>
                              </w:rPr>
                              <w:t xml:space="preserve">    </w:t>
                            </w:r>
                            <w:r>
                              <w:rPr>
                                <w:rFonts w:hint="eastAsia" w:ascii="微软雅黑" w:hAnsi="微软雅黑" w:eastAsia="微软雅黑" w:cs="Times New Roman"/>
                                <w:color w:val="49ADC5"/>
                                <w:kern w:val="24"/>
                              </w:rPr>
                              <w:t>求职意向：高级前端开发</w:t>
                            </w:r>
                          </w:p>
                        </w:txbxContent>
                      </wps:txbx>
                      <wps:bodyPr wrap="square" rtlCol="0">
                        <a:spAutoFit/>
                      </wps:bodyPr>
                    </wps:wsp>
                  </a:graphicData>
                </a:graphic>
              </wp:anchor>
            </w:drawing>
          </mc:Choice>
          <mc:Fallback>
            <w:pict>
              <v:shape id="文本框 12" o:spid="_x0000_s1026" o:spt="202" type="#_x0000_t202" style="position:absolute;left:0pt;margin-left:32.9pt;margin-top:73.3pt;height:42.2pt;width:379.9pt;z-index:251661312;mso-width-relative:page;mso-height-relative:page;" filled="f" stroked="f" coordsize="21600,21600" o:gfxdata="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3AC/H1wAAAAoBAAAPAAAAAAAAAAEAIAAAACIAAABkcnMvZG93bnJldi54bWxQSwEC&#10;FAAUAAAACACHTuJAKVGia7wBAABeAwAADgAAAAAAAAABACAAAAAmAQAAZHJzL2Uyb0RvYy54bWxQ&#10;SwUGAAAAAAYABgBZAQAAVAUAAAAA&#10;">
                <v:fill on="f" focussize="0,0"/>
                <v:stroke on="f"/>
                <v:imagedata o:title=""/>
                <o:lock v:ext="edit" aspectratio="f"/>
                <v:textbox style="mso-fit-shape-to-text:t;">
                  <w:txbxContent>
                    <w:p>
                      <w:pPr>
                        <w:pStyle w:val="3"/>
                        <w:spacing w:before="0" w:beforeAutospacing="0" w:after="0" w:afterAutospacing="0" w:line="700" w:lineRule="exact"/>
                        <w:rPr>
                          <w:rFonts w:ascii="微软雅黑" w:hAnsi="微软雅黑" w:eastAsia="微软雅黑" w:cs="Times New Roman"/>
                          <w:color w:val="49ADC5"/>
                          <w:kern w:val="24"/>
                        </w:rPr>
                      </w:pPr>
                      <w:r>
                        <w:rPr>
                          <w:rFonts w:ascii="微软雅黑" w:hAnsi="微软雅黑" w:eastAsia="微软雅黑" w:cs="Times New Roman"/>
                          <w:color w:val="49ADC5"/>
                          <w:kern w:val="24"/>
                          <w:sz w:val="48"/>
                          <w:szCs w:val="48"/>
                        </w:rPr>
                        <w:t>李春阳</w:t>
                      </w:r>
                      <w:r>
                        <w:rPr>
                          <w:rFonts w:hint="eastAsia" w:ascii="微软雅黑" w:hAnsi="微软雅黑" w:eastAsia="微软雅黑" w:cs="Times New Roman"/>
                          <w:color w:val="49ADC5"/>
                          <w:kern w:val="24"/>
                          <w:sz w:val="48"/>
                          <w:szCs w:val="48"/>
                        </w:rPr>
                        <w:t xml:space="preserve">    </w:t>
                      </w:r>
                      <w:r>
                        <w:rPr>
                          <w:rFonts w:hint="eastAsia" w:ascii="微软雅黑" w:hAnsi="微软雅黑" w:eastAsia="微软雅黑" w:cs="Times New Roman"/>
                          <w:color w:val="49ADC5"/>
                          <w:kern w:val="24"/>
                        </w:rPr>
                        <w:t>求职意向：高级前端开发</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生日：1995.0</w:t>
                            </w:r>
                            <w:r>
                              <w:rPr>
                                <w:rFonts w:ascii="微软雅黑" w:hAnsi="微软雅黑" w:eastAsia="微软雅黑" w:cs="Times New Roman"/>
                                <w:color w:val="586371"/>
                                <w:kern w:val="24"/>
                                <w:sz w:val="22"/>
                                <w:szCs w:val="22"/>
                              </w:rPr>
                              <w:t>3</w:t>
                            </w:r>
                            <w:r>
                              <w:rPr>
                                <w:rFonts w:hint="eastAsia" w:ascii="微软雅黑" w:hAnsi="微软雅黑" w:eastAsia="微软雅黑" w:cs="Times New Roman"/>
                                <w:color w:val="586371"/>
                                <w:kern w:val="24"/>
                                <w:sz w:val="22"/>
                                <w:szCs w:val="22"/>
                              </w:rPr>
                              <w:t>.</w:t>
                            </w:r>
                            <w:r>
                              <w:rPr>
                                <w:rFonts w:ascii="微软雅黑" w:hAnsi="微软雅黑" w:eastAsia="微软雅黑" w:cs="Times New Roman"/>
                                <w:color w:val="586371"/>
                                <w:kern w:val="24"/>
                                <w:sz w:val="22"/>
                                <w:szCs w:val="22"/>
                              </w:rPr>
                              <w:t>27</w:t>
                            </w:r>
                          </w:p>
                        </w:txbxContent>
                      </wps:txbx>
                      <wps:bodyPr wrap="square" rtlCol="0">
                        <a:spAutoFit/>
                      </wps:bodyPr>
                    </wps:wsp>
                  </a:graphicData>
                </a:graphic>
              </wp:anchor>
            </w:drawing>
          </mc:Choice>
          <mc:Fallback>
            <w:pict>
              <v:shape id="文本框 12" o:spid="_x0000_s1026" o:spt="202" type="#_x0000_t202" style="position:absolute;left:0pt;margin-left:55pt;margin-top:119.65pt;height:25.2pt;width:119.6pt;z-index:251662336;mso-width-relative:page;mso-height-relative:page;" filled="f" stroked="f" coordsize="21600,21600" o:gfxdata="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AgNjPYAAAACwEAAA8AAAAAAAAAAQAgAAAAIgAAAGRycy9kb3ducmV2LnhtbFBLAQIU&#10;ABQAAAAIAIdO4kDIezHfugEAAF4DAAAOAAAAAAAAAAEAIAAAACcBAABkcnMvZTJvRG9jLnhtbFBL&#10;BQYAAAAABgAGAFkBAABTBQ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生日：1995.0</w:t>
                      </w:r>
                      <w:r>
                        <w:rPr>
                          <w:rFonts w:ascii="微软雅黑" w:hAnsi="微软雅黑" w:eastAsia="微软雅黑" w:cs="Times New Roman"/>
                          <w:color w:val="586371"/>
                          <w:kern w:val="24"/>
                          <w:sz w:val="22"/>
                          <w:szCs w:val="22"/>
                        </w:rPr>
                        <w:t>3</w:t>
                      </w:r>
                      <w:r>
                        <w:rPr>
                          <w:rFonts w:hint="eastAsia" w:ascii="微软雅黑" w:hAnsi="微软雅黑" w:eastAsia="微软雅黑" w:cs="Times New Roman"/>
                          <w:color w:val="586371"/>
                          <w:kern w:val="24"/>
                          <w:sz w:val="22"/>
                          <w:szCs w:val="22"/>
                        </w:rPr>
                        <w:t>.</w:t>
                      </w:r>
                      <w:r>
                        <w:rPr>
                          <w:rFonts w:ascii="微软雅黑" w:hAnsi="微软雅黑" w:eastAsia="微软雅黑" w:cs="Times New Roman"/>
                          <w:color w:val="586371"/>
                          <w:kern w:val="24"/>
                          <w:sz w:val="22"/>
                          <w:szCs w:val="22"/>
                        </w:rPr>
                        <w:t>27</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pPr>
                              <w:pStyle w:val="3"/>
                              <w:spacing w:before="0" w:beforeAutospacing="0" w:after="0" w:afterAutospacing="0" w:line="360" w:lineRule="exact"/>
                              <w:rPr>
                                <w:rFonts w:ascii="微软雅黑" w:hAnsi="微软雅黑" w:eastAsia="微软雅黑" w:cs="Times New Roman"/>
                                <w:color w:val="586371"/>
                                <w:kern w:val="24"/>
                                <w:sz w:val="22"/>
                                <w:szCs w:val="22"/>
                              </w:rPr>
                            </w:pPr>
                            <w:r>
                              <w:rPr>
                                <w:rFonts w:hint="eastAsia" w:ascii="微软雅黑" w:hAnsi="微软雅黑" w:eastAsia="微软雅黑" w:cs="Times New Roman"/>
                                <w:color w:val="586371"/>
                                <w:kern w:val="24"/>
                                <w:sz w:val="22"/>
                                <w:szCs w:val="22"/>
                              </w:rPr>
                              <w:t>现居：杭州市</w:t>
                            </w:r>
                          </w:p>
                        </w:txbxContent>
                      </wps:txbx>
                      <wps:bodyPr wrap="square" rtlCol="0">
                        <a:spAutoFit/>
                      </wps:bodyPr>
                    </wps:wsp>
                  </a:graphicData>
                </a:graphic>
              </wp:anchor>
            </w:drawing>
          </mc:Choice>
          <mc:Fallback>
            <w:pict>
              <v:shape id="文本框 13" o:spid="_x0000_s1026" o:spt="202" type="#_x0000_t202" style="position:absolute;left:0pt;margin-left:55pt;margin-top:143.2pt;height:25.2pt;width:119.6pt;z-index:251663360;mso-width-relative:page;mso-height-relative:page;" filled="f" stroked="f" coordsize="21600,21600" o:gfxdata="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8MuRrYAAAACwEAAA8AAAAAAAAAAQAgAAAAIgAAAGRycy9kb3ducmV2LnhtbFBLAQIU&#10;ABQAAAAIAIdO4kDSgcaiugEAAF4DAAAOAAAAAAAAAAEAIAAAACcBAABkcnMvZTJvRG9jLnhtbFBL&#10;BQYAAAAABgAGAFkBAABTBQAAAAA=&#10;">
                <v:fill on="f" focussize="0,0"/>
                <v:stroke on="f"/>
                <v:imagedata o:title=""/>
                <o:lock v:ext="edit" aspectratio="f"/>
                <v:textbox style="mso-fit-shape-to-text:t;">
                  <w:txbxContent>
                    <w:p>
                      <w:pPr>
                        <w:pStyle w:val="3"/>
                        <w:spacing w:before="0" w:beforeAutospacing="0" w:after="0" w:afterAutospacing="0" w:line="360" w:lineRule="exact"/>
                        <w:rPr>
                          <w:rFonts w:ascii="微软雅黑" w:hAnsi="微软雅黑" w:eastAsia="微软雅黑" w:cs="Times New Roman"/>
                          <w:color w:val="586371"/>
                          <w:kern w:val="24"/>
                          <w:sz w:val="22"/>
                          <w:szCs w:val="22"/>
                        </w:rPr>
                      </w:pPr>
                      <w:r>
                        <w:rPr>
                          <w:rFonts w:hint="eastAsia" w:ascii="微软雅黑" w:hAnsi="微软雅黑" w:eastAsia="微软雅黑" w:cs="Times New Roman"/>
                          <w:color w:val="586371"/>
                          <w:kern w:val="24"/>
                          <w:sz w:val="22"/>
                          <w:szCs w:val="22"/>
                        </w:rPr>
                        <w:t>现居：杭州市</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手机：</w:t>
                            </w:r>
                            <w:r>
                              <w:rPr>
                                <w:rFonts w:ascii="微软雅黑" w:hAnsi="微软雅黑" w:eastAsia="微软雅黑" w:cs="Times New Roman"/>
                                <w:color w:val="586371"/>
                                <w:kern w:val="24"/>
                                <w:sz w:val="22"/>
                                <w:szCs w:val="22"/>
                              </w:rPr>
                              <w:t>138</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7104</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26" o:spt="202" type="#_x0000_t202" style="position:absolute;left:0pt;margin-left:230.05pt;margin-top:119.6pt;height:25.2pt;width:132.35pt;z-index:251666432;mso-width-relative:page;mso-height-relative:page;" filled="f" stroked="f" coordsize="21600,21600" o:gfxdata="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9tv9S2QAAAAsBAAAPAAAAAAAAAAEAIAAAACIAAABkcnMvZG93bnJldi54bWxQSwEC&#10;FAAUAAAACACHTuJAF6kkn7oBAABfAwAADgAAAAAAAAABACAAAAAoAQAAZHJzL2Uyb0RvYy54bWxQ&#10;SwUGAAAAAAYABgBZAQAAVAUAAAAA&#10;">
                <v:fill on="f" focussize="0,0"/>
                <v:stroke on="f"/>
                <v:imagedata o:title=""/>
                <o:lock v:ext="edit" aspectratio="f"/>
                <v:textbox style="mso-fit-shape-to-text:t;">
                  <w:txbxContent>
                    <w:p>
                      <w:pPr>
                        <w:pStyle w:val="3"/>
                        <w:spacing w:before="0" w:beforeAutospacing="0" w:after="0" w:afterAutospacing="0" w:line="360" w:lineRule="exact"/>
                      </w:pPr>
                      <w:r>
                        <w:rPr>
                          <w:rFonts w:hint="eastAsia" w:ascii="微软雅黑" w:hAnsi="微软雅黑" w:eastAsia="微软雅黑" w:cs="Times New Roman"/>
                          <w:color w:val="586371"/>
                          <w:kern w:val="24"/>
                          <w:sz w:val="22"/>
                          <w:szCs w:val="22"/>
                        </w:rPr>
                        <w:t>手机：</w:t>
                      </w:r>
                      <w:r>
                        <w:rPr>
                          <w:rFonts w:ascii="微软雅黑" w:hAnsi="微软雅黑" w:eastAsia="微软雅黑" w:cs="Times New Roman"/>
                          <w:color w:val="586371"/>
                          <w:kern w:val="24"/>
                          <w:sz w:val="22"/>
                          <w:szCs w:val="22"/>
                        </w:rPr>
                        <w:t>138</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7104</w:t>
                      </w:r>
                      <w:r>
                        <w:rPr>
                          <w:rFonts w:hint="eastAsia" w:ascii="微软雅黑" w:hAnsi="微软雅黑" w:eastAsia="微软雅黑" w:cs="Times New Roman"/>
                          <w:color w:val="586371"/>
                          <w:kern w:val="24"/>
                          <w:sz w:val="22"/>
                          <w:szCs w:val="22"/>
                        </w:rPr>
                        <w:t xml:space="preserve"> </w:t>
                      </w:r>
                      <w:r>
                        <w:rPr>
                          <w:rFonts w:ascii="微软雅黑" w:hAnsi="微软雅黑" w:eastAsia="微软雅黑" w:cs="Times New Roman"/>
                          <w:color w:val="586371"/>
                          <w:kern w:val="24"/>
                          <w:sz w:val="22"/>
                          <w:szCs w:val="22"/>
                        </w:rPr>
                        <w:t xml:space="preserve">1917 </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id="矩形: 圆角 16" o:spid="_x0000_s1026" o:spt="2" style="position:absolute;left:0pt;margin-left:41.6pt;margin-top:201.75pt;height:20.65pt;width:20.65pt;z-index:251672576;v-text-anchor:middle;mso-width-relative:page;mso-height-relative:page;" fillcolor="#49ADC5" filled="t" stroked="f" coordsize="21600,21600" arcsize="0.166666666666667" o:gfxdata="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PBHX9cAAAAKAQAADwAAAAAAAAABACAAAAAiAAAAZHJzL2Rv&#10;d25yZXYueG1sUEsBAhQAFAAAAAgAh07iQHhgjH8CAgAA4gMAAA4AAAAAAAAAAQAgAAAAJgEAAGRy&#10;cy9lMm9Eb2MueG1sUEsFBgAAAAAGAAYAWQEAAJo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pPr>
                              <w:pStyle w:val="3"/>
                              <w:spacing w:before="0" w:beforeAutospacing="0" w:after="0" w:afterAutospacing="0" w:line="700" w:lineRule="exact"/>
                            </w:pPr>
                            <w:r>
                              <w:rPr>
                                <w:rFonts w:ascii="Impact" w:hAnsi="Impact" w:eastAsia="微软雅黑" w:cs="Times New Roman"/>
                                <w:color w:val="49ADC5"/>
                                <w:kern w:val="24"/>
                                <w:sz w:val="40"/>
                                <w:szCs w:val="40"/>
                              </w:rPr>
                              <w:t>PERSONAL RESUME</w:t>
                            </w:r>
                          </w:p>
                        </w:txbxContent>
                      </wps:txbx>
                      <wps:bodyPr wrap="square" rtlCol="0">
                        <a:spAutoFit/>
                      </wps:bodyPr>
                    </wps:wsp>
                  </a:graphicData>
                </a:graphic>
              </wp:anchor>
            </w:drawing>
          </mc:Choice>
          <mc:Fallback>
            <w:pict>
              <v:shape id="文本框 12" o:spid="_x0000_s1026" o:spt="202" type="#_x0000_t202" style="position:absolute;left:0pt;margin-left:32.9pt;margin-top:21.5pt;height:42.2pt;width:326.65pt;z-index:251677696;mso-width-relative:page;mso-height-relative:page;" filled="f" stroked="f" coordsize="21600,21600" o:gfxdata="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9JFz/1wAAAAkBAAAPAAAAAAAAAAEAIAAAACIAAABkcnMvZG93bnJldi54bWxQSwEC&#10;FAAUAAAACACHTuJA+FSNdrwBAABfAwAADgAAAAAAAAABACAAAAAmAQAAZHJzL2Uyb0RvYy54bWxQ&#10;SwUGAAAAAAYABgBZAQAAVAUAAAAA&#10;">
                <v:fill on="f" focussize="0,0"/>
                <v:stroke on="f"/>
                <v:imagedata o:title=""/>
                <o:lock v:ext="edit" aspectratio="f"/>
                <v:textbox style="mso-fit-shape-to-text:t;">
                  <w:txbxContent>
                    <w:p>
                      <w:pPr>
                        <w:pStyle w:val="3"/>
                        <w:spacing w:before="0" w:beforeAutospacing="0" w:after="0" w:afterAutospacing="0" w:line="700" w:lineRule="exact"/>
                      </w:pPr>
                      <w:r>
                        <w:rPr>
                          <w:rFonts w:ascii="Impact" w:hAnsi="Impact" w:eastAsia="微软雅黑" w:cs="Times New Roman"/>
                          <w:color w:val="49ADC5"/>
                          <w:kern w:val="24"/>
                          <w:sz w:val="40"/>
                          <w:szCs w:val="40"/>
                        </w:rPr>
                        <w:t>PERSONAL RESUME</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417830</wp:posOffset>
                </wp:positionH>
                <wp:positionV relativeFrom="paragraph">
                  <wp:posOffset>161290</wp:posOffset>
                </wp:positionV>
                <wp:extent cx="6673215"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73175" cy="7559040"/>
                        </a:xfrm>
                        <a:prstGeom prst="rect">
                          <a:avLst/>
                        </a:prstGeom>
                        <a:noFill/>
                      </wps:spPr>
                      <wps:txbx>
                        <w:txbxContent>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教育背景 / Education</w:t>
                            </w:r>
                          </w:p>
                          <w:p>
                            <w:pPr>
                              <w:pStyle w:val="3"/>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b/>
                                <w:bCs/>
                                <w:color w:val="586371"/>
                                <w:kern w:val="24"/>
                                <w:sz w:val="21"/>
                                <w:szCs w:val="21"/>
                              </w:rPr>
                              <w:t>2013.09 — 2017.6                      湖北工业大学</w:t>
                            </w:r>
                            <w:r>
                              <w:rPr>
                                <w:rFonts w:ascii="微软雅黑" w:hAnsi="微软雅黑" w:eastAsia="微软雅黑" w:cstheme="minorBidi"/>
                                <w:b/>
                                <w:bCs/>
                                <w:color w:val="586371"/>
                                <w:kern w:val="24"/>
                                <w:sz w:val="21"/>
                                <w:szCs w:val="21"/>
                              </w:rPr>
                              <w:t xml:space="preserve">          </w:t>
                            </w:r>
                            <w:r>
                              <w:rPr>
                                <w:rFonts w:hint="eastAsia" w:ascii="微软雅黑" w:hAnsi="微软雅黑" w:eastAsia="微软雅黑" w:cstheme="minorBidi"/>
                                <w:b/>
                                <w:bCs/>
                                <w:color w:val="586371"/>
                                <w:kern w:val="24"/>
                                <w:sz w:val="21"/>
                                <w:szCs w:val="21"/>
                              </w:rPr>
                              <w:t>视觉传达设计</w:t>
                            </w:r>
                            <w:r>
                              <w:rPr>
                                <w:rFonts w:ascii="微软雅黑" w:hAnsi="微软雅黑" w:eastAsia="微软雅黑" w:cstheme="minorBidi"/>
                                <w:b/>
                                <w:bCs/>
                                <w:color w:val="586371"/>
                                <w:kern w:val="24"/>
                                <w:sz w:val="21"/>
                                <w:szCs w:val="21"/>
                              </w:rPr>
                              <w:t xml:space="preserve">             本科</w:t>
                            </w:r>
                          </w:p>
                          <w:p>
                            <w:pPr>
                              <w:pStyle w:val="3"/>
                              <w:spacing w:before="0" w:beforeAutospacing="0" w:after="0" w:afterAutospacing="0" w:line="360" w:lineRule="exact"/>
                            </w:pPr>
                          </w:p>
                          <w:p>
                            <w:pPr>
                              <w:pStyle w:val="3"/>
                              <w:spacing w:before="0" w:beforeAutospacing="0" w:after="0" w:afterAutospacing="0" w:line="360" w:lineRule="exact"/>
                            </w:pPr>
                          </w:p>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自我评价 / About Me</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研发流程：</w:t>
                            </w:r>
                            <w:r>
                              <w:rPr>
                                <w:rFonts w:hint="eastAsia" w:ascii="微软雅黑" w:hAnsi="微软雅黑" w:eastAsia="微软雅黑" w:cstheme="minorBidi"/>
                                <w:bCs/>
                                <w:color w:val="3B3838" w:themeColor="background2" w:themeShade="40"/>
                                <w:kern w:val="24"/>
                                <w:sz w:val="21"/>
                                <w:szCs w:val="21"/>
                              </w:rPr>
                              <w:t>熟悉完整的研发生命周期，开发阶段（包含编码语言、框架、开发规范等节点） -&gt; 构建阶段（包含代码审查、编译、打包等节点） -&gt; 部署阶段（包含服务器、网络传输、用户设备等节点） -&gt; 反馈阶段（包含监控平台、数据分析、A/B测试等节点） -&gt; 开发阶段（迭代第二轮需求）</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研发迭代飞轮：</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"https://github.com/tomashi/work-summary/blob/master/develop-flow-chart.md"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https://github.com/tomashi/work-summary/blob/master/develop-flow-chart.md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项目管理：</w:t>
                            </w:r>
                            <w:r>
                              <w:rPr>
                                <w:rFonts w:hint="eastAsia" w:ascii="微软雅黑" w:hAnsi="微软雅黑" w:eastAsia="微软雅黑" w:cstheme="minorBidi"/>
                                <w:bCs/>
                                <w:color w:val="3B3838" w:themeColor="background2" w:themeShade="40"/>
                                <w:kern w:val="24"/>
                                <w:sz w:val="21"/>
                                <w:szCs w:val="21"/>
                              </w:rPr>
                              <w:t>熟悉敏捷开发流程，理解需求，确认合作方，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技术分享：</w:t>
                            </w:r>
                            <w:r>
                              <w:rPr>
                                <w:rFonts w:hint="eastAsia" w:ascii="微软雅黑" w:hAnsi="微软雅黑" w:eastAsia="微软雅黑" w:cstheme="minorBidi"/>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pPr>
                              <w:pStyle w:val="3"/>
                              <w:spacing w:before="0" w:beforeAutospacing="0" w:after="0" w:afterAutospacing="0" w:line="360" w:lineRule="exact"/>
                              <w:rPr>
                                <w:rFonts w:asciiTheme="majorEastAsia" w:hAnsiTheme="majorEastAsia" w:eastAsiaTheme="majorEastAsia" w:cstheme="majorEastAsia"/>
                                <w:bCs/>
                                <w:color w:val="000000"/>
                                <w:sz w:val="21"/>
                                <w:szCs w:val="21"/>
                              </w:rPr>
                            </w:pPr>
                            <w:r>
                              <w:rPr>
                                <w:rFonts w:hint="eastAsia" w:ascii="微软雅黑" w:hAnsi="微软雅黑" w:eastAsia="微软雅黑" w:cstheme="minorBidi"/>
                                <w:b/>
                                <w:color w:val="3B3838" w:themeColor="background2" w:themeShade="40"/>
                                <w:kern w:val="24"/>
                                <w:sz w:val="21"/>
                                <w:szCs w:val="21"/>
                              </w:rPr>
                              <w:t>掌握技能：</w:t>
                            </w:r>
                            <w:r>
                              <w:rPr>
                                <w:rFonts w:hint="eastAsia" w:ascii="微软雅黑" w:hAnsi="微软雅黑" w:eastAsia="微软雅黑" w:cstheme="minorBidi"/>
                                <w:bCs/>
                                <w:color w:val="3B3838" w:themeColor="background2" w:themeShade="40"/>
                                <w:kern w:val="24"/>
                                <w:sz w:val="21"/>
                                <w:szCs w:val="21"/>
                              </w:rPr>
                              <w:t>Javascript、Css、Html、Node JS、Less、Scss、Typescript、React、Vue、Angular、JQuery、Webpack、Vite、Gulp、Git、Bootstrap、Ant Design、Element UI、Photoshop</w:t>
                            </w:r>
                            <w:r>
                              <w:rPr>
                                <w:rFonts w:hint="eastAsia" w:asciiTheme="majorEastAsia" w:hAnsiTheme="majorEastAsia" w:eastAsiaTheme="majorEastAsia" w:cstheme="majorEastAsia"/>
                                <w:bCs/>
                                <w:color w:val="3B3838" w:themeColor="background2" w:themeShade="40"/>
                                <w:kern w:val="24"/>
                                <w:sz w:val="21"/>
                                <w:szCs w:val="21"/>
                              </w:rPr>
                              <w:t>、</w:t>
                            </w:r>
                            <w:r>
                              <w:rPr>
                                <w:rFonts w:hint="eastAsia" w:asciiTheme="majorEastAsia" w:hAnsiTheme="majorEastAsia" w:eastAsiaTheme="majorEastAsia" w:cstheme="majorEastAsia"/>
                                <w:bCs/>
                                <w:color w:val="000000"/>
                                <w:sz w:val="21"/>
                                <w:szCs w:val="21"/>
                              </w:rPr>
                              <w:t>Illustrator</w:t>
                            </w:r>
                          </w:p>
                          <w:p>
                            <w:pPr>
                              <w:pStyle w:val="3"/>
                              <w:spacing w:before="0" w:beforeAutospacing="0" w:after="0" w:afterAutospacing="0" w:line="360" w:lineRule="exact"/>
                              <w:rPr>
                                <w:rFonts w:ascii="微软雅黑" w:hAnsi="微软雅黑" w:eastAsia="微软雅黑"/>
                                <w:sz w:val="21"/>
                                <w:szCs w:val="21"/>
                              </w:rPr>
                            </w:pPr>
                          </w:p>
                          <w:p>
                            <w:pPr>
                              <w:pStyle w:val="3"/>
                              <w:spacing w:before="0" w:beforeAutospacing="0" w:after="240" w:afterAutospacing="0" w:line="360" w:lineRule="exact"/>
                              <w:ind w:left="420" w:firstLine="420"/>
                              <w:rPr>
                                <w:rFonts w:ascii="微软雅黑" w:hAnsi="微软雅黑" w:eastAsia="微软雅黑" w:cstheme="minorBidi"/>
                                <w:b/>
                                <w:bCs/>
                                <w:color w:val="586371"/>
                                <w:kern w:val="24"/>
                                <w:sz w:val="28"/>
                                <w:szCs w:val="28"/>
                              </w:rPr>
                            </w:pPr>
                          </w:p>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工作经历 / Experience</w:t>
                            </w: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2020.10 - 至今  阿里巴巴-国际数字商业集团-南亚电商Daraz</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现在负责商家工作台入驻域、会员域的前端开发与业务域增长工作，过去也曾负责过商品域，买家基础链路等工作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工作内容包括：</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1. 前端开发，</w:t>
                            </w:r>
                            <w:r>
                              <w:rPr>
                                <w:rFonts w:ascii="微软雅黑" w:hAnsi="微软雅黑" w:eastAsia="微软雅黑" w:cstheme="minorBidi"/>
                                <w:bCs/>
                                <w:color w:val="3B3838" w:themeColor="background2" w:themeShade="40"/>
                                <w:kern w:val="24"/>
                                <w:sz w:val="21"/>
                                <w:szCs w:val="21"/>
                              </w:rPr>
                              <w:t xml:space="preserve">a. </w:t>
                            </w:r>
                            <w:r>
                              <w:rPr>
                                <w:rFonts w:hint="eastAsia" w:ascii="微软雅黑" w:hAnsi="微软雅黑" w:eastAsia="微软雅黑" w:cstheme="minorBidi"/>
                                <w:bCs/>
                                <w:color w:val="3B3838" w:themeColor="background2" w:themeShade="40"/>
                                <w:kern w:val="24"/>
                                <w:sz w:val="21"/>
                                <w:szCs w:val="21"/>
                              </w:rPr>
                              <w:t>将产品经理的需求转换为web页面，与后端进行联调，参与页面测试，最终发布上线（在没有原型图或设计图的时候，也会兼职下设计工作）b</w:t>
                            </w:r>
                            <w:r>
                              <w:rPr>
                                <w:rFonts w:ascii="微软雅黑" w:hAnsi="微软雅黑" w:eastAsia="微软雅黑" w:cstheme="minorBidi"/>
                                <w:bCs/>
                                <w:color w:val="3B3838" w:themeColor="background2" w:themeShade="40"/>
                                <w:kern w:val="24"/>
                                <w:sz w:val="21"/>
                                <w:szCs w:val="21"/>
                              </w:rPr>
                              <w:t xml:space="preserve">. </w:t>
                            </w:r>
                            <w:r>
                              <w:rPr>
                                <w:rFonts w:hint="eastAsia" w:ascii="微软雅黑" w:hAnsi="微软雅黑" w:eastAsia="微软雅黑" w:cstheme="minorBidi"/>
                                <w:bCs/>
                                <w:color w:val="3B3838" w:themeColor="background2" w:themeShade="40"/>
                                <w:kern w:val="24"/>
                                <w:sz w:val="21"/>
                                <w:szCs w:val="21"/>
                              </w:rPr>
                              <w:t>对负责的业务域进行技术性改进，提升页面性能、增强页面稳定性等等</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3. 前端团队内部建设，对当前团队内使用的技术栈进行优化升级，定期进行技术分享，收集团队内经常遇到的问题并寻找解决方案</w:t>
                            </w:r>
                          </w:p>
                        </w:txbxContent>
                      </wps:txbx>
                      <wps:bodyPr wrap="square" rtlCol="0">
                        <a:spAutoFit/>
                      </wps:bodyPr>
                    </wps:wsp>
                  </a:graphicData>
                </a:graphic>
              </wp:anchor>
            </w:drawing>
          </mc:Choice>
          <mc:Fallback>
            <w:pict>
              <v:shape id="文本框 41" o:spid="_x0000_s1026" o:spt="202" type="#_x0000_t202" style="position:absolute;left:0pt;margin-left:32.9pt;margin-top:12.7pt;height:595.2pt;width:525.45pt;z-index:251671552;mso-width-relative:page;mso-height-relative:page;" filled="f" stroked="f" coordsize="21600,21600" o:gfxdata="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QIK4nXAAAACwEAAA8AAAAAAAAAAQAgAAAAIgAAAGRycy9kb3ducmV2LnhtbFBL&#10;AQIUABQAAAAIAIdO4kDUc1g9vgEAAGADAAAOAAAAAAAAAAEAIAAAACYBAABkcnMvZTJvRG9jLnht&#10;bFBLBQYAAAAABgAGAFkBAABWBQAAAAA=&#10;">
                <v:fill on="f" focussize="0,0"/>
                <v:stroke on="f"/>
                <v:imagedata o:title=""/>
                <o:lock v:ext="edit" aspectratio="f"/>
                <v:textbox style="mso-fit-shape-to-text:t;">
                  <w:txbxContent>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教育背景 / Education</w:t>
                      </w:r>
                    </w:p>
                    <w:p>
                      <w:pPr>
                        <w:pStyle w:val="3"/>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b/>
                          <w:bCs/>
                          <w:color w:val="586371"/>
                          <w:kern w:val="24"/>
                          <w:sz w:val="21"/>
                          <w:szCs w:val="21"/>
                        </w:rPr>
                        <w:t>2013.09 — 2017.6                      湖北工业大学</w:t>
                      </w:r>
                      <w:r>
                        <w:rPr>
                          <w:rFonts w:ascii="微软雅黑" w:hAnsi="微软雅黑" w:eastAsia="微软雅黑" w:cstheme="minorBidi"/>
                          <w:b/>
                          <w:bCs/>
                          <w:color w:val="586371"/>
                          <w:kern w:val="24"/>
                          <w:sz w:val="21"/>
                          <w:szCs w:val="21"/>
                        </w:rPr>
                        <w:t xml:space="preserve">          </w:t>
                      </w:r>
                      <w:r>
                        <w:rPr>
                          <w:rFonts w:hint="eastAsia" w:ascii="微软雅黑" w:hAnsi="微软雅黑" w:eastAsia="微软雅黑" w:cstheme="minorBidi"/>
                          <w:b/>
                          <w:bCs/>
                          <w:color w:val="586371"/>
                          <w:kern w:val="24"/>
                          <w:sz w:val="21"/>
                          <w:szCs w:val="21"/>
                        </w:rPr>
                        <w:t>视觉传达设计</w:t>
                      </w:r>
                      <w:r>
                        <w:rPr>
                          <w:rFonts w:ascii="微软雅黑" w:hAnsi="微软雅黑" w:eastAsia="微软雅黑" w:cstheme="minorBidi"/>
                          <w:b/>
                          <w:bCs/>
                          <w:color w:val="586371"/>
                          <w:kern w:val="24"/>
                          <w:sz w:val="21"/>
                          <w:szCs w:val="21"/>
                        </w:rPr>
                        <w:t xml:space="preserve">             本科</w:t>
                      </w:r>
                    </w:p>
                    <w:p>
                      <w:pPr>
                        <w:pStyle w:val="3"/>
                        <w:spacing w:before="0" w:beforeAutospacing="0" w:after="0" w:afterAutospacing="0" w:line="360" w:lineRule="exact"/>
                      </w:pPr>
                    </w:p>
                    <w:p>
                      <w:pPr>
                        <w:pStyle w:val="3"/>
                        <w:spacing w:before="0" w:beforeAutospacing="0" w:after="0" w:afterAutospacing="0" w:line="360" w:lineRule="exact"/>
                      </w:pPr>
                    </w:p>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自我评价 / About Me</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研发流程：</w:t>
                      </w:r>
                      <w:r>
                        <w:rPr>
                          <w:rFonts w:hint="eastAsia" w:ascii="微软雅黑" w:hAnsi="微软雅黑" w:eastAsia="微软雅黑" w:cstheme="minorBidi"/>
                          <w:bCs/>
                          <w:color w:val="3B3838" w:themeColor="background2" w:themeShade="40"/>
                          <w:kern w:val="24"/>
                          <w:sz w:val="21"/>
                          <w:szCs w:val="21"/>
                        </w:rPr>
                        <w:t>熟悉完整的研发生命周期，开发阶段（包含编码语言、框架、开发规范等节点） -&gt; 构建阶段（包含代码审查、编译、打包等节点） -&gt; 部署阶段（包含服务器、网络传输、用户设备等节点） -&gt; 反馈阶段（包含监控平台、数据分析、A/B测试等节点） -&gt; 开发阶段（迭代第二轮需求）</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研发迭代飞轮：</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"https://github.com/tomashi/work-summary/blob/master/develop-flow-chart.md"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https://github.com/tomashi/work-summary/blob/master/develop-flow-chart.md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项目管理：</w:t>
                      </w:r>
                      <w:r>
                        <w:rPr>
                          <w:rFonts w:hint="eastAsia" w:ascii="微软雅黑" w:hAnsi="微软雅黑" w:eastAsia="微软雅黑" w:cstheme="minorBidi"/>
                          <w:bCs/>
                          <w:color w:val="3B3838" w:themeColor="background2" w:themeShade="40"/>
                          <w:kern w:val="24"/>
                          <w:sz w:val="21"/>
                          <w:szCs w:val="21"/>
                        </w:rPr>
                        <w:t>熟悉敏捷开发流程，理解需求，确认合作方，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技术分享：</w:t>
                      </w:r>
                      <w:r>
                        <w:rPr>
                          <w:rFonts w:hint="eastAsia" w:ascii="微软雅黑" w:hAnsi="微软雅黑" w:eastAsia="微软雅黑" w:cstheme="minorBidi"/>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pPr>
                        <w:pStyle w:val="3"/>
                        <w:spacing w:before="0" w:beforeAutospacing="0" w:after="0" w:afterAutospacing="0" w:line="360" w:lineRule="exact"/>
                        <w:rPr>
                          <w:rFonts w:asciiTheme="majorEastAsia" w:hAnsiTheme="majorEastAsia" w:eastAsiaTheme="majorEastAsia" w:cstheme="majorEastAsia"/>
                          <w:bCs/>
                          <w:color w:val="000000"/>
                          <w:sz w:val="21"/>
                          <w:szCs w:val="21"/>
                        </w:rPr>
                      </w:pPr>
                      <w:r>
                        <w:rPr>
                          <w:rFonts w:hint="eastAsia" w:ascii="微软雅黑" w:hAnsi="微软雅黑" w:eastAsia="微软雅黑" w:cstheme="minorBidi"/>
                          <w:b/>
                          <w:color w:val="3B3838" w:themeColor="background2" w:themeShade="40"/>
                          <w:kern w:val="24"/>
                          <w:sz w:val="21"/>
                          <w:szCs w:val="21"/>
                        </w:rPr>
                        <w:t>掌握技能：</w:t>
                      </w:r>
                      <w:r>
                        <w:rPr>
                          <w:rFonts w:hint="eastAsia" w:ascii="微软雅黑" w:hAnsi="微软雅黑" w:eastAsia="微软雅黑" w:cstheme="minorBidi"/>
                          <w:bCs/>
                          <w:color w:val="3B3838" w:themeColor="background2" w:themeShade="40"/>
                          <w:kern w:val="24"/>
                          <w:sz w:val="21"/>
                          <w:szCs w:val="21"/>
                        </w:rPr>
                        <w:t>Javascript、Css、Html、Node JS、Less、Scss、Typescript、React、Vue、Angular、JQuery、Webpack、Vite、Gulp、Git、Bootstrap、Ant Design、Element UI、Photoshop</w:t>
                      </w:r>
                      <w:r>
                        <w:rPr>
                          <w:rFonts w:hint="eastAsia" w:asciiTheme="majorEastAsia" w:hAnsiTheme="majorEastAsia" w:eastAsiaTheme="majorEastAsia" w:cstheme="majorEastAsia"/>
                          <w:bCs/>
                          <w:color w:val="3B3838" w:themeColor="background2" w:themeShade="40"/>
                          <w:kern w:val="24"/>
                          <w:sz w:val="21"/>
                          <w:szCs w:val="21"/>
                        </w:rPr>
                        <w:t>、</w:t>
                      </w:r>
                      <w:r>
                        <w:rPr>
                          <w:rFonts w:hint="eastAsia" w:asciiTheme="majorEastAsia" w:hAnsiTheme="majorEastAsia" w:eastAsiaTheme="majorEastAsia" w:cstheme="majorEastAsia"/>
                          <w:bCs/>
                          <w:color w:val="000000"/>
                          <w:sz w:val="21"/>
                          <w:szCs w:val="21"/>
                        </w:rPr>
                        <w:t>Illustrator</w:t>
                      </w:r>
                    </w:p>
                    <w:p>
                      <w:pPr>
                        <w:pStyle w:val="3"/>
                        <w:spacing w:before="0" w:beforeAutospacing="0" w:after="0" w:afterAutospacing="0" w:line="360" w:lineRule="exact"/>
                        <w:rPr>
                          <w:rFonts w:ascii="微软雅黑" w:hAnsi="微软雅黑" w:eastAsia="微软雅黑"/>
                          <w:sz w:val="21"/>
                          <w:szCs w:val="21"/>
                        </w:rPr>
                      </w:pPr>
                    </w:p>
                    <w:p>
                      <w:pPr>
                        <w:pStyle w:val="3"/>
                        <w:spacing w:before="0" w:beforeAutospacing="0" w:after="240" w:afterAutospacing="0" w:line="360" w:lineRule="exact"/>
                        <w:ind w:left="420" w:firstLine="420"/>
                        <w:rPr>
                          <w:rFonts w:ascii="微软雅黑" w:hAnsi="微软雅黑" w:eastAsia="微软雅黑" w:cstheme="minorBidi"/>
                          <w:b/>
                          <w:bCs/>
                          <w:color w:val="586371"/>
                          <w:kern w:val="24"/>
                          <w:sz w:val="28"/>
                          <w:szCs w:val="28"/>
                        </w:rPr>
                      </w:pPr>
                    </w:p>
                    <w:p>
                      <w:pPr>
                        <w:pStyle w:val="3"/>
                        <w:spacing w:before="0" w:beforeAutospacing="0" w:after="240" w:afterAutospacing="0" w:line="360" w:lineRule="exact"/>
                        <w:ind w:left="420" w:firstLine="420"/>
                      </w:pPr>
                      <w:r>
                        <w:rPr>
                          <w:rFonts w:hint="eastAsia" w:ascii="微软雅黑" w:hAnsi="微软雅黑" w:eastAsia="微软雅黑" w:cstheme="minorBidi"/>
                          <w:b/>
                          <w:bCs/>
                          <w:color w:val="586371"/>
                          <w:kern w:val="24"/>
                          <w:sz w:val="28"/>
                          <w:szCs w:val="28"/>
                        </w:rPr>
                        <w:t>工作经历 / Experience</w:t>
                      </w: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2020.10 - 至今  阿里巴巴-国际数字商业集团-南亚电商Daraz</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现在负责商家工作台入驻域、会员域的前端开发与业务域增长工作，过去也曾负责过商品域，买家基础链路等工作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工作内容包括：</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1. 前端开发，</w:t>
                      </w:r>
                      <w:r>
                        <w:rPr>
                          <w:rFonts w:ascii="微软雅黑" w:hAnsi="微软雅黑" w:eastAsia="微软雅黑" w:cstheme="minorBidi"/>
                          <w:bCs/>
                          <w:color w:val="3B3838" w:themeColor="background2" w:themeShade="40"/>
                          <w:kern w:val="24"/>
                          <w:sz w:val="21"/>
                          <w:szCs w:val="21"/>
                        </w:rPr>
                        <w:t xml:space="preserve">a. </w:t>
                      </w:r>
                      <w:r>
                        <w:rPr>
                          <w:rFonts w:hint="eastAsia" w:ascii="微软雅黑" w:hAnsi="微软雅黑" w:eastAsia="微软雅黑" w:cstheme="minorBidi"/>
                          <w:bCs/>
                          <w:color w:val="3B3838" w:themeColor="background2" w:themeShade="40"/>
                          <w:kern w:val="24"/>
                          <w:sz w:val="21"/>
                          <w:szCs w:val="21"/>
                        </w:rPr>
                        <w:t>将产品经理的需求转换为web页面，与后端进行联调，参与页面测试，最终发布上线（在没有原型图或设计图的时候，也会兼职下设计工作）b</w:t>
                      </w:r>
                      <w:r>
                        <w:rPr>
                          <w:rFonts w:ascii="微软雅黑" w:hAnsi="微软雅黑" w:eastAsia="微软雅黑" w:cstheme="minorBidi"/>
                          <w:bCs/>
                          <w:color w:val="3B3838" w:themeColor="background2" w:themeShade="40"/>
                          <w:kern w:val="24"/>
                          <w:sz w:val="21"/>
                          <w:szCs w:val="21"/>
                        </w:rPr>
                        <w:t xml:space="preserve">. </w:t>
                      </w:r>
                      <w:r>
                        <w:rPr>
                          <w:rFonts w:hint="eastAsia" w:ascii="微软雅黑" w:hAnsi="微软雅黑" w:eastAsia="微软雅黑" w:cstheme="minorBidi"/>
                          <w:bCs/>
                          <w:color w:val="3B3838" w:themeColor="background2" w:themeShade="40"/>
                          <w:kern w:val="24"/>
                          <w:sz w:val="21"/>
                          <w:szCs w:val="21"/>
                        </w:rPr>
                        <w:t>对负责的业务域进行技术性改进，提升页面性能、增强页面稳定性等等</w:t>
                      </w:r>
                    </w:p>
                    <w:p>
                      <w:pPr>
                        <w:pStyle w:val="3"/>
                        <w:spacing w:before="0" w:beforeAutospacing="0" w:after="0" w:afterAutospacing="0" w:line="360" w:lineRule="exact"/>
                        <w:ind w:firstLine="36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3. 前端团队内部建设，对当前团队内使用的技术栈进行优化升级，定期进行技术分享，收集团队内经常遇到的问题并寻找解决方案</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sectPr>
          <w:pgSz w:w="11906" w:h="16838"/>
          <w:pgMar w:top="0" w:right="0" w:bottom="0" w:left="0" w:header="851" w:footer="992" w:gutter="0"/>
          <w:cols w:space="425" w:num="1"/>
          <w:docGrid w:type="lines" w:linePitch="312" w:charSpace="0"/>
        </w:sectPr>
      </w:pPr>
    </w:p>
    <w:p>
      <w:pPr>
        <w:rPr>
          <w:rFonts w:hint="eastAsia"/>
        </w:rPr>
        <w:sectPr>
          <w:pgSz w:w="11906" w:h="16838"/>
          <w:pgMar w:top="0" w:right="0" w:bottom="0" w:left="0" w:header="851" w:footer="992" w:gutter="0"/>
          <w:cols w:space="425" w:num="1"/>
          <w:docGrid w:type="lines" w:linePitch="312" w:charSpace="0"/>
        </w:sectPr>
      </w:pPr>
      <w:r>
        <mc:AlternateContent>
          <mc:Choice Requires="wps">
            <w:drawing>
              <wp:anchor distT="0" distB="0" distL="114300" distR="114300" simplePos="0" relativeHeight="251695104" behindDoc="0" locked="0" layoutInCell="1" allowOverlap="1">
                <wp:simplePos x="0" y="0"/>
                <wp:positionH relativeFrom="column">
                  <wp:posOffset>417830</wp:posOffset>
                </wp:positionH>
                <wp:positionV relativeFrom="paragraph">
                  <wp:posOffset>583565</wp:posOffset>
                </wp:positionV>
                <wp:extent cx="6711950"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712085" cy="7559040"/>
                        </a:xfrm>
                        <a:prstGeom prst="rect">
                          <a:avLst/>
                        </a:prstGeom>
                        <a:noFill/>
                      </wps:spPr>
                      <wps:txbx>
                        <w:txbxContent>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1 - 商家工作台全站性能优化：</w:t>
                            </w:r>
                            <w:r>
                              <w:rPr>
                                <w:rFonts w:hint="eastAsia" w:ascii="微软雅黑" w:hAnsi="微软雅黑" w:eastAsia="微软雅黑" w:cstheme="minorBidi"/>
                                <w:bCs/>
                                <w:color w:val="3B3838" w:themeColor="background2" w:themeShade="40"/>
                                <w:kern w:val="24"/>
                                <w:sz w:val="21"/>
                                <w:szCs w:val="21"/>
                              </w:rPr>
                              <w:t>商家工作台因为</w:t>
                            </w:r>
                            <w:r>
                              <w:rPr>
                                <w:rFonts w:hint="eastAsia" w:ascii="微软雅黑" w:hAnsi="微软雅黑" w:eastAsia="微软雅黑" w:cstheme="minorBidi"/>
                                <w:bCs/>
                                <w:color w:val="3B3838" w:themeColor="background2" w:themeShade="40"/>
                                <w:kern w:val="24"/>
                                <w:sz w:val="21"/>
                                <w:szCs w:val="21"/>
                                <w:lang w:val="en-US" w:eastAsia="zh-CN"/>
                              </w:rPr>
                              <w:t>发布平台制约、客户国家无CDN服务器</w:t>
                            </w:r>
                            <w:r>
                              <w:rPr>
                                <w:rFonts w:hint="eastAsia" w:ascii="微软雅黑" w:hAnsi="微软雅黑" w:eastAsia="微软雅黑" w:cstheme="minorBidi"/>
                                <w:bCs/>
                                <w:color w:val="3B3838" w:themeColor="background2" w:themeShade="40"/>
                                <w:kern w:val="24"/>
                                <w:sz w:val="21"/>
                                <w:szCs w:val="21"/>
                              </w:rPr>
                              <w:t>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u w:val="single"/>
                              </w:rPr>
                            </w:pPr>
                            <w:r>
                              <w:rPr>
                                <w:rFonts w:hint="eastAsia" w:ascii="微软雅黑" w:hAnsi="微软雅黑" w:eastAsia="微软雅黑" w:cstheme="minorBidi"/>
                                <w:bCs/>
                                <w:color w:val="3B3838" w:themeColor="background2" w:themeShade="40"/>
                                <w:kern w:val="24"/>
                                <w:sz w:val="21"/>
                                <w:szCs w:val="21"/>
                              </w:rPr>
                              <w:t>优化方案：</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"https://github.com/tomashi/work-summary/blob/master/daraz-achievement1.md"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https://github.com/tomashi/work-summary/blob/master/daraz-achievement1.md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2 - 电子类及户外类商品成交率增长：</w:t>
                            </w:r>
                            <w:r>
                              <w:rPr>
                                <w:rFonts w:hint="eastAsia" w:ascii="微软雅黑" w:hAnsi="微软雅黑" w:eastAsia="微软雅黑" w:cstheme="minorBidi"/>
                                <w:bCs/>
                                <w:color w:val="3B3838" w:themeColor="background2" w:themeShade="40"/>
                                <w:kern w:val="24"/>
                                <w:sz w:val="21"/>
                                <w:szCs w:val="21"/>
                              </w:rPr>
                              <w:t>在逛Daraz App时，发现很多商品只有几张主图，商品详情页为空或者为简单的几行字描述，</w:t>
                            </w:r>
                            <w:r>
                              <w:rPr>
                                <w:rFonts w:hint="eastAsia" w:ascii="微软雅黑" w:hAnsi="微软雅黑" w:eastAsia="微软雅黑" w:cstheme="minorBidi"/>
                                <w:bCs/>
                                <w:color w:val="3B3838" w:themeColor="background2" w:themeShade="40"/>
                                <w:kern w:val="24"/>
                                <w:sz w:val="21"/>
                                <w:szCs w:val="21"/>
                                <w:lang w:val="en-US" w:eastAsia="zh-CN"/>
                              </w:rPr>
                              <w:t>这使我产生了好奇心，咨询过业务团队后，得知</w:t>
                            </w:r>
                            <w:r>
                              <w:rPr>
                                <w:rFonts w:hint="eastAsia" w:ascii="微软雅黑" w:hAnsi="微软雅黑" w:eastAsia="微软雅黑" w:cstheme="minorBidi"/>
                                <w:bCs/>
                                <w:color w:val="3B3838" w:themeColor="background2" w:themeShade="40"/>
                                <w:kern w:val="24"/>
                                <w:sz w:val="21"/>
                                <w:szCs w:val="21"/>
                              </w:rPr>
                              <w:t>Daraz大部分的GMV都是靠少量的大卖家撑起来的，人数众多的的中小卖家，反而只贡献了小部分的GMV，除了货源、渠道等硬性原因外，很多中小卖家缺乏</w:t>
                            </w:r>
                            <w:r>
                              <w:rPr>
                                <w:rFonts w:hint="eastAsia" w:ascii="微软雅黑" w:hAnsi="微软雅黑" w:eastAsia="微软雅黑" w:cstheme="minorBidi"/>
                                <w:bCs/>
                                <w:color w:val="3B3838" w:themeColor="background2" w:themeShade="40"/>
                                <w:kern w:val="24"/>
                                <w:sz w:val="21"/>
                                <w:szCs w:val="21"/>
                                <w:lang w:val="en-US" w:eastAsia="zh-CN"/>
                              </w:rPr>
                              <w:t>商详页装修经验</w:t>
                            </w:r>
                            <w:r>
                              <w:rPr>
                                <w:rFonts w:hint="eastAsia" w:ascii="微软雅黑" w:hAnsi="微软雅黑" w:eastAsia="微软雅黑" w:cstheme="minorBidi"/>
                                <w:bCs/>
                                <w:color w:val="3B3838" w:themeColor="background2" w:themeShade="40"/>
                                <w:kern w:val="24"/>
                                <w:sz w:val="21"/>
                                <w:szCs w:val="21"/>
                              </w:rPr>
                              <w:t>也是造成这种情况的重要原因之一。因此想到了通过开发商品详情页模版编辑器的方式，来</w:t>
                            </w:r>
                            <w:r>
                              <w:rPr>
                                <w:rFonts w:hint="eastAsia" w:ascii="微软雅黑" w:hAnsi="微软雅黑" w:eastAsia="微软雅黑" w:cstheme="minorBidi"/>
                                <w:bCs/>
                                <w:color w:val="3B3838" w:themeColor="background2" w:themeShade="40"/>
                                <w:kern w:val="24"/>
                                <w:sz w:val="21"/>
                                <w:szCs w:val="21"/>
                                <w:lang w:val="en-US" w:eastAsia="zh-CN"/>
                              </w:rPr>
                              <w:t>降低设计商详页的成本，提升商详页的质量，</w:t>
                            </w:r>
                            <w:r>
                              <w:rPr>
                                <w:rFonts w:hint="eastAsia" w:ascii="微软雅黑" w:hAnsi="微软雅黑" w:eastAsia="微软雅黑" w:cstheme="minorBidi"/>
                                <w:bCs/>
                                <w:color w:val="3B3838" w:themeColor="background2" w:themeShade="40"/>
                                <w:kern w:val="24"/>
                                <w:sz w:val="21"/>
                                <w:szCs w:val="21"/>
                              </w:rPr>
                              <w:t>进而</w:t>
                            </w:r>
                            <w:r>
                              <w:rPr>
                                <w:rFonts w:hint="eastAsia" w:ascii="微软雅黑" w:hAnsi="微软雅黑" w:eastAsia="微软雅黑" w:cstheme="minorBidi"/>
                                <w:bCs/>
                                <w:color w:val="3B3838" w:themeColor="background2" w:themeShade="40"/>
                                <w:kern w:val="24"/>
                                <w:sz w:val="21"/>
                                <w:szCs w:val="21"/>
                                <w:lang w:val="en-US" w:eastAsia="zh-CN"/>
                              </w:rPr>
                              <w:t>影响</w:t>
                            </w:r>
                            <w:r>
                              <w:rPr>
                                <w:rFonts w:hint="eastAsia" w:ascii="微软雅黑" w:hAnsi="微软雅黑" w:eastAsia="微软雅黑" w:cstheme="minorBidi"/>
                                <w:bCs/>
                                <w:color w:val="3B3838" w:themeColor="background2" w:themeShade="40"/>
                                <w:kern w:val="24"/>
                                <w:sz w:val="21"/>
                                <w:szCs w:val="21"/>
                              </w:rPr>
                              <w:t>成交率。横向调查了国内外数个电商App的商家工作台后，自行设计并开发了一款内部有模版及组件组合等功能的商品详情页编辑器。经过A/B测试后，</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lang w:val="en-US" w:eastAsia="zh-CN"/>
                              </w:rPr>
                              <w:t>商详页有2张图片以上的比例从17.69%提升至42.53%，</w:t>
                            </w:r>
                            <w:r>
                              <w:rPr>
                                <w:rFonts w:hint="eastAsia" w:ascii="微软雅黑" w:hAnsi="微软雅黑" w:eastAsia="微软雅黑" w:cstheme="minorBidi"/>
                                <w:bCs/>
                                <w:color w:val="3B3838" w:themeColor="background2" w:themeShade="40"/>
                                <w:kern w:val="24"/>
                                <w:sz w:val="21"/>
                                <w:szCs w:val="21"/>
                              </w:rPr>
                              <w:t>对电子类和户外类商品成交率</w:t>
                            </w:r>
                            <w:r>
                              <w:rPr>
                                <w:rFonts w:hint="eastAsia" w:ascii="微软雅黑" w:hAnsi="微软雅黑" w:eastAsia="微软雅黑" w:cstheme="minorBidi"/>
                                <w:bCs/>
                                <w:color w:val="3B3838" w:themeColor="background2" w:themeShade="40"/>
                                <w:kern w:val="24"/>
                                <w:sz w:val="21"/>
                                <w:szCs w:val="21"/>
                                <w:lang w:val="en-US" w:eastAsia="zh-CN"/>
                              </w:rPr>
                              <w:t>影响比较</w:t>
                            </w:r>
                            <w:r>
                              <w:rPr>
                                <w:rFonts w:hint="eastAsia" w:ascii="微软雅黑" w:hAnsi="微软雅黑" w:eastAsia="微软雅黑" w:cstheme="minorBidi"/>
                                <w:bCs/>
                                <w:color w:val="3B3838" w:themeColor="background2" w:themeShade="40"/>
                                <w:kern w:val="24"/>
                                <w:sz w:val="21"/>
                                <w:szCs w:val="21"/>
                              </w:rPr>
                              <w:t>明显，分别从1.79%提升至3.61%，2.19%提升至4.15%</w:t>
                            </w:r>
                          </w:p>
                          <w:p>
                            <w:pPr>
                              <w:pStyle w:val="3"/>
                              <w:spacing w:before="0" w:beforeAutospacing="0" w:after="0" w:afterAutospacing="0" w:line="360" w:lineRule="exact"/>
                              <w:ind w:firstLine="420"/>
                              <w:rPr>
                                <w:rFonts w:ascii="微软雅黑" w:hAnsi="微软雅黑" w:eastAsia="微软雅黑" w:cstheme="minorBidi"/>
                                <w:bCs/>
                                <w:kern w:val="24"/>
                                <w:sz w:val="21"/>
                                <w:szCs w:val="21"/>
                              </w:rPr>
                            </w:pPr>
                            <w:r>
                              <w:rPr>
                                <w:rFonts w:hint="eastAsia" w:ascii="微软雅黑" w:hAnsi="微软雅黑" w:eastAsia="微软雅黑" w:cstheme="minorBidi"/>
                                <w:bCs/>
                                <w:color w:val="3B3838" w:themeColor="background2" w:themeShade="40"/>
                                <w:kern w:val="24"/>
                                <w:sz w:val="21"/>
                                <w:szCs w:val="21"/>
                              </w:rPr>
                              <w:t>编辑器方案：</w:t>
                            </w:r>
                            <w:r>
                              <w:rPr>
                                <w:rFonts w:ascii="微软雅黑" w:hAnsi="微软雅黑" w:eastAsia="微软雅黑" w:cstheme="minorBidi"/>
                                <w:bCs/>
                                <w:kern w:val="24"/>
                                <w:sz w:val="21"/>
                                <w:szCs w:val="21"/>
                              </w:rPr>
                              <w:fldChar w:fldCharType="begin"/>
                            </w:r>
                            <w:r>
                              <w:rPr>
                                <w:rFonts w:hint="eastAsia" w:ascii="微软雅黑" w:hAnsi="微软雅黑" w:eastAsia="微软雅黑" w:cstheme="minorBidi"/>
                                <w:bCs/>
                                <w:kern w:val="24"/>
                                <w:sz w:val="21"/>
                                <w:szCs w:val="21"/>
                              </w:rPr>
                              <w:instrText xml:space="preserve">HYPERLINK "https://github.com/tomashi/work-summary/blob/master/daraz-achievement2.md"</w:instrText>
                            </w:r>
                            <w:r>
                              <w:rPr>
                                <w:rFonts w:ascii="微软雅黑" w:hAnsi="微软雅黑" w:eastAsia="微软雅黑" w:cstheme="minorBidi"/>
                                <w:bCs/>
                                <w:kern w:val="24"/>
                                <w:sz w:val="21"/>
                                <w:szCs w:val="21"/>
                              </w:rPr>
                              <w:fldChar w:fldCharType="separate"/>
                            </w:r>
                            <w:r>
                              <w:rPr>
                                <w:rStyle w:val="8"/>
                                <w:rFonts w:hint="eastAsia" w:ascii="微软雅黑" w:hAnsi="微软雅黑" w:eastAsia="微软雅黑" w:cstheme="minorBidi"/>
                                <w:bCs/>
                                <w:color w:val="auto"/>
                                <w:kern w:val="24"/>
                                <w:sz w:val="21"/>
                                <w:szCs w:val="21"/>
                              </w:rPr>
                              <w:t>https://github.com/tomashi/work-summary/blob/master/daraz-achievement2.md</w:t>
                            </w:r>
                            <w:r>
                              <w:rPr>
                                <w:rFonts w:ascii="微软雅黑" w:hAnsi="微软雅黑" w:eastAsia="微软雅黑" w:cstheme="minorBidi"/>
                                <w:bCs/>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3 - 新商家7天入驻率增长：</w:t>
                            </w:r>
                            <w:r>
                              <w:rPr>
                                <w:rFonts w:hint="eastAsia" w:ascii="微软雅黑" w:hAnsi="微软雅黑" w:eastAsia="微软雅黑" w:cstheme="minorBidi"/>
                                <w:bCs/>
                                <w:color w:val="3B3838" w:themeColor="background2" w:themeShade="40"/>
                                <w:kern w:val="24"/>
                                <w:sz w:val="21"/>
                                <w:szCs w:val="21"/>
                              </w:rPr>
                              <w:t>7天入驻率为</w:t>
                            </w:r>
                            <w:r>
                              <w:rPr>
                                <w:rFonts w:hint="eastAsia" w:ascii="微软雅黑" w:hAnsi="微软雅黑" w:eastAsia="微软雅黑" w:cstheme="minorBidi"/>
                                <w:bCs/>
                                <w:color w:val="3B3838" w:themeColor="background2" w:themeShade="40"/>
                                <w:kern w:val="24"/>
                                <w:sz w:val="21"/>
                                <w:szCs w:val="21"/>
                                <w:lang w:val="en-US" w:eastAsia="zh-CN"/>
                              </w:rPr>
                              <w:t>业务团队给</w:t>
                            </w:r>
                            <w:r>
                              <w:rPr>
                                <w:rFonts w:hint="eastAsia" w:ascii="微软雅黑" w:hAnsi="微软雅黑" w:eastAsia="微软雅黑" w:cstheme="minorBidi"/>
                                <w:bCs/>
                                <w:color w:val="3B3838" w:themeColor="background2" w:themeShade="40"/>
                                <w:kern w:val="24"/>
                                <w:sz w:val="21"/>
                                <w:szCs w:val="21"/>
                              </w:rPr>
                              <w:t>入驻域</w:t>
                            </w:r>
                            <w:r>
                              <w:rPr>
                                <w:rFonts w:hint="eastAsia" w:ascii="微软雅黑" w:hAnsi="微软雅黑" w:eastAsia="微软雅黑" w:cstheme="minorBidi"/>
                                <w:bCs/>
                                <w:color w:val="3B3838" w:themeColor="background2" w:themeShade="40"/>
                                <w:kern w:val="24"/>
                                <w:sz w:val="21"/>
                                <w:szCs w:val="21"/>
                                <w:lang w:val="en-US" w:eastAsia="zh-CN"/>
                              </w:rPr>
                              <w:t>设置</w:t>
                            </w:r>
                            <w:r>
                              <w:rPr>
                                <w:rFonts w:hint="eastAsia" w:ascii="微软雅黑" w:hAnsi="微软雅黑" w:eastAsia="微软雅黑" w:cstheme="minorBidi"/>
                                <w:bCs/>
                                <w:color w:val="3B3838" w:themeColor="background2" w:themeShade="40"/>
                                <w:kern w:val="24"/>
                                <w:sz w:val="21"/>
                                <w:szCs w:val="21"/>
                              </w:rPr>
                              <w:t>的北极星指标，其定义为，新注册账号的商家，在7天内完成入驻流程：填写仓库地址，银行卡号，上传商家资质等信息，通过人工审核后，发布第一款商品。经过多轮次的数据分析、代码开发、上线验证后，</w:t>
                            </w:r>
                            <w:r>
                              <w:rPr>
                                <w:rFonts w:hint="eastAsia" w:ascii="微软雅黑" w:hAnsi="微软雅黑" w:eastAsia="微软雅黑" w:cstheme="minorBidi"/>
                                <w:bCs/>
                                <w:color w:val="3B3838" w:themeColor="background2" w:themeShade="40"/>
                                <w:kern w:val="24"/>
                                <w:sz w:val="21"/>
                                <w:szCs w:val="21"/>
                                <w:lang w:val="en-US" w:eastAsia="zh-CN"/>
                              </w:rPr>
                              <w:t>最终</w:t>
                            </w:r>
                            <w:r>
                              <w:rPr>
                                <w:rFonts w:hint="eastAsia" w:ascii="微软雅黑" w:hAnsi="微软雅黑" w:eastAsia="微软雅黑" w:cstheme="minorBidi"/>
                                <w:bCs/>
                                <w:color w:val="3B3838" w:themeColor="background2" w:themeShade="40"/>
                                <w:kern w:val="24"/>
                                <w:sz w:val="21"/>
                                <w:szCs w:val="21"/>
                              </w:rPr>
                              <w:t>将7天入驻率从6.61%提升至10.70%</w:t>
                            </w:r>
                          </w:p>
                          <w:p>
                            <w:pPr>
                              <w:pStyle w:val="3"/>
                              <w:spacing w:before="0" w:beforeAutospacing="0" w:after="0" w:afterAutospacing="0" w:line="360" w:lineRule="exact"/>
                              <w:ind w:firstLine="420"/>
                              <w:rPr>
                                <w:rFonts w:ascii="微软雅黑" w:hAnsi="微软雅黑" w:eastAsia="微软雅黑" w:cstheme="minorBidi"/>
                                <w:bCs/>
                                <w:kern w:val="24"/>
                                <w:sz w:val="21"/>
                                <w:szCs w:val="21"/>
                              </w:rPr>
                            </w:pPr>
                            <w:r>
                              <w:rPr>
                                <w:rFonts w:hint="eastAsia" w:ascii="微软雅黑" w:hAnsi="微软雅黑" w:eastAsia="微软雅黑" w:cstheme="minorBidi"/>
                                <w:bCs/>
                                <w:color w:val="3B3838" w:themeColor="background2" w:themeShade="40"/>
                                <w:kern w:val="24"/>
                                <w:sz w:val="21"/>
                                <w:szCs w:val="21"/>
                              </w:rPr>
                              <w:t>入驻数据分析：</w:t>
                            </w:r>
                            <w:r>
                              <w:rPr>
                                <w:rFonts w:ascii="微软雅黑" w:hAnsi="微软雅黑" w:eastAsia="微软雅黑" w:cstheme="minorBidi"/>
                                <w:bCs/>
                                <w:kern w:val="24"/>
                                <w:sz w:val="21"/>
                                <w:szCs w:val="21"/>
                              </w:rPr>
                              <w:fldChar w:fldCharType="begin"/>
                            </w:r>
                            <w:r>
                              <w:rPr>
                                <w:rFonts w:hint="eastAsia" w:ascii="微软雅黑" w:hAnsi="微软雅黑" w:eastAsia="微软雅黑" w:cstheme="minorBidi"/>
                                <w:bCs/>
                                <w:kern w:val="24"/>
                                <w:sz w:val="21"/>
                                <w:szCs w:val="21"/>
                              </w:rPr>
                              <w:instrText xml:space="preserve">HYPERLINK "https://github.com/tomashi/work-summary/blob/master/daraz-achievement3.md"</w:instrText>
                            </w:r>
                            <w:r>
                              <w:rPr>
                                <w:rFonts w:ascii="微软雅黑" w:hAnsi="微软雅黑" w:eastAsia="微软雅黑" w:cstheme="minorBidi"/>
                                <w:bCs/>
                                <w:kern w:val="24"/>
                                <w:sz w:val="21"/>
                                <w:szCs w:val="21"/>
                              </w:rPr>
                              <w:fldChar w:fldCharType="separate"/>
                            </w:r>
                            <w:r>
                              <w:rPr>
                                <w:rStyle w:val="8"/>
                                <w:rFonts w:hint="eastAsia" w:ascii="微软雅黑" w:hAnsi="微软雅黑" w:eastAsia="微软雅黑" w:cstheme="minorBidi"/>
                                <w:bCs/>
                                <w:color w:val="auto"/>
                                <w:kern w:val="24"/>
                                <w:sz w:val="21"/>
                                <w:szCs w:val="21"/>
                              </w:rPr>
                              <w:t>https://github.com/tomashi/work-summary/blob/master/daraz-achievement3.md</w:t>
                            </w:r>
                            <w:r>
                              <w:rPr>
                                <w:rFonts w:ascii="微软雅黑" w:hAnsi="微软雅黑" w:eastAsia="微软雅黑" w:cstheme="minorBidi"/>
                                <w:bCs/>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4 - 前端基础建设：</w:t>
                            </w:r>
                          </w:p>
                          <w:p>
                            <w:pPr>
                              <w:pStyle w:val="3"/>
                              <w:numPr>
                                <w:ilvl w:val="0"/>
                                <w:numId w:val="1"/>
                              </w:numPr>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lang w:val="en-US" w:eastAsia="zh-CN"/>
                              </w:rPr>
                              <w:t>在过去的多语言需求上，运营同学每次想变动页面上的文案时，要先找到前端同学从代码里查到多语言key，在多语言系统上更新完key后，又要联系前端同学重新发布该页面，总耗时比较长。因此引进了一款多语言浏览器插件，通过该插件可以直接将页面上文案的key及多语言系统修改地址显示出来，运营同学改后直接发布即可，同时将页面多语言json信息由写死在代码里改为Node Portal服务器自动插入，运营同学发布后，自动在线上生效，由此减少了前端同学在多语言需求上的工作量</w:t>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 xml:space="preserve">2. </w:t>
                            </w:r>
                            <w:r>
                              <w:rPr>
                                <w:rFonts w:hint="eastAsia" w:ascii="微软雅黑" w:hAnsi="微软雅黑" w:eastAsia="微软雅黑" w:cstheme="minorBidi"/>
                                <w:bCs/>
                                <w:color w:val="3B3838" w:themeColor="background2" w:themeShade="40"/>
                                <w:kern w:val="24"/>
                                <w:sz w:val="21"/>
                                <w:szCs w:val="21"/>
                                <w:lang w:val="en-US" w:eastAsia="zh-CN"/>
                              </w:rPr>
                              <w:t>优化用户体验作为前端团队的重要目标，经过监控平台及代码分析发现，原有的</w:t>
                            </w:r>
                            <w:r>
                              <w:rPr>
                                <w:rFonts w:hint="eastAsia" w:ascii="微软雅黑" w:hAnsi="微软雅黑" w:eastAsia="微软雅黑" w:cstheme="minorBidi"/>
                                <w:bCs/>
                                <w:color w:val="3B3838" w:themeColor="background2" w:themeShade="40"/>
                                <w:kern w:val="24"/>
                                <w:sz w:val="21"/>
                                <w:szCs w:val="21"/>
                              </w:rPr>
                              <w:t>DaDa1.0发布平台（阿里中台为国际化业务提供的前端发布平台）</w:t>
                            </w:r>
                            <w:r>
                              <w:rPr>
                                <w:rFonts w:hint="eastAsia" w:ascii="微软雅黑" w:hAnsi="微软雅黑" w:eastAsia="微软雅黑" w:cstheme="minorBidi"/>
                                <w:bCs/>
                                <w:color w:val="3B3838" w:themeColor="background2" w:themeShade="40"/>
                                <w:kern w:val="24"/>
                                <w:sz w:val="21"/>
                                <w:szCs w:val="21"/>
                                <w:lang w:val="en-US" w:eastAsia="zh-CN"/>
                              </w:rPr>
                              <w:t>对页面的侵入性很强，用此平台发布的页面先天就有较长的加载白屏时间，因此将商家工作台的页面</w:t>
                            </w:r>
                            <w:r>
                              <w:rPr>
                                <w:rFonts w:hint="eastAsia" w:ascii="微软雅黑" w:hAnsi="微软雅黑" w:eastAsia="微软雅黑" w:cstheme="minorBidi"/>
                                <w:bCs/>
                                <w:color w:val="3B3838" w:themeColor="background2" w:themeShade="40"/>
                                <w:kern w:val="24"/>
                                <w:sz w:val="21"/>
                                <w:szCs w:val="21"/>
                              </w:rPr>
                              <w:t>迁移至DaDa2.0</w:t>
                            </w:r>
                            <w:r>
                              <w:rPr>
                                <w:rFonts w:hint="eastAsia" w:ascii="微软雅黑" w:hAnsi="微软雅黑" w:eastAsia="微软雅黑" w:cstheme="minorBidi"/>
                                <w:bCs/>
                                <w:color w:val="3B3838" w:themeColor="background2" w:themeShade="40"/>
                                <w:kern w:val="24"/>
                                <w:sz w:val="21"/>
                                <w:szCs w:val="21"/>
                                <w:lang w:val="en-US" w:eastAsia="zh-CN"/>
                              </w:rPr>
                              <w:t>发布平台</w:t>
                            </w:r>
                            <w:r>
                              <w:rPr>
                                <w:rFonts w:hint="eastAsia" w:ascii="微软雅黑" w:hAnsi="微软雅黑" w:eastAsia="微软雅黑" w:cstheme="minorBidi"/>
                                <w:bCs/>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lang w:val="en-US" w:eastAsia="zh-CN"/>
                              </w:rPr>
                              <w:t>DaDa.2.0对业务页面没有侵入性，提升了页面的加载性能，同时还有</w:t>
                            </w:r>
                            <w:r>
                              <w:rPr>
                                <w:rFonts w:hint="eastAsia" w:ascii="微软雅黑" w:hAnsi="微软雅黑" w:eastAsia="微软雅黑" w:cstheme="minorBidi"/>
                                <w:bCs/>
                                <w:color w:val="3B3838" w:themeColor="background2" w:themeShade="40"/>
                                <w:kern w:val="24"/>
                                <w:sz w:val="21"/>
                                <w:szCs w:val="21"/>
                              </w:rPr>
                              <w:t>Html模版半自由配置、批量发布页面的能力，</w:t>
                            </w:r>
                            <w:r>
                              <w:rPr>
                                <w:rFonts w:hint="eastAsia" w:ascii="微软雅黑" w:hAnsi="微软雅黑" w:eastAsia="微软雅黑" w:cstheme="minorBidi"/>
                                <w:bCs/>
                                <w:color w:val="3B3838" w:themeColor="background2" w:themeShade="40"/>
                                <w:kern w:val="24"/>
                                <w:sz w:val="21"/>
                                <w:szCs w:val="21"/>
                                <w:lang w:val="en-US" w:eastAsia="zh-CN"/>
                              </w:rPr>
                              <w:t>可以</w:t>
                            </w:r>
                            <w:r>
                              <w:rPr>
                                <w:rFonts w:hint="eastAsia" w:ascii="微软雅黑" w:hAnsi="微软雅黑" w:eastAsia="微软雅黑" w:cstheme="minorBidi"/>
                                <w:bCs/>
                                <w:color w:val="3B3838" w:themeColor="background2" w:themeShade="40"/>
                                <w:kern w:val="24"/>
                                <w:sz w:val="21"/>
                                <w:szCs w:val="21"/>
                              </w:rPr>
                              <w:t>减少前端</w:t>
                            </w:r>
                            <w:r>
                              <w:rPr>
                                <w:rFonts w:hint="eastAsia" w:ascii="微软雅黑" w:hAnsi="微软雅黑" w:eastAsia="微软雅黑" w:cstheme="minorBidi"/>
                                <w:bCs/>
                                <w:color w:val="3B3838" w:themeColor="background2" w:themeShade="40"/>
                                <w:kern w:val="24"/>
                                <w:sz w:val="21"/>
                                <w:szCs w:val="21"/>
                                <w:lang w:val="en-US" w:eastAsia="zh-CN"/>
                              </w:rPr>
                              <w:t>同学</w:t>
                            </w:r>
                            <w:r>
                              <w:rPr>
                                <w:rFonts w:hint="eastAsia" w:ascii="微软雅黑" w:hAnsi="微软雅黑" w:eastAsia="微软雅黑" w:cstheme="minorBidi"/>
                                <w:bCs/>
                                <w:color w:val="3B3838" w:themeColor="background2" w:themeShade="40"/>
                                <w:kern w:val="24"/>
                                <w:sz w:val="21"/>
                                <w:szCs w:val="21"/>
                              </w:rPr>
                              <w:t>在html模版需求以及多页面发布上</w:t>
                            </w:r>
                            <w:r>
                              <w:rPr>
                                <w:rFonts w:hint="eastAsia" w:ascii="微软雅黑" w:hAnsi="微软雅黑" w:eastAsia="微软雅黑" w:cstheme="minorBidi"/>
                                <w:bCs/>
                                <w:color w:val="3B3838" w:themeColor="background2" w:themeShade="40"/>
                                <w:kern w:val="24"/>
                                <w:sz w:val="21"/>
                                <w:szCs w:val="21"/>
                                <w:lang w:val="en-US" w:eastAsia="zh-CN"/>
                              </w:rPr>
                              <w:t>所花费</w:t>
                            </w:r>
                            <w:r>
                              <w:rPr>
                                <w:rFonts w:hint="eastAsia" w:ascii="微软雅黑" w:hAnsi="微软雅黑" w:eastAsia="微软雅黑" w:cstheme="minorBidi"/>
                                <w:bCs/>
                                <w:color w:val="3B3838" w:themeColor="background2" w:themeShade="40"/>
                                <w:kern w:val="24"/>
                                <w:sz w:val="21"/>
                                <w:szCs w:val="21"/>
                              </w:rPr>
                              <w:t>的时间</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3. 随着业务方A/B测试、灰度发布的需求越来越多，</w:t>
                            </w:r>
                            <w:r>
                              <w:rPr>
                                <w:rFonts w:hint="eastAsia" w:ascii="微软雅黑" w:hAnsi="微软雅黑" w:eastAsia="微软雅黑" w:cstheme="minorBidi"/>
                                <w:bCs/>
                                <w:color w:val="3B3838" w:themeColor="background2" w:themeShade="40"/>
                                <w:kern w:val="24"/>
                                <w:sz w:val="21"/>
                                <w:szCs w:val="21"/>
                                <w:lang w:val="en-US" w:eastAsia="zh-CN"/>
                              </w:rPr>
                              <w:t>缺失这方面能力的DaDa2.0逐渐难以为继，因此</w:t>
                            </w:r>
                            <w:r>
                              <w:rPr>
                                <w:rFonts w:hint="eastAsia" w:ascii="微软雅黑" w:hAnsi="微软雅黑" w:eastAsia="微软雅黑" w:cstheme="minorBidi"/>
                                <w:bCs/>
                                <w:color w:val="3B3838" w:themeColor="background2" w:themeShade="40"/>
                                <w:kern w:val="24"/>
                                <w:sz w:val="21"/>
                                <w:szCs w:val="21"/>
                              </w:rPr>
                              <w:t>将DaDa2.0发布平台迁移至Lago发布平台（其他的海外电商团队不满足DaDa2.0而自研的发布平台），</w:t>
                            </w:r>
                            <w:r>
                              <w:rPr>
                                <w:rFonts w:hint="eastAsia" w:ascii="微软雅黑" w:hAnsi="微软雅黑" w:eastAsia="微软雅黑" w:cstheme="minorBidi"/>
                                <w:bCs/>
                                <w:color w:val="3B3838" w:themeColor="background2" w:themeShade="40"/>
                                <w:kern w:val="24"/>
                                <w:sz w:val="21"/>
                                <w:szCs w:val="21"/>
                                <w:lang w:val="en-US" w:eastAsia="zh-CN"/>
                              </w:rPr>
                              <w:t>该平台拥有几项重要功能：</w:t>
                            </w:r>
                            <w:r>
                              <w:rPr>
                                <w:rFonts w:ascii="微软雅黑" w:hAnsi="微软雅黑" w:eastAsia="微软雅黑" w:cstheme="minorBidi"/>
                                <w:bCs/>
                                <w:color w:val="3B3838" w:themeColor="background2" w:themeShade="40"/>
                                <w:kern w:val="24"/>
                                <w:sz w:val="21"/>
                                <w:szCs w:val="21"/>
                              </w:rPr>
                              <w:t xml:space="preserve">a. </w:t>
                            </w:r>
                            <w:r>
                              <w:rPr>
                                <w:rFonts w:hint="eastAsia" w:ascii="微软雅黑" w:hAnsi="微软雅黑" w:eastAsia="微软雅黑" w:cstheme="minorBidi"/>
                                <w:bCs/>
                                <w:color w:val="3B3838" w:themeColor="background2" w:themeShade="40"/>
                                <w:kern w:val="24"/>
                                <w:sz w:val="21"/>
                                <w:szCs w:val="21"/>
                              </w:rPr>
                              <w:t>同时进行国家、百分比、白名单的灰度</w:t>
                            </w:r>
                            <w:r>
                              <w:rPr>
                                <w:rFonts w:hint="eastAsia" w:ascii="微软雅黑" w:hAnsi="微软雅黑" w:eastAsia="微软雅黑" w:cstheme="minorBidi"/>
                                <w:bCs/>
                                <w:color w:val="3B3838" w:themeColor="background2" w:themeShade="40"/>
                                <w:kern w:val="24"/>
                                <w:sz w:val="21"/>
                                <w:szCs w:val="21"/>
                                <w:lang w:val="en-US" w:eastAsia="zh-CN"/>
                              </w:rPr>
                              <w:t>的能力；b. 在页面请求html的Portal服务器上，</w:t>
                            </w:r>
                            <w:r>
                              <w:rPr>
                                <w:rFonts w:hint="eastAsia" w:ascii="微软雅黑" w:hAnsi="微软雅黑" w:eastAsia="微软雅黑" w:cstheme="minorBidi"/>
                                <w:bCs/>
                                <w:color w:val="3B3838" w:themeColor="background2" w:themeShade="40"/>
                                <w:kern w:val="24"/>
                                <w:sz w:val="21"/>
                                <w:szCs w:val="21"/>
                              </w:rPr>
                              <w:t>使用Node应用代替了中台的Java应用，使得前端团队拥有了后端的力量；</w:t>
                            </w:r>
                            <w:r>
                              <w:rPr>
                                <w:rFonts w:hint="eastAsia" w:ascii="微软雅黑" w:hAnsi="微软雅黑" w:eastAsia="微软雅黑" w:cstheme="minorBidi"/>
                                <w:bCs/>
                                <w:color w:val="3B3838" w:themeColor="background2" w:themeShade="40"/>
                                <w:kern w:val="24"/>
                                <w:sz w:val="21"/>
                                <w:szCs w:val="21"/>
                                <w:lang w:val="en-US" w:eastAsia="zh-CN"/>
                              </w:rPr>
                              <w:t>c</w:t>
                            </w:r>
                            <w:r>
                              <w:rPr>
                                <w:rFonts w:ascii="微软雅黑" w:hAnsi="微软雅黑" w:eastAsia="微软雅黑" w:cstheme="minorBidi"/>
                                <w:bCs/>
                                <w:color w:val="3B3838" w:themeColor="background2" w:themeShade="40"/>
                                <w:kern w:val="24"/>
                                <w:sz w:val="21"/>
                                <w:szCs w:val="21"/>
                              </w:rPr>
                              <w:t xml:space="preserve">. </w:t>
                            </w:r>
                            <w:r>
                              <w:rPr>
                                <w:rFonts w:hint="eastAsia" w:ascii="微软雅黑" w:hAnsi="微软雅黑" w:eastAsia="微软雅黑" w:cstheme="minorBidi"/>
                                <w:bCs/>
                                <w:color w:val="3B3838" w:themeColor="background2" w:themeShade="40"/>
                                <w:kern w:val="24"/>
                                <w:sz w:val="21"/>
                                <w:szCs w:val="21"/>
                              </w:rPr>
                              <w:t>拥有完全的Html模版自定义</w:t>
                            </w:r>
                            <w:r>
                              <w:rPr>
                                <w:rFonts w:hint="eastAsia" w:ascii="微软雅黑" w:hAnsi="微软雅黑" w:eastAsia="微软雅黑" w:cstheme="minorBidi"/>
                                <w:bCs/>
                                <w:color w:val="3B3838" w:themeColor="background2" w:themeShade="40"/>
                                <w:kern w:val="24"/>
                                <w:sz w:val="21"/>
                                <w:szCs w:val="21"/>
                                <w:lang w:val="en-US" w:eastAsia="zh-CN"/>
                              </w:rPr>
                              <w:t>能力，能够</w:t>
                            </w:r>
                            <w:r>
                              <w:rPr>
                                <w:rFonts w:hint="eastAsia" w:ascii="微软雅黑" w:hAnsi="微软雅黑" w:eastAsia="微软雅黑" w:cstheme="minorBidi"/>
                                <w:bCs/>
                                <w:color w:val="3B3838" w:themeColor="background2" w:themeShade="40"/>
                                <w:kern w:val="24"/>
                                <w:sz w:val="21"/>
                                <w:szCs w:val="21"/>
                              </w:rPr>
                              <w:t>发布回滚，发布JSON配置，建立子站点等等，扩大了前端团队的能力范围，提升了前端</w:t>
                            </w:r>
                            <w:r>
                              <w:rPr>
                                <w:rFonts w:hint="eastAsia" w:ascii="微软雅黑" w:hAnsi="微软雅黑" w:eastAsia="微软雅黑" w:cstheme="minorBidi"/>
                                <w:bCs/>
                                <w:color w:val="3B3838" w:themeColor="background2" w:themeShade="40"/>
                                <w:kern w:val="24"/>
                                <w:sz w:val="21"/>
                                <w:szCs w:val="21"/>
                                <w:lang w:val="en-US" w:eastAsia="zh-CN"/>
                              </w:rPr>
                              <w:t>整体</w:t>
                            </w:r>
                            <w:r>
                              <w:rPr>
                                <w:rFonts w:hint="eastAsia" w:ascii="微软雅黑" w:hAnsi="微软雅黑" w:eastAsia="微软雅黑" w:cstheme="minorBidi"/>
                                <w:bCs/>
                                <w:color w:val="3B3838" w:themeColor="background2" w:themeShade="40"/>
                                <w:kern w:val="24"/>
                                <w:sz w:val="21"/>
                                <w:szCs w:val="21"/>
                              </w:rPr>
                              <w:t>研发效率</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前端基建详情：</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"https://github.com/tomashi/work-summary/blob/master/daraz-achievement4.md"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https://github.com/tomashi/work-summary/blob/master/daraz-achievement4.md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bCs/>
                                <w:color w:val="586371"/>
                                <w:kern w:val="24"/>
                                <w:sz w:val="21"/>
                                <w:szCs w:val="21"/>
                              </w:rPr>
                              <w:t>2018.8 - 2020.9  中国太平洋保险（集团）股份有限公司</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负责太保线上办公IT云平台的前端开发工作</w:t>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工作内容主要为前端开发，将产品经理的需求转换为web页面，与后端进行联调，参与页面测试，最终将打包出来的js和css文件交给运维部署到线上</w:t>
                            </w:r>
                          </w:p>
                        </w:txbxContent>
                      </wps:txbx>
                      <wps:bodyPr wrap="square" rtlCol="0">
                        <a:spAutoFit/>
                      </wps:bodyPr>
                    </wps:wsp>
                  </a:graphicData>
                </a:graphic>
              </wp:anchor>
            </w:drawing>
          </mc:Choice>
          <mc:Fallback>
            <w:pict>
              <v:shape id="文本框 41" o:spid="_x0000_s1026" o:spt="202" type="#_x0000_t202" style="position:absolute;left:0pt;margin-left:32.9pt;margin-top:45.95pt;height:595.2pt;width:528.5pt;z-index:251695104;mso-width-relative:page;mso-height-relative:page;" filled="f" stroked="f" coordsize="21600,21600" o:gfxdata="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52hZu2AAAAAsBAAAPAAAAAAAAAAEAIAAAACIAAABkcnMvZG93bnJldi54bWxQ&#10;SwECFAAUAAAACACHTuJAt1C4DL4BAABgAwAADgAAAAAAAAABACAAAAAnAQAAZHJzL2Uyb0RvYy54&#10;bWxQSwUGAAAAAAYABgBZAQAAVwUAAAAA&#10;">
                <v:fill on="f" focussize="0,0"/>
                <v:stroke on="f"/>
                <v:imagedata o:title=""/>
                <o:lock v:ext="edit" aspectratio="f"/>
                <v:textbox style="mso-fit-shape-to-text:t;">
                  <w:txbxContent>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1 - 商家工作台全站性能优化：</w:t>
                      </w:r>
                      <w:r>
                        <w:rPr>
                          <w:rFonts w:hint="eastAsia" w:ascii="微软雅黑" w:hAnsi="微软雅黑" w:eastAsia="微软雅黑" w:cstheme="minorBidi"/>
                          <w:bCs/>
                          <w:color w:val="3B3838" w:themeColor="background2" w:themeShade="40"/>
                          <w:kern w:val="24"/>
                          <w:sz w:val="21"/>
                          <w:szCs w:val="21"/>
                        </w:rPr>
                        <w:t>商家工作台因为</w:t>
                      </w:r>
                      <w:r>
                        <w:rPr>
                          <w:rFonts w:hint="eastAsia" w:ascii="微软雅黑" w:hAnsi="微软雅黑" w:eastAsia="微软雅黑" w:cstheme="minorBidi"/>
                          <w:bCs/>
                          <w:color w:val="3B3838" w:themeColor="background2" w:themeShade="40"/>
                          <w:kern w:val="24"/>
                          <w:sz w:val="21"/>
                          <w:szCs w:val="21"/>
                          <w:lang w:val="en-US" w:eastAsia="zh-CN"/>
                        </w:rPr>
                        <w:t>发布平台制约、客户国家无CDN服务器</w:t>
                      </w:r>
                      <w:r>
                        <w:rPr>
                          <w:rFonts w:hint="eastAsia" w:ascii="微软雅黑" w:hAnsi="微软雅黑" w:eastAsia="微软雅黑" w:cstheme="minorBidi"/>
                          <w:bCs/>
                          <w:color w:val="3B3838" w:themeColor="background2" w:themeShade="40"/>
                          <w:kern w:val="24"/>
                          <w:sz w:val="21"/>
                          <w:szCs w:val="21"/>
                        </w:rPr>
                        <w:t>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u w:val="single"/>
                        </w:rPr>
                      </w:pPr>
                      <w:r>
                        <w:rPr>
                          <w:rFonts w:hint="eastAsia" w:ascii="微软雅黑" w:hAnsi="微软雅黑" w:eastAsia="微软雅黑" w:cstheme="minorBidi"/>
                          <w:bCs/>
                          <w:color w:val="3B3838" w:themeColor="background2" w:themeShade="40"/>
                          <w:kern w:val="24"/>
                          <w:sz w:val="21"/>
                          <w:szCs w:val="21"/>
                        </w:rPr>
                        <w:t>优化方案：</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"https://github.com/tomashi/work-summary/blob/master/daraz-achievement1.md"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https://github.com/tomashi/work-summary/blob/master/daraz-achievement1.md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2 - 电子类及户外类商品成交率增长：</w:t>
                      </w:r>
                      <w:r>
                        <w:rPr>
                          <w:rFonts w:hint="eastAsia" w:ascii="微软雅黑" w:hAnsi="微软雅黑" w:eastAsia="微软雅黑" w:cstheme="minorBidi"/>
                          <w:bCs/>
                          <w:color w:val="3B3838" w:themeColor="background2" w:themeShade="40"/>
                          <w:kern w:val="24"/>
                          <w:sz w:val="21"/>
                          <w:szCs w:val="21"/>
                        </w:rPr>
                        <w:t>在逛Daraz App时，发现很多商品只有几张主图，商品详情页为空或者为简单的几行字描述，</w:t>
                      </w:r>
                      <w:r>
                        <w:rPr>
                          <w:rFonts w:hint="eastAsia" w:ascii="微软雅黑" w:hAnsi="微软雅黑" w:eastAsia="微软雅黑" w:cstheme="minorBidi"/>
                          <w:bCs/>
                          <w:color w:val="3B3838" w:themeColor="background2" w:themeShade="40"/>
                          <w:kern w:val="24"/>
                          <w:sz w:val="21"/>
                          <w:szCs w:val="21"/>
                          <w:lang w:val="en-US" w:eastAsia="zh-CN"/>
                        </w:rPr>
                        <w:t>这使我产生了好奇心，咨询过业务团队后，得知</w:t>
                      </w:r>
                      <w:r>
                        <w:rPr>
                          <w:rFonts w:hint="eastAsia" w:ascii="微软雅黑" w:hAnsi="微软雅黑" w:eastAsia="微软雅黑" w:cstheme="minorBidi"/>
                          <w:bCs/>
                          <w:color w:val="3B3838" w:themeColor="background2" w:themeShade="40"/>
                          <w:kern w:val="24"/>
                          <w:sz w:val="21"/>
                          <w:szCs w:val="21"/>
                        </w:rPr>
                        <w:t>Daraz大部分的GMV都是靠少量的大卖家撑起来的，人数众多的的中小卖家，反而只贡献了小部分的GMV，除了货源、渠道等硬性原因外，很多中小卖家缺乏</w:t>
                      </w:r>
                      <w:r>
                        <w:rPr>
                          <w:rFonts w:hint="eastAsia" w:ascii="微软雅黑" w:hAnsi="微软雅黑" w:eastAsia="微软雅黑" w:cstheme="minorBidi"/>
                          <w:bCs/>
                          <w:color w:val="3B3838" w:themeColor="background2" w:themeShade="40"/>
                          <w:kern w:val="24"/>
                          <w:sz w:val="21"/>
                          <w:szCs w:val="21"/>
                          <w:lang w:val="en-US" w:eastAsia="zh-CN"/>
                        </w:rPr>
                        <w:t>商详页装修经验</w:t>
                      </w:r>
                      <w:r>
                        <w:rPr>
                          <w:rFonts w:hint="eastAsia" w:ascii="微软雅黑" w:hAnsi="微软雅黑" w:eastAsia="微软雅黑" w:cstheme="minorBidi"/>
                          <w:bCs/>
                          <w:color w:val="3B3838" w:themeColor="background2" w:themeShade="40"/>
                          <w:kern w:val="24"/>
                          <w:sz w:val="21"/>
                          <w:szCs w:val="21"/>
                        </w:rPr>
                        <w:t>也是造成这种情况的重要原因之一。因此想到了通过开发商品详情页模版编辑器的方式，来</w:t>
                      </w:r>
                      <w:r>
                        <w:rPr>
                          <w:rFonts w:hint="eastAsia" w:ascii="微软雅黑" w:hAnsi="微软雅黑" w:eastAsia="微软雅黑" w:cstheme="minorBidi"/>
                          <w:bCs/>
                          <w:color w:val="3B3838" w:themeColor="background2" w:themeShade="40"/>
                          <w:kern w:val="24"/>
                          <w:sz w:val="21"/>
                          <w:szCs w:val="21"/>
                          <w:lang w:val="en-US" w:eastAsia="zh-CN"/>
                        </w:rPr>
                        <w:t>降低设计商详页的成本，提升商详页的质量，</w:t>
                      </w:r>
                      <w:r>
                        <w:rPr>
                          <w:rFonts w:hint="eastAsia" w:ascii="微软雅黑" w:hAnsi="微软雅黑" w:eastAsia="微软雅黑" w:cstheme="minorBidi"/>
                          <w:bCs/>
                          <w:color w:val="3B3838" w:themeColor="background2" w:themeShade="40"/>
                          <w:kern w:val="24"/>
                          <w:sz w:val="21"/>
                          <w:szCs w:val="21"/>
                        </w:rPr>
                        <w:t>进而</w:t>
                      </w:r>
                      <w:r>
                        <w:rPr>
                          <w:rFonts w:hint="eastAsia" w:ascii="微软雅黑" w:hAnsi="微软雅黑" w:eastAsia="微软雅黑" w:cstheme="minorBidi"/>
                          <w:bCs/>
                          <w:color w:val="3B3838" w:themeColor="background2" w:themeShade="40"/>
                          <w:kern w:val="24"/>
                          <w:sz w:val="21"/>
                          <w:szCs w:val="21"/>
                          <w:lang w:val="en-US" w:eastAsia="zh-CN"/>
                        </w:rPr>
                        <w:t>影响</w:t>
                      </w:r>
                      <w:r>
                        <w:rPr>
                          <w:rFonts w:hint="eastAsia" w:ascii="微软雅黑" w:hAnsi="微软雅黑" w:eastAsia="微软雅黑" w:cstheme="minorBidi"/>
                          <w:bCs/>
                          <w:color w:val="3B3838" w:themeColor="background2" w:themeShade="40"/>
                          <w:kern w:val="24"/>
                          <w:sz w:val="21"/>
                          <w:szCs w:val="21"/>
                        </w:rPr>
                        <w:t>成交率。横向调查了国内外数个电商App的商家工作台后，自行设计并开发了一款内部有模版及组件组合等功能的商品详情页编辑器。经过A/B测试后，</w:t>
                      </w: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lang w:val="en-US" w:eastAsia="zh-CN"/>
                        </w:rPr>
                        <w:t>商详页有2张图片以上的比例从17.69%提升至42.53%，</w:t>
                      </w:r>
                      <w:r>
                        <w:rPr>
                          <w:rFonts w:hint="eastAsia" w:ascii="微软雅黑" w:hAnsi="微软雅黑" w:eastAsia="微软雅黑" w:cstheme="minorBidi"/>
                          <w:bCs/>
                          <w:color w:val="3B3838" w:themeColor="background2" w:themeShade="40"/>
                          <w:kern w:val="24"/>
                          <w:sz w:val="21"/>
                          <w:szCs w:val="21"/>
                        </w:rPr>
                        <w:t>对电子类和户外类商品成交率</w:t>
                      </w:r>
                      <w:r>
                        <w:rPr>
                          <w:rFonts w:hint="eastAsia" w:ascii="微软雅黑" w:hAnsi="微软雅黑" w:eastAsia="微软雅黑" w:cstheme="minorBidi"/>
                          <w:bCs/>
                          <w:color w:val="3B3838" w:themeColor="background2" w:themeShade="40"/>
                          <w:kern w:val="24"/>
                          <w:sz w:val="21"/>
                          <w:szCs w:val="21"/>
                          <w:lang w:val="en-US" w:eastAsia="zh-CN"/>
                        </w:rPr>
                        <w:t>影响比较</w:t>
                      </w:r>
                      <w:r>
                        <w:rPr>
                          <w:rFonts w:hint="eastAsia" w:ascii="微软雅黑" w:hAnsi="微软雅黑" w:eastAsia="微软雅黑" w:cstheme="minorBidi"/>
                          <w:bCs/>
                          <w:color w:val="3B3838" w:themeColor="background2" w:themeShade="40"/>
                          <w:kern w:val="24"/>
                          <w:sz w:val="21"/>
                          <w:szCs w:val="21"/>
                        </w:rPr>
                        <w:t>明显，分别从1.79%提升至3.61%，2.19%提升至4.15%</w:t>
                      </w:r>
                    </w:p>
                    <w:p>
                      <w:pPr>
                        <w:pStyle w:val="3"/>
                        <w:spacing w:before="0" w:beforeAutospacing="0" w:after="0" w:afterAutospacing="0" w:line="360" w:lineRule="exact"/>
                        <w:ind w:firstLine="420"/>
                        <w:rPr>
                          <w:rFonts w:ascii="微软雅黑" w:hAnsi="微软雅黑" w:eastAsia="微软雅黑" w:cstheme="minorBidi"/>
                          <w:bCs/>
                          <w:kern w:val="24"/>
                          <w:sz w:val="21"/>
                          <w:szCs w:val="21"/>
                        </w:rPr>
                      </w:pPr>
                      <w:r>
                        <w:rPr>
                          <w:rFonts w:hint="eastAsia" w:ascii="微软雅黑" w:hAnsi="微软雅黑" w:eastAsia="微软雅黑" w:cstheme="minorBidi"/>
                          <w:bCs/>
                          <w:color w:val="3B3838" w:themeColor="background2" w:themeShade="40"/>
                          <w:kern w:val="24"/>
                          <w:sz w:val="21"/>
                          <w:szCs w:val="21"/>
                        </w:rPr>
                        <w:t>编辑器方案：</w:t>
                      </w:r>
                      <w:r>
                        <w:rPr>
                          <w:rFonts w:ascii="微软雅黑" w:hAnsi="微软雅黑" w:eastAsia="微软雅黑" w:cstheme="minorBidi"/>
                          <w:bCs/>
                          <w:kern w:val="24"/>
                          <w:sz w:val="21"/>
                          <w:szCs w:val="21"/>
                        </w:rPr>
                        <w:fldChar w:fldCharType="begin"/>
                      </w:r>
                      <w:r>
                        <w:rPr>
                          <w:rFonts w:hint="eastAsia" w:ascii="微软雅黑" w:hAnsi="微软雅黑" w:eastAsia="微软雅黑" w:cstheme="minorBidi"/>
                          <w:bCs/>
                          <w:kern w:val="24"/>
                          <w:sz w:val="21"/>
                          <w:szCs w:val="21"/>
                        </w:rPr>
                        <w:instrText xml:space="preserve">HYPERLINK "https://github.com/tomashi/work-summary/blob/master/daraz-achievement2.md"</w:instrText>
                      </w:r>
                      <w:r>
                        <w:rPr>
                          <w:rFonts w:ascii="微软雅黑" w:hAnsi="微软雅黑" w:eastAsia="微软雅黑" w:cstheme="minorBidi"/>
                          <w:bCs/>
                          <w:kern w:val="24"/>
                          <w:sz w:val="21"/>
                          <w:szCs w:val="21"/>
                        </w:rPr>
                        <w:fldChar w:fldCharType="separate"/>
                      </w:r>
                      <w:r>
                        <w:rPr>
                          <w:rStyle w:val="8"/>
                          <w:rFonts w:hint="eastAsia" w:ascii="微软雅黑" w:hAnsi="微软雅黑" w:eastAsia="微软雅黑" w:cstheme="minorBidi"/>
                          <w:bCs/>
                          <w:color w:val="auto"/>
                          <w:kern w:val="24"/>
                          <w:sz w:val="21"/>
                          <w:szCs w:val="21"/>
                        </w:rPr>
                        <w:t>https://github.com/tomashi/work-summary/blob/master/daraz-achievement2.md</w:t>
                      </w:r>
                      <w:r>
                        <w:rPr>
                          <w:rFonts w:ascii="微软雅黑" w:hAnsi="微软雅黑" w:eastAsia="微软雅黑" w:cstheme="minorBidi"/>
                          <w:bCs/>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3 - 新商家7天入驻率增长：</w:t>
                      </w:r>
                      <w:r>
                        <w:rPr>
                          <w:rFonts w:hint="eastAsia" w:ascii="微软雅黑" w:hAnsi="微软雅黑" w:eastAsia="微软雅黑" w:cstheme="minorBidi"/>
                          <w:bCs/>
                          <w:color w:val="3B3838" w:themeColor="background2" w:themeShade="40"/>
                          <w:kern w:val="24"/>
                          <w:sz w:val="21"/>
                          <w:szCs w:val="21"/>
                        </w:rPr>
                        <w:t>7天入驻率为</w:t>
                      </w:r>
                      <w:r>
                        <w:rPr>
                          <w:rFonts w:hint="eastAsia" w:ascii="微软雅黑" w:hAnsi="微软雅黑" w:eastAsia="微软雅黑" w:cstheme="minorBidi"/>
                          <w:bCs/>
                          <w:color w:val="3B3838" w:themeColor="background2" w:themeShade="40"/>
                          <w:kern w:val="24"/>
                          <w:sz w:val="21"/>
                          <w:szCs w:val="21"/>
                          <w:lang w:val="en-US" w:eastAsia="zh-CN"/>
                        </w:rPr>
                        <w:t>业务团队给</w:t>
                      </w:r>
                      <w:r>
                        <w:rPr>
                          <w:rFonts w:hint="eastAsia" w:ascii="微软雅黑" w:hAnsi="微软雅黑" w:eastAsia="微软雅黑" w:cstheme="minorBidi"/>
                          <w:bCs/>
                          <w:color w:val="3B3838" w:themeColor="background2" w:themeShade="40"/>
                          <w:kern w:val="24"/>
                          <w:sz w:val="21"/>
                          <w:szCs w:val="21"/>
                        </w:rPr>
                        <w:t>入驻域</w:t>
                      </w:r>
                      <w:r>
                        <w:rPr>
                          <w:rFonts w:hint="eastAsia" w:ascii="微软雅黑" w:hAnsi="微软雅黑" w:eastAsia="微软雅黑" w:cstheme="minorBidi"/>
                          <w:bCs/>
                          <w:color w:val="3B3838" w:themeColor="background2" w:themeShade="40"/>
                          <w:kern w:val="24"/>
                          <w:sz w:val="21"/>
                          <w:szCs w:val="21"/>
                          <w:lang w:val="en-US" w:eastAsia="zh-CN"/>
                        </w:rPr>
                        <w:t>设置</w:t>
                      </w:r>
                      <w:r>
                        <w:rPr>
                          <w:rFonts w:hint="eastAsia" w:ascii="微软雅黑" w:hAnsi="微软雅黑" w:eastAsia="微软雅黑" w:cstheme="minorBidi"/>
                          <w:bCs/>
                          <w:color w:val="3B3838" w:themeColor="background2" w:themeShade="40"/>
                          <w:kern w:val="24"/>
                          <w:sz w:val="21"/>
                          <w:szCs w:val="21"/>
                        </w:rPr>
                        <w:t>的北极星指标，其定义为，新注册账号的商家，在7天内完成入驻流程：填写仓库地址，银行卡号，上传商家资质等信息，通过人工审核后，发布第一款商品。经过多轮次的数据分析、代码开发、上线验证后，</w:t>
                      </w:r>
                      <w:r>
                        <w:rPr>
                          <w:rFonts w:hint="eastAsia" w:ascii="微软雅黑" w:hAnsi="微软雅黑" w:eastAsia="微软雅黑" w:cstheme="minorBidi"/>
                          <w:bCs/>
                          <w:color w:val="3B3838" w:themeColor="background2" w:themeShade="40"/>
                          <w:kern w:val="24"/>
                          <w:sz w:val="21"/>
                          <w:szCs w:val="21"/>
                          <w:lang w:val="en-US" w:eastAsia="zh-CN"/>
                        </w:rPr>
                        <w:t>最终</w:t>
                      </w:r>
                      <w:r>
                        <w:rPr>
                          <w:rFonts w:hint="eastAsia" w:ascii="微软雅黑" w:hAnsi="微软雅黑" w:eastAsia="微软雅黑" w:cstheme="minorBidi"/>
                          <w:bCs/>
                          <w:color w:val="3B3838" w:themeColor="background2" w:themeShade="40"/>
                          <w:kern w:val="24"/>
                          <w:sz w:val="21"/>
                          <w:szCs w:val="21"/>
                        </w:rPr>
                        <w:t>将7天入驻率从6.61%提升至10.70%</w:t>
                      </w:r>
                    </w:p>
                    <w:p>
                      <w:pPr>
                        <w:pStyle w:val="3"/>
                        <w:spacing w:before="0" w:beforeAutospacing="0" w:after="0" w:afterAutospacing="0" w:line="360" w:lineRule="exact"/>
                        <w:ind w:firstLine="420"/>
                        <w:rPr>
                          <w:rFonts w:ascii="微软雅黑" w:hAnsi="微软雅黑" w:eastAsia="微软雅黑" w:cstheme="minorBidi"/>
                          <w:bCs/>
                          <w:kern w:val="24"/>
                          <w:sz w:val="21"/>
                          <w:szCs w:val="21"/>
                        </w:rPr>
                      </w:pPr>
                      <w:r>
                        <w:rPr>
                          <w:rFonts w:hint="eastAsia" w:ascii="微软雅黑" w:hAnsi="微软雅黑" w:eastAsia="微软雅黑" w:cstheme="minorBidi"/>
                          <w:bCs/>
                          <w:color w:val="3B3838" w:themeColor="background2" w:themeShade="40"/>
                          <w:kern w:val="24"/>
                          <w:sz w:val="21"/>
                          <w:szCs w:val="21"/>
                        </w:rPr>
                        <w:t>入驻数据分析：</w:t>
                      </w:r>
                      <w:r>
                        <w:rPr>
                          <w:rFonts w:ascii="微软雅黑" w:hAnsi="微软雅黑" w:eastAsia="微软雅黑" w:cstheme="minorBidi"/>
                          <w:bCs/>
                          <w:kern w:val="24"/>
                          <w:sz w:val="21"/>
                          <w:szCs w:val="21"/>
                        </w:rPr>
                        <w:fldChar w:fldCharType="begin"/>
                      </w:r>
                      <w:r>
                        <w:rPr>
                          <w:rFonts w:hint="eastAsia" w:ascii="微软雅黑" w:hAnsi="微软雅黑" w:eastAsia="微软雅黑" w:cstheme="minorBidi"/>
                          <w:bCs/>
                          <w:kern w:val="24"/>
                          <w:sz w:val="21"/>
                          <w:szCs w:val="21"/>
                        </w:rPr>
                        <w:instrText xml:space="preserve">HYPERLINK "https://github.com/tomashi/work-summary/blob/master/daraz-achievement3.md"</w:instrText>
                      </w:r>
                      <w:r>
                        <w:rPr>
                          <w:rFonts w:ascii="微软雅黑" w:hAnsi="微软雅黑" w:eastAsia="微软雅黑" w:cstheme="minorBidi"/>
                          <w:bCs/>
                          <w:kern w:val="24"/>
                          <w:sz w:val="21"/>
                          <w:szCs w:val="21"/>
                        </w:rPr>
                        <w:fldChar w:fldCharType="separate"/>
                      </w:r>
                      <w:r>
                        <w:rPr>
                          <w:rStyle w:val="8"/>
                          <w:rFonts w:hint="eastAsia" w:ascii="微软雅黑" w:hAnsi="微软雅黑" w:eastAsia="微软雅黑" w:cstheme="minorBidi"/>
                          <w:bCs/>
                          <w:color w:val="auto"/>
                          <w:kern w:val="24"/>
                          <w:sz w:val="21"/>
                          <w:szCs w:val="21"/>
                        </w:rPr>
                        <w:t>https://github.com/tomashi/work-summary/blob/master/daraz-achievement3.md</w:t>
                      </w:r>
                      <w:r>
                        <w:rPr>
                          <w:rFonts w:ascii="微软雅黑" w:hAnsi="微软雅黑" w:eastAsia="微软雅黑" w:cstheme="minorBidi"/>
                          <w:bCs/>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4 - 前端基础建设：</w:t>
                      </w:r>
                    </w:p>
                    <w:p>
                      <w:pPr>
                        <w:pStyle w:val="3"/>
                        <w:numPr>
                          <w:ilvl w:val="0"/>
                          <w:numId w:val="1"/>
                        </w:numPr>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lang w:val="en-US" w:eastAsia="zh-CN"/>
                        </w:rPr>
                        <w:t>在过去的多语言需求上，运营同学每次想变动页面上的文案时，要先找到前端同学从代码里查到多语言key，在多语言系统上更新完key后，又要联系前端同学重新发布该页面，总耗时比较长。因此引进了一款多语言浏览器插件，通过该插件可以直接将页面上文案的key及多语言系统修改地址显示出来，运营同学改后直接发布即可，同时将页面多语言json信息由写死在代码里改为Node Portal服务器自动插入，运营同学发布后，自动在线上生效，由此减少了前端同学在多语言需求上的工作量</w:t>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 xml:space="preserve">2. </w:t>
                      </w:r>
                      <w:r>
                        <w:rPr>
                          <w:rFonts w:hint="eastAsia" w:ascii="微软雅黑" w:hAnsi="微软雅黑" w:eastAsia="微软雅黑" w:cstheme="minorBidi"/>
                          <w:bCs/>
                          <w:color w:val="3B3838" w:themeColor="background2" w:themeShade="40"/>
                          <w:kern w:val="24"/>
                          <w:sz w:val="21"/>
                          <w:szCs w:val="21"/>
                          <w:lang w:val="en-US" w:eastAsia="zh-CN"/>
                        </w:rPr>
                        <w:t>优化用户体验作为前端团队的重要目标，经过监控平台及代码分析发现，原有的</w:t>
                      </w:r>
                      <w:r>
                        <w:rPr>
                          <w:rFonts w:hint="eastAsia" w:ascii="微软雅黑" w:hAnsi="微软雅黑" w:eastAsia="微软雅黑" w:cstheme="minorBidi"/>
                          <w:bCs/>
                          <w:color w:val="3B3838" w:themeColor="background2" w:themeShade="40"/>
                          <w:kern w:val="24"/>
                          <w:sz w:val="21"/>
                          <w:szCs w:val="21"/>
                        </w:rPr>
                        <w:t>DaDa1.0发布平台（阿里中台为国际化业务提供的前端发布平台）</w:t>
                      </w:r>
                      <w:r>
                        <w:rPr>
                          <w:rFonts w:hint="eastAsia" w:ascii="微软雅黑" w:hAnsi="微软雅黑" w:eastAsia="微软雅黑" w:cstheme="minorBidi"/>
                          <w:bCs/>
                          <w:color w:val="3B3838" w:themeColor="background2" w:themeShade="40"/>
                          <w:kern w:val="24"/>
                          <w:sz w:val="21"/>
                          <w:szCs w:val="21"/>
                          <w:lang w:val="en-US" w:eastAsia="zh-CN"/>
                        </w:rPr>
                        <w:t>对页面的侵入性很强，用此平台发布的页面先天就有较长的加载白屏时间，因此将商家工作台的页面</w:t>
                      </w:r>
                      <w:r>
                        <w:rPr>
                          <w:rFonts w:hint="eastAsia" w:ascii="微软雅黑" w:hAnsi="微软雅黑" w:eastAsia="微软雅黑" w:cstheme="minorBidi"/>
                          <w:bCs/>
                          <w:color w:val="3B3838" w:themeColor="background2" w:themeShade="40"/>
                          <w:kern w:val="24"/>
                          <w:sz w:val="21"/>
                          <w:szCs w:val="21"/>
                        </w:rPr>
                        <w:t>迁移至DaDa2.0</w:t>
                      </w:r>
                      <w:r>
                        <w:rPr>
                          <w:rFonts w:hint="eastAsia" w:ascii="微软雅黑" w:hAnsi="微软雅黑" w:eastAsia="微软雅黑" w:cstheme="minorBidi"/>
                          <w:bCs/>
                          <w:color w:val="3B3838" w:themeColor="background2" w:themeShade="40"/>
                          <w:kern w:val="24"/>
                          <w:sz w:val="21"/>
                          <w:szCs w:val="21"/>
                          <w:lang w:val="en-US" w:eastAsia="zh-CN"/>
                        </w:rPr>
                        <w:t>发布平台</w:t>
                      </w:r>
                      <w:r>
                        <w:rPr>
                          <w:rFonts w:hint="eastAsia" w:ascii="微软雅黑" w:hAnsi="微软雅黑" w:eastAsia="微软雅黑" w:cstheme="minorBidi"/>
                          <w:bCs/>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lang w:val="en-US" w:eastAsia="zh-CN"/>
                        </w:rPr>
                        <w:t>DaDa.2.0对业务页面没有侵入性，提升了页面的加载性能，同时还有</w:t>
                      </w:r>
                      <w:r>
                        <w:rPr>
                          <w:rFonts w:hint="eastAsia" w:ascii="微软雅黑" w:hAnsi="微软雅黑" w:eastAsia="微软雅黑" w:cstheme="minorBidi"/>
                          <w:bCs/>
                          <w:color w:val="3B3838" w:themeColor="background2" w:themeShade="40"/>
                          <w:kern w:val="24"/>
                          <w:sz w:val="21"/>
                          <w:szCs w:val="21"/>
                        </w:rPr>
                        <w:t>Html模版半自由配置、批量发布页面的能力，</w:t>
                      </w:r>
                      <w:r>
                        <w:rPr>
                          <w:rFonts w:hint="eastAsia" w:ascii="微软雅黑" w:hAnsi="微软雅黑" w:eastAsia="微软雅黑" w:cstheme="minorBidi"/>
                          <w:bCs/>
                          <w:color w:val="3B3838" w:themeColor="background2" w:themeShade="40"/>
                          <w:kern w:val="24"/>
                          <w:sz w:val="21"/>
                          <w:szCs w:val="21"/>
                          <w:lang w:val="en-US" w:eastAsia="zh-CN"/>
                        </w:rPr>
                        <w:t>可以</w:t>
                      </w:r>
                      <w:r>
                        <w:rPr>
                          <w:rFonts w:hint="eastAsia" w:ascii="微软雅黑" w:hAnsi="微软雅黑" w:eastAsia="微软雅黑" w:cstheme="minorBidi"/>
                          <w:bCs/>
                          <w:color w:val="3B3838" w:themeColor="background2" w:themeShade="40"/>
                          <w:kern w:val="24"/>
                          <w:sz w:val="21"/>
                          <w:szCs w:val="21"/>
                        </w:rPr>
                        <w:t>减少前端</w:t>
                      </w:r>
                      <w:r>
                        <w:rPr>
                          <w:rFonts w:hint="eastAsia" w:ascii="微软雅黑" w:hAnsi="微软雅黑" w:eastAsia="微软雅黑" w:cstheme="minorBidi"/>
                          <w:bCs/>
                          <w:color w:val="3B3838" w:themeColor="background2" w:themeShade="40"/>
                          <w:kern w:val="24"/>
                          <w:sz w:val="21"/>
                          <w:szCs w:val="21"/>
                          <w:lang w:val="en-US" w:eastAsia="zh-CN"/>
                        </w:rPr>
                        <w:t>同学</w:t>
                      </w:r>
                      <w:r>
                        <w:rPr>
                          <w:rFonts w:hint="eastAsia" w:ascii="微软雅黑" w:hAnsi="微软雅黑" w:eastAsia="微软雅黑" w:cstheme="minorBidi"/>
                          <w:bCs/>
                          <w:color w:val="3B3838" w:themeColor="background2" w:themeShade="40"/>
                          <w:kern w:val="24"/>
                          <w:sz w:val="21"/>
                          <w:szCs w:val="21"/>
                        </w:rPr>
                        <w:t>在html模版需求以及多页面发布上</w:t>
                      </w:r>
                      <w:r>
                        <w:rPr>
                          <w:rFonts w:hint="eastAsia" w:ascii="微软雅黑" w:hAnsi="微软雅黑" w:eastAsia="微软雅黑" w:cstheme="minorBidi"/>
                          <w:bCs/>
                          <w:color w:val="3B3838" w:themeColor="background2" w:themeShade="40"/>
                          <w:kern w:val="24"/>
                          <w:sz w:val="21"/>
                          <w:szCs w:val="21"/>
                          <w:lang w:val="en-US" w:eastAsia="zh-CN"/>
                        </w:rPr>
                        <w:t>所花费</w:t>
                      </w:r>
                      <w:r>
                        <w:rPr>
                          <w:rFonts w:hint="eastAsia" w:ascii="微软雅黑" w:hAnsi="微软雅黑" w:eastAsia="微软雅黑" w:cstheme="minorBidi"/>
                          <w:bCs/>
                          <w:color w:val="3B3838" w:themeColor="background2" w:themeShade="40"/>
                          <w:kern w:val="24"/>
                          <w:sz w:val="21"/>
                          <w:szCs w:val="21"/>
                        </w:rPr>
                        <w:t>的时间</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3. 随着业务方A/B测试、灰度发布的需求越来越多，</w:t>
                      </w:r>
                      <w:r>
                        <w:rPr>
                          <w:rFonts w:hint="eastAsia" w:ascii="微软雅黑" w:hAnsi="微软雅黑" w:eastAsia="微软雅黑" w:cstheme="minorBidi"/>
                          <w:bCs/>
                          <w:color w:val="3B3838" w:themeColor="background2" w:themeShade="40"/>
                          <w:kern w:val="24"/>
                          <w:sz w:val="21"/>
                          <w:szCs w:val="21"/>
                          <w:lang w:val="en-US" w:eastAsia="zh-CN"/>
                        </w:rPr>
                        <w:t>缺失这方面能力的DaDa2.0逐渐难以为继，因此</w:t>
                      </w:r>
                      <w:r>
                        <w:rPr>
                          <w:rFonts w:hint="eastAsia" w:ascii="微软雅黑" w:hAnsi="微软雅黑" w:eastAsia="微软雅黑" w:cstheme="minorBidi"/>
                          <w:bCs/>
                          <w:color w:val="3B3838" w:themeColor="background2" w:themeShade="40"/>
                          <w:kern w:val="24"/>
                          <w:sz w:val="21"/>
                          <w:szCs w:val="21"/>
                        </w:rPr>
                        <w:t>将DaDa2.0发布平台迁移至Lago发布平台（其他的海外电商团队不满足DaDa2.0而自研的发布平台），</w:t>
                      </w:r>
                      <w:r>
                        <w:rPr>
                          <w:rFonts w:hint="eastAsia" w:ascii="微软雅黑" w:hAnsi="微软雅黑" w:eastAsia="微软雅黑" w:cstheme="minorBidi"/>
                          <w:bCs/>
                          <w:color w:val="3B3838" w:themeColor="background2" w:themeShade="40"/>
                          <w:kern w:val="24"/>
                          <w:sz w:val="21"/>
                          <w:szCs w:val="21"/>
                          <w:lang w:val="en-US" w:eastAsia="zh-CN"/>
                        </w:rPr>
                        <w:t>该平台拥有几项重要功能：</w:t>
                      </w:r>
                      <w:r>
                        <w:rPr>
                          <w:rFonts w:ascii="微软雅黑" w:hAnsi="微软雅黑" w:eastAsia="微软雅黑" w:cstheme="minorBidi"/>
                          <w:bCs/>
                          <w:color w:val="3B3838" w:themeColor="background2" w:themeShade="40"/>
                          <w:kern w:val="24"/>
                          <w:sz w:val="21"/>
                          <w:szCs w:val="21"/>
                        </w:rPr>
                        <w:t xml:space="preserve">a. </w:t>
                      </w:r>
                      <w:r>
                        <w:rPr>
                          <w:rFonts w:hint="eastAsia" w:ascii="微软雅黑" w:hAnsi="微软雅黑" w:eastAsia="微软雅黑" w:cstheme="minorBidi"/>
                          <w:bCs/>
                          <w:color w:val="3B3838" w:themeColor="background2" w:themeShade="40"/>
                          <w:kern w:val="24"/>
                          <w:sz w:val="21"/>
                          <w:szCs w:val="21"/>
                        </w:rPr>
                        <w:t>同时进行国家、百分比、白名单的灰度</w:t>
                      </w:r>
                      <w:r>
                        <w:rPr>
                          <w:rFonts w:hint="eastAsia" w:ascii="微软雅黑" w:hAnsi="微软雅黑" w:eastAsia="微软雅黑" w:cstheme="minorBidi"/>
                          <w:bCs/>
                          <w:color w:val="3B3838" w:themeColor="background2" w:themeShade="40"/>
                          <w:kern w:val="24"/>
                          <w:sz w:val="21"/>
                          <w:szCs w:val="21"/>
                          <w:lang w:val="en-US" w:eastAsia="zh-CN"/>
                        </w:rPr>
                        <w:t>的能力；b. 在页面请求html的Portal服务器上，</w:t>
                      </w:r>
                      <w:r>
                        <w:rPr>
                          <w:rFonts w:hint="eastAsia" w:ascii="微软雅黑" w:hAnsi="微软雅黑" w:eastAsia="微软雅黑" w:cstheme="minorBidi"/>
                          <w:bCs/>
                          <w:color w:val="3B3838" w:themeColor="background2" w:themeShade="40"/>
                          <w:kern w:val="24"/>
                          <w:sz w:val="21"/>
                          <w:szCs w:val="21"/>
                        </w:rPr>
                        <w:t>使用Node应用代替了中台的Java应用，使得前端团队拥有了后端的力量；</w:t>
                      </w:r>
                      <w:r>
                        <w:rPr>
                          <w:rFonts w:hint="eastAsia" w:ascii="微软雅黑" w:hAnsi="微软雅黑" w:eastAsia="微软雅黑" w:cstheme="minorBidi"/>
                          <w:bCs/>
                          <w:color w:val="3B3838" w:themeColor="background2" w:themeShade="40"/>
                          <w:kern w:val="24"/>
                          <w:sz w:val="21"/>
                          <w:szCs w:val="21"/>
                          <w:lang w:val="en-US" w:eastAsia="zh-CN"/>
                        </w:rPr>
                        <w:t>c</w:t>
                      </w:r>
                      <w:r>
                        <w:rPr>
                          <w:rFonts w:ascii="微软雅黑" w:hAnsi="微软雅黑" w:eastAsia="微软雅黑" w:cstheme="minorBidi"/>
                          <w:bCs/>
                          <w:color w:val="3B3838" w:themeColor="background2" w:themeShade="40"/>
                          <w:kern w:val="24"/>
                          <w:sz w:val="21"/>
                          <w:szCs w:val="21"/>
                        </w:rPr>
                        <w:t xml:space="preserve">. </w:t>
                      </w:r>
                      <w:r>
                        <w:rPr>
                          <w:rFonts w:hint="eastAsia" w:ascii="微软雅黑" w:hAnsi="微软雅黑" w:eastAsia="微软雅黑" w:cstheme="minorBidi"/>
                          <w:bCs/>
                          <w:color w:val="3B3838" w:themeColor="background2" w:themeShade="40"/>
                          <w:kern w:val="24"/>
                          <w:sz w:val="21"/>
                          <w:szCs w:val="21"/>
                        </w:rPr>
                        <w:t>拥有完全的Html模版自定义</w:t>
                      </w:r>
                      <w:r>
                        <w:rPr>
                          <w:rFonts w:hint="eastAsia" w:ascii="微软雅黑" w:hAnsi="微软雅黑" w:eastAsia="微软雅黑" w:cstheme="minorBidi"/>
                          <w:bCs/>
                          <w:color w:val="3B3838" w:themeColor="background2" w:themeShade="40"/>
                          <w:kern w:val="24"/>
                          <w:sz w:val="21"/>
                          <w:szCs w:val="21"/>
                          <w:lang w:val="en-US" w:eastAsia="zh-CN"/>
                        </w:rPr>
                        <w:t>能力，能够</w:t>
                      </w:r>
                      <w:r>
                        <w:rPr>
                          <w:rFonts w:hint="eastAsia" w:ascii="微软雅黑" w:hAnsi="微软雅黑" w:eastAsia="微软雅黑" w:cstheme="minorBidi"/>
                          <w:bCs/>
                          <w:color w:val="3B3838" w:themeColor="background2" w:themeShade="40"/>
                          <w:kern w:val="24"/>
                          <w:sz w:val="21"/>
                          <w:szCs w:val="21"/>
                        </w:rPr>
                        <w:t>发布回滚，发布JSON配置，建立子站点等等，扩大了前端团队的能力范围，提升了前端</w:t>
                      </w:r>
                      <w:r>
                        <w:rPr>
                          <w:rFonts w:hint="eastAsia" w:ascii="微软雅黑" w:hAnsi="微软雅黑" w:eastAsia="微软雅黑" w:cstheme="minorBidi"/>
                          <w:bCs/>
                          <w:color w:val="3B3838" w:themeColor="background2" w:themeShade="40"/>
                          <w:kern w:val="24"/>
                          <w:sz w:val="21"/>
                          <w:szCs w:val="21"/>
                          <w:lang w:val="en-US" w:eastAsia="zh-CN"/>
                        </w:rPr>
                        <w:t>整体</w:t>
                      </w:r>
                      <w:r>
                        <w:rPr>
                          <w:rFonts w:hint="eastAsia" w:ascii="微软雅黑" w:hAnsi="微软雅黑" w:eastAsia="微软雅黑" w:cstheme="minorBidi"/>
                          <w:bCs/>
                          <w:color w:val="3B3838" w:themeColor="background2" w:themeShade="40"/>
                          <w:kern w:val="24"/>
                          <w:sz w:val="21"/>
                          <w:szCs w:val="21"/>
                        </w:rPr>
                        <w:t>研发效率</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前端基建详情：</w:t>
                      </w:r>
                      <w:r>
                        <w:rPr>
                          <w:rFonts w:hint="eastAsia" w:ascii="微软雅黑" w:hAnsi="微软雅黑" w:eastAsia="微软雅黑" w:cstheme="minorBidi"/>
                          <w:bCs/>
                          <w:color w:val="3B3838" w:themeColor="background2" w:themeShade="40"/>
                          <w:kern w:val="24"/>
                          <w:sz w:val="21"/>
                          <w:szCs w:val="21"/>
                        </w:rPr>
                        <w:fldChar w:fldCharType="begin"/>
                      </w:r>
                      <w:r>
                        <w:rPr>
                          <w:rFonts w:hint="eastAsia" w:ascii="微软雅黑" w:hAnsi="微软雅黑" w:eastAsia="微软雅黑" w:cstheme="minorBidi"/>
                          <w:bCs/>
                          <w:color w:val="3B3838" w:themeColor="background2" w:themeShade="40"/>
                          <w:kern w:val="24"/>
                          <w:sz w:val="21"/>
                          <w:szCs w:val="21"/>
                        </w:rPr>
                        <w:instrText xml:space="preserve"> HYPERLINK "https://github.com/tomashi/work-summary/blob/master/daraz-achievement4.md" </w:instrText>
                      </w:r>
                      <w:r>
                        <w:rPr>
                          <w:rFonts w:hint="eastAsia" w:ascii="微软雅黑" w:hAnsi="微软雅黑" w:eastAsia="微软雅黑" w:cstheme="minorBidi"/>
                          <w:bCs/>
                          <w:color w:val="3B3838" w:themeColor="background2" w:themeShade="40"/>
                          <w:kern w:val="24"/>
                          <w:sz w:val="21"/>
                          <w:szCs w:val="21"/>
                        </w:rPr>
                        <w:fldChar w:fldCharType="separate"/>
                      </w:r>
                      <w:r>
                        <w:rPr>
                          <w:rStyle w:val="8"/>
                          <w:rFonts w:hint="eastAsia" w:ascii="微软雅黑" w:hAnsi="微软雅黑" w:eastAsia="微软雅黑" w:cstheme="minorBidi"/>
                          <w:bCs/>
                          <w:color w:val="3B3838" w:themeColor="background2" w:themeShade="40"/>
                          <w:kern w:val="24"/>
                          <w:sz w:val="21"/>
                          <w:szCs w:val="21"/>
                        </w:rPr>
                        <w:t>https://github.com/tomashi/work-summary/blob/master/daraz-achievement4.md</w:t>
                      </w:r>
                      <w:r>
                        <w:rPr>
                          <w:rFonts w:hint="eastAsia" w:ascii="微软雅黑" w:hAnsi="微软雅黑" w:eastAsia="微软雅黑" w:cstheme="minorBidi"/>
                          <w:bCs/>
                          <w:color w:val="3B3838" w:themeColor="background2" w:themeShade="40"/>
                          <w:kern w:val="24"/>
                          <w:sz w:val="21"/>
                          <w:szCs w:val="21"/>
                        </w:rPr>
                        <w:fldChar w:fldCharType="end"/>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bCs/>
                          <w:color w:val="586371"/>
                          <w:kern w:val="24"/>
                          <w:sz w:val="21"/>
                          <w:szCs w:val="21"/>
                        </w:rPr>
                        <w:t>2018.8 - 2020.9  中国太平洋保险（集团）股份有限公司</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负责太保线上办公IT云平台的前端开发工作</w:t>
                      </w:r>
                    </w:p>
                    <w:p>
                      <w:pPr>
                        <w:pStyle w:val="3"/>
                        <w:spacing w:before="0" w:beforeAutospacing="0" w:after="0" w:afterAutospacing="0" w:line="360" w:lineRule="exact"/>
                        <w:ind w:firstLine="420"/>
                        <w:rPr>
                          <w:rFonts w:hint="eastAsia"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工作内容主要为前端开发，将产品经理的需求转换为web页面，与后端进行联调，参与页面测试，最终将打包出来的js和css文件交给运维部署到线上</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208.8pt;margin-top:-230.65pt;height:353.1pt;width:539.25pt;rotation:-9066823f;z-index:251694080;v-text-anchor:middle;mso-width-relative:page;mso-height-relative:page;" fillcolor="#49ADC5" filled="t" stroked="f" coordsize="21600,21600" o:gfxdata="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Ldbt4AAAANAQAADwAA&#10;AAAAAAABACAAAAAiAAAAZHJzL2Rvd25yZXYueG1sUEsBAhQAFAAAAAgAh07iQFbqHpsQAgAABwQA&#10;AA4AAAAAAAAAAQAgAAAALQEAAGRycy9lMm9Eb2MueG1sUEsFBgAAAAAGAAYAWQEAAK8FA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pPr>
        <w:rPr>
          <w:rFonts w:hint="eastAsia"/>
        </w:rPr>
      </w:pPr>
    </w:p>
    <w:p>
      <w:pPr>
        <w:pStyle w:val="3"/>
        <w:spacing w:before="0" w:beforeAutospacing="0" w:after="0" w:afterAutospacing="0" w:line="360" w:lineRule="exact"/>
      </w:pPr>
      <w:r>
        <mc:AlternateContent>
          <mc:Choice Requires="wps">
            <w:drawing>
              <wp:anchor distT="0" distB="0" distL="114300" distR="114300" simplePos="0" relativeHeight="251689984" behindDoc="0" locked="0" layoutInCell="1" allowOverlap="1">
                <wp:simplePos x="0" y="0"/>
                <wp:positionH relativeFrom="column">
                  <wp:posOffset>417830</wp:posOffset>
                </wp:positionH>
                <wp:positionV relativeFrom="paragraph">
                  <wp:posOffset>385445</wp:posOffset>
                </wp:positionV>
                <wp:extent cx="6702425"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702358" cy="7559040"/>
                        </a:xfrm>
                        <a:prstGeom prst="rect">
                          <a:avLst/>
                        </a:prstGeom>
                        <a:noFill/>
                      </wps:spPr>
                      <wps:txbx>
                        <w:txbxContent>
                          <w:p>
                            <w:pPr>
                              <w:pStyle w:val="3"/>
                              <w:spacing w:before="0" w:beforeAutospacing="0" w:after="0" w:afterAutospacing="0" w:line="360" w:lineRule="exact"/>
                              <w:ind w:firstLine="420" w:firstLineChars="0"/>
                              <w:rPr>
                                <w:rFonts w:hint="eastAsia" w:ascii="微软雅黑" w:hAnsi="微软雅黑" w:eastAsia="微软雅黑" w:cstheme="minorBidi"/>
                                <w:b w:val="0"/>
                                <w:bCs w:val="0"/>
                                <w:color w:val="auto"/>
                                <w:kern w:val="24"/>
                                <w:sz w:val="21"/>
                                <w:szCs w:val="21"/>
                              </w:rPr>
                            </w:pPr>
                            <w:r>
                              <w:rPr>
                                <w:rFonts w:hint="eastAsia" w:ascii="微软雅黑" w:hAnsi="微软雅黑" w:eastAsia="微软雅黑" w:cstheme="minorBidi"/>
                                <w:b/>
                                <w:bCs/>
                                <w:color w:val="auto"/>
                                <w:kern w:val="24"/>
                                <w:sz w:val="21"/>
                                <w:szCs w:val="21"/>
                              </w:rPr>
                              <w:t>项目1 - 开发云平台UI组件库：</w:t>
                            </w:r>
                            <w:r>
                              <w:rPr>
                                <w:rFonts w:hint="eastAsia" w:ascii="微软雅黑" w:hAnsi="微软雅黑" w:eastAsia="微软雅黑" w:cstheme="minorBidi"/>
                                <w:b w:val="0"/>
                                <w:bCs w:val="0"/>
                                <w:color w:val="auto"/>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历时2年，经过5次大的重构后，趋于稳定。后续开发新模块系统时，组件覆盖率达到85%以上，过去开发大型子模块的时间为4个多月，使用组件库开发后缩减到了2个多月</w:t>
                            </w:r>
                          </w:p>
                          <w:p>
                            <w:pPr>
                              <w:pStyle w:val="3"/>
                              <w:spacing w:before="0" w:beforeAutospacing="0" w:after="0" w:afterAutospacing="0" w:line="360" w:lineRule="exact"/>
                              <w:rPr>
                                <w:rFonts w:hint="eastAsia" w:ascii="微软雅黑" w:hAnsi="微软雅黑" w:eastAsia="微软雅黑" w:cstheme="minorBidi"/>
                                <w:b/>
                                <w:bCs/>
                                <w:color w:val="586371"/>
                                <w:kern w:val="24"/>
                                <w:sz w:val="21"/>
                                <w:szCs w:val="21"/>
                              </w:rPr>
                            </w:pP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2017.6 - 2018.7  兴业数字金融服务（上海）股份有限公司</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负责电子合同签署平台倚天鉴的前端开发工作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1 - 重写倚天鉴pc端：</w:t>
                            </w:r>
                            <w:r>
                              <w:rPr>
                                <w:rFonts w:hint="eastAsia" w:ascii="微软雅黑" w:hAnsi="微软雅黑" w:eastAsia="微软雅黑" w:cstheme="minorBidi"/>
                                <w:bCs/>
                                <w:color w:val="3B3838" w:themeColor="background2" w:themeShade="40"/>
                                <w:kern w:val="24"/>
                                <w:sz w:val="21"/>
                                <w:szCs w:val="21"/>
                              </w:rPr>
                              <w:t>倚天鉴pc端1.0版本由JQuery编写，性能低下，代码存在大量冗余，因此采用公司前端部门推荐的Angular.JS作为开发框架，重写了整个pc端，使得网站性能、代码复用性、扩展性得到提升</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2</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基于Gulp的前端自动化程序</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开发了一个能够自动将源码融合为一个文件，并转义、去重、隐藏注释、压缩、制作雪碧图等功能的node程序</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3</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平台宣传页重写为服务端渲染</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为了SEO效果更好，使用Vue2重写了平台宣传页，并部署Node服务器，采用服务端渲染页面</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4</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电子合同签署系统申请技术专利</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横向调研了国内外数十家电子合同签署系统后，开发了当时国内第一个具备多功能签章的电子合同签署系统，并申请了专利</w:t>
                            </w:r>
                          </w:p>
                          <w:p>
                            <w:pPr>
                              <w:pStyle w:val="3"/>
                              <w:spacing w:before="0" w:beforeAutospacing="0" w:after="0" w:afterAutospacing="0" w:line="360" w:lineRule="exact"/>
                              <w:ind w:left="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ind w:left="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2016.10 - 2016.11  武汉养有道健康产业股份有限公司（大四实习）</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负责养有道公司的全部前端开发工作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公司是一家卖健康食品的传统公司，只有一个后端和一个前端，我负责公司门户网站的原型图、UI设计、开发、部署、维护等工作</w:t>
                            </w:r>
                          </w:p>
                          <w:p>
                            <w:pPr>
                              <w:pStyle w:val="3"/>
                              <w:spacing w:before="0" w:beforeAutospacing="0" w:after="0" w:afterAutospacing="0" w:line="360" w:lineRule="exact"/>
                              <w:ind w:firstLine="420"/>
                              <w:rPr>
                                <w:rFonts w:ascii="微软雅黑" w:hAnsi="微软雅黑" w:eastAsia="微软雅黑" w:cstheme="minorBidi"/>
                                <w:color w:val="545454"/>
                                <w:kern w:val="24"/>
                                <w:sz w:val="21"/>
                                <w:szCs w:val="21"/>
                              </w:rPr>
                            </w:pPr>
                          </w:p>
                        </w:txbxContent>
                      </wps:txbx>
                      <wps:bodyPr wrap="square" rtlCol="0">
                        <a:spAutoFit/>
                      </wps:bodyPr>
                    </wps:wsp>
                  </a:graphicData>
                </a:graphic>
              </wp:anchor>
            </w:drawing>
          </mc:Choice>
          <mc:Fallback>
            <w:pict>
              <v:shape id="文本框 41" o:spid="_x0000_s1026" o:spt="202" type="#_x0000_t202" style="position:absolute;left:0pt;margin-left:32.9pt;margin-top:30.35pt;height:595.2pt;width:527.75pt;z-index:251689984;mso-width-relative:page;mso-height-relative:page;" filled="f" stroked="f" coordsize="21600,21600" o:gfxdata="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FAv6QNcAAAALAQAADwAAAAAAAAABACAAAAAiAAAAZHJzL2Rvd25yZXYueG1sUEsB&#10;AhQAFAAAAAgAh07iQELpWWO9AQAAXwMAAA4AAAAAAAAAAQAgAAAAJgEAAGRycy9lMm9Eb2MueG1s&#10;UEsFBgAAAAAGAAYAWQEAAFUFAAAAAA==&#10;">
                <v:fill on="f" focussize="0,0"/>
                <v:stroke on="f"/>
                <v:imagedata o:title=""/>
                <o:lock v:ext="edit" aspectratio="f"/>
                <v:textbox style="mso-fit-shape-to-text:t;">
                  <w:txbxContent>
                    <w:p>
                      <w:pPr>
                        <w:pStyle w:val="3"/>
                        <w:spacing w:before="0" w:beforeAutospacing="0" w:after="0" w:afterAutospacing="0" w:line="360" w:lineRule="exact"/>
                        <w:ind w:firstLine="420" w:firstLineChars="0"/>
                        <w:rPr>
                          <w:rFonts w:hint="eastAsia" w:ascii="微软雅黑" w:hAnsi="微软雅黑" w:eastAsia="微软雅黑" w:cstheme="minorBidi"/>
                          <w:b w:val="0"/>
                          <w:bCs w:val="0"/>
                          <w:color w:val="auto"/>
                          <w:kern w:val="24"/>
                          <w:sz w:val="21"/>
                          <w:szCs w:val="21"/>
                        </w:rPr>
                      </w:pPr>
                      <w:r>
                        <w:rPr>
                          <w:rFonts w:hint="eastAsia" w:ascii="微软雅黑" w:hAnsi="微软雅黑" w:eastAsia="微软雅黑" w:cstheme="minorBidi"/>
                          <w:b/>
                          <w:bCs/>
                          <w:color w:val="auto"/>
                          <w:kern w:val="24"/>
                          <w:sz w:val="21"/>
                          <w:szCs w:val="21"/>
                        </w:rPr>
                        <w:t>项目1 - 开发云平台UI组件库：</w:t>
                      </w:r>
                      <w:r>
                        <w:rPr>
                          <w:rFonts w:hint="eastAsia" w:ascii="微软雅黑" w:hAnsi="微软雅黑" w:eastAsia="微软雅黑" w:cstheme="minorBidi"/>
                          <w:b w:val="0"/>
                          <w:bCs w:val="0"/>
                          <w:color w:val="auto"/>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历时2年，经过5次大的重构后，趋于稳定。后续开发新模块系统时，组件覆盖率达到85%以上，过去开发大型子模块的时间为4个多月，使用组件库开发后缩减到了2个多月</w:t>
                      </w:r>
                    </w:p>
                    <w:p>
                      <w:pPr>
                        <w:pStyle w:val="3"/>
                        <w:spacing w:before="0" w:beforeAutospacing="0" w:after="0" w:afterAutospacing="0" w:line="360" w:lineRule="exact"/>
                        <w:rPr>
                          <w:rFonts w:hint="eastAsia" w:ascii="微软雅黑" w:hAnsi="微软雅黑" w:eastAsia="微软雅黑" w:cstheme="minorBidi"/>
                          <w:b/>
                          <w:bCs/>
                          <w:color w:val="586371"/>
                          <w:kern w:val="24"/>
                          <w:sz w:val="21"/>
                          <w:szCs w:val="21"/>
                        </w:rPr>
                      </w:pP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2017.6 - 2018.7  兴业数字金融服务（上海）股份有限公司</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负责电子合同签署平台倚天鉴的前端开发工作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1 - 重写倚天鉴pc端：</w:t>
                      </w:r>
                      <w:r>
                        <w:rPr>
                          <w:rFonts w:hint="eastAsia" w:ascii="微软雅黑" w:hAnsi="微软雅黑" w:eastAsia="微软雅黑" w:cstheme="minorBidi"/>
                          <w:bCs/>
                          <w:color w:val="3B3838" w:themeColor="background2" w:themeShade="40"/>
                          <w:kern w:val="24"/>
                          <w:sz w:val="21"/>
                          <w:szCs w:val="21"/>
                        </w:rPr>
                        <w:t>倚天鉴pc端1.0版本由JQuery编写，性能低下，代码存在大量冗余，因此采用公司前端部门推荐的Angular.JS作为开发框架，重写了整个pc端，使得网站性能、代码复用性、扩展性得到提升</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2</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基于Gulp的前端自动化程序</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开发了一个能够自动将源码融合为一个文件，并转义、去重、隐藏注释、压缩、制作雪碧图等功能的node程序</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3</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平台宣传页重写为服务端渲染</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为了SEO效果更好，使用Vue2重写了平台宣传页，并部署Node服务器，采用服务端渲染页面</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
                          <w:color w:val="3B3838" w:themeColor="background2" w:themeShade="40"/>
                          <w:kern w:val="24"/>
                          <w:sz w:val="21"/>
                          <w:szCs w:val="21"/>
                          <w:lang w:val="en-US" w:eastAsia="zh-CN"/>
                        </w:rPr>
                        <w:t>项目</w:t>
                      </w:r>
                      <w:r>
                        <w:rPr>
                          <w:rFonts w:hint="eastAsia" w:ascii="微软雅黑" w:hAnsi="微软雅黑" w:eastAsia="微软雅黑" w:cstheme="minorBidi"/>
                          <w:b/>
                          <w:color w:val="3B3838" w:themeColor="background2" w:themeShade="40"/>
                          <w:kern w:val="24"/>
                          <w:sz w:val="21"/>
                          <w:szCs w:val="21"/>
                        </w:rPr>
                        <w:t>4</w:t>
                      </w:r>
                      <w:r>
                        <w:rPr>
                          <w:rFonts w:ascii="微软雅黑" w:hAnsi="微软雅黑" w:eastAsia="微软雅黑" w:cstheme="minorBidi"/>
                          <w:b/>
                          <w:color w:val="3B3838" w:themeColor="background2" w:themeShade="40"/>
                          <w:kern w:val="24"/>
                          <w:sz w:val="21"/>
                          <w:szCs w:val="21"/>
                        </w:rPr>
                        <w:t xml:space="preserve"> - </w:t>
                      </w:r>
                      <w:r>
                        <w:rPr>
                          <w:rFonts w:hint="eastAsia" w:ascii="微软雅黑" w:hAnsi="微软雅黑" w:eastAsia="微软雅黑" w:cstheme="minorBidi"/>
                          <w:b/>
                          <w:color w:val="3B3838" w:themeColor="background2" w:themeShade="40"/>
                          <w:kern w:val="24"/>
                          <w:sz w:val="21"/>
                          <w:szCs w:val="21"/>
                        </w:rPr>
                        <w:t>电子合同签署系统申请技术专利</w:t>
                      </w:r>
                      <w:r>
                        <w:rPr>
                          <w:rFonts w:ascii="微软雅黑" w:hAnsi="微软雅黑" w:eastAsia="微软雅黑" w:cstheme="minorBidi"/>
                          <w:b/>
                          <w:color w:val="3B3838" w:themeColor="background2" w:themeShade="40"/>
                          <w:kern w:val="24"/>
                          <w:sz w:val="21"/>
                          <w:szCs w:val="21"/>
                        </w:rPr>
                        <w:t>：</w:t>
                      </w:r>
                      <w:r>
                        <w:rPr>
                          <w:rFonts w:hint="eastAsia" w:ascii="微软雅黑" w:hAnsi="微软雅黑" w:eastAsia="微软雅黑" w:cstheme="minorBidi"/>
                          <w:bCs/>
                          <w:color w:val="3B3838" w:themeColor="background2" w:themeShade="40"/>
                          <w:kern w:val="24"/>
                          <w:sz w:val="21"/>
                          <w:szCs w:val="21"/>
                        </w:rPr>
                        <w:t>横向调研了国内外数十家电子合同签署系统后，开发了当时国内第一个具备多功能签章的电子合同签署系统，并申请了专利</w:t>
                      </w:r>
                    </w:p>
                    <w:p>
                      <w:pPr>
                        <w:pStyle w:val="3"/>
                        <w:spacing w:before="0" w:beforeAutospacing="0" w:after="0" w:afterAutospacing="0" w:line="360" w:lineRule="exact"/>
                        <w:ind w:left="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ind w:left="420"/>
                        <w:rPr>
                          <w:rFonts w:ascii="微软雅黑" w:hAnsi="微软雅黑" w:eastAsia="微软雅黑" w:cstheme="minorBidi"/>
                          <w:bCs/>
                          <w:color w:val="3B3838" w:themeColor="background2" w:themeShade="40"/>
                          <w:kern w:val="24"/>
                          <w:sz w:val="21"/>
                          <w:szCs w:val="21"/>
                        </w:rPr>
                      </w:pPr>
                    </w:p>
                    <w:p>
                      <w:pPr>
                        <w:pStyle w:val="3"/>
                        <w:spacing w:before="0" w:beforeAutospacing="0" w:after="0" w:afterAutospacing="0" w:line="360" w:lineRule="exact"/>
                        <w:rPr>
                          <w:rFonts w:ascii="微软雅黑" w:hAnsi="微软雅黑" w:eastAsia="微软雅黑" w:cstheme="minorBidi"/>
                          <w:b/>
                          <w:bCs/>
                          <w:color w:val="586371"/>
                          <w:kern w:val="24"/>
                          <w:sz w:val="21"/>
                          <w:szCs w:val="21"/>
                        </w:rPr>
                      </w:pPr>
                      <w:r>
                        <w:rPr>
                          <w:rFonts w:hint="eastAsia" w:ascii="微软雅黑" w:hAnsi="微软雅黑" w:eastAsia="微软雅黑" w:cstheme="minorBidi"/>
                          <w:b/>
                          <w:bCs/>
                          <w:color w:val="586371"/>
                          <w:kern w:val="24"/>
                          <w:sz w:val="21"/>
                          <w:szCs w:val="21"/>
                        </w:rPr>
                        <w:t>2016.10 - 2016.11  武汉养有道健康产业股份有限公司（大四实习）</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ascii="微软雅黑" w:hAnsi="微软雅黑" w:eastAsia="微软雅黑" w:cstheme="minorBidi"/>
                          <w:b/>
                          <w:color w:val="3B3838" w:themeColor="background2" w:themeShade="40"/>
                          <w:kern w:val="24"/>
                          <w:sz w:val="21"/>
                          <w:szCs w:val="21"/>
                        </w:rPr>
                        <w:t>日常工作：</w:t>
                      </w:r>
                      <w:r>
                        <w:rPr>
                          <w:rFonts w:hint="eastAsia" w:ascii="微软雅黑" w:hAnsi="微软雅黑" w:eastAsia="微软雅黑" w:cstheme="minorBidi"/>
                          <w:bCs/>
                          <w:color w:val="3B3838" w:themeColor="background2" w:themeShade="40"/>
                          <w:kern w:val="24"/>
                          <w:sz w:val="21"/>
                          <w:szCs w:val="21"/>
                        </w:rPr>
                        <w:t>负责养有道公司的全部前端开发工作</w:t>
                      </w:r>
                    </w:p>
                    <w:p>
                      <w:pPr>
                        <w:pStyle w:val="3"/>
                        <w:spacing w:before="0" w:beforeAutospacing="0" w:after="0" w:afterAutospacing="0" w:line="360" w:lineRule="exact"/>
                        <w:ind w:firstLine="420"/>
                        <w:rPr>
                          <w:rFonts w:ascii="微软雅黑" w:hAnsi="微软雅黑" w:eastAsia="微软雅黑" w:cstheme="minorBidi"/>
                          <w:bCs/>
                          <w:color w:val="3B3838" w:themeColor="background2" w:themeShade="40"/>
                          <w:kern w:val="24"/>
                          <w:sz w:val="21"/>
                          <w:szCs w:val="21"/>
                        </w:rPr>
                      </w:pPr>
                      <w:r>
                        <w:rPr>
                          <w:rFonts w:hint="eastAsia" w:ascii="微软雅黑" w:hAnsi="微软雅黑" w:eastAsia="微软雅黑" w:cstheme="minorBidi"/>
                          <w:bCs/>
                          <w:color w:val="3B3838" w:themeColor="background2" w:themeShade="40"/>
                          <w:kern w:val="24"/>
                          <w:sz w:val="21"/>
                          <w:szCs w:val="21"/>
                        </w:rPr>
                        <w:t>公司是一家卖健康食品的传统公司，只有一个后端和一个前端，我负责公司门户网站的原型图、UI设计、开发、部署、维护等工作</w:t>
                      </w:r>
                    </w:p>
                    <w:p>
                      <w:pPr>
                        <w:pStyle w:val="3"/>
                        <w:spacing w:before="0" w:beforeAutospacing="0" w:after="0" w:afterAutospacing="0" w:line="360" w:lineRule="exact"/>
                        <w:ind w:firstLine="420"/>
                        <w:rPr>
                          <w:rFonts w:ascii="微软雅黑" w:hAnsi="微软雅黑" w:eastAsia="微软雅黑" w:cstheme="minorBidi"/>
                          <w:color w:val="545454"/>
                          <w:kern w:val="24"/>
                          <w:sz w:val="21"/>
                          <w:szCs w:val="21"/>
                        </w:rPr>
                      </w:pP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208.8pt;margin-top:-246.25pt;height:353.1pt;width:539.25pt;rotation:-9066823f;z-index:251688960;v-text-anchor:middle;mso-width-relative:page;mso-height-relative:page;" fillcolor="#49ADC5" filled="t" stroked="f" coordsize="21600,21600" o:gfxdata="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W8Je3gAAAA0BAAAPAAAA&#10;AAAAAAEAIAAAACIAAABkcnMvZG93bnJldi54bWxQSwECFAAUAAAACACHTuJAN2KSHQ8CAAAFBAAA&#10;DgAAAAAAAAABACAAAAAt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兰亭黑简体">
    <w:altName w:val="黑体"/>
    <w:panose1 w:val="020B0604020202020204"/>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embedRegular r:id="rId1" w:fontKey="{11415CD4-0BA4-4DAD-A176-5F2E4B01B906}"/>
  </w:font>
  <w:font w:name="Impact">
    <w:panose1 w:val="020B0806030902050204"/>
    <w:charset w:val="00"/>
    <w:family w:val="swiss"/>
    <w:pitch w:val="default"/>
    <w:sig w:usb0="00000287" w:usb1="00000000" w:usb2="00000000" w:usb3="00000000" w:csb0="2000009F" w:csb1="DFD70000"/>
    <w:embedRegular r:id="rId2" w:fontKey="{1D526DF5-11BA-4D8A-8462-04282871C6DF}"/>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B47297"/>
    <w:multiLevelType w:val="singleLevel"/>
    <w:tmpl w:val="5CB472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N2I2Yzc3OWZiZTk3NTNiMTc5N2U2NzUwNjk5ZmQifQ=="/>
  </w:docVars>
  <w:rsids>
    <w:rsidRoot w:val="7C1539B4"/>
    <w:rsid w:val="00005F87"/>
    <w:rsid w:val="000275AD"/>
    <w:rsid w:val="00037CE5"/>
    <w:rsid w:val="000415E1"/>
    <w:rsid w:val="000439CA"/>
    <w:rsid w:val="00057381"/>
    <w:rsid w:val="0006483B"/>
    <w:rsid w:val="00085D6A"/>
    <w:rsid w:val="0009533C"/>
    <w:rsid w:val="000C2DB8"/>
    <w:rsid w:val="000C795F"/>
    <w:rsid w:val="000E04DC"/>
    <w:rsid w:val="000E4A14"/>
    <w:rsid w:val="00116DAB"/>
    <w:rsid w:val="001170E9"/>
    <w:rsid w:val="00140C96"/>
    <w:rsid w:val="00155EC3"/>
    <w:rsid w:val="00160357"/>
    <w:rsid w:val="00174B4B"/>
    <w:rsid w:val="00187513"/>
    <w:rsid w:val="00192482"/>
    <w:rsid w:val="001F4602"/>
    <w:rsid w:val="001F4B71"/>
    <w:rsid w:val="00230B4C"/>
    <w:rsid w:val="00230FF2"/>
    <w:rsid w:val="002405FF"/>
    <w:rsid w:val="00241941"/>
    <w:rsid w:val="00263414"/>
    <w:rsid w:val="00290C7F"/>
    <w:rsid w:val="002A134F"/>
    <w:rsid w:val="002C702B"/>
    <w:rsid w:val="002C748A"/>
    <w:rsid w:val="002D32FA"/>
    <w:rsid w:val="002D4719"/>
    <w:rsid w:val="002E730A"/>
    <w:rsid w:val="002F54BB"/>
    <w:rsid w:val="0032324E"/>
    <w:rsid w:val="00331140"/>
    <w:rsid w:val="0035100D"/>
    <w:rsid w:val="0036159C"/>
    <w:rsid w:val="00376A23"/>
    <w:rsid w:val="003913BC"/>
    <w:rsid w:val="00396DB9"/>
    <w:rsid w:val="003C26AB"/>
    <w:rsid w:val="003C27AB"/>
    <w:rsid w:val="003C2EDA"/>
    <w:rsid w:val="003E0ECB"/>
    <w:rsid w:val="003F03B6"/>
    <w:rsid w:val="0041313A"/>
    <w:rsid w:val="00441F8D"/>
    <w:rsid w:val="00474F64"/>
    <w:rsid w:val="0048084F"/>
    <w:rsid w:val="00481EA7"/>
    <w:rsid w:val="004952F8"/>
    <w:rsid w:val="00495B54"/>
    <w:rsid w:val="004C6BA1"/>
    <w:rsid w:val="004D790F"/>
    <w:rsid w:val="004E091F"/>
    <w:rsid w:val="004F1F72"/>
    <w:rsid w:val="00502853"/>
    <w:rsid w:val="00540135"/>
    <w:rsid w:val="005419F1"/>
    <w:rsid w:val="00572D39"/>
    <w:rsid w:val="00590C46"/>
    <w:rsid w:val="005B247F"/>
    <w:rsid w:val="005B6C5F"/>
    <w:rsid w:val="005B7B7E"/>
    <w:rsid w:val="005D550F"/>
    <w:rsid w:val="005E325D"/>
    <w:rsid w:val="005E6627"/>
    <w:rsid w:val="005F193B"/>
    <w:rsid w:val="006067C7"/>
    <w:rsid w:val="00606978"/>
    <w:rsid w:val="00610551"/>
    <w:rsid w:val="00610BFA"/>
    <w:rsid w:val="0061573F"/>
    <w:rsid w:val="00622D11"/>
    <w:rsid w:val="00661BB5"/>
    <w:rsid w:val="0067698F"/>
    <w:rsid w:val="006D2AB0"/>
    <w:rsid w:val="006F7A5C"/>
    <w:rsid w:val="00735C23"/>
    <w:rsid w:val="00751695"/>
    <w:rsid w:val="00752FD1"/>
    <w:rsid w:val="00754C72"/>
    <w:rsid w:val="00767FD1"/>
    <w:rsid w:val="00770D7D"/>
    <w:rsid w:val="00776676"/>
    <w:rsid w:val="00791A05"/>
    <w:rsid w:val="00796B2C"/>
    <w:rsid w:val="007A56D9"/>
    <w:rsid w:val="007B331D"/>
    <w:rsid w:val="007C2413"/>
    <w:rsid w:val="007E0A45"/>
    <w:rsid w:val="007F0DA9"/>
    <w:rsid w:val="007F4B37"/>
    <w:rsid w:val="00823D83"/>
    <w:rsid w:val="00825349"/>
    <w:rsid w:val="00864608"/>
    <w:rsid w:val="00875C26"/>
    <w:rsid w:val="00891F40"/>
    <w:rsid w:val="00893DD7"/>
    <w:rsid w:val="008C2AB1"/>
    <w:rsid w:val="008C332D"/>
    <w:rsid w:val="008D674B"/>
    <w:rsid w:val="008D7B16"/>
    <w:rsid w:val="008F2FF1"/>
    <w:rsid w:val="0090219D"/>
    <w:rsid w:val="00903DFB"/>
    <w:rsid w:val="00910B81"/>
    <w:rsid w:val="00912E36"/>
    <w:rsid w:val="00915B7C"/>
    <w:rsid w:val="00926B03"/>
    <w:rsid w:val="00937E92"/>
    <w:rsid w:val="0095007F"/>
    <w:rsid w:val="00984217"/>
    <w:rsid w:val="00995649"/>
    <w:rsid w:val="009A04CF"/>
    <w:rsid w:val="009A0FE2"/>
    <w:rsid w:val="009C630A"/>
    <w:rsid w:val="009E4231"/>
    <w:rsid w:val="009F61A0"/>
    <w:rsid w:val="00A62825"/>
    <w:rsid w:val="00A87D71"/>
    <w:rsid w:val="00A9284F"/>
    <w:rsid w:val="00AA3B0E"/>
    <w:rsid w:val="00AC6D88"/>
    <w:rsid w:val="00AF62D0"/>
    <w:rsid w:val="00B0303F"/>
    <w:rsid w:val="00B55B85"/>
    <w:rsid w:val="00B752B9"/>
    <w:rsid w:val="00B83356"/>
    <w:rsid w:val="00B83631"/>
    <w:rsid w:val="00B93A04"/>
    <w:rsid w:val="00BC221C"/>
    <w:rsid w:val="00BD2759"/>
    <w:rsid w:val="00BF589C"/>
    <w:rsid w:val="00C01704"/>
    <w:rsid w:val="00C06CF8"/>
    <w:rsid w:val="00C0787A"/>
    <w:rsid w:val="00C11D18"/>
    <w:rsid w:val="00C14B91"/>
    <w:rsid w:val="00C154DD"/>
    <w:rsid w:val="00C17270"/>
    <w:rsid w:val="00C2113A"/>
    <w:rsid w:val="00C24086"/>
    <w:rsid w:val="00C2429D"/>
    <w:rsid w:val="00C40357"/>
    <w:rsid w:val="00C8211A"/>
    <w:rsid w:val="00C903DE"/>
    <w:rsid w:val="00CA071C"/>
    <w:rsid w:val="00CC665B"/>
    <w:rsid w:val="00CE1450"/>
    <w:rsid w:val="00CF02AB"/>
    <w:rsid w:val="00CF20B5"/>
    <w:rsid w:val="00CF4547"/>
    <w:rsid w:val="00CF6C08"/>
    <w:rsid w:val="00CF7B71"/>
    <w:rsid w:val="00D11959"/>
    <w:rsid w:val="00D17C14"/>
    <w:rsid w:val="00D344C1"/>
    <w:rsid w:val="00D46F8C"/>
    <w:rsid w:val="00D5678C"/>
    <w:rsid w:val="00D57E5E"/>
    <w:rsid w:val="00D604E0"/>
    <w:rsid w:val="00D636EE"/>
    <w:rsid w:val="00D74233"/>
    <w:rsid w:val="00DB0B0D"/>
    <w:rsid w:val="00DD178C"/>
    <w:rsid w:val="00DE312E"/>
    <w:rsid w:val="00E05B47"/>
    <w:rsid w:val="00E20DE3"/>
    <w:rsid w:val="00E222B4"/>
    <w:rsid w:val="00E36CC8"/>
    <w:rsid w:val="00E62400"/>
    <w:rsid w:val="00E67E7F"/>
    <w:rsid w:val="00E8624D"/>
    <w:rsid w:val="00E9450D"/>
    <w:rsid w:val="00EA13A9"/>
    <w:rsid w:val="00EC6871"/>
    <w:rsid w:val="00ED13EF"/>
    <w:rsid w:val="00ED44C2"/>
    <w:rsid w:val="00ED5EDE"/>
    <w:rsid w:val="00EE2526"/>
    <w:rsid w:val="00F5783C"/>
    <w:rsid w:val="00F57D4F"/>
    <w:rsid w:val="00F61991"/>
    <w:rsid w:val="00F7354A"/>
    <w:rsid w:val="00F738BC"/>
    <w:rsid w:val="00F97052"/>
    <w:rsid w:val="00FF3106"/>
    <w:rsid w:val="00FF35BD"/>
    <w:rsid w:val="00FF63A1"/>
    <w:rsid w:val="010E2031"/>
    <w:rsid w:val="01294983"/>
    <w:rsid w:val="01AE64E6"/>
    <w:rsid w:val="01AF70E0"/>
    <w:rsid w:val="01DB6127"/>
    <w:rsid w:val="01EE57A2"/>
    <w:rsid w:val="02873247"/>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1C3C8F"/>
    <w:rsid w:val="0A2571B6"/>
    <w:rsid w:val="0A2E3FB0"/>
    <w:rsid w:val="0A5E406D"/>
    <w:rsid w:val="0B2F5AEE"/>
    <w:rsid w:val="0B6354AF"/>
    <w:rsid w:val="0BA822D1"/>
    <w:rsid w:val="0BB32AFE"/>
    <w:rsid w:val="0BDE0D63"/>
    <w:rsid w:val="0C0C51C6"/>
    <w:rsid w:val="0D523777"/>
    <w:rsid w:val="0D663AB0"/>
    <w:rsid w:val="0DB5323B"/>
    <w:rsid w:val="0DC371DB"/>
    <w:rsid w:val="0E52396E"/>
    <w:rsid w:val="0E727E4A"/>
    <w:rsid w:val="0E835C20"/>
    <w:rsid w:val="0EF4545A"/>
    <w:rsid w:val="0EF7217D"/>
    <w:rsid w:val="0EFF7979"/>
    <w:rsid w:val="0F245BB5"/>
    <w:rsid w:val="0F424C17"/>
    <w:rsid w:val="0F661B2F"/>
    <w:rsid w:val="0F7E71E8"/>
    <w:rsid w:val="0F8C35D0"/>
    <w:rsid w:val="105A4909"/>
    <w:rsid w:val="10602FC7"/>
    <w:rsid w:val="10CA39CA"/>
    <w:rsid w:val="113208DC"/>
    <w:rsid w:val="11B26C71"/>
    <w:rsid w:val="11CC6925"/>
    <w:rsid w:val="11D02E86"/>
    <w:rsid w:val="12A2414D"/>
    <w:rsid w:val="12D76496"/>
    <w:rsid w:val="12DA5F98"/>
    <w:rsid w:val="13280CC7"/>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A07454"/>
    <w:rsid w:val="19D142FC"/>
    <w:rsid w:val="1A695849"/>
    <w:rsid w:val="1AB66AEA"/>
    <w:rsid w:val="1AD02B55"/>
    <w:rsid w:val="1ADE0FB7"/>
    <w:rsid w:val="1B520DB0"/>
    <w:rsid w:val="1BCF0CA2"/>
    <w:rsid w:val="1BD9300C"/>
    <w:rsid w:val="1BEA0FE8"/>
    <w:rsid w:val="1C0B5C96"/>
    <w:rsid w:val="1C342910"/>
    <w:rsid w:val="1C404828"/>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9302E7"/>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EF404C"/>
    <w:rsid w:val="25FB3C7F"/>
    <w:rsid w:val="26097056"/>
    <w:rsid w:val="26153106"/>
    <w:rsid w:val="26433C58"/>
    <w:rsid w:val="26551BE3"/>
    <w:rsid w:val="26BF7CFE"/>
    <w:rsid w:val="26E20160"/>
    <w:rsid w:val="26FE2112"/>
    <w:rsid w:val="276D31FC"/>
    <w:rsid w:val="27975CF6"/>
    <w:rsid w:val="27A1412D"/>
    <w:rsid w:val="27E40DA4"/>
    <w:rsid w:val="27E5109B"/>
    <w:rsid w:val="28C6658F"/>
    <w:rsid w:val="28E06A3B"/>
    <w:rsid w:val="28E45A32"/>
    <w:rsid w:val="29061D4E"/>
    <w:rsid w:val="294F67AD"/>
    <w:rsid w:val="29E32E5D"/>
    <w:rsid w:val="2A585CB7"/>
    <w:rsid w:val="2A992B19"/>
    <w:rsid w:val="2B247D2D"/>
    <w:rsid w:val="2B286BF5"/>
    <w:rsid w:val="2B326648"/>
    <w:rsid w:val="2B3B4E6F"/>
    <w:rsid w:val="2B6E2CB1"/>
    <w:rsid w:val="2B792697"/>
    <w:rsid w:val="2B9C4B6B"/>
    <w:rsid w:val="2D187505"/>
    <w:rsid w:val="2D5331EF"/>
    <w:rsid w:val="2DD35D79"/>
    <w:rsid w:val="2DD74878"/>
    <w:rsid w:val="2DF301D1"/>
    <w:rsid w:val="2E0C79F4"/>
    <w:rsid w:val="2E216171"/>
    <w:rsid w:val="2E92569C"/>
    <w:rsid w:val="2EA47D16"/>
    <w:rsid w:val="2EDF6405"/>
    <w:rsid w:val="2EE037B8"/>
    <w:rsid w:val="2F154E87"/>
    <w:rsid w:val="2F47567E"/>
    <w:rsid w:val="2FEB7FDD"/>
    <w:rsid w:val="2FF80EF4"/>
    <w:rsid w:val="30057C79"/>
    <w:rsid w:val="3015555F"/>
    <w:rsid w:val="309953A3"/>
    <w:rsid w:val="30B62079"/>
    <w:rsid w:val="30E02713"/>
    <w:rsid w:val="31012C04"/>
    <w:rsid w:val="314159E6"/>
    <w:rsid w:val="31A41334"/>
    <w:rsid w:val="31DB7303"/>
    <w:rsid w:val="31EA24CC"/>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B393F"/>
    <w:rsid w:val="389F4C14"/>
    <w:rsid w:val="394C2044"/>
    <w:rsid w:val="39667AFB"/>
    <w:rsid w:val="39BA569C"/>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9353C9"/>
    <w:rsid w:val="3EFC0514"/>
    <w:rsid w:val="3F5D6949"/>
    <w:rsid w:val="3F881AE0"/>
    <w:rsid w:val="3FDB5F17"/>
    <w:rsid w:val="402A7065"/>
    <w:rsid w:val="40607C51"/>
    <w:rsid w:val="40AD1C7D"/>
    <w:rsid w:val="40E677BC"/>
    <w:rsid w:val="411227BF"/>
    <w:rsid w:val="414A5774"/>
    <w:rsid w:val="414D3BD9"/>
    <w:rsid w:val="415120C8"/>
    <w:rsid w:val="419F790E"/>
    <w:rsid w:val="41AD1D08"/>
    <w:rsid w:val="42370E4E"/>
    <w:rsid w:val="42470743"/>
    <w:rsid w:val="426F721C"/>
    <w:rsid w:val="431656EA"/>
    <w:rsid w:val="43273384"/>
    <w:rsid w:val="436A5E7E"/>
    <w:rsid w:val="43FD5256"/>
    <w:rsid w:val="44625A76"/>
    <w:rsid w:val="44856069"/>
    <w:rsid w:val="44F24EAB"/>
    <w:rsid w:val="45302AAD"/>
    <w:rsid w:val="45396A03"/>
    <w:rsid w:val="45586F89"/>
    <w:rsid w:val="45621D2F"/>
    <w:rsid w:val="458D0AB3"/>
    <w:rsid w:val="45C364F6"/>
    <w:rsid w:val="46B1257F"/>
    <w:rsid w:val="46E31DF3"/>
    <w:rsid w:val="47B10E68"/>
    <w:rsid w:val="47B57166"/>
    <w:rsid w:val="47B93AB8"/>
    <w:rsid w:val="47BC328B"/>
    <w:rsid w:val="47BE3C82"/>
    <w:rsid w:val="48001E6B"/>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1B4BF6"/>
    <w:rsid w:val="4D2924F9"/>
    <w:rsid w:val="4D396453"/>
    <w:rsid w:val="4D441B2F"/>
    <w:rsid w:val="4DA5255B"/>
    <w:rsid w:val="4DFC536E"/>
    <w:rsid w:val="4E4B1C4F"/>
    <w:rsid w:val="4E582528"/>
    <w:rsid w:val="4EB33287"/>
    <w:rsid w:val="4ED01B62"/>
    <w:rsid w:val="4ED74ACD"/>
    <w:rsid w:val="4EE04365"/>
    <w:rsid w:val="4EE44ADC"/>
    <w:rsid w:val="4EEA2D5C"/>
    <w:rsid w:val="4F2040DC"/>
    <w:rsid w:val="4F4B5F47"/>
    <w:rsid w:val="4FD40C13"/>
    <w:rsid w:val="4FE4651D"/>
    <w:rsid w:val="4FF3690E"/>
    <w:rsid w:val="50310635"/>
    <w:rsid w:val="50940F47"/>
    <w:rsid w:val="50EE0AF0"/>
    <w:rsid w:val="519726D3"/>
    <w:rsid w:val="52B90DB2"/>
    <w:rsid w:val="53137C4F"/>
    <w:rsid w:val="53386D2E"/>
    <w:rsid w:val="534F6C2B"/>
    <w:rsid w:val="535A3094"/>
    <w:rsid w:val="539710E6"/>
    <w:rsid w:val="53B048A1"/>
    <w:rsid w:val="54033BF8"/>
    <w:rsid w:val="5443250A"/>
    <w:rsid w:val="54A26B69"/>
    <w:rsid w:val="54A42EBE"/>
    <w:rsid w:val="54E72905"/>
    <w:rsid w:val="55286547"/>
    <w:rsid w:val="552A7D90"/>
    <w:rsid w:val="55652CC8"/>
    <w:rsid w:val="559E439D"/>
    <w:rsid w:val="55A7251C"/>
    <w:rsid w:val="55C951EF"/>
    <w:rsid w:val="56133489"/>
    <w:rsid w:val="56FC7846"/>
    <w:rsid w:val="574216FD"/>
    <w:rsid w:val="574746CD"/>
    <w:rsid w:val="57654697"/>
    <w:rsid w:val="578D6F52"/>
    <w:rsid w:val="57B21EA2"/>
    <w:rsid w:val="58400634"/>
    <w:rsid w:val="586D090B"/>
    <w:rsid w:val="587C23D8"/>
    <w:rsid w:val="58845D45"/>
    <w:rsid w:val="58AE116A"/>
    <w:rsid w:val="58E02A3F"/>
    <w:rsid w:val="59BD49C2"/>
    <w:rsid w:val="59C42BCC"/>
    <w:rsid w:val="5A684777"/>
    <w:rsid w:val="5A690D4F"/>
    <w:rsid w:val="5A814E2B"/>
    <w:rsid w:val="5AB44517"/>
    <w:rsid w:val="5B737033"/>
    <w:rsid w:val="5BEF1799"/>
    <w:rsid w:val="5C495D9A"/>
    <w:rsid w:val="5C9E3FE6"/>
    <w:rsid w:val="5CDB62B3"/>
    <w:rsid w:val="5CE84825"/>
    <w:rsid w:val="5CEA1D2C"/>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0E7B65"/>
    <w:rsid w:val="621716CF"/>
    <w:rsid w:val="626E62BF"/>
    <w:rsid w:val="62AE5F2D"/>
    <w:rsid w:val="63116009"/>
    <w:rsid w:val="632B0914"/>
    <w:rsid w:val="63C50EFF"/>
    <w:rsid w:val="63E80312"/>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9F75F22"/>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6FF52BC2"/>
    <w:rsid w:val="704D33DE"/>
    <w:rsid w:val="70684F94"/>
    <w:rsid w:val="706C4C6E"/>
    <w:rsid w:val="706C55C5"/>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7DC6786"/>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6B1665"/>
    <w:rsid w:val="7C74157F"/>
    <w:rsid w:val="7C8B67EE"/>
    <w:rsid w:val="7D150D9E"/>
    <w:rsid w:val="7D24558E"/>
    <w:rsid w:val="7D4B7628"/>
    <w:rsid w:val="7D67246D"/>
    <w:rsid w:val="7D8129A3"/>
    <w:rsid w:val="7DDD1D22"/>
    <w:rsid w:val="7DF2712A"/>
    <w:rsid w:val="7E297338"/>
    <w:rsid w:val="7E795A6A"/>
    <w:rsid w:val="7F457DDB"/>
    <w:rsid w:val="7F5D5B89"/>
    <w:rsid w:val="7F6E31C0"/>
    <w:rsid w:val="7FF104DC"/>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7">
    <w:name w:val="Emphasis"/>
    <w:basedOn w:val="5"/>
    <w:qFormat/>
    <w:uiPriority w:val="20"/>
    <w:rPr>
      <w:i/>
      <w:iCs/>
    </w:rPr>
  </w:style>
  <w:style w:type="character" w:styleId="8">
    <w:name w:val="Hyperlink"/>
    <w:basedOn w:val="5"/>
    <w:unhideWhenUsed/>
    <w:qFormat/>
    <w:uiPriority w:val="99"/>
    <w:rPr>
      <w:color w:val="0000FF"/>
      <w:u w:val="single"/>
    </w:rPr>
  </w:style>
  <w:style w:type="character" w:customStyle="1" w:styleId="9">
    <w:name w:val="标题 3 字符"/>
    <w:basedOn w:val="5"/>
    <w:link w:val="2"/>
    <w:qFormat/>
    <w:uiPriority w:val="9"/>
    <w:rPr>
      <w:rFonts w:ascii="宋体" w:hAnsi="宋体" w:eastAsia="宋体" w:cs="宋体"/>
      <w:b/>
      <w:bCs/>
      <w:sz w:val="27"/>
      <w:szCs w:val="27"/>
    </w:rPr>
  </w:style>
  <w:style w:type="character" w:customStyle="1" w:styleId="10">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Pages>3</Pages>
  <Words>0</Words>
  <Characters>0</Characters>
  <Lines>1</Lines>
  <Paragraphs>1</Paragraphs>
  <TotalTime>310</TotalTime>
  <ScaleCrop>false</ScaleCrop>
  <LinksUpToDate>false</LinksUpToDate>
  <CharactersWithSpaces>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2017-12-28T05:27:00Z</dcterms:created>
  <dc:creator>小陈</dc:creator>
  <cp:lastModifiedBy>胡思乱想</cp:lastModifiedBy>
  <cp:lastPrinted>2017-12-28T12:57:00Z</cp:lastPrinted>
  <dcterms:modified xsi:type="dcterms:W3CDTF">2024-07-25T11:05:44Z</dcterms:modified>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