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&lt;Name-of-Software-Application&gt;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08A37472" w:rsidR="00A325D0" w:rsidRPr="006B4954" w:rsidRDefault="005E2979" w:rsidP="006B4954">
            <w:pPr>
              <w:suppressAutoHyphens/>
              <w:contextualSpacing/>
              <w:rPr>
                <w:rFonts w:asciiTheme="majorHAnsi" w:hAnsiTheme="majorHAnsi" w:cstheme="majorHAnsi"/>
                <w:szCs w:val="22"/>
              </w:rPr>
            </w:pPr>
            <w:r>
              <w:rPr>
                <w:rFonts w:asciiTheme="majorHAnsi" w:hAnsiTheme="majorHAnsi" w:cstheme="majorHAnsi"/>
                <w:szCs w:val="22"/>
              </w:rPr>
              <w:t>03</w:t>
            </w:r>
            <w:r w:rsidR="00730BFB" w:rsidRPr="006B4954">
              <w:rPr>
                <w:rFonts w:asciiTheme="majorHAnsi" w:hAnsiTheme="majorHAnsi" w:cstheme="majorHAnsi"/>
                <w:szCs w:val="22"/>
              </w:rPr>
              <w:t>/</w:t>
            </w:r>
            <w:r>
              <w:rPr>
                <w:rFonts w:asciiTheme="majorHAnsi" w:hAnsiTheme="majorHAnsi" w:cstheme="majorHAnsi"/>
                <w:szCs w:val="22"/>
              </w:rPr>
              <w:t>22</w:t>
            </w:r>
            <w:r w:rsidR="00730BFB" w:rsidRPr="006B4954">
              <w:rPr>
                <w:rFonts w:asciiTheme="majorHAnsi" w:hAnsiTheme="majorHAnsi" w:cstheme="majorHAnsi"/>
                <w:szCs w:val="22"/>
              </w:rPr>
              <w:t>/</w:t>
            </w:r>
            <w:r>
              <w:rPr>
                <w:rFonts w:asciiTheme="majorHAnsi" w:hAnsiTheme="majorHAnsi" w:cstheme="majorHAnsi"/>
                <w:szCs w:val="22"/>
              </w:rPr>
              <w:t>2026</w:t>
            </w:r>
          </w:p>
        </w:tc>
        <w:tc>
          <w:tcPr>
            <w:tcW w:w="1725" w:type="dxa"/>
          </w:tcPr>
          <w:p w14:paraId="093CD81A" w14:textId="2129F0FB" w:rsidR="00A325D0" w:rsidRPr="006B4954" w:rsidRDefault="005E2979" w:rsidP="006B4954">
            <w:pPr>
              <w:suppressAutoHyphens/>
              <w:contextualSpacing/>
              <w:rPr>
                <w:rFonts w:asciiTheme="majorHAnsi" w:hAnsiTheme="majorHAnsi" w:cstheme="majorHAnsi"/>
                <w:szCs w:val="22"/>
              </w:rPr>
            </w:pPr>
            <w:r>
              <w:rPr>
                <w:rFonts w:asciiTheme="majorHAnsi" w:hAnsiTheme="majorHAnsi" w:cstheme="majorHAnsi"/>
                <w:szCs w:val="22"/>
              </w:rPr>
              <w:t>Ian Tomasiak</w:t>
            </w:r>
          </w:p>
        </w:tc>
        <w:tc>
          <w:tcPr>
            <w:tcW w:w="5109" w:type="dxa"/>
          </w:tcPr>
          <w:p w14:paraId="7E3B24A0" w14:textId="43971B51" w:rsidR="00A325D0" w:rsidRPr="005E19FF" w:rsidRDefault="005E19FF" w:rsidP="006B4954">
            <w:pPr>
              <w:suppressAutoHyphens/>
              <w:contextualSpacing/>
              <w:rPr>
                <w:rFonts w:asciiTheme="majorHAnsi" w:hAnsiTheme="majorHAnsi" w:cstheme="majorHAnsi"/>
                <w:szCs w:val="22"/>
              </w:rPr>
            </w:pPr>
            <w:r w:rsidRPr="005E19FF">
              <w:rPr>
                <w:rFonts w:asciiTheme="majorHAnsi" w:hAnsiTheme="majorHAnsi" w:cstheme="majorHAnsi"/>
              </w:rPr>
              <w:t>Initial creation of software design document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08EE1F6F" w:rsidR="007B28D2" w:rsidRPr="005E19FF" w:rsidRDefault="005E19FF" w:rsidP="00987146">
      <w:pPr>
        <w:rPr>
          <w:rFonts w:asciiTheme="majorHAnsi" w:hAnsiTheme="majorHAnsi" w:cstheme="majorHAnsi"/>
        </w:rPr>
      </w:pPr>
      <w:r w:rsidRPr="005E19FF">
        <w:rPr>
          <w:rFonts w:asciiTheme="majorHAnsi" w:hAnsiTheme="majorHAnsi" w:cstheme="majorHAnsi"/>
        </w:rPr>
        <w:t xml:space="preserve">The Gaming Room has requested a web-based version of their existing game, Draw It or Lose It, to support multiple platforms beyond Android. The application must support multiple teams and players, enforce unique names, and ensure that only one instance of the game service </w:t>
      </w:r>
      <w:r>
        <w:rPr>
          <w:rFonts w:asciiTheme="majorHAnsi" w:hAnsiTheme="majorHAnsi" w:cstheme="majorHAnsi"/>
        </w:rPr>
        <w:t xml:space="preserve">can </w:t>
      </w:r>
      <w:r w:rsidRPr="005E19FF">
        <w:rPr>
          <w:rFonts w:asciiTheme="majorHAnsi" w:hAnsiTheme="majorHAnsi" w:cstheme="majorHAnsi"/>
        </w:rPr>
        <w:t>exist in memory</w:t>
      </w:r>
      <w:r>
        <w:rPr>
          <w:rFonts w:asciiTheme="majorHAnsi" w:hAnsiTheme="majorHAnsi" w:cstheme="majorHAnsi"/>
        </w:rPr>
        <w:t xml:space="preserve"> at the same time</w:t>
      </w:r>
      <w:r w:rsidRPr="005E19FF">
        <w:rPr>
          <w:rFonts w:asciiTheme="majorHAnsi" w:hAnsiTheme="majorHAnsi" w:cstheme="majorHAnsi"/>
        </w:rPr>
        <w:t>. This design proposes a Java-based solution using object-oriented principles and design patterns such as the singleton and iterator patterns to</w:t>
      </w:r>
      <w:r>
        <w:rPr>
          <w:rFonts w:asciiTheme="majorHAnsi" w:hAnsiTheme="majorHAnsi" w:cstheme="majorHAnsi"/>
        </w:rPr>
        <w:t xml:space="preserve"> </w:t>
      </w:r>
      <w:r w:rsidRPr="005E19FF">
        <w:rPr>
          <w:rFonts w:asciiTheme="majorHAnsi" w:hAnsiTheme="majorHAnsi" w:cstheme="majorHAnsi"/>
        </w:rPr>
        <w:t xml:space="preserve">manage </w:t>
      </w:r>
      <w:proofErr w:type="gramStart"/>
      <w:r w:rsidRPr="005E19FF">
        <w:rPr>
          <w:rFonts w:asciiTheme="majorHAnsi" w:hAnsiTheme="majorHAnsi" w:cstheme="majorHAnsi"/>
        </w:rPr>
        <w:t>gam</w:t>
      </w:r>
      <w:r>
        <w:rPr>
          <w:rFonts w:asciiTheme="majorHAnsi" w:hAnsiTheme="majorHAnsi" w:cstheme="majorHAnsi"/>
        </w:rPr>
        <w:t>e</w:t>
      </w:r>
      <w:proofErr w:type="gramEnd"/>
      <w:r w:rsidRPr="005E19FF">
        <w:rPr>
          <w:rFonts w:asciiTheme="majorHAnsi" w:hAnsiTheme="majorHAnsi" w:cstheme="majorHAnsi"/>
        </w:rPr>
        <w:t>.</w:t>
      </w:r>
    </w:p>
    <w:p w14:paraId="747CE547" w14:textId="77777777" w:rsidR="005E19FF" w:rsidRDefault="005E19FF"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4AEA4635" w14:textId="77777777" w:rsidR="005E19FF" w:rsidRPr="005E19FF" w:rsidRDefault="005E19FF" w:rsidP="005E19FF">
      <w:pPr>
        <w:pStyle w:val="ListParagraph"/>
        <w:numPr>
          <w:ilvl w:val="0"/>
          <w:numId w:val="8"/>
        </w:numPr>
        <w:suppressAutoHyphens/>
        <w:rPr>
          <w:rFonts w:asciiTheme="majorHAnsi" w:hAnsiTheme="majorHAnsi" w:cstheme="majorHAnsi"/>
          <w:iCs/>
          <w:szCs w:val="22"/>
        </w:rPr>
      </w:pPr>
      <w:r w:rsidRPr="005E19FF">
        <w:rPr>
          <w:rFonts w:asciiTheme="majorHAnsi" w:hAnsiTheme="majorHAnsi" w:cstheme="majorHAnsi"/>
          <w:iCs/>
          <w:szCs w:val="22"/>
        </w:rPr>
        <w:t xml:space="preserve">The application must support multiple teams within a game and multiple players within each team. </w:t>
      </w:r>
    </w:p>
    <w:p w14:paraId="49DFEF38" w14:textId="77777777" w:rsidR="005E19FF" w:rsidRDefault="005E19FF" w:rsidP="005E19FF">
      <w:pPr>
        <w:pStyle w:val="ListParagraph"/>
        <w:numPr>
          <w:ilvl w:val="0"/>
          <w:numId w:val="8"/>
        </w:numPr>
        <w:suppressAutoHyphens/>
        <w:rPr>
          <w:rFonts w:asciiTheme="majorHAnsi" w:hAnsiTheme="majorHAnsi" w:cstheme="majorHAnsi"/>
          <w:iCs/>
          <w:szCs w:val="22"/>
        </w:rPr>
      </w:pPr>
      <w:r w:rsidRPr="005E19FF">
        <w:rPr>
          <w:rFonts w:asciiTheme="majorHAnsi" w:hAnsiTheme="majorHAnsi" w:cstheme="majorHAnsi"/>
          <w:iCs/>
          <w:szCs w:val="22"/>
        </w:rPr>
        <w:t>Each game and team must have a unique name to prevent duplication and allow users to verify name availability.</w:t>
      </w:r>
    </w:p>
    <w:p w14:paraId="1AE1CBB8" w14:textId="77777777" w:rsidR="005E19FF" w:rsidRDefault="005E19FF" w:rsidP="005E19FF">
      <w:pPr>
        <w:pStyle w:val="ListParagraph"/>
        <w:numPr>
          <w:ilvl w:val="0"/>
          <w:numId w:val="8"/>
        </w:numPr>
        <w:suppressAutoHyphens/>
        <w:rPr>
          <w:rFonts w:asciiTheme="majorHAnsi" w:hAnsiTheme="majorHAnsi" w:cstheme="majorHAnsi"/>
          <w:iCs/>
          <w:szCs w:val="22"/>
        </w:rPr>
      </w:pPr>
      <w:r w:rsidRPr="005E19FF">
        <w:rPr>
          <w:rFonts w:asciiTheme="majorHAnsi" w:hAnsiTheme="majorHAnsi" w:cstheme="majorHAnsi"/>
          <w:iCs/>
          <w:szCs w:val="22"/>
        </w:rPr>
        <w:t>The system must ensure that only one instance of the game service exists in memory at any given time.</w:t>
      </w:r>
    </w:p>
    <w:p w14:paraId="5576E640" w14:textId="2F34D16B" w:rsidR="00A325D0" w:rsidRPr="005E19FF" w:rsidRDefault="005E19FF" w:rsidP="005E19FF">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T</w:t>
      </w:r>
      <w:r w:rsidRPr="005E19FF">
        <w:rPr>
          <w:rFonts w:asciiTheme="majorHAnsi" w:hAnsiTheme="majorHAnsi" w:cstheme="majorHAnsi"/>
          <w:iCs/>
          <w:szCs w:val="22"/>
        </w:rPr>
        <w:t>he application must be scalable to support a web-based</w:t>
      </w:r>
      <w:r>
        <w:rPr>
          <w:rFonts w:asciiTheme="majorHAnsi" w:hAnsiTheme="majorHAnsi" w:cstheme="majorHAnsi"/>
          <w:iCs/>
          <w:szCs w:val="22"/>
        </w:rPr>
        <w:t xml:space="preserve"> </w:t>
      </w:r>
      <w:r w:rsidRPr="005E19FF">
        <w:rPr>
          <w:rFonts w:asciiTheme="majorHAnsi" w:hAnsiTheme="majorHAnsi" w:cstheme="majorHAnsi"/>
          <w:iCs/>
          <w:szCs w:val="22"/>
        </w:rPr>
        <w:t xml:space="preserve">environment and allow for future expansion across </w:t>
      </w:r>
      <w:r>
        <w:rPr>
          <w:rFonts w:asciiTheme="majorHAnsi" w:hAnsiTheme="majorHAnsi" w:cstheme="majorHAnsi"/>
          <w:iCs/>
          <w:szCs w:val="22"/>
        </w:rPr>
        <w:t>various</w:t>
      </w:r>
      <w:r w:rsidRPr="005E19FF">
        <w:rPr>
          <w:rFonts w:asciiTheme="majorHAnsi" w:hAnsiTheme="majorHAnsi" w:cstheme="majorHAnsi"/>
          <w:iCs/>
          <w:szCs w:val="22"/>
        </w:rPr>
        <w:t xml:space="preserve"> platforms.</w:t>
      </w:r>
    </w:p>
    <w:p w14:paraId="767E906E" w14:textId="77777777" w:rsidR="005E19FF" w:rsidRPr="006B4954" w:rsidRDefault="005E19FF"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7AF1344A" w14:textId="29193CF8" w:rsidR="005E19FF" w:rsidRPr="005E19FF" w:rsidRDefault="005E19FF" w:rsidP="005E19FF">
      <w:pPr>
        <w:suppressAutoHyphens/>
        <w:contextualSpacing/>
        <w:rPr>
          <w:rFonts w:asciiTheme="majorHAnsi" w:hAnsiTheme="majorHAnsi" w:cstheme="majorHAnsi"/>
          <w:szCs w:val="22"/>
        </w:rPr>
      </w:pPr>
      <w:r w:rsidRPr="005E19FF">
        <w:rPr>
          <w:rFonts w:asciiTheme="majorHAnsi" w:hAnsiTheme="majorHAnsi" w:cstheme="majorHAnsi"/>
          <w:szCs w:val="22"/>
        </w:rPr>
        <w:t xml:space="preserve">One major design constraint is the requirement that only a single instance of the </w:t>
      </w:r>
      <w:proofErr w:type="spellStart"/>
      <w:r w:rsidRPr="005E19FF">
        <w:rPr>
          <w:rFonts w:asciiTheme="majorHAnsi" w:hAnsiTheme="majorHAnsi" w:cstheme="majorHAnsi"/>
          <w:szCs w:val="22"/>
        </w:rPr>
        <w:t>GameService</w:t>
      </w:r>
      <w:proofErr w:type="spellEnd"/>
      <w:r w:rsidRPr="005E19FF">
        <w:rPr>
          <w:rFonts w:asciiTheme="majorHAnsi" w:hAnsiTheme="majorHAnsi" w:cstheme="majorHAnsi"/>
          <w:szCs w:val="22"/>
        </w:rPr>
        <w:t xml:space="preserve"> class exists in memory. This is addressed </w:t>
      </w:r>
      <w:r>
        <w:rPr>
          <w:rFonts w:asciiTheme="majorHAnsi" w:hAnsiTheme="majorHAnsi" w:cstheme="majorHAnsi"/>
          <w:szCs w:val="22"/>
        </w:rPr>
        <w:t xml:space="preserve">by </w:t>
      </w:r>
      <w:r w:rsidRPr="005E19FF">
        <w:rPr>
          <w:rFonts w:asciiTheme="majorHAnsi" w:hAnsiTheme="majorHAnsi" w:cstheme="majorHAnsi"/>
          <w:szCs w:val="22"/>
        </w:rPr>
        <w:t>using the singleton pattern, which restricts object instantiation</w:t>
      </w:r>
      <w:r>
        <w:rPr>
          <w:rFonts w:asciiTheme="majorHAnsi" w:hAnsiTheme="majorHAnsi" w:cstheme="majorHAnsi"/>
          <w:szCs w:val="22"/>
        </w:rPr>
        <w:t xml:space="preserve">. </w:t>
      </w:r>
      <w:r w:rsidRPr="005E19FF">
        <w:rPr>
          <w:rFonts w:asciiTheme="majorHAnsi" w:hAnsiTheme="majorHAnsi" w:cstheme="majorHAnsi"/>
          <w:szCs w:val="22"/>
        </w:rPr>
        <w:t>This is necessary to ensure consistent management of game data and unique identifiers across the application.</w:t>
      </w:r>
    </w:p>
    <w:p w14:paraId="126FE9B4" w14:textId="77777777" w:rsidR="005E19FF" w:rsidRPr="005E19FF" w:rsidRDefault="005E19FF" w:rsidP="005E19FF">
      <w:pPr>
        <w:suppressAutoHyphens/>
        <w:contextualSpacing/>
        <w:rPr>
          <w:rFonts w:asciiTheme="majorHAnsi" w:hAnsiTheme="majorHAnsi" w:cstheme="majorHAnsi"/>
          <w:szCs w:val="22"/>
        </w:rPr>
      </w:pPr>
    </w:p>
    <w:p w14:paraId="6A656ABE" w14:textId="6DC9B06A" w:rsidR="005E19FF" w:rsidRPr="005E19FF" w:rsidRDefault="005E19FF" w:rsidP="005E19FF">
      <w:pPr>
        <w:suppressAutoHyphens/>
        <w:contextualSpacing/>
        <w:rPr>
          <w:rFonts w:asciiTheme="majorHAnsi" w:hAnsiTheme="majorHAnsi" w:cstheme="majorHAnsi"/>
          <w:szCs w:val="22"/>
        </w:rPr>
      </w:pPr>
      <w:r w:rsidRPr="005E19FF">
        <w:rPr>
          <w:rFonts w:asciiTheme="majorHAnsi" w:hAnsiTheme="majorHAnsi" w:cstheme="majorHAnsi"/>
          <w:szCs w:val="22"/>
        </w:rPr>
        <w:t xml:space="preserve">Another constraint is the requirement that all game and team names must be unique. This affects how data </w:t>
      </w:r>
      <w:r>
        <w:rPr>
          <w:rFonts w:asciiTheme="majorHAnsi" w:hAnsiTheme="majorHAnsi" w:cstheme="majorHAnsi"/>
          <w:szCs w:val="22"/>
        </w:rPr>
        <w:t xml:space="preserve">can be </w:t>
      </w:r>
      <w:r w:rsidRPr="005E19FF">
        <w:rPr>
          <w:rFonts w:asciiTheme="majorHAnsi" w:hAnsiTheme="majorHAnsi" w:cstheme="majorHAnsi"/>
          <w:szCs w:val="22"/>
        </w:rPr>
        <w:t xml:space="preserve">stored and retrieved, requiring the use of an iterator to search existing collections before creating </w:t>
      </w:r>
      <w:r>
        <w:rPr>
          <w:rFonts w:asciiTheme="majorHAnsi" w:hAnsiTheme="majorHAnsi" w:cstheme="majorHAnsi"/>
          <w:szCs w:val="22"/>
        </w:rPr>
        <w:t xml:space="preserve">a </w:t>
      </w:r>
      <w:r w:rsidRPr="005E19FF">
        <w:rPr>
          <w:rFonts w:asciiTheme="majorHAnsi" w:hAnsiTheme="majorHAnsi" w:cstheme="majorHAnsi"/>
          <w:szCs w:val="22"/>
        </w:rPr>
        <w:t>new object. This constraint ensures data integrity and prevents duplicate entries in the system.</w:t>
      </w:r>
    </w:p>
    <w:p w14:paraId="4FBCD862" w14:textId="77777777" w:rsidR="005E19FF" w:rsidRPr="005E19FF" w:rsidRDefault="005E19FF" w:rsidP="005E19FF">
      <w:pPr>
        <w:suppressAutoHyphens/>
        <w:contextualSpacing/>
        <w:rPr>
          <w:rFonts w:asciiTheme="majorHAnsi" w:hAnsiTheme="majorHAnsi" w:cstheme="majorHAnsi"/>
          <w:szCs w:val="22"/>
        </w:rPr>
      </w:pPr>
    </w:p>
    <w:p w14:paraId="1AC60DE2" w14:textId="34BA6714" w:rsidR="005E19FF" w:rsidRPr="005E19FF" w:rsidRDefault="005E19FF" w:rsidP="005E19FF">
      <w:pPr>
        <w:suppressAutoHyphens/>
        <w:contextualSpacing/>
        <w:rPr>
          <w:rFonts w:asciiTheme="majorHAnsi" w:hAnsiTheme="majorHAnsi" w:cstheme="majorHAnsi"/>
          <w:szCs w:val="22"/>
        </w:rPr>
      </w:pPr>
      <w:r w:rsidRPr="005E19FF">
        <w:rPr>
          <w:rFonts w:asciiTheme="majorHAnsi" w:hAnsiTheme="majorHAnsi" w:cstheme="majorHAnsi"/>
          <w:szCs w:val="22"/>
        </w:rPr>
        <w:t xml:space="preserve">A third constraint is the need to support a web-based environment. This </w:t>
      </w:r>
      <w:r>
        <w:rPr>
          <w:rFonts w:asciiTheme="majorHAnsi" w:hAnsiTheme="majorHAnsi" w:cstheme="majorHAnsi"/>
          <w:szCs w:val="22"/>
        </w:rPr>
        <w:t>will impact</w:t>
      </w:r>
      <w:r w:rsidRPr="005E19FF">
        <w:rPr>
          <w:rFonts w:asciiTheme="majorHAnsi" w:hAnsiTheme="majorHAnsi" w:cstheme="majorHAnsi"/>
          <w:szCs w:val="22"/>
        </w:rPr>
        <w:t xml:space="preserve"> scalability, performance, and platform compatibility. The application must be designed in </w:t>
      </w:r>
      <w:r>
        <w:rPr>
          <w:rFonts w:asciiTheme="majorHAnsi" w:hAnsiTheme="majorHAnsi" w:cstheme="majorHAnsi"/>
          <w:szCs w:val="22"/>
        </w:rPr>
        <w:t xml:space="preserve">such </w:t>
      </w:r>
      <w:r w:rsidRPr="005E19FF">
        <w:rPr>
          <w:rFonts w:asciiTheme="majorHAnsi" w:hAnsiTheme="majorHAnsi" w:cstheme="majorHAnsi"/>
          <w:szCs w:val="22"/>
        </w:rPr>
        <w:t>a way that allows it to run across different systems while maintaining consisten</w:t>
      </w:r>
      <w:r>
        <w:rPr>
          <w:rFonts w:asciiTheme="majorHAnsi" w:hAnsiTheme="majorHAnsi" w:cstheme="majorHAnsi"/>
          <w:szCs w:val="22"/>
        </w:rPr>
        <w:t>cy in</w:t>
      </w:r>
      <w:r w:rsidRPr="005E19FF">
        <w:rPr>
          <w:rFonts w:asciiTheme="majorHAnsi" w:hAnsiTheme="majorHAnsi" w:cstheme="majorHAnsi"/>
          <w:szCs w:val="22"/>
        </w:rPr>
        <w:t xml:space="preserve"> functionality, </w:t>
      </w:r>
      <w:r>
        <w:rPr>
          <w:rFonts w:asciiTheme="majorHAnsi" w:hAnsiTheme="majorHAnsi" w:cstheme="majorHAnsi"/>
          <w:szCs w:val="22"/>
        </w:rPr>
        <w:t>thus</w:t>
      </w:r>
      <w:r w:rsidRPr="005E19FF">
        <w:rPr>
          <w:rFonts w:asciiTheme="majorHAnsi" w:hAnsiTheme="majorHAnsi" w:cstheme="majorHAnsi"/>
          <w:szCs w:val="22"/>
        </w:rPr>
        <w:t xml:space="preserve"> influenc</w:t>
      </w:r>
      <w:r>
        <w:rPr>
          <w:rFonts w:asciiTheme="majorHAnsi" w:hAnsiTheme="majorHAnsi" w:cstheme="majorHAnsi"/>
          <w:szCs w:val="22"/>
        </w:rPr>
        <w:t>ing</w:t>
      </w:r>
      <w:r w:rsidRPr="005E19FF">
        <w:rPr>
          <w:rFonts w:asciiTheme="majorHAnsi" w:hAnsiTheme="majorHAnsi" w:cstheme="majorHAnsi"/>
          <w:szCs w:val="22"/>
        </w:rPr>
        <w:t xml:space="preserve"> the choice of programming language, architecture, and data handling.</w:t>
      </w:r>
    </w:p>
    <w:p w14:paraId="3B0F4841" w14:textId="77777777" w:rsidR="005E19FF" w:rsidRPr="005E19FF" w:rsidRDefault="005E19FF" w:rsidP="005E19FF">
      <w:pPr>
        <w:suppressAutoHyphens/>
        <w:contextualSpacing/>
        <w:rPr>
          <w:rFonts w:asciiTheme="majorHAnsi" w:hAnsiTheme="majorHAnsi" w:cstheme="majorHAnsi"/>
          <w:szCs w:val="22"/>
        </w:rPr>
      </w:pPr>
    </w:p>
    <w:p w14:paraId="49517B2E" w14:textId="5453C572" w:rsidR="00A325D0" w:rsidRDefault="005E19FF" w:rsidP="005E19FF">
      <w:pPr>
        <w:suppressAutoHyphens/>
        <w:contextualSpacing/>
        <w:rPr>
          <w:rFonts w:asciiTheme="majorHAnsi" w:hAnsiTheme="majorHAnsi" w:cstheme="majorHAnsi"/>
          <w:szCs w:val="22"/>
        </w:rPr>
      </w:pPr>
      <w:r w:rsidRPr="005E19FF">
        <w:rPr>
          <w:rFonts w:asciiTheme="majorHAnsi" w:hAnsiTheme="majorHAnsi" w:cstheme="majorHAnsi"/>
          <w:szCs w:val="22"/>
        </w:rPr>
        <w:t>Additionally, the system must support hierarchical relationships between games, teams, and players. This constraint leads to the use of inheritance and object-oriented design principles to maintain clean and reusable code.</w:t>
      </w:r>
    </w:p>
    <w:p w14:paraId="38CCAF42" w14:textId="77777777" w:rsidR="005E19FF" w:rsidRPr="006B4954" w:rsidRDefault="005E19FF"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p w14:paraId="369D63FF" w14:textId="77777777" w:rsidR="004C2300" w:rsidRDefault="004C2300">
      <w:pPr>
        <w:rPr>
          <w:rFonts w:asciiTheme="majorHAnsi" w:hAnsiTheme="majorHAnsi" w:cstheme="majorHAnsi"/>
          <w:b/>
          <w:szCs w:val="22"/>
        </w:rPr>
      </w:pPr>
      <w:bookmarkStart w:id="11" w:name="_102g653q3xph" w:colFirst="0" w:colLast="0"/>
      <w:bookmarkEnd w:id="11"/>
      <w:r>
        <w:rPr>
          <w:rFonts w:asciiTheme="majorHAnsi" w:hAnsiTheme="majorHAnsi" w:cstheme="majorHAnsi"/>
        </w:rPr>
        <w:br w:type="page"/>
      </w:r>
    </w:p>
    <w:p w14:paraId="62A0A1B3" w14:textId="556FA1C2" w:rsidR="00A325D0" w:rsidRPr="006B4954" w:rsidRDefault="00730BFB" w:rsidP="006B4954">
      <w:pPr>
        <w:pStyle w:val="Heading2"/>
        <w:suppressAutoHyphens/>
        <w:contextualSpacing/>
        <w:rPr>
          <w:rFonts w:asciiTheme="majorHAnsi" w:hAnsiTheme="majorHAnsi" w:cstheme="majorHAnsi"/>
        </w:rPr>
      </w:pPr>
      <w:hyperlink w:anchor="_8h2ehzxfam4o">
        <w:bookmarkStart w:id="12" w:name="_Toc115077324"/>
        <w:r w:rsidRPr="006B4954">
          <w:rPr>
            <w:rFonts w:asciiTheme="majorHAnsi" w:hAnsiTheme="majorHAnsi" w:cstheme="majorHAnsi"/>
            <w:u w:val="single"/>
          </w:rPr>
          <w:t>Domain Model</w:t>
        </w:r>
        <w:bookmarkEnd w:id="12"/>
      </w:hyperlink>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3062642E" w14:textId="07A84427" w:rsidR="004C2300" w:rsidRPr="004C2300" w:rsidRDefault="004C2300" w:rsidP="004C2300">
      <w:pPr>
        <w:suppressAutoHyphens/>
        <w:contextualSpacing/>
        <w:rPr>
          <w:rFonts w:asciiTheme="majorHAnsi" w:hAnsiTheme="majorHAnsi" w:cstheme="majorHAnsi"/>
          <w:szCs w:val="22"/>
        </w:rPr>
      </w:pPr>
      <w:r w:rsidRPr="004C2300">
        <w:rPr>
          <w:rFonts w:asciiTheme="majorHAnsi" w:hAnsiTheme="majorHAnsi" w:cstheme="majorHAnsi"/>
          <w:szCs w:val="22"/>
        </w:rPr>
        <w:t>The UML class diagram represents the</w:t>
      </w:r>
      <w:r>
        <w:rPr>
          <w:rFonts w:asciiTheme="majorHAnsi" w:hAnsiTheme="majorHAnsi" w:cstheme="majorHAnsi"/>
          <w:szCs w:val="22"/>
        </w:rPr>
        <w:t xml:space="preserve"> overall</w:t>
      </w:r>
      <w:r w:rsidRPr="004C2300">
        <w:rPr>
          <w:rFonts w:asciiTheme="majorHAnsi" w:hAnsiTheme="majorHAnsi" w:cstheme="majorHAnsi"/>
          <w:szCs w:val="22"/>
        </w:rPr>
        <w:t xml:space="preserve"> structure of the game application and relationships between </w:t>
      </w:r>
      <w:r>
        <w:rPr>
          <w:rFonts w:asciiTheme="majorHAnsi" w:hAnsiTheme="majorHAnsi" w:cstheme="majorHAnsi"/>
          <w:szCs w:val="22"/>
        </w:rPr>
        <w:t>the</w:t>
      </w:r>
      <w:r w:rsidRPr="004C2300">
        <w:rPr>
          <w:rFonts w:asciiTheme="majorHAnsi" w:hAnsiTheme="majorHAnsi" w:cstheme="majorHAnsi"/>
          <w:szCs w:val="22"/>
        </w:rPr>
        <w:t xml:space="preserve"> classes</w:t>
      </w:r>
      <w:r>
        <w:rPr>
          <w:rFonts w:asciiTheme="majorHAnsi" w:hAnsiTheme="majorHAnsi" w:cstheme="majorHAnsi"/>
          <w:szCs w:val="22"/>
        </w:rPr>
        <w:t xml:space="preserve"> therein</w:t>
      </w:r>
      <w:r w:rsidRPr="004C2300">
        <w:rPr>
          <w:rFonts w:asciiTheme="majorHAnsi" w:hAnsiTheme="majorHAnsi" w:cstheme="majorHAnsi"/>
          <w:szCs w:val="22"/>
        </w:rPr>
        <w:t xml:space="preserve">. The </w:t>
      </w:r>
      <w:proofErr w:type="spellStart"/>
      <w:r w:rsidRPr="004C2300">
        <w:rPr>
          <w:rFonts w:asciiTheme="majorHAnsi" w:hAnsiTheme="majorHAnsi" w:cstheme="majorHAnsi"/>
          <w:szCs w:val="22"/>
        </w:rPr>
        <w:t>GameService</w:t>
      </w:r>
      <w:proofErr w:type="spellEnd"/>
      <w:r w:rsidRPr="004C2300">
        <w:rPr>
          <w:rFonts w:asciiTheme="majorHAnsi" w:hAnsiTheme="majorHAnsi" w:cstheme="majorHAnsi"/>
          <w:szCs w:val="22"/>
        </w:rPr>
        <w:t xml:space="preserve"> class acts as a central controller and follows the singleton pattern, ensuring that only one instance manages all game data. It maintains a collection of Game objects, demonstrating a one-to-many relationship.</w:t>
      </w:r>
    </w:p>
    <w:p w14:paraId="49AA0F7A" w14:textId="77777777" w:rsidR="004C2300" w:rsidRPr="004C2300" w:rsidRDefault="004C2300" w:rsidP="004C2300">
      <w:pPr>
        <w:suppressAutoHyphens/>
        <w:contextualSpacing/>
        <w:rPr>
          <w:rFonts w:asciiTheme="majorHAnsi" w:hAnsiTheme="majorHAnsi" w:cstheme="majorHAnsi"/>
          <w:szCs w:val="22"/>
        </w:rPr>
      </w:pPr>
    </w:p>
    <w:p w14:paraId="1C20A233" w14:textId="77777777" w:rsidR="004C2300" w:rsidRPr="004C2300" w:rsidRDefault="004C2300" w:rsidP="004C2300">
      <w:pPr>
        <w:suppressAutoHyphens/>
        <w:contextualSpacing/>
        <w:rPr>
          <w:rFonts w:asciiTheme="majorHAnsi" w:hAnsiTheme="majorHAnsi" w:cstheme="majorHAnsi"/>
          <w:szCs w:val="22"/>
        </w:rPr>
      </w:pPr>
      <w:r w:rsidRPr="004C2300">
        <w:rPr>
          <w:rFonts w:asciiTheme="majorHAnsi" w:hAnsiTheme="majorHAnsi" w:cstheme="majorHAnsi"/>
          <w:szCs w:val="22"/>
        </w:rPr>
        <w:t>The Game class contains a list of Team objects, and each Team contains a list of Player objects, forming a hierarchical structure. This demonstrates aggregation relationships, where a game is composed of teams and teams are composed of players.</w:t>
      </w:r>
    </w:p>
    <w:p w14:paraId="2AFB4111" w14:textId="77777777" w:rsidR="004C2300" w:rsidRPr="004C2300" w:rsidRDefault="004C2300" w:rsidP="004C2300">
      <w:pPr>
        <w:suppressAutoHyphens/>
        <w:contextualSpacing/>
        <w:rPr>
          <w:rFonts w:asciiTheme="majorHAnsi" w:hAnsiTheme="majorHAnsi" w:cstheme="majorHAnsi"/>
          <w:szCs w:val="22"/>
        </w:rPr>
      </w:pPr>
    </w:p>
    <w:p w14:paraId="03FBE80B" w14:textId="46D6D9F7" w:rsidR="004C2300" w:rsidRPr="004C2300" w:rsidRDefault="004C2300" w:rsidP="004C2300">
      <w:pPr>
        <w:suppressAutoHyphens/>
        <w:contextualSpacing/>
        <w:rPr>
          <w:rFonts w:asciiTheme="majorHAnsi" w:hAnsiTheme="majorHAnsi" w:cstheme="majorHAnsi"/>
          <w:szCs w:val="22"/>
        </w:rPr>
      </w:pPr>
      <w:r w:rsidRPr="004C2300">
        <w:rPr>
          <w:rFonts w:asciiTheme="majorHAnsi" w:hAnsiTheme="majorHAnsi" w:cstheme="majorHAnsi"/>
          <w:szCs w:val="22"/>
        </w:rPr>
        <w:t xml:space="preserve">The Entity class serves as a base class that provides common attributes such as id and name. The Game, Team, and Player classes inherit from </w:t>
      </w:r>
      <w:r>
        <w:rPr>
          <w:rFonts w:asciiTheme="majorHAnsi" w:hAnsiTheme="majorHAnsi" w:cstheme="majorHAnsi"/>
          <w:szCs w:val="22"/>
        </w:rPr>
        <w:t>this base class</w:t>
      </w:r>
      <w:r w:rsidRPr="004C2300">
        <w:rPr>
          <w:rFonts w:asciiTheme="majorHAnsi" w:hAnsiTheme="majorHAnsi" w:cstheme="majorHAnsi"/>
          <w:szCs w:val="22"/>
        </w:rPr>
        <w:t xml:space="preserve">, demonstrating inheritance and </w:t>
      </w:r>
      <w:r>
        <w:rPr>
          <w:rFonts w:asciiTheme="majorHAnsi" w:hAnsiTheme="majorHAnsi" w:cstheme="majorHAnsi"/>
          <w:szCs w:val="22"/>
        </w:rPr>
        <w:t xml:space="preserve">reusable </w:t>
      </w:r>
      <w:r w:rsidRPr="004C2300">
        <w:rPr>
          <w:rFonts w:asciiTheme="majorHAnsi" w:hAnsiTheme="majorHAnsi" w:cstheme="majorHAnsi"/>
          <w:szCs w:val="22"/>
        </w:rPr>
        <w:t>code. Encapsulation is also demonstrated using private variables and public getter methods.</w:t>
      </w:r>
    </w:p>
    <w:p w14:paraId="7201B0AE" w14:textId="77777777" w:rsidR="004C2300" w:rsidRPr="004C2300" w:rsidRDefault="004C2300" w:rsidP="004C2300">
      <w:pPr>
        <w:suppressAutoHyphens/>
        <w:contextualSpacing/>
        <w:rPr>
          <w:rFonts w:asciiTheme="majorHAnsi" w:hAnsiTheme="majorHAnsi" w:cstheme="majorHAnsi"/>
          <w:szCs w:val="22"/>
        </w:rPr>
      </w:pPr>
    </w:p>
    <w:p w14:paraId="0611ADAC" w14:textId="64D4FE07" w:rsidR="00A325D0" w:rsidRPr="006B4954" w:rsidRDefault="004C2300" w:rsidP="004C2300">
      <w:pPr>
        <w:suppressAutoHyphens/>
        <w:contextualSpacing/>
        <w:rPr>
          <w:rFonts w:asciiTheme="majorHAnsi" w:hAnsiTheme="majorHAnsi" w:cstheme="majorHAnsi"/>
          <w:szCs w:val="22"/>
        </w:rPr>
      </w:pPr>
      <w:r w:rsidRPr="004C2300">
        <w:rPr>
          <w:rFonts w:asciiTheme="majorHAnsi" w:hAnsiTheme="majorHAnsi" w:cstheme="majorHAnsi"/>
          <w:szCs w:val="22"/>
        </w:rPr>
        <w:t xml:space="preserve">The </w:t>
      </w:r>
      <w:proofErr w:type="spellStart"/>
      <w:r w:rsidRPr="004C2300">
        <w:rPr>
          <w:rFonts w:asciiTheme="majorHAnsi" w:hAnsiTheme="majorHAnsi" w:cstheme="majorHAnsi"/>
          <w:szCs w:val="22"/>
        </w:rPr>
        <w:t>ProgramDriver</w:t>
      </w:r>
      <w:proofErr w:type="spellEnd"/>
      <w:r w:rsidRPr="004C2300">
        <w:rPr>
          <w:rFonts w:asciiTheme="majorHAnsi" w:hAnsiTheme="majorHAnsi" w:cstheme="majorHAnsi"/>
          <w:szCs w:val="22"/>
        </w:rPr>
        <w:t xml:space="preserve"> and </w:t>
      </w:r>
      <w:proofErr w:type="spellStart"/>
      <w:r w:rsidRPr="004C2300">
        <w:rPr>
          <w:rFonts w:asciiTheme="majorHAnsi" w:hAnsiTheme="majorHAnsi" w:cstheme="majorHAnsi"/>
          <w:szCs w:val="22"/>
        </w:rPr>
        <w:t>SingletonTester</w:t>
      </w:r>
      <w:proofErr w:type="spellEnd"/>
      <w:r w:rsidRPr="004C2300">
        <w:rPr>
          <w:rFonts w:asciiTheme="majorHAnsi" w:hAnsiTheme="majorHAnsi" w:cstheme="majorHAnsi"/>
          <w:szCs w:val="22"/>
        </w:rPr>
        <w:t xml:space="preserve"> classes demonstrate how the system operates and interacts with the </w:t>
      </w:r>
      <w:proofErr w:type="spellStart"/>
      <w:r w:rsidRPr="004C2300">
        <w:rPr>
          <w:rFonts w:asciiTheme="majorHAnsi" w:hAnsiTheme="majorHAnsi" w:cstheme="majorHAnsi"/>
          <w:szCs w:val="22"/>
        </w:rPr>
        <w:t>GameService</w:t>
      </w:r>
      <w:proofErr w:type="spellEnd"/>
      <w:r w:rsidRPr="004C2300">
        <w:rPr>
          <w:rFonts w:asciiTheme="majorHAnsi" w:hAnsiTheme="majorHAnsi" w:cstheme="majorHAnsi"/>
          <w:szCs w:val="22"/>
        </w:rPr>
        <w:t xml:space="preserve"> class. The use of design patterns such as singleton and iterator </w:t>
      </w:r>
      <w:r>
        <w:rPr>
          <w:rFonts w:asciiTheme="majorHAnsi" w:hAnsiTheme="majorHAnsi" w:cstheme="majorHAnsi"/>
          <w:szCs w:val="22"/>
        </w:rPr>
        <w:t xml:space="preserve">will </w:t>
      </w:r>
      <w:r w:rsidRPr="004C2300">
        <w:rPr>
          <w:rFonts w:asciiTheme="majorHAnsi" w:hAnsiTheme="majorHAnsi" w:cstheme="majorHAnsi"/>
          <w:szCs w:val="22"/>
        </w:rPr>
        <w:t xml:space="preserve">allow the system to efficiently manage data </w:t>
      </w:r>
      <w:r>
        <w:rPr>
          <w:rFonts w:asciiTheme="majorHAnsi" w:hAnsiTheme="majorHAnsi" w:cstheme="majorHAnsi"/>
          <w:szCs w:val="22"/>
        </w:rPr>
        <w:t>and</w:t>
      </w:r>
      <w:r w:rsidRPr="004C2300">
        <w:rPr>
          <w:rFonts w:asciiTheme="majorHAnsi" w:hAnsiTheme="majorHAnsi" w:cstheme="majorHAnsi"/>
          <w:szCs w:val="22"/>
        </w:rPr>
        <w:t xml:space="preserve"> maintain</w:t>
      </w:r>
      <w:r>
        <w:rPr>
          <w:rFonts w:asciiTheme="majorHAnsi" w:hAnsiTheme="majorHAnsi" w:cstheme="majorHAnsi"/>
          <w:szCs w:val="22"/>
        </w:rPr>
        <w:t xml:space="preserve"> the </w:t>
      </w:r>
      <w:proofErr w:type="gramStart"/>
      <w:r>
        <w:rPr>
          <w:rFonts w:asciiTheme="majorHAnsi" w:hAnsiTheme="majorHAnsi" w:cstheme="majorHAnsi"/>
          <w:szCs w:val="22"/>
        </w:rPr>
        <w:t>systems</w:t>
      </w:r>
      <w:proofErr w:type="gramEnd"/>
      <w:r w:rsidRPr="004C2300">
        <w:rPr>
          <w:rFonts w:asciiTheme="majorHAnsi" w:hAnsiTheme="majorHAnsi" w:cstheme="majorHAnsi"/>
          <w:szCs w:val="22"/>
        </w:rPr>
        <w:t xml:space="preserve"> scalability</w:t>
      </w:r>
      <w:r>
        <w:rPr>
          <w:rFonts w:asciiTheme="majorHAnsi" w:hAnsiTheme="majorHAnsi" w:cstheme="majorHAnsi"/>
          <w:szCs w:val="22"/>
        </w:rPr>
        <w:t>.</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708A9448" w:rsidR="00A325D0" w:rsidRPr="003C44D6" w:rsidRDefault="005A1E97" w:rsidP="006B4954">
            <w:pPr>
              <w:suppressAutoHyphens/>
              <w:contextualSpacing/>
              <w:rPr>
                <w:rFonts w:asciiTheme="majorHAnsi" w:hAnsiTheme="majorHAnsi" w:cstheme="majorHAnsi"/>
                <w:szCs w:val="22"/>
              </w:rPr>
            </w:pPr>
            <w:r w:rsidRPr="003C44D6">
              <w:rPr>
                <w:rFonts w:asciiTheme="majorHAnsi" w:hAnsiTheme="majorHAnsi" w:cstheme="majorHAnsi"/>
              </w:rPr>
              <w:t>Mac can support server-side deployment through macOS Server; however, it is not commonly used for large-scale web hosting. While it has stability benefits and security benefits, it is expensive due to Apple hardware requirements. This is not practical for scaling thousands of users when compared to other platforms.</w:t>
            </w:r>
          </w:p>
        </w:tc>
        <w:tc>
          <w:tcPr>
            <w:tcW w:w="1890" w:type="dxa"/>
            <w:tcMar>
              <w:top w:w="0" w:type="dxa"/>
              <w:left w:w="115" w:type="dxa"/>
              <w:bottom w:w="0" w:type="dxa"/>
              <w:right w:w="115" w:type="dxa"/>
            </w:tcMar>
          </w:tcPr>
          <w:p w14:paraId="26FEAA67" w14:textId="7C4E5796" w:rsidR="00A325D0" w:rsidRPr="003C44D6" w:rsidRDefault="005A1E97" w:rsidP="006B4954">
            <w:pPr>
              <w:suppressAutoHyphens/>
              <w:contextualSpacing/>
              <w:rPr>
                <w:rFonts w:asciiTheme="majorHAnsi" w:hAnsiTheme="majorHAnsi" w:cstheme="majorHAnsi"/>
                <w:szCs w:val="22"/>
              </w:rPr>
            </w:pPr>
            <w:r w:rsidRPr="003C44D6">
              <w:rPr>
                <w:rFonts w:asciiTheme="majorHAnsi" w:hAnsiTheme="majorHAnsi" w:cstheme="majorHAnsi"/>
              </w:rPr>
              <w:t>Linux is one of the best platforms in my opinion for server-side deployment. It is widely used for hosting web applications because it is open-source, highly customizable, and cost-effective. Linux supports common server technologies like Apache and Nginx. This would be ideal for a scalable web-based game.</w:t>
            </w:r>
          </w:p>
        </w:tc>
        <w:tc>
          <w:tcPr>
            <w:tcW w:w="1890" w:type="dxa"/>
            <w:tcMar>
              <w:top w:w="0" w:type="dxa"/>
              <w:left w:w="115" w:type="dxa"/>
              <w:bottom w:w="0" w:type="dxa"/>
              <w:right w:w="115" w:type="dxa"/>
            </w:tcMar>
          </w:tcPr>
          <w:p w14:paraId="12DBF5D5" w14:textId="7F8FF4E4" w:rsidR="00A325D0" w:rsidRPr="003C44D6" w:rsidRDefault="005A1E97" w:rsidP="006B4954">
            <w:pPr>
              <w:suppressAutoHyphens/>
              <w:contextualSpacing/>
              <w:rPr>
                <w:rFonts w:asciiTheme="majorHAnsi" w:hAnsiTheme="majorHAnsi" w:cstheme="majorHAnsi"/>
                <w:szCs w:val="22"/>
              </w:rPr>
            </w:pPr>
            <w:r w:rsidRPr="003C44D6">
              <w:rPr>
                <w:rFonts w:asciiTheme="majorHAnsi" w:hAnsiTheme="majorHAnsi" w:cstheme="majorHAnsi"/>
              </w:rPr>
              <w:t>Windows Server provides strong support for web hosting through Internet Information Services. However, it comes with higher licensing costs and requires more system resources when compared to Linux. While user-friendly and widely supported, it may not be the most cost-efficient option.</w:t>
            </w:r>
          </w:p>
        </w:tc>
        <w:tc>
          <w:tcPr>
            <w:tcW w:w="2080" w:type="dxa"/>
            <w:tcMar>
              <w:top w:w="0" w:type="dxa"/>
              <w:left w:w="115" w:type="dxa"/>
              <w:bottom w:w="0" w:type="dxa"/>
              <w:right w:w="115" w:type="dxa"/>
            </w:tcMar>
          </w:tcPr>
          <w:p w14:paraId="1B7299A3" w14:textId="350CCD33" w:rsidR="00A325D0" w:rsidRPr="003C44D6" w:rsidRDefault="005A1E97" w:rsidP="006B4954">
            <w:pPr>
              <w:suppressAutoHyphens/>
              <w:contextualSpacing/>
              <w:rPr>
                <w:rFonts w:asciiTheme="majorHAnsi" w:hAnsiTheme="majorHAnsi" w:cstheme="majorHAnsi"/>
                <w:szCs w:val="22"/>
              </w:rPr>
            </w:pPr>
            <w:r w:rsidRPr="003C44D6">
              <w:rPr>
                <w:rFonts w:asciiTheme="majorHAnsi" w:hAnsiTheme="majorHAnsi" w:cstheme="majorHAnsi"/>
              </w:rPr>
              <w:t>Mobile devices are not suitable for server-side hosting. They are designed as client devices and lack the performance and reliability for hosting a web-based application. They should not even be considered.</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74D397B1" w:rsidR="00A325D0" w:rsidRPr="003C44D6" w:rsidRDefault="005A1E97" w:rsidP="006B4954">
            <w:pPr>
              <w:suppressAutoHyphens/>
              <w:contextualSpacing/>
              <w:rPr>
                <w:rFonts w:asciiTheme="majorHAnsi" w:hAnsiTheme="majorHAnsi" w:cstheme="majorHAnsi"/>
                <w:szCs w:val="22"/>
              </w:rPr>
            </w:pPr>
            <w:r w:rsidRPr="003C44D6">
              <w:rPr>
                <w:rFonts w:asciiTheme="majorHAnsi" w:hAnsiTheme="majorHAnsi" w:cstheme="majorHAnsi"/>
              </w:rPr>
              <w:t>Mac systems support all modern web browsers, making them compatible with a browser-based application. Development considerations include moderate cost due to Apple hardware and the need for developers familiar with the macOS environment.</w:t>
            </w:r>
          </w:p>
        </w:tc>
        <w:tc>
          <w:tcPr>
            <w:tcW w:w="1890" w:type="dxa"/>
            <w:tcMar>
              <w:top w:w="0" w:type="dxa"/>
              <w:left w:w="115" w:type="dxa"/>
              <w:bottom w:w="0" w:type="dxa"/>
              <w:right w:w="115" w:type="dxa"/>
            </w:tcMar>
          </w:tcPr>
          <w:p w14:paraId="71F419DD" w14:textId="31C19E95" w:rsidR="00A325D0" w:rsidRPr="003C44D6" w:rsidRDefault="005A1E97" w:rsidP="006B4954">
            <w:pPr>
              <w:suppressAutoHyphens/>
              <w:contextualSpacing/>
              <w:rPr>
                <w:rFonts w:asciiTheme="majorHAnsi" w:hAnsiTheme="majorHAnsi" w:cstheme="majorHAnsi"/>
                <w:szCs w:val="22"/>
              </w:rPr>
            </w:pPr>
            <w:r w:rsidRPr="003C44D6">
              <w:rPr>
                <w:rFonts w:asciiTheme="majorHAnsi" w:hAnsiTheme="majorHAnsi" w:cstheme="majorHAnsi"/>
              </w:rPr>
              <w:t>Linux supports multiple browsers</w:t>
            </w:r>
            <w:r w:rsidR="00A315D6" w:rsidRPr="003C44D6">
              <w:rPr>
                <w:rFonts w:asciiTheme="majorHAnsi" w:hAnsiTheme="majorHAnsi" w:cstheme="majorHAnsi"/>
              </w:rPr>
              <w:t xml:space="preserve"> making it a flexible client platform. It is cost-effective and open source. However, development time may increase due to fragmentation across different Linux versions.</w:t>
            </w:r>
          </w:p>
        </w:tc>
        <w:tc>
          <w:tcPr>
            <w:tcW w:w="1890" w:type="dxa"/>
            <w:tcMar>
              <w:top w:w="0" w:type="dxa"/>
              <w:left w:w="115" w:type="dxa"/>
              <w:bottom w:w="0" w:type="dxa"/>
              <w:right w:w="115" w:type="dxa"/>
            </w:tcMar>
          </w:tcPr>
          <w:p w14:paraId="3C911584" w14:textId="068EDC72" w:rsidR="00A325D0" w:rsidRPr="003C44D6" w:rsidRDefault="00A315D6" w:rsidP="006B4954">
            <w:pPr>
              <w:suppressAutoHyphens/>
              <w:contextualSpacing/>
              <w:rPr>
                <w:rFonts w:asciiTheme="majorHAnsi" w:hAnsiTheme="majorHAnsi" w:cstheme="majorHAnsi"/>
                <w:szCs w:val="22"/>
              </w:rPr>
            </w:pPr>
            <w:r w:rsidRPr="003C44D6">
              <w:rPr>
                <w:rFonts w:asciiTheme="majorHAnsi" w:hAnsiTheme="majorHAnsi" w:cstheme="majorHAnsi"/>
              </w:rPr>
              <w:t>Windows is the most widely used desktop operating system, making it critical for client-side compatibility. It supports all major browsers and is familiar to most users.</w:t>
            </w:r>
          </w:p>
        </w:tc>
        <w:tc>
          <w:tcPr>
            <w:tcW w:w="2080" w:type="dxa"/>
            <w:tcMar>
              <w:top w:w="0" w:type="dxa"/>
              <w:left w:w="115" w:type="dxa"/>
              <w:bottom w:w="0" w:type="dxa"/>
              <w:right w:w="115" w:type="dxa"/>
            </w:tcMar>
          </w:tcPr>
          <w:p w14:paraId="24F347E4" w14:textId="41FC8C6A" w:rsidR="00A325D0" w:rsidRPr="003C44D6" w:rsidRDefault="00A315D6" w:rsidP="006B4954">
            <w:pPr>
              <w:suppressAutoHyphens/>
              <w:contextualSpacing/>
              <w:rPr>
                <w:rFonts w:asciiTheme="majorHAnsi" w:hAnsiTheme="majorHAnsi" w:cstheme="majorHAnsi"/>
                <w:szCs w:val="22"/>
              </w:rPr>
            </w:pPr>
            <w:r w:rsidRPr="003C44D6">
              <w:rPr>
                <w:rFonts w:asciiTheme="majorHAnsi" w:hAnsiTheme="majorHAnsi" w:cstheme="majorHAnsi"/>
              </w:rPr>
              <w:t>Mobile devices require responsive web design to support different screen sizes and operating systems. Development considerations include additional expertise to ensure compatibility across devices and browsers.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2EA571D8" w:rsidR="00A325D0" w:rsidRPr="003C44D6" w:rsidRDefault="00A315D6" w:rsidP="006B4954">
            <w:pPr>
              <w:suppressAutoHyphens/>
              <w:contextualSpacing/>
              <w:rPr>
                <w:rFonts w:asciiTheme="majorHAnsi" w:hAnsiTheme="majorHAnsi" w:cstheme="majorHAnsi"/>
                <w:szCs w:val="22"/>
              </w:rPr>
            </w:pPr>
            <w:r w:rsidRPr="003C44D6">
              <w:rPr>
                <w:rFonts w:asciiTheme="majorHAnsi" w:hAnsiTheme="majorHAnsi" w:cstheme="majorHAnsi"/>
              </w:rPr>
              <w:t>Development on Mac commonly uses tools such as Xcode and Visual Studio. It supports Java development well, which aligns with the project requirements. However, Apple hardware costs are very high, and the teams will need expertise in the macOS.</w:t>
            </w:r>
          </w:p>
        </w:tc>
        <w:tc>
          <w:tcPr>
            <w:tcW w:w="1890" w:type="dxa"/>
            <w:tcMar>
              <w:top w:w="0" w:type="dxa"/>
              <w:left w:w="115" w:type="dxa"/>
              <w:bottom w:w="0" w:type="dxa"/>
              <w:right w:w="115" w:type="dxa"/>
            </w:tcMar>
          </w:tcPr>
          <w:p w14:paraId="3466B885" w14:textId="6B48FEF7" w:rsidR="00A325D0" w:rsidRPr="003C44D6" w:rsidRDefault="00A315D6" w:rsidP="006B4954">
            <w:pPr>
              <w:suppressAutoHyphens/>
              <w:contextualSpacing/>
              <w:rPr>
                <w:rFonts w:asciiTheme="majorHAnsi" w:hAnsiTheme="majorHAnsi" w:cstheme="majorHAnsi"/>
                <w:szCs w:val="22"/>
              </w:rPr>
            </w:pPr>
            <w:r w:rsidRPr="003C44D6">
              <w:rPr>
                <w:rFonts w:asciiTheme="majorHAnsi" w:hAnsiTheme="majorHAnsi" w:cstheme="majorHAnsi"/>
              </w:rPr>
              <w:t>Linux supports a wide range of development tools including Eclipse, IntelliJ IDEA, and Visual Studio. It is highly favored for backend development due to its compatibility with server environments. There are no licensing costs, making it ideal for the development team.</w:t>
            </w:r>
          </w:p>
        </w:tc>
        <w:tc>
          <w:tcPr>
            <w:tcW w:w="1890" w:type="dxa"/>
            <w:tcMar>
              <w:top w:w="0" w:type="dxa"/>
              <w:left w:w="115" w:type="dxa"/>
              <w:bottom w:w="0" w:type="dxa"/>
              <w:right w:w="115" w:type="dxa"/>
            </w:tcMar>
          </w:tcPr>
          <w:p w14:paraId="63C1A493" w14:textId="2C70FDF0" w:rsidR="00A325D0" w:rsidRPr="003C44D6" w:rsidRDefault="00A315D6" w:rsidP="006B4954">
            <w:pPr>
              <w:suppressAutoHyphens/>
              <w:contextualSpacing/>
              <w:rPr>
                <w:rFonts w:asciiTheme="majorHAnsi" w:hAnsiTheme="majorHAnsi" w:cstheme="majorHAnsi"/>
                <w:szCs w:val="22"/>
              </w:rPr>
            </w:pPr>
            <w:r w:rsidRPr="003C44D6">
              <w:rPr>
                <w:rFonts w:asciiTheme="majorHAnsi" w:hAnsiTheme="majorHAnsi" w:cstheme="majorHAnsi"/>
              </w:rPr>
              <w:t>Windows supports popular IDEs such as Visual Studio and IntelliJ IDEA. It is user-friendly and widely used, making it easy to find developers with experience.</w:t>
            </w:r>
          </w:p>
        </w:tc>
        <w:tc>
          <w:tcPr>
            <w:tcW w:w="2080" w:type="dxa"/>
            <w:tcMar>
              <w:top w:w="0" w:type="dxa"/>
              <w:left w:w="115" w:type="dxa"/>
              <w:bottom w:w="0" w:type="dxa"/>
              <w:right w:w="115" w:type="dxa"/>
            </w:tcMar>
          </w:tcPr>
          <w:p w14:paraId="16D38893" w14:textId="43F3993F" w:rsidR="00A325D0" w:rsidRPr="003C44D6" w:rsidRDefault="00A315D6" w:rsidP="006B4954">
            <w:pPr>
              <w:suppressAutoHyphens/>
              <w:contextualSpacing/>
              <w:rPr>
                <w:rFonts w:asciiTheme="majorHAnsi" w:hAnsiTheme="majorHAnsi" w:cstheme="majorHAnsi"/>
                <w:szCs w:val="22"/>
              </w:rPr>
            </w:pPr>
            <w:r w:rsidRPr="003C44D6">
              <w:rPr>
                <w:rFonts w:asciiTheme="majorHAnsi" w:hAnsiTheme="majorHAnsi" w:cstheme="majorHAnsi"/>
              </w:rPr>
              <w:t>Mobile development tools include Android Studio and Xcode for native apps, but for this project, web technologies such as HTML, CSS, and JavaScript are more relevant. Development requires additional testing tools for responsiveness and cross-platform compatibility.</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689B5FA0" w14:textId="77777777" w:rsidR="00A56ADC" w:rsidRDefault="00A56ADC" w:rsidP="00A56ADC">
      <w:pPr>
        <w:suppressAutoHyphens/>
        <w:rPr>
          <w:rFonts w:asciiTheme="majorHAnsi" w:hAnsiTheme="majorHAnsi" w:cstheme="majorHAnsi"/>
          <w:szCs w:val="22"/>
        </w:rPr>
      </w:pPr>
    </w:p>
    <w:p w14:paraId="7FCCC536" w14:textId="26293E9B" w:rsidR="00B20A2D" w:rsidRDefault="00A56ADC" w:rsidP="00A56ADC">
      <w:pPr>
        <w:pStyle w:val="ListParagraph"/>
        <w:numPr>
          <w:ilvl w:val="0"/>
          <w:numId w:val="10"/>
        </w:numPr>
        <w:suppressAutoHyphens/>
        <w:spacing w:line="276" w:lineRule="auto"/>
        <w:rPr>
          <w:rFonts w:asciiTheme="majorHAnsi" w:hAnsiTheme="majorHAnsi" w:cstheme="majorHAnsi"/>
          <w:bCs/>
          <w:szCs w:val="22"/>
        </w:rPr>
      </w:pPr>
      <w:r w:rsidRPr="00A56ADC">
        <w:rPr>
          <w:rFonts w:asciiTheme="majorHAnsi" w:hAnsiTheme="majorHAnsi" w:cstheme="majorHAnsi"/>
          <w:b/>
          <w:szCs w:val="22"/>
        </w:rPr>
        <w:t>Operating Platform:</w:t>
      </w:r>
      <w:r w:rsidRPr="00A56ADC">
        <w:rPr>
          <w:rFonts w:asciiTheme="majorHAnsi" w:hAnsiTheme="majorHAnsi" w:cstheme="majorHAnsi"/>
          <w:bCs/>
          <w:szCs w:val="22"/>
        </w:rPr>
        <w:t xml:space="preserve"> My recommendation for The Gaming Room is to use a Linux-based server environment. Linux provides scalability, cost efficiency, reliability, and strong support for web-based applications. Because Linux is open source, it reduces licensing costs and works well in cloud and distributed server environments.</w:t>
      </w:r>
    </w:p>
    <w:p w14:paraId="0DF63C0B" w14:textId="77777777" w:rsidR="00A56ADC" w:rsidRPr="00A56ADC" w:rsidRDefault="00A56ADC" w:rsidP="00A56ADC">
      <w:pPr>
        <w:pStyle w:val="ListParagraph"/>
        <w:suppressAutoHyphens/>
        <w:spacing w:line="276" w:lineRule="auto"/>
        <w:rPr>
          <w:rFonts w:asciiTheme="majorHAnsi" w:hAnsiTheme="majorHAnsi" w:cstheme="majorHAnsi"/>
          <w:bCs/>
          <w:szCs w:val="22"/>
        </w:rPr>
      </w:pPr>
    </w:p>
    <w:p w14:paraId="1CE9ABBF" w14:textId="77777777" w:rsidR="00A56ADC" w:rsidRDefault="00A56ADC" w:rsidP="00A56ADC">
      <w:pPr>
        <w:pStyle w:val="ListParagraph"/>
        <w:numPr>
          <w:ilvl w:val="0"/>
          <w:numId w:val="10"/>
        </w:numPr>
        <w:spacing w:before="100" w:beforeAutospacing="1" w:after="100" w:afterAutospacing="1" w:line="276" w:lineRule="auto"/>
        <w:rPr>
          <w:rFonts w:asciiTheme="majorHAnsi" w:eastAsia="Times New Roman" w:hAnsiTheme="majorHAnsi" w:cstheme="majorHAnsi"/>
          <w:szCs w:val="22"/>
        </w:rPr>
      </w:pPr>
      <w:r w:rsidRPr="00A56ADC">
        <w:rPr>
          <w:rFonts w:asciiTheme="majorHAnsi" w:eastAsia="Times New Roman" w:hAnsiTheme="majorHAnsi" w:cstheme="majorHAnsi"/>
          <w:b/>
          <w:bCs/>
          <w:szCs w:val="22"/>
        </w:rPr>
        <w:t>Operating Systems Architectures:</w:t>
      </w:r>
      <w:r w:rsidRPr="00A56ADC">
        <w:rPr>
          <w:rFonts w:asciiTheme="majorHAnsi" w:eastAsia="Times New Roman" w:hAnsiTheme="majorHAnsi" w:cstheme="majorHAnsi"/>
          <w:szCs w:val="22"/>
        </w:rPr>
        <w:t xml:space="preserve"> A client-server architecture should be used, where the Linux server hosts the web application, game services, and database connections, while clients access the system through web browsers on Windows, Mac, Linux, Android, and iOS devices. This architecture supports platform independence and allows the same game to run across different computing environments without requiring separate versions for each operating system.</w:t>
      </w:r>
    </w:p>
    <w:p w14:paraId="1E00C3E4" w14:textId="77777777" w:rsidR="00A56ADC" w:rsidRPr="00A56ADC" w:rsidRDefault="00A56ADC" w:rsidP="00A56ADC">
      <w:pPr>
        <w:pStyle w:val="ListParagraph"/>
        <w:spacing w:line="276" w:lineRule="auto"/>
        <w:rPr>
          <w:rFonts w:asciiTheme="majorHAnsi" w:eastAsia="Times New Roman" w:hAnsiTheme="majorHAnsi" w:cstheme="majorHAnsi"/>
          <w:szCs w:val="22"/>
        </w:rPr>
      </w:pPr>
    </w:p>
    <w:p w14:paraId="135AD096" w14:textId="77777777" w:rsidR="00A56ADC" w:rsidRPr="00A56ADC" w:rsidRDefault="00A56ADC" w:rsidP="00A56ADC">
      <w:pPr>
        <w:pStyle w:val="ListParagraph"/>
        <w:spacing w:before="100" w:beforeAutospacing="1" w:after="100" w:afterAutospacing="1" w:line="276" w:lineRule="auto"/>
        <w:rPr>
          <w:rFonts w:asciiTheme="majorHAnsi" w:eastAsia="Times New Roman" w:hAnsiTheme="majorHAnsi" w:cstheme="majorHAnsi"/>
          <w:szCs w:val="22"/>
        </w:rPr>
      </w:pPr>
    </w:p>
    <w:p w14:paraId="4B6E778E" w14:textId="77777777" w:rsidR="00A56ADC" w:rsidRDefault="00A56ADC" w:rsidP="00A56ADC">
      <w:pPr>
        <w:pStyle w:val="ListParagraph"/>
        <w:numPr>
          <w:ilvl w:val="0"/>
          <w:numId w:val="10"/>
        </w:numPr>
        <w:spacing w:before="100" w:beforeAutospacing="1" w:after="100" w:afterAutospacing="1" w:line="276" w:lineRule="auto"/>
        <w:rPr>
          <w:rFonts w:asciiTheme="majorHAnsi" w:eastAsia="Times New Roman" w:hAnsiTheme="majorHAnsi" w:cstheme="majorHAnsi"/>
          <w:szCs w:val="22"/>
        </w:rPr>
      </w:pPr>
      <w:r w:rsidRPr="00A56ADC">
        <w:rPr>
          <w:rFonts w:asciiTheme="majorHAnsi" w:eastAsia="Times New Roman" w:hAnsiTheme="majorHAnsi" w:cstheme="majorHAnsi"/>
          <w:b/>
          <w:bCs/>
          <w:szCs w:val="22"/>
        </w:rPr>
        <w:t>Storage Management:</w:t>
      </w:r>
      <w:r w:rsidRPr="00A56ADC">
        <w:rPr>
          <w:rFonts w:asciiTheme="majorHAnsi" w:eastAsia="Times New Roman" w:hAnsiTheme="majorHAnsi" w:cstheme="majorHAnsi"/>
          <w:szCs w:val="22"/>
        </w:rPr>
        <w:t xml:space="preserve"> A relational database system such as MySQL or PostgreSQL should be used to manage player accounts, teams, games, and scores. The image library should be stored using scalable file or cloud storage so the system can efficiently handle the large collection of game images. This combination would support fast retrieval, reliable long-term storage, and future growth.</w:t>
      </w:r>
    </w:p>
    <w:p w14:paraId="171E744F" w14:textId="77777777" w:rsidR="00A56ADC" w:rsidRPr="00A56ADC" w:rsidRDefault="00A56ADC" w:rsidP="00A56ADC">
      <w:pPr>
        <w:pStyle w:val="ListParagraph"/>
        <w:spacing w:before="100" w:beforeAutospacing="1" w:after="100" w:afterAutospacing="1" w:line="276" w:lineRule="auto"/>
        <w:rPr>
          <w:rFonts w:asciiTheme="majorHAnsi" w:eastAsia="Times New Roman" w:hAnsiTheme="majorHAnsi" w:cstheme="majorHAnsi"/>
          <w:szCs w:val="22"/>
        </w:rPr>
      </w:pPr>
    </w:p>
    <w:p w14:paraId="67ED7320" w14:textId="77777777" w:rsidR="00A56ADC" w:rsidRDefault="00A56ADC" w:rsidP="00A56ADC">
      <w:pPr>
        <w:pStyle w:val="ListParagraph"/>
        <w:numPr>
          <w:ilvl w:val="0"/>
          <w:numId w:val="10"/>
        </w:numPr>
        <w:spacing w:before="100" w:beforeAutospacing="1" w:after="100" w:afterAutospacing="1" w:line="276" w:lineRule="auto"/>
        <w:rPr>
          <w:rFonts w:asciiTheme="majorHAnsi" w:eastAsia="Times New Roman" w:hAnsiTheme="majorHAnsi" w:cstheme="majorHAnsi"/>
          <w:szCs w:val="22"/>
        </w:rPr>
      </w:pPr>
      <w:r w:rsidRPr="00A56ADC">
        <w:rPr>
          <w:rFonts w:asciiTheme="majorHAnsi" w:eastAsia="Times New Roman" w:hAnsiTheme="majorHAnsi" w:cstheme="majorHAnsi"/>
          <w:b/>
          <w:bCs/>
          <w:szCs w:val="22"/>
        </w:rPr>
        <w:t>Memory Management:</w:t>
      </w:r>
      <w:r w:rsidRPr="00A56ADC">
        <w:rPr>
          <w:rFonts w:asciiTheme="majorHAnsi" w:eastAsia="Times New Roman" w:hAnsiTheme="majorHAnsi" w:cstheme="majorHAnsi"/>
          <w:szCs w:val="22"/>
        </w:rPr>
        <w:t xml:space="preserve"> Linux uses efficient memory management techniques such as RAM allocation, caching, process isolation, and virtual memory. For Draw It or Lose It, the system should load only the images needed for active rounds instead of loading the full image library into memory at once. This would improve performance, reduce wasted memory use, and help the game run smoothly for many users at the same time.</w:t>
      </w:r>
    </w:p>
    <w:p w14:paraId="33AC0720" w14:textId="77777777" w:rsidR="00A56ADC" w:rsidRPr="00A56ADC" w:rsidRDefault="00A56ADC" w:rsidP="00A56ADC">
      <w:pPr>
        <w:pStyle w:val="ListParagraph"/>
        <w:spacing w:line="276" w:lineRule="auto"/>
        <w:rPr>
          <w:rFonts w:asciiTheme="majorHAnsi" w:eastAsia="Times New Roman" w:hAnsiTheme="majorHAnsi" w:cstheme="majorHAnsi"/>
          <w:szCs w:val="22"/>
        </w:rPr>
      </w:pPr>
    </w:p>
    <w:p w14:paraId="49BB5B57" w14:textId="77777777" w:rsidR="00A56ADC" w:rsidRPr="00A56ADC" w:rsidRDefault="00A56ADC" w:rsidP="00A56ADC">
      <w:pPr>
        <w:pStyle w:val="ListParagraph"/>
        <w:spacing w:before="100" w:beforeAutospacing="1" w:after="100" w:afterAutospacing="1" w:line="276" w:lineRule="auto"/>
        <w:rPr>
          <w:rFonts w:asciiTheme="majorHAnsi" w:eastAsia="Times New Roman" w:hAnsiTheme="majorHAnsi" w:cstheme="majorHAnsi"/>
          <w:szCs w:val="22"/>
        </w:rPr>
      </w:pPr>
    </w:p>
    <w:p w14:paraId="1B668C16" w14:textId="77777777" w:rsidR="00A56ADC" w:rsidRDefault="00A56ADC" w:rsidP="00A56ADC">
      <w:pPr>
        <w:pStyle w:val="ListParagraph"/>
        <w:numPr>
          <w:ilvl w:val="0"/>
          <w:numId w:val="10"/>
        </w:numPr>
        <w:spacing w:before="100" w:beforeAutospacing="1" w:after="100" w:afterAutospacing="1" w:line="276" w:lineRule="auto"/>
        <w:rPr>
          <w:rFonts w:asciiTheme="majorHAnsi" w:eastAsia="Times New Roman" w:hAnsiTheme="majorHAnsi" w:cstheme="majorHAnsi"/>
          <w:szCs w:val="22"/>
        </w:rPr>
      </w:pPr>
      <w:r w:rsidRPr="00A56ADC">
        <w:rPr>
          <w:rFonts w:asciiTheme="majorHAnsi" w:eastAsia="Times New Roman" w:hAnsiTheme="majorHAnsi" w:cstheme="majorHAnsi"/>
          <w:b/>
          <w:bCs/>
          <w:szCs w:val="22"/>
        </w:rPr>
        <w:t>Distributed Systems and Networks:</w:t>
      </w:r>
      <w:r w:rsidRPr="00A56ADC">
        <w:rPr>
          <w:rFonts w:asciiTheme="majorHAnsi" w:eastAsia="Times New Roman" w:hAnsiTheme="majorHAnsi" w:cstheme="majorHAnsi"/>
          <w:szCs w:val="22"/>
        </w:rPr>
        <w:t xml:space="preserve"> The game should use distributed software where the server communicates with multiple clients over the internet through web protocols and APIs. This would allow players on different platforms to join the same game environment. The system depends on strong network connectivity, so latency, downtime, and outages must be considered. Using reliable hosting, redundancy, and backup services would help reduce interruptions and improve availability.</w:t>
      </w:r>
    </w:p>
    <w:p w14:paraId="1950DF65" w14:textId="77777777" w:rsidR="00A56ADC" w:rsidRPr="00A56ADC" w:rsidRDefault="00A56ADC" w:rsidP="00A56ADC">
      <w:pPr>
        <w:pStyle w:val="ListParagraph"/>
        <w:spacing w:before="100" w:beforeAutospacing="1" w:after="100" w:afterAutospacing="1" w:line="276" w:lineRule="auto"/>
        <w:rPr>
          <w:rFonts w:asciiTheme="majorHAnsi" w:eastAsia="Times New Roman" w:hAnsiTheme="majorHAnsi" w:cstheme="majorHAnsi"/>
          <w:szCs w:val="22"/>
        </w:rPr>
      </w:pPr>
    </w:p>
    <w:p w14:paraId="78512EE5" w14:textId="65DAC7FE" w:rsidR="00A56ADC" w:rsidRPr="00A56ADC" w:rsidRDefault="00A56ADC" w:rsidP="00A56ADC">
      <w:pPr>
        <w:pStyle w:val="ListParagraph"/>
        <w:numPr>
          <w:ilvl w:val="0"/>
          <w:numId w:val="10"/>
        </w:numPr>
        <w:spacing w:before="100" w:beforeAutospacing="1" w:after="100" w:afterAutospacing="1" w:line="276" w:lineRule="auto"/>
        <w:rPr>
          <w:rFonts w:asciiTheme="majorHAnsi" w:eastAsia="Times New Roman" w:hAnsiTheme="majorHAnsi" w:cstheme="majorHAnsi"/>
          <w:szCs w:val="22"/>
        </w:rPr>
      </w:pPr>
      <w:r w:rsidRPr="00A56ADC">
        <w:rPr>
          <w:rFonts w:asciiTheme="majorHAnsi" w:eastAsia="Times New Roman" w:hAnsiTheme="majorHAnsi" w:cstheme="majorHAnsi"/>
          <w:b/>
          <w:bCs/>
          <w:szCs w:val="22"/>
        </w:rPr>
        <w:t>Security:</w:t>
      </w:r>
      <w:r w:rsidRPr="00A56ADC">
        <w:rPr>
          <w:rFonts w:asciiTheme="majorHAnsi" w:eastAsia="Times New Roman" w:hAnsiTheme="majorHAnsi" w:cstheme="majorHAnsi"/>
          <w:szCs w:val="22"/>
        </w:rPr>
        <w:t xml:space="preserve"> Security should be implemented through HTTPS encryption, secure login authentication, data validation, firewalls, access controls, and regular system updates. Linux also supports strong user permission controls, which helps limit unauthorized access to system resources. These protections are important for keeping user information secure and maintaining the integrity of the game across multiple platforms.</w:t>
      </w:r>
    </w:p>
    <w:sectPr w:rsidR="00A56ADC" w:rsidRPr="00A56ADC">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F9899" w14:textId="77777777" w:rsidR="00A760F7" w:rsidRDefault="00A760F7">
      <w:r>
        <w:separator/>
      </w:r>
    </w:p>
  </w:endnote>
  <w:endnote w:type="continuationSeparator" w:id="0">
    <w:p w14:paraId="04B0784A" w14:textId="77777777" w:rsidR="00A760F7" w:rsidRDefault="00A760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F5D41" w14:textId="77777777" w:rsidR="00A760F7" w:rsidRDefault="00A760F7">
      <w:r>
        <w:separator/>
      </w:r>
    </w:p>
  </w:footnote>
  <w:footnote w:type="continuationSeparator" w:id="0">
    <w:p w14:paraId="713F000A" w14:textId="77777777" w:rsidR="00A760F7" w:rsidRDefault="00A760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9838F0"/>
    <w:multiLevelType w:val="hybridMultilevel"/>
    <w:tmpl w:val="0E1ED4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2071087"/>
    <w:multiLevelType w:val="hybridMultilevel"/>
    <w:tmpl w:val="92C05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B089B"/>
    <w:multiLevelType w:val="hybridMultilevel"/>
    <w:tmpl w:val="9F46B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959410595">
    <w:abstractNumId w:val="9"/>
  </w:num>
  <w:num w:numId="9" w16cid:durableId="1155953631">
    <w:abstractNumId w:val="6"/>
  </w:num>
  <w:num w:numId="10" w16cid:durableId="1299834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B7DDA"/>
    <w:rsid w:val="002C25EE"/>
    <w:rsid w:val="002D1B79"/>
    <w:rsid w:val="003723B7"/>
    <w:rsid w:val="003C44D6"/>
    <w:rsid w:val="004269FD"/>
    <w:rsid w:val="0043672B"/>
    <w:rsid w:val="004C2300"/>
    <w:rsid w:val="004C5263"/>
    <w:rsid w:val="004D630E"/>
    <w:rsid w:val="005A1E97"/>
    <w:rsid w:val="005E19FF"/>
    <w:rsid w:val="005E2979"/>
    <w:rsid w:val="005E3957"/>
    <w:rsid w:val="005F49E3"/>
    <w:rsid w:val="006577E6"/>
    <w:rsid w:val="00691EB9"/>
    <w:rsid w:val="006B4954"/>
    <w:rsid w:val="00717FC1"/>
    <w:rsid w:val="00730BFB"/>
    <w:rsid w:val="007B28D2"/>
    <w:rsid w:val="007F3EC1"/>
    <w:rsid w:val="00811184"/>
    <w:rsid w:val="008A485F"/>
    <w:rsid w:val="009649F5"/>
    <w:rsid w:val="00987146"/>
    <w:rsid w:val="009C2374"/>
    <w:rsid w:val="00A22069"/>
    <w:rsid w:val="00A315D6"/>
    <w:rsid w:val="00A325D0"/>
    <w:rsid w:val="00A56ADC"/>
    <w:rsid w:val="00A760F7"/>
    <w:rsid w:val="00B06F18"/>
    <w:rsid w:val="00B20A2D"/>
    <w:rsid w:val="00B902AF"/>
    <w:rsid w:val="00BB4494"/>
    <w:rsid w:val="00CE2C9B"/>
    <w:rsid w:val="00D7484C"/>
    <w:rsid w:val="00D84E85"/>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5E19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7</Pages>
  <Words>1721</Words>
  <Characters>9811</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Ian Tomasiak</cp:lastModifiedBy>
  <cp:revision>6</cp:revision>
  <dcterms:created xsi:type="dcterms:W3CDTF">2026-03-23T02:59:00Z</dcterms:created>
  <dcterms:modified xsi:type="dcterms:W3CDTF">2026-04-20T00:16:00Z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