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Ftr1"/>
      <w:pgSz w:w="11906" w:h="16838"/>
      <w:pgMar w:top="1418" w:right="1276" w:bottom="1418" w:left="1276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sz w:val="18"/>
        <w:color w:val="666666"/>
      </w:rPr>
      <w:t xml:space="preserve">página </w:t>
    </w:r>
    <w:r>
      <w:rPr>
        <w:sz w:val="18"/>
        <w:color w:val="666666"/>
      </w:rPr>
      <w:fldChar w:fldCharType="begin"/>
    </w:r>
    <w:r>
      <w:rPr>
        <w:sz w:val="18"/>
        <w:color w:val="666666"/>
      </w:rPr>
      <w:instrText xml:space="preserve"> PAGE </w:instrText>
    </w:r>
    <w:r>
      <w:rPr>
        <w:sz w:val="18"/>
        <w:color w:val="666666"/>
      </w:rPr>
      <w:fldChar w:fldCharType="separate"/>
    </w:r>
    <w:r>
      <w:rPr>
        <w:sz w:val="18"/>
        <w:color w:val="666666"/>
      </w:rPr>
      <w:t>1</w:t>
    </w:r>
    <w:r>
      <w:rPr>
        <w:sz w:val="18"/>
        <w:color w:val="666666"/>
      </w:rPr>
      <w:fldChar w:fldCharType="end"/>
    </w:r>
    <w:r>
      <w:rPr>
        <w:sz w:val="18"/>
        <w:color w:val="666666"/>
      </w:rPr>
      <w:t xml:space="preserve"> de </w:t>
    </w:r>
    <w:r>
      <w:rPr>
        <w:sz w:val="18"/>
        <w:color w:val="666666"/>
      </w:rPr>
      <w:fldChar w:fldCharType="begin"/>
    </w:r>
    <w:r>
      <w:rPr>
        <w:sz w:val="18"/>
        <w:color w:val="666666"/>
      </w:rPr>
      <w:instrText xml:space="preserve"> NUMPAGES </w:instrText>
    </w:r>
    <w:r>
      <w:rPr>
        <w:sz w:val="18"/>
        <w:color w:val="666666"/>
      </w:rPr>
      <w:fldChar w:fldCharType="separate"/>
    </w:r>
    <w:r>
      <w:rPr>
        <w:sz w:val="18"/>
        <w:color w:val="666666"/>
      </w:rPr>
      <w:t>1</w:t>
    </w:r>
    <w:r>
      <w:rPr>
        <w:sz w:val="18"/>
        <w:color w:val="66666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6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t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