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114935" distR="114935" simplePos="0" locked="0" layoutInCell="1" allowOverlap="1" relativeHeight="2">
            <wp:simplePos x="0" y="0"/>
            <wp:positionH relativeFrom="page">
              <wp:posOffset>1854200</wp:posOffset>
            </wp:positionH>
            <wp:positionV relativeFrom="page">
              <wp:posOffset>1287145</wp:posOffset>
            </wp:positionV>
            <wp:extent cx="3919220" cy="694055"/>
            <wp:effectExtent l="0" t="0" r="0" b="0"/>
            <wp:wrapSquare wrapText="largest"/>
            <wp:docPr id="1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ibri Light" w:hAnsi="Calibri Light"/>
          <w:sz w:val="76"/>
          <w:szCs w:val="76"/>
        </w:rPr>
      </w:pPr>
      <w:r>
        <w:rPr>
          <w:sz w:val="76"/>
          <w:szCs w:val="76"/>
        </w:rPr>
      </w:r>
    </w:p>
    <w:p>
      <w:pPr>
        <w:pStyle w:val="Nadpis1"/>
        <w:numPr>
          <w:ilvl w:val="0"/>
          <w:numId w:val="2"/>
        </w:numPr>
        <w:bidi w:val="0"/>
        <w:jc w:val="center"/>
        <w:rPr/>
      </w:pPr>
      <w:bookmarkStart w:id="0" w:name="__RefHeading___Toc326_1732377548"/>
      <w:bookmarkEnd w:id="0"/>
      <w:r>
        <w:rPr>
          <w:rFonts w:ascii="Calibri Light" w:hAnsi="Calibri Light"/>
          <w:color w:val="2F5496"/>
          <w:sz w:val="76"/>
          <w:szCs w:val="76"/>
        </w:rPr>
        <w:t>Semestrální</w:t>
      </w:r>
      <w:r>
        <w:rPr/>
        <w:t xml:space="preserve"> </w:t>
      </w:r>
      <w:r>
        <w:rPr>
          <w:rFonts w:ascii="Calibri Light" w:hAnsi="Calibri Light"/>
          <w:color w:val="2F5496"/>
          <w:sz w:val="76"/>
          <w:szCs w:val="76"/>
        </w:rPr>
        <w:t>práce</w:t>
      </w:r>
    </w:p>
    <w:p>
      <w:pPr>
        <w:pStyle w:val="Normal"/>
        <w:bidi w:val="0"/>
        <w:jc w:val="center"/>
        <w:rPr/>
      </w:pPr>
      <w:r>
        <w:rPr/>
        <w:t>Algoritmizace a programování 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  <w:t>Malčík Tomáš</w:t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  <w:t>Algoritmizace a programování 2</w:t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  <w:t>2020</w:t>
      </w:r>
      <w:r>
        <w:br w:type="page"/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adpis2"/>
        <w:numPr>
          <w:ilvl w:val="1"/>
          <w:numId w:val="2"/>
        </w:numPr>
        <w:bidi w:val="0"/>
        <w:jc w:val="left"/>
        <w:rPr/>
      </w:pPr>
      <w:bookmarkStart w:id="1" w:name="__RefHeading___Toc328_1732377548"/>
      <w:bookmarkEnd w:id="1"/>
      <w:r>
        <w:rPr/>
        <w:t>Obsah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adpisobsahu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Obsah</w:t>
          </w:r>
        </w:p>
        <w:p>
          <w:pPr>
            <w:pStyle w:val="Obsah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Odkaznarejstk"/>
            </w:rPr>
            <w:instrText> TOC \f \o "1-9" \h</w:instrText>
          </w:r>
          <w:r>
            <w:rPr>
              <w:rStyle w:val="Odkaznarejstk"/>
            </w:rPr>
            <w:fldChar w:fldCharType="separate"/>
          </w:r>
          <w:hyperlink w:anchor="__RefHeading___Toc326_1732377548">
            <w:r>
              <w:rPr>
                <w:rStyle w:val="Odkaznarejstk"/>
              </w:rPr>
              <w:t>Semestrální práce</w:t>
              <w:tab/>
              <w:t>1</w:t>
            </w:r>
          </w:hyperlink>
        </w:p>
        <w:p>
          <w:pPr>
            <w:pStyle w:val="Obsah2"/>
            <w:tabs>
              <w:tab w:val="clear" w:pos="9355"/>
              <w:tab w:val="right" w:pos="9638" w:leader="dot"/>
            </w:tabs>
            <w:rPr/>
          </w:pPr>
          <w:hyperlink w:anchor="__RefHeading___Toc328_1732377548">
            <w:r>
              <w:rPr>
                <w:rStyle w:val="Odkaznarejstk"/>
              </w:rPr>
              <w:t>Obsah</w:t>
              <w:tab/>
              <w:t>2</w:t>
            </w:r>
          </w:hyperlink>
        </w:p>
        <w:p>
          <w:pPr>
            <w:pStyle w:val="Obsah2"/>
            <w:tabs>
              <w:tab w:val="clear" w:pos="9355"/>
              <w:tab w:val="right" w:pos="9638" w:leader="dot"/>
            </w:tabs>
            <w:rPr/>
          </w:pPr>
          <w:hyperlink w:anchor="__RefHeading___Toc330_1732377548">
            <w:r>
              <w:rPr>
                <w:rStyle w:val="Odkaznarejstk"/>
              </w:rPr>
              <w:t>Zadání práce</w:t>
              <w:tab/>
              <w:t>3</w:t>
            </w:r>
          </w:hyperlink>
        </w:p>
        <w:p>
          <w:pPr>
            <w:pStyle w:val="Obsah2"/>
            <w:tabs>
              <w:tab w:val="clear" w:pos="9355"/>
              <w:tab w:val="right" w:pos="9638" w:leader="dot"/>
            </w:tabs>
            <w:rPr/>
          </w:pPr>
          <w:hyperlink w:anchor="__RefHeading___Toc332_1732377548">
            <w:r>
              <w:rPr>
                <w:rStyle w:val="Odkaznarejstk"/>
              </w:rPr>
              <w:t>Návrh řešení</w:t>
              <w:tab/>
              <w:t>4</w:t>
            </w:r>
          </w:hyperlink>
        </w:p>
        <w:p>
          <w:pPr>
            <w:pStyle w:val="Obsah2"/>
            <w:tabs>
              <w:tab w:val="clear" w:pos="9355"/>
              <w:tab w:val="right" w:pos="9638" w:leader="dot"/>
            </w:tabs>
            <w:rPr/>
          </w:pPr>
          <w:hyperlink w:anchor="__RefHeading___Toc334_1732377548">
            <w:r>
              <w:rPr>
                <w:rStyle w:val="Odkaznarejstk"/>
              </w:rPr>
              <w:t>Objektový model</w:t>
              <w:tab/>
              <w:t>5</w:t>
            </w:r>
          </w:hyperlink>
        </w:p>
        <w:p>
          <w:pPr>
            <w:pStyle w:val="Obsah2"/>
            <w:tabs>
              <w:tab w:val="clear" w:pos="9355"/>
              <w:tab w:val="right" w:pos="9638" w:leader="dot"/>
            </w:tabs>
            <w:rPr/>
          </w:pPr>
          <w:hyperlink w:anchor="__RefHeading___Toc336_1732377548">
            <w:r>
              <w:rPr>
                <w:rStyle w:val="Odkaznarejstk"/>
              </w:rPr>
              <w:t>Popis vstupních souborů a výstupu do databáze</w:t>
              <w:tab/>
              <w:t>6</w:t>
            </w:r>
          </w:hyperlink>
        </w:p>
        <w:p>
          <w:pPr>
            <w:pStyle w:val="Obsah3"/>
            <w:tabs>
              <w:tab w:val="clear" w:pos="9072"/>
              <w:tab w:val="right" w:pos="9638" w:leader="dot"/>
            </w:tabs>
            <w:rPr/>
          </w:pPr>
          <w:hyperlink w:anchor="__RefHeading___Toc338_1732377548">
            <w:r>
              <w:rPr>
                <w:rStyle w:val="Odkaznarejstk"/>
              </w:rPr>
              <w:t>Struktura „students.txt“</w:t>
              <w:tab/>
              <w:t>6</w:t>
            </w:r>
          </w:hyperlink>
        </w:p>
        <w:p>
          <w:pPr>
            <w:pStyle w:val="Obsah3"/>
            <w:tabs>
              <w:tab w:val="clear" w:pos="9072"/>
              <w:tab w:val="right" w:pos="9638" w:leader="dot"/>
            </w:tabs>
            <w:rPr/>
          </w:pPr>
          <w:hyperlink w:anchor="__RefHeading___Toc340_1732377548">
            <w:r>
              <w:rPr>
                <w:rStyle w:val="Odkaznarejstk"/>
              </w:rPr>
              <w:t>Struktura „test1.txt“</w:t>
              <w:tab/>
              <w:t>6</w:t>
            </w:r>
          </w:hyperlink>
        </w:p>
        <w:p>
          <w:pPr>
            <w:pStyle w:val="Obsah2"/>
            <w:tabs>
              <w:tab w:val="clear" w:pos="9355"/>
              <w:tab w:val="right" w:pos="9638" w:leader="dot"/>
            </w:tabs>
            <w:rPr/>
          </w:pPr>
          <w:hyperlink w:anchor="__RefHeading___Toc342_1732377548">
            <w:r>
              <w:rPr>
                <w:rStyle w:val="Odkaznarejstk"/>
              </w:rPr>
              <w:t>Testování aplikace</w:t>
              <w:tab/>
              <w:t>7</w:t>
            </w:r>
          </w:hyperlink>
        </w:p>
        <w:p>
          <w:pPr>
            <w:pStyle w:val="Obsah3"/>
            <w:tabs>
              <w:tab w:val="clear" w:pos="9072"/>
              <w:tab w:val="right" w:pos="9638" w:leader="dot"/>
            </w:tabs>
            <w:rPr/>
          </w:pPr>
          <w:hyperlink w:anchor="__RefHeading___Toc344_1732377548">
            <w:r>
              <w:rPr>
                <w:rStyle w:val="Odkaznarejstk"/>
              </w:rPr>
              <w:t>Špatně zadané údaje</w:t>
              <w:tab/>
              <w:t>7</w:t>
            </w:r>
          </w:hyperlink>
        </w:p>
        <w:p>
          <w:pPr>
            <w:pStyle w:val="Obsah3"/>
            <w:tabs>
              <w:tab w:val="clear" w:pos="9072"/>
              <w:tab w:val="right" w:pos="9638" w:leader="dot"/>
            </w:tabs>
            <w:rPr/>
          </w:pPr>
          <w:hyperlink w:anchor="__RefHeading___Toc346_1732377548">
            <w:r>
              <w:rPr>
                <w:rStyle w:val="Odkaznarejstk"/>
              </w:rPr>
              <w:t>Nevyplnění otázek</w:t>
              <w:tab/>
              <w:t>8</w:t>
            </w:r>
          </w:hyperlink>
        </w:p>
        <w:p>
          <w:pPr>
            <w:pStyle w:val="Obsah3"/>
            <w:tabs>
              <w:tab w:val="clear" w:pos="9072"/>
              <w:tab w:val="right" w:pos="9638" w:leader="dot"/>
            </w:tabs>
            <w:rPr/>
          </w:pPr>
          <w:hyperlink w:anchor="__RefHeading___Toc348_1732377548">
            <w:r>
              <w:rPr>
                <w:rStyle w:val="Odkaznarejstk"/>
              </w:rPr>
              <w:t>Nenalezení souboru s otázkami či se studenty</w:t>
              <w:tab/>
              <w:t>8</w:t>
            </w:r>
          </w:hyperlink>
        </w:p>
        <w:p>
          <w:pPr>
            <w:pStyle w:val="Obsah3"/>
            <w:tabs>
              <w:tab w:val="clear" w:pos="9072"/>
              <w:tab w:val="right" w:pos="9638" w:leader="dot"/>
            </w:tabs>
            <w:rPr/>
          </w:pPr>
          <w:hyperlink w:anchor="__RefHeading___Toc350_1732377548">
            <w:r>
              <w:rPr>
                <w:rStyle w:val="Odkaznarejstk"/>
              </w:rPr>
              <w:t>Nepřipojení do databáze</w:t>
              <w:tab/>
              <w:t>8</w:t>
            </w:r>
          </w:hyperlink>
        </w:p>
        <w:p>
          <w:pPr>
            <w:pStyle w:val="Obsah2"/>
            <w:tabs>
              <w:tab w:val="clear" w:pos="9355"/>
              <w:tab w:val="right" w:pos="9638" w:leader="dot"/>
            </w:tabs>
            <w:rPr/>
          </w:pPr>
          <w:hyperlink w:anchor="__RefHeading___Toc352_1732377548">
            <w:r>
              <w:rPr>
                <w:rStyle w:val="Odkaznarejstk"/>
              </w:rPr>
              <w:t>Funkční požadavky</w:t>
              <w:tab/>
              <w:t>9</w:t>
            </w:r>
          </w:hyperlink>
          <w:r>
            <w:rPr>
              <w:rStyle w:val="Odkaznarejstk"/>
            </w:rPr>
            <w:fldChar w:fldCharType="end"/>
          </w:r>
        </w:p>
      </w:sdtContent>
    </w:sdt>
    <w:p>
      <w:pPr>
        <w:pStyle w:val="Tlotextu"/>
        <w:bidi w:val="0"/>
        <w:jc w:val="left"/>
        <w:rPr/>
      </w:pPr>
      <w:r>
        <w:rPr/>
      </w:r>
      <w:r>
        <w:br w:type="page"/>
      </w:r>
    </w:p>
    <w:p>
      <w:pPr>
        <w:pStyle w:val="Nadpis2"/>
        <w:numPr>
          <w:ilvl w:val="1"/>
          <w:numId w:val="2"/>
        </w:numPr>
        <w:bidi w:val="0"/>
        <w:jc w:val="left"/>
        <w:rPr/>
      </w:pPr>
      <w:bookmarkStart w:id="2" w:name="__RefHeading___Toc330_1732377548"/>
      <w:bookmarkEnd w:id="2"/>
      <w:r>
        <w:rPr/>
        <w:t>Zadání práce</w:t>
      </w:r>
    </w:p>
    <w:p>
      <w:pPr>
        <w:pStyle w:val="Tlotextu"/>
        <w:bidi w:val="0"/>
        <w:jc w:val="left"/>
        <w:rPr/>
      </w:pPr>
      <w:r>
        <w:rPr/>
        <w:t>Vytvořte program pro školu, ve kterém si žáci budou moci vypracovávat testy. Každý žák se bude muset autorizovat zadáním svého jména a studentského čísla, ty se poté ověří s daty v souboru se studenty. Testy budou zadávány ve formě souboru, který bude obsahovat text otázky a jednotlivé odpovědi oddělené speciálním znakem. Program má obsahovat 3 typy otázek – písemné, s jednou správnou odpovědí a s více správnými odpovědmi. Dále si student bude moci prohlédnout výsledky testů, které budou mít možnost řazení podle všech údajů. Výsledky testů se budou ukládat do databáze libovolného typu.</w:t>
      </w:r>
    </w:p>
    <w:p>
      <w:pPr>
        <w:pStyle w:val="Tlotextu"/>
        <w:bidi w:val="0"/>
        <w:jc w:val="left"/>
        <w:rPr/>
      </w:pPr>
      <w:r>
        <w:rPr/>
        <w:t xml:space="preserve">Pro komunikaci s uživatelem použijte grafické rozhraní. Vstup od uživatele ošetřete tak, aby jeho studentské číslo náleželo tvaru „MXXXXXXXX“, kde X reprezentuje číslo od 0 do 9. </w:t>
      </w:r>
      <w:r>
        <w:br w:type="page"/>
      </w:r>
    </w:p>
    <w:p>
      <w:pPr>
        <w:pStyle w:val="Nadpis2"/>
        <w:numPr>
          <w:ilvl w:val="1"/>
          <w:numId w:val="2"/>
        </w:numPr>
        <w:bidi w:val="0"/>
        <w:jc w:val="left"/>
        <w:rPr/>
      </w:pPr>
      <w:bookmarkStart w:id="3" w:name="__RefHeading___Toc332_1732377548"/>
      <w:bookmarkEnd w:id="3"/>
      <w:r>
        <w:rPr/>
        <w:t>Návrh řešení</w:t>
      </w:r>
    </w:p>
    <w:p>
      <w:pPr>
        <w:pStyle w:val="Tlotextu"/>
        <w:numPr>
          <w:ilvl w:val="0"/>
          <w:numId w:val="3"/>
        </w:numPr>
        <w:bidi w:val="0"/>
        <w:jc w:val="left"/>
        <w:rPr/>
      </w:pPr>
      <w:r>
        <w:rPr/>
        <w:t>Načíst otázky ze souboru</w:t>
      </w:r>
    </w:p>
    <w:p>
      <w:pPr>
        <w:pStyle w:val="Tlotextu"/>
        <w:numPr>
          <w:ilvl w:val="0"/>
          <w:numId w:val="3"/>
        </w:numPr>
        <w:bidi w:val="0"/>
        <w:jc w:val="left"/>
        <w:rPr/>
      </w:pPr>
      <w:r>
        <w:rPr/>
        <w:t>Ověření studenta</w:t>
      </w:r>
    </w:p>
    <w:p>
      <w:pPr>
        <w:pStyle w:val="Tlotextu"/>
        <w:numPr>
          <w:ilvl w:val="1"/>
          <w:numId w:val="3"/>
        </w:numPr>
        <w:bidi w:val="0"/>
        <w:jc w:val="left"/>
        <w:rPr/>
      </w:pPr>
      <w:r>
        <w:rPr/>
        <w:t>Zadat jméno, příjmení a studentské číslo</w:t>
      </w:r>
    </w:p>
    <w:p>
      <w:pPr>
        <w:pStyle w:val="Tlotextu"/>
        <w:numPr>
          <w:ilvl w:val="2"/>
          <w:numId w:val="3"/>
        </w:numPr>
        <w:bidi w:val="0"/>
        <w:jc w:val="left"/>
        <w:rPr/>
      </w:pPr>
      <w:r>
        <w:rPr/>
        <w:t>Ověřit tvar studentského čísla</w:t>
      </w:r>
    </w:p>
    <w:p>
      <w:pPr>
        <w:pStyle w:val="Tlotextu"/>
        <w:numPr>
          <w:ilvl w:val="2"/>
          <w:numId w:val="3"/>
        </w:numPr>
        <w:bidi w:val="0"/>
        <w:jc w:val="left"/>
        <w:rPr/>
      </w:pPr>
      <w:r>
        <w:rPr/>
        <w:t>Ověřit tvar jména a příjmení</w:t>
      </w:r>
    </w:p>
    <w:p>
      <w:pPr>
        <w:pStyle w:val="Tlotextu"/>
        <w:numPr>
          <w:ilvl w:val="1"/>
          <w:numId w:val="3"/>
        </w:numPr>
        <w:bidi w:val="0"/>
        <w:jc w:val="left"/>
        <w:rPr/>
      </w:pPr>
      <w:r>
        <w:rPr/>
        <w:t>Ověřit se studenty v souboru</w:t>
      </w:r>
    </w:p>
    <w:p>
      <w:pPr>
        <w:pStyle w:val="Tlotextu"/>
        <w:numPr>
          <w:ilvl w:val="0"/>
          <w:numId w:val="3"/>
        </w:numPr>
        <w:bidi w:val="0"/>
        <w:jc w:val="left"/>
        <w:rPr/>
      </w:pPr>
      <w:r>
        <w:rPr/>
        <w:t>Zpracování otázek</w:t>
      </w:r>
    </w:p>
    <w:p>
      <w:pPr>
        <w:pStyle w:val="Tlotextu"/>
        <w:numPr>
          <w:ilvl w:val="1"/>
          <w:numId w:val="3"/>
        </w:numPr>
        <w:bidi w:val="0"/>
        <w:jc w:val="left"/>
        <w:rPr/>
      </w:pPr>
      <w:r>
        <w:rPr/>
        <w:t>otázka s jednou správnou odpovědí</w:t>
      </w:r>
    </w:p>
    <w:p>
      <w:pPr>
        <w:pStyle w:val="Tlotextu"/>
        <w:numPr>
          <w:ilvl w:val="1"/>
          <w:numId w:val="3"/>
        </w:numPr>
        <w:bidi w:val="0"/>
        <w:jc w:val="left"/>
        <w:rPr/>
      </w:pPr>
      <w:r>
        <w:rPr/>
        <w:t>otázka s více možnými odpověďmi</w:t>
      </w:r>
    </w:p>
    <w:p>
      <w:pPr>
        <w:pStyle w:val="Tlotextu"/>
        <w:numPr>
          <w:ilvl w:val="1"/>
          <w:numId w:val="3"/>
        </w:numPr>
        <w:bidi w:val="0"/>
        <w:jc w:val="left"/>
        <w:rPr/>
      </w:pPr>
      <w:r>
        <w:rPr/>
        <w:t>otázka se slovní odpovědí</w:t>
      </w:r>
    </w:p>
    <w:p>
      <w:pPr>
        <w:pStyle w:val="Tlotextu"/>
        <w:numPr>
          <w:ilvl w:val="0"/>
          <w:numId w:val="3"/>
        </w:numPr>
        <w:bidi w:val="0"/>
        <w:jc w:val="left"/>
        <w:rPr/>
      </w:pPr>
      <w:r>
        <w:rPr/>
        <w:t>Začít test</w:t>
      </w:r>
    </w:p>
    <w:p>
      <w:pPr>
        <w:pStyle w:val="Tlotextu"/>
        <w:numPr>
          <w:ilvl w:val="0"/>
          <w:numId w:val="3"/>
        </w:numPr>
        <w:bidi w:val="0"/>
        <w:jc w:val="left"/>
        <w:rPr/>
      </w:pPr>
      <w:r>
        <w:rPr/>
        <w:t>Vyhodnotit test</w:t>
      </w:r>
    </w:p>
    <w:p>
      <w:pPr>
        <w:pStyle w:val="Tlotextu"/>
        <w:numPr>
          <w:ilvl w:val="0"/>
          <w:numId w:val="3"/>
        </w:numPr>
        <w:bidi w:val="0"/>
        <w:jc w:val="left"/>
        <w:rPr/>
      </w:pPr>
      <w:r>
        <w:rPr/>
        <w:t>Uložit do databáze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Seřadit výsledky</w:t>
      </w:r>
    </w:p>
    <w:p>
      <w:pPr>
        <w:pStyle w:val="Tlotextu"/>
        <w:numPr>
          <w:ilvl w:val="1"/>
          <w:numId w:val="3"/>
        </w:numPr>
        <w:bidi w:val="0"/>
        <w:jc w:val="left"/>
        <w:rPr/>
      </w:pPr>
      <w:r>
        <w:rPr/>
        <w:t>podle pořadí testu</w:t>
      </w:r>
    </w:p>
    <w:p>
      <w:pPr>
        <w:pStyle w:val="Tlotextu"/>
        <w:numPr>
          <w:ilvl w:val="1"/>
          <w:numId w:val="3"/>
        </w:numPr>
        <w:bidi w:val="0"/>
        <w:jc w:val="left"/>
        <w:rPr/>
      </w:pPr>
      <w:r>
        <w:rPr/>
        <w:t>podle jména testu</w:t>
      </w:r>
    </w:p>
    <w:p>
      <w:pPr>
        <w:pStyle w:val="Tlotextu"/>
        <w:numPr>
          <w:ilvl w:val="1"/>
          <w:numId w:val="3"/>
        </w:numPr>
        <w:bidi w:val="0"/>
        <w:jc w:val="left"/>
        <w:rPr/>
      </w:pPr>
      <w:r>
        <w:rPr/>
        <w:t>podle studentského čísla</w:t>
      </w:r>
    </w:p>
    <w:p>
      <w:pPr>
        <w:pStyle w:val="Tlotextu"/>
        <w:numPr>
          <w:ilvl w:val="1"/>
          <w:numId w:val="3"/>
        </w:numPr>
        <w:bidi w:val="0"/>
        <w:jc w:val="left"/>
        <w:rPr/>
      </w:pPr>
      <w:r>
        <w:rPr/>
        <w:t>podle procent</w:t>
      </w:r>
    </w:p>
    <w:p>
      <w:pPr>
        <w:pStyle w:val="Tlotextu"/>
        <w:numPr>
          <w:ilvl w:val="1"/>
          <w:numId w:val="3"/>
        </w:numPr>
        <w:bidi w:val="0"/>
        <w:jc w:val="left"/>
        <w:rPr/>
      </w:pPr>
      <w:r>
        <w:rPr/>
        <w:t>podle data</w:t>
      </w:r>
    </w:p>
    <w:p>
      <w:pPr>
        <w:pStyle w:val="Tlotextu"/>
        <w:numPr>
          <w:ilvl w:val="1"/>
          <w:numId w:val="3"/>
        </w:numPr>
        <w:bidi w:val="0"/>
        <w:jc w:val="left"/>
        <w:rPr/>
      </w:pPr>
      <w:r>
        <w:rPr/>
        <w:t>podle času stráveného nad testem</w:t>
      </w:r>
      <w:r>
        <w:br w:type="page"/>
      </w:r>
    </w:p>
    <w:p>
      <w:pPr>
        <w:pStyle w:val="Nadpis2"/>
        <w:numPr>
          <w:ilvl w:val="1"/>
          <w:numId w:val="2"/>
        </w:numPr>
        <w:bidi w:val="0"/>
        <w:jc w:val="left"/>
        <w:rPr/>
      </w:pPr>
      <w:bookmarkStart w:id="4" w:name="__RefHeading___Toc334_1732377548"/>
      <w:bookmarkEnd w:id="4"/>
      <w:r>
        <w:rPr/>
        <w:t>Objektový model</w:t>
      </w:r>
    </w:p>
    <w:p>
      <w:pPr>
        <w:pStyle w:val="Tlotextu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3370"/>
            <wp:effectExtent l="0" t="0" r="0" b="0"/>
            <wp:wrapSquare wrapText="largest"/>
            <wp:docPr id="2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lotextu"/>
        <w:bidi w:val="0"/>
        <w:jc w:val="left"/>
        <w:rPr/>
      </w:pPr>
      <w:r>
        <w:rPr/>
        <w:t>- Model obsahuje pouze ty hlavní třídy, které projekt obsahuje. Další, co se v projektu nachází jsou pouze nadstavby, či rozšíření.</w:t>
      </w:r>
      <w:r>
        <w:br w:type="page"/>
      </w:r>
    </w:p>
    <w:p>
      <w:pPr>
        <w:pStyle w:val="Nadpis2"/>
        <w:numPr>
          <w:ilvl w:val="1"/>
          <w:numId w:val="2"/>
        </w:numPr>
        <w:bidi w:val="0"/>
        <w:jc w:val="left"/>
        <w:rPr/>
      </w:pPr>
      <w:bookmarkStart w:id="5" w:name="__RefHeading___Toc336_1732377548"/>
      <w:bookmarkEnd w:id="5"/>
      <w:r>
        <w:rPr/>
        <w:t>Popis vstupních souborů a výstupu do databáze</w:t>
      </w:r>
    </w:p>
    <w:p>
      <w:pPr>
        <w:pStyle w:val="Normal"/>
        <w:bidi w:val="0"/>
        <w:jc w:val="left"/>
        <w:rPr/>
      </w:pPr>
      <w:r>
        <w:rPr/>
        <w:t>Projekt má pouze 2 vstupní soubory. K projektu je nutno mít soubor students.txt a test1.txt. Tyto soubory jsou přiloženy v ZIP souboru s projektem.</w:t>
      </w:r>
    </w:p>
    <w:p>
      <w:pPr>
        <w:pStyle w:val="Normal"/>
        <w:bidi w:val="0"/>
        <w:jc w:val="left"/>
        <w:rPr/>
      </w:pPr>
      <w:r>
        <w:rPr/>
        <w:t>Lokace těchto souborů je „</w:t>
      </w:r>
      <w:hyperlink r:id="rId4">
        <w:r>
          <w:rPr>
            <w:rStyle w:val="Internetovodkaz"/>
          </w:rPr>
          <w:t>C://Users/</w:t>
        </w:r>
      </w:hyperlink>
      <w:r>
        <w:rPr/>
        <w:t>&lt;uzivatel&gt;/Semestral/test/..“.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dpis3"/>
        <w:numPr>
          <w:ilvl w:val="2"/>
          <w:numId w:val="2"/>
        </w:numPr>
        <w:bidi w:val="0"/>
        <w:jc w:val="left"/>
        <w:rPr/>
      </w:pPr>
      <w:bookmarkStart w:id="6" w:name="__RefHeading___Toc338_1732377548"/>
      <w:bookmarkEnd w:id="6"/>
      <w:r>
        <w:rPr/>
        <w:t>Struktura „students.txt“</w:t>
      </w:r>
    </w:p>
    <w:p>
      <w:pPr>
        <w:pStyle w:val="Normal"/>
        <w:bidi w:val="0"/>
        <w:jc w:val="left"/>
        <w:rPr/>
      </w:pPr>
      <w:r>
        <w:rPr/>
        <w:t>&lt;jméno a příjmení&gt;#&lt;studentské číslo&gt;. Příklad: Tomáš Malčík#M19000059. Tento soubor slouží pro ověření, zda-li je student doopravdy studentem školy. Program se nadále stará o to, aby data byly ve správném formátu.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dpis3"/>
        <w:numPr>
          <w:ilvl w:val="2"/>
          <w:numId w:val="2"/>
        </w:numPr>
        <w:bidi w:val="0"/>
        <w:jc w:val="left"/>
        <w:rPr/>
      </w:pPr>
      <w:bookmarkStart w:id="7" w:name="__RefHeading___Toc340_1732377548"/>
      <w:bookmarkEnd w:id="7"/>
      <w:r>
        <w:rPr/>
        <w:t>Struktura „test1.txt“</w:t>
      </w:r>
    </w:p>
    <w:p>
      <w:pPr>
        <w:pStyle w:val="Tlotextu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&lt;typ&gt;#&lt;text otázky&gt;#&lt;odpověď1&gt;#&lt;odpověď2&gt;#&lt;odpověď3&gt;#&lt;odpověď4&gt;#&lt;správně&gt;</w:t>
      </w:r>
    </w:p>
    <w:p>
      <w:pPr>
        <w:pStyle w:val="Normal"/>
        <w:bidi w:val="0"/>
        <w:jc w:val="left"/>
        <w:rPr/>
      </w:pPr>
      <w:r>
        <w:rPr/>
        <w:t xml:space="preserve">Příklad: </w:t>
      </w:r>
    </w:p>
    <w:p>
      <w:pPr>
        <w:pStyle w:val="Normal"/>
        <w:bidi w:val="0"/>
        <w:jc w:val="left"/>
        <w:rPr/>
      </w:pPr>
      <w:r>
        <w:rPr/>
        <w:t>0#Test….#1#2#3#4#0. Tento soubor obsahuje otázky, uveden je text, odpovědi a typ. Typem se myslí jestli je písemná, má jednu správnou odpověď či více správných odpovědí.</w:t>
      </w:r>
      <w:r>
        <w:br w:type="page"/>
      </w:r>
    </w:p>
    <w:p>
      <w:pPr>
        <w:pStyle w:val="Nadpis2"/>
        <w:numPr>
          <w:ilvl w:val="1"/>
          <w:numId w:val="2"/>
        </w:numPr>
        <w:bidi w:val="0"/>
        <w:jc w:val="left"/>
        <w:rPr/>
      </w:pPr>
      <w:bookmarkStart w:id="8" w:name="__RefHeading___Toc342_1732377548"/>
      <w:bookmarkEnd w:id="8"/>
      <w:r>
        <w:rPr/>
        <w:t>Testování aplikace</w:t>
      </w:r>
    </w:p>
    <w:p>
      <w:pPr>
        <w:pStyle w:val="Tlotextu"/>
        <w:bidi w:val="0"/>
        <w:jc w:val="left"/>
        <w:rPr/>
      </w:pPr>
      <w:r>
        <w:rPr/>
        <w:t>Jelikož aplikace nezískává od uživatele více dat než je jeho jméno a studentské číslo, b</w:t>
      </w:r>
      <w:r>
        <w:rPr>
          <w:rFonts w:eastAsia="NSimSun" w:cs="Arial"/>
          <w:color w:val="2F4F4F"/>
          <w:kern w:val="2"/>
          <w:sz w:val="28"/>
          <w:szCs w:val="28"/>
          <w:lang w:val="cs-CZ" w:eastAsia="zh-CN" w:bidi="hi-IN"/>
        </w:rPr>
        <w:t>ylo testování pojato takto:</w:t>
      </w:r>
    </w:p>
    <w:p>
      <w:pPr>
        <w:pStyle w:val="Nadpis3"/>
        <w:numPr>
          <w:ilvl w:val="2"/>
          <w:numId w:val="2"/>
        </w:numPr>
        <w:bidi w:val="0"/>
        <w:jc w:val="left"/>
        <w:rPr/>
      </w:pPr>
      <w:bookmarkStart w:id="9" w:name="__RefHeading___Toc344_1732377548"/>
      <w:bookmarkEnd w:id="9"/>
      <w:r>
        <w:rPr/>
        <w:t>Špatně zadané údaje</w:t>
      </w:r>
    </w:p>
    <w:p>
      <w:pPr>
        <w:pStyle w:val="Tlotextu"/>
        <w:bidi w:val="0"/>
        <w:jc w:val="left"/>
        <w:rPr/>
      </w:pPr>
      <w:r>
        <w:rPr/>
        <w:t xml:space="preserve">Ošetření údajů jsem provedl pomocí jLabelu. Pokud uživatel zadá jméno či studentské číslo ve špatném tvaru, vypíše se chybová hláška do jLabelu. </w:t>
      </w:r>
    </w:p>
    <w:p>
      <w:pPr>
        <w:pStyle w:val="Tlotextu"/>
        <w:bidi w:val="0"/>
        <w:jc w:val="left"/>
        <w:rPr/>
      </w:pPr>
      <w:r>
        <w:rPr/>
        <w:t xml:space="preserve">Správný tvar: </w:t>
      </w:r>
    </w:p>
    <w:p>
      <w:pPr>
        <w:pStyle w:val="Tlotextu"/>
        <w:bidi w:val="0"/>
        <w:jc w:val="left"/>
        <w:rPr/>
      </w:pPr>
      <w:r>
        <w:rPr/>
        <w:tab/>
        <w:t xml:space="preserve">Jméno musí obsahovat pouze písmena. </w:t>
      </w:r>
    </w:p>
    <w:p>
      <w:pPr>
        <w:pStyle w:val="Tlotextu"/>
        <w:bidi w:val="0"/>
        <w:jc w:val="left"/>
        <w:rPr/>
      </w:pPr>
      <w:r>
        <w:rPr/>
        <w:tab/>
        <w:t>Studentské číslo musí být ve tvaru (A-Z)XXXXXXXX, kde X reprezentuje číslo.</w:t>
      </w:r>
    </w:p>
    <w:p>
      <w:pPr>
        <w:pStyle w:val="Tlotextu"/>
        <w:bidi w:val="0"/>
        <w:jc w:val="left"/>
        <w:rPr/>
      </w:pPr>
      <w:r>
        <w:rPr/>
        <w:t xml:space="preserve">Testy: </w:t>
      </w:r>
    </w:p>
    <w:p>
      <w:pPr>
        <w:pStyle w:val="Tlotextu"/>
        <w:bidi w:val="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15875</wp:posOffset>
                </wp:positionH>
                <wp:positionV relativeFrom="paragraph">
                  <wp:posOffset>54610</wp:posOffset>
                </wp:positionV>
                <wp:extent cx="2743200" cy="1572895"/>
                <wp:effectExtent l="0" t="0" r="0" b="0"/>
                <wp:wrapTopAndBottom/>
                <wp:docPr id="3" name="Rámec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728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Obrz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43200" cy="1272540"/>
                                  <wp:effectExtent l="0" t="0" r="0" b="0"/>
                                  <wp:docPr id="4" name="Obrázek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Obrázek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0" cy="1272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Obrázek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Obrázek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Špatně zadané uživatelské jméno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6pt;height:123.85pt;mso-wrap-distance-left:0pt;mso-wrap-distance-right:0pt;mso-wrap-distance-top:0pt;mso-wrap-distance-bottom:0pt;margin-top:4.3pt;mso-position-vertical-relative:text;margin-left:1.25pt;mso-position-horizontal-relative:text">
                <v:textbox inset="0in,0in,0in,0in">
                  <w:txbxContent>
                    <w:p>
                      <w:pPr>
                        <w:pStyle w:val="Obrz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43200" cy="1272540"/>
                            <wp:effectExtent l="0" t="0" r="0" b="0"/>
                            <wp:docPr id="5" name="Obrázek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brázek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0" cy="1272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Obrázek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Obrázek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Špatně zadané uživatelské jméno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3300095</wp:posOffset>
                </wp:positionH>
                <wp:positionV relativeFrom="paragraph">
                  <wp:posOffset>280035</wp:posOffset>
                </wp:positionV>
                <wp:extent cx="2811780" cy="1229995"/>
                <wp:effectExtent l="0" t="0" r="0" b="0"/>
                <wp:wrapSquare wrapText="largest"/>
                <wp:docPr id="6" name="Rámec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12299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Obrz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11780" cy="929640"/>
                                  <wp:effectExtent l="0" t="0" r="0" b="0"/>
                                  <wp:docPr id="7" name="Obrázek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ázek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1780" cy="929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Obrázek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Obrázek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Špatně zadané studentské číslo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1.4pt;height:96.85pt;mso-wrap-distance-left:0pt;mso-wrap-distance-right:0pt;mso-wrap-distance-top:0pt;mso-wrap-distance-bottom:0pt;margin-top:22.05pt;mso-position-vertical-relative:text;margin-left:259.85pt;mso-position-horizontal-relative:text">
                <v:textbox inset="0in,0in,0in,0in">
                  <w:txbxContent>
                    <w:p>
                      <w:pPr>
                        <w:pStyle w:val="Obrz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811780" cy="929640"/>
                            <wp:effectExtent l="0" t="0" r="0" b="0"/>
                            <wp:docPr id="8" name="Obrázek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ázek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1780" cy="929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Obrázek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Obrázek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Špatně zadané studentské číslo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42545</wp:posOffset>
                </wp:positionH>
                <wp:positionV relativeFrom="paragraph">
                  <wp:posOffset>1664970</wp:posOffset>
                </wp:positionV>
                <wp:extent cx="2392680" cy="2601595"/>
                <wp:effectExtent l="0" t="0" r="0" b="0"/>
                <wp:wrapSquare wrapText="largest"/>
                <wp:docPr id="9" name="Rámec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26015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Obrz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92680" cy="2301240"/>
                                  <wp:effectExtent l="0" t="0" r="0" b="0"/>
                                  <wp:docPr id="10" name="Obrázek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Obrázek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2680" cy="2301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Obrázek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Obrázek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Neexistující student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8.4pt;height:204.85pt;mso-wrap-distance-left:0pt;mso-wrap-distance-right:0pt;mso-wrap-distance-top:0pt;mso-wrap-distance-bottom:0pt;margin-top:131.1pt;mso-position-vertical-relative:text;margin-left:3.35pt;mso-position-horizontal-relative:text">
                <v:textbox inset="0in,0in,0in,0in">
                  <w:txbxContent>
                    <w:p>
                      <w:pPr>
                        <w:pStyle w:val="Obrz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92680" cy="2301240"/>
                            <wp:effectExtent l="0" t="0" r="0" b="0"/>
                            <wp:docPr id="11" name="Obrázek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Obrázek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2680" cy="2301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Obrázek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Obrázek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Neexistující student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lotextu"/>
        <w:bidi w:val="0"/>
        <w:jc w:val="left"/>
        <w:rPr/>
      </w:pPr>
      <w:r>
        <w:rPr/>
      </w:r>
    </w:p>
    <w:p>
      <w:pPr>
        <w:pStyle w:val="Tlotextu"/>
        <w:bidi w:val="0"/>
        <w:jc w:val="left"/>
        <w:rPr/>
      </w:pPr>
      <w:r>
        <w:rPr/>
      </w:r>
    </w:p>
    <w:p>
      <w:pPr>
        <w:pStyle w:val="Tlotextu"/>
        <w:bidi w:val="0"/>
        <w:jc w:val="left"/>
        <w:rPr/>
      </w:pPr>
      <w:r>
        <w:rPr/>
      </w:r>
    </w:p>
    <w:p>
      <w:pPr>
        <w:pStyle w:val="Tlotextu"/>
        <w:bidi w:val="0"/>
        <w:jc w:val="left"/>
        <w:rPr/>
      </w:pPr>
      <w:r>
        <w:rPr/>
      </w:r>
    </w:p>
    <w:p>
      <w:pPr>
        <w:pStyle w:val="Tlotextu"/>
        <w:bidi w:val="0"/>
        <w:jc w:val="left"/>
        <w:rPr/>
      </w:pPr>
      <w:r>
        <w:rPr/>
      </w:r>
    </w:p>
    <w:p>
      <w:pPr>
        <w:pStyle w:val="Tlotextu"/>
        <w:bidi w:val="0"/>
        <w:jc w:val="left"/>
        <w:rPr/>
      </w:pPr>
      <w:r>
        <w:rPr/>
      </w:r>
    </w:p>
    <w:p>
      <w:pPr>
        <w:pStyle w:val="Tlotextu"/>
        <w:bidi w:val="0"/>
        <w:jc w:val="left"/>
        <w:rPr/>
      </w:pPr>
      <w:r>
        <w:rPr/>
      </w:r>
    </w:p>
    <w:p>
      <w:pPr>
        <w:pStyle w:val="Tlotextu"/>
        <w:bidi w:val="0"/>
        <w:jc w:val="left"/>
        <w:rPr/>
      </w:pPr>
      <w:r>
        <w:rPr/>
      </w:r>
    </w:p>
    <w:p>
      <w:pPr>
        <w:pStyle w:val="Nadpis3"/>
        <w:numPr>
          <w:ilvl w:val="2"/>
          <w:numId w:val="2"/>
        </w:numPr>
        <w:bidi w:val="0"/>
        <w:jc w:val="left"/>
        <w:rPr/>
      </w:pPr>
      <w:bookmarkStart w:id="10" w:name="__RefHeading___Toc346_1732377548"/>
      <w:bookmarkEnd w:id="10"/>
      <w:r>
        <w:rPr/>
        <w:t>Nevyplnění otáze</w:t>
      </w:r>
      <w:r>
        <w:rPr/>
        <w:t>k</w:t>
      </w:r>
    </w:p>
    <w:p>
      <w:pPr>
        <w:pStyle w:val="Tlotextu"/>
        <w:bidi w:val="0"/>
        <w:jc w:val="left"/>
        <w:rPr/>
      </w:pPr>
      <w:r>
        <w:rPr/>
        <w:t xml:space="preserve">Pokud uživatel nevyplní otázku, tak se mu započítá při odevzdání jako chybná, </w:t>
      </w:r>
      <w:r>
        <w:rPr/>
        <w:t>při odevzdání se objeví okno, které zahlásí, že otázka X nebyla vyplněna</w:t>
      </w:r>
    </w:p>
    <w:p>
      <w:pPr>
        <w:pStyle w:val="Tlotextu"/>
        <w:bidi w:val="0"/>
        <w:jc w:val="left"/>
        <w:rPr/>
      </w:pPr>
      <w:r>
        <w:rPr/>
        <w:t>Test:</w:t>
      </w:r>
    </w:p>
    <w:p>
      <w:pPr>
        <w:pStyle w:val="Tlotextu"/>
        <w:bidi w:val="0"/>
        <w:jc w:val="left"/>
        <w:rPr/>
      </w:pPr>
      <w:r>
        <w:rPr/>
        <w:t>Nevyplnil jsem otázku 3:</w:t>
      </w:r>
    </w:p>
    <w:p>
      <w:pPr>
        <w:pStyle w:val="Tlotextu"/>
        <w:bidi w:val="0"/>
        <w:jc w:val="left"/>
        <w:rPr/>
      </w:pPr>
      <w:r>
        <w:rPr/>
        <w:t>Program dává možnost se k otázce vrátit, nebo vyhodnotit i přes to, že existuje nezodpovězená otázka</w: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316230</wp:posOffset>
                </wp:positionH>
                <wp:positionV relativeFrom="paragraph">
                  <wp:posOffset>-76200</wp:posOffset>
                </wp:positionV>
                <wp:extent cx="4268470" cy="3495040"/>
                <wp:effectExtent l="0" t="0" r="0" b="0"/>
                <wp:wrapTopAndBottom/>
                <wp:docPr id="12" name="Rámec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8470" cy="34950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Obrz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68470" cy="3194685"/>
                                  <wp:effectExtent l="0" t="0" r="0" b="0"/>
                                  <wp:docPr id="13" name="Obrázek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Obrázek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8470" cy="319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Obrázek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Obrázek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Nevyplněná otázka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6.1pt;height:275.2pt;mso-wrap-distance-left:0pt;mso-wrap-distance-right:0pt;mso-wrap-distance-top:0pt;mso-wrap-distance-bottom:0pt;margin-top:-6pt;mso-position-vertical-relative:text;margin-left:24.9pt;mso-position-horizontal-relative:text">
                <v:textbox inset="0in,0in,0in,0in">
                  <w:txbxContent>
                    <w:p>
                      <w:pPr>
                        <w:pStyle w:val="Obrz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68470" cy="3194685"/>
                            <wp:effectExtent l="0" t="0" r="0" b="0"/>
                            <wp:docPr id="14" name="Obrázek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Obrázek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8470" cy="3194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Obrázek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Obrázek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Nevyplněná otázka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adpis3"/>
        <w:numPr>
          <w:ilvl w:val="2"/>
          <w:numId w:val="2"/>
        </w:numPr>
        <w:bidi w:val="0"/>
        <w:jc w:val="left"/>
        <w:rPr/>
      </w:pPr>
      <w:bookmarkStart w:id="11" w:name="__RefHeading___Toc348_1732377548"/>
      <w:bookmarkEnd w:id="11"/>
      <w:r>
        <w:rPr/>
        <w:t xml:space="preserve">Nenalezení souboru s otázkami </w:t>
      </w:r>
      <w:r>
        <w:rPr/>
        <w:t>či se studenty</w:t>
      </w:r>
    </w:p>
    <w:p>
      <w:pPr>
        <w:pStyle w:val="Tlotextu"/>
        <w:bidi w:val="0"/>
        <w:jc w:val="left"/>
        <w:rPr/>
      </w:pPr>
      <w:r>
        <w:rPr/>
        <w:t>Pokud FileSystem nenalezne soubor, vyhodí výjimku, program avšak nespadne.</w:t>
      </w:r>
    </w:p>
    <w:p>
      <w:pPr>
        <w:pStyle w:val="Tlotextu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000"/>
            <wp:effectExtent l="0" t="0" r="0" b="0"/>
            <wp:wrapSquare wrapText="largest"/>
            <wp:docPr id="15" name="Obrázek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dpis3"/>
        <w:numPr>
          <w:ilvl w:val="2"/>
          <w:numId w:val="2"/>
        </w:numPr>
        <w:bidi w:val="0"/>
        <w:jc w:val="left"/>
        <w:rPr/>
      </w:pPr>
      <w:bookmarkStart w:id="12" w:name="__RefHeading___Toc350_1732377548"/>
      <w:bookmarkEnd w:id="12"/>
      <w:r>
        <w:rPr/>
        <w:t>Nepřipojení do databáze</w:t>
      </w:r>
    </w:p>
    <w:p>
      <w:pPr>
        <w:pStyle w:val="Tlotextu"/>
        <w:bidi w:val="0"/>
        <w:jc w:val="left"/>
        <w:rPr/>
      </w:pPr>
      <w:r>
        <w:rPr/>
        <w:t>Pokud se nepřipojíme k databázi, program nebude vůbec fungovat, jelikož by jeho některé funkce (ukládání do DB, načítání z DB) nefungovaly.</w:t>
      </w:r>
      <w:r>
        <w:br w:type="page"/>
      </w:r>
    </w:p>
    <w:p>
      <w:pPr>
        <w:pStyle w:val="Nadpis2"/>
        <w:numPr>
          <w:ilvl w:val="1"/>
          <w:numId w:val="2"/>
        </w:numPr>
        <w:bidi w:val="0"/>
        <w:jc w:val="left"/>
        <w:rPr/>
      </w:pPr>
      <w:bookmarkStart w:id="13" w:name="__RefHeading___Toc352_1732377548"/>
      <w:bookmarkEnd w:id="13"/>
      <w:r>
        <w:rPr/>
        <w:t>Funkční požadavky</w:t>
      </w:r>
    </w:p>
    <w:p>
      <w:pPr>
        <w:pStyle w:val="Tlotextu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14" w:name="docs-internal-guid-4149ec76-7fff-73c9-9f"/>
      <w:bookmarkEnd w:id="1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Javadoc - každá trieda a metóda musí mať popis (netreba pre evidentné konštruktory, gettre, settre a toString)</w:t>
      </w:r>
    </w:p>
    <w:p>
      <w:pPr>
        <w:pStyle w:val="Tlotextu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Menu, ktoré umožní opakovaný výber funkcií aplikácie a ukončenie aplikácie</w:t>
      </w:r>
    </w:p>
    <w:p>
      <w:pPr>
        <w:pStyle w:val="Tlotextu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Prehľadný (sformátovaný) výpis výsledkov na konzolu - použite String.format() a StringBuilder</w:t>
      </w:r>
    </w:p>
    <w:p>
      <w:pPr>
        <w:pStyle w:val="Tlotextu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Načítanie vstupných dat zo súboru</w:t>
      </w:r>
    </w:p>
    <w:p>
      <w:pPr>
        <w:pStyle w:val="Tlotextu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Zápis výstupných dat do súboru</w:t>
      </w:r>
    </w:p>
    <w:p>
      <w:pPr>
        <w:pStyle w:val="Tlotextu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Možnosť práce s textovými aj binárnymi súbormi </w:t>
      </w:r>
    </w:p>
    <w:p>
      <w:pPr>
        <w:pStyle w:val="Tlotextu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Tri balíčky:        a. ui – trieda Main s hlavným programom</w:t>
      </w:r>
    </w:p>
    <w:p>
      <w:pPr>
        <w:pStyle w:val="Tlotextu"/>
        <w:bidi w:val="0"/>
        <w:spacing w:lineRule="auto" w:line="288" w:before="0" w:after="0"/>
        <w:ind w:left="2160" w:right="0" w:hanging="0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b. app – triedy tvoriace logiku aplikácie - modely, kontrolery</w:t>
      </w:r>
    </w:p>
    <w:p>
      <w:pPr>
        <w:pStyle w:val="Tlotextu"/>
        <w:bidi w:val="0"/>
        <w:spacing w:lineRule="auto" w:line="288" w:before="0" w:after="0"/>
        <w:ind w:left="2160" w:right="0" w:hanging="0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c. utils – pomocné triedy napr. vlastné výnimky, rozhrania</w:t>
      </w:r>
    </w:p>
    <w:p>
      <w:pPr>
        <w:pStyle w:val="Tlotextu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Vlastni interface</w:t>
      </w:r>
    </w:p>
    <w:p>
      <w:pPr>
        <w:pStyle w:val="Tlotextu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Použitie java.time API pre prácu s časom</w:t>
      </w:r>
    </w:p>
    <w:p>
      <w:pPr>
        <w:pStyle w:val="Tlotextu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Použitie kontainerovej triedy jazyka Java (ArrayList, LinkedList, HashMap ...)</w:t>
      </w:r>
    </w:p>
    <w:p>
      <w:pPr>
        <w:pStyle w:val="Tlotextu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Aspoň dve možnosti triedenia s využitím rozhraní Comparable a Comparator </w:t>
      </w:r>
    </w:p>
    <w:p>
      <w:pPr>
        <w:pStyle w:val="Tlotextu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Použitie regulárneho výrazu</w:t>
      </w:r>
    </w:p>
    <w:p>
      <w:pPr>
        <w:pStyle w:val="Tlotextu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Ošetrenie vstupov, aby chybné vstupy nespôsobili ukončenie programu - pomocou existujúcich prípadne vlastných výnimiek</w:t>
      </w:r>
    </w:p>
    <w:p>
      <w:pPr>
        <w:pStyle w:val="Tlotextu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Vhodné ošetrenie povinne ošetrovaných výnimiek</w:t>
      </w:r>
    </w:p>
    <w:p>
      <w:pPr>
        <w:pStyle w:val="Tlotextu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Použitie Vami vybranej externej knižnice (audio, poslanie mailov, práca s obrázkom, junit testovanie ...)</w:t>
      </w:r>
    </w:p>
    <w:p>
      <w:pPr>
        <w:pStyle w:val="Tlotextu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88" w:before="0" w:after="60"/>
        <w:ind w:left="707" w:right="0" w:hanging="283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Vítaná bude GUI</w:t>
      </w:r>
      <w:r>
        <w:br w:type="page"/>
      </w:r>
    </w:p>
    <w:p>
      <w:pPr>
        <w:pStyle w:val="Tlotextu"/>
        <w:numPr>
          <w:ilvl w:val="0"/>
          <w:numId w:val="0"/>
        </w:numPr>
        <w:tabs>
          <w:tab w:val="clear" w:pos="709"/>
          <w:tab w:val="left" w:pos="707" w:leader="none"/>
        </w:tabs>
        <w:bidi w:val="0"/>
        <w:spacing w:lineRule="auto" w:line="288" w:before="0" w:after="60"/>
        <w:ind w:left="1131" w:right="0" w:hanging="0"/>
        <w:jc w:val="both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adpisseznamuobrzk"/>
        <w:rPr/>
      </w:pPr>
      <w:r>
        <w:rPr/>
        <w:t>Tabulka obrázků</w:t>
      </w:r>
    </w:p>
    <w:p>
      <w:pPr>
        <w:pStyle w:val="Seznamobrzk1"/>
        <w:tabs>
          <w:tab w:val="right" w:pos="9638" w:leader="dot"/>
        </w:tabs>
        <w:rPr/>
      </w:pPr>
      <w:r>
        <w:fldChar w:fldCharType="begin"/>
      </w:r>
      <w:r>
        <w:rPr>
          <w:rStyle w:val="Odkaznarejstk"/>
        </w:rPr>
        <w:instrText> TOC \c "Obrázek" </w:instrText>
      </w:r>
      <w:r>
        <w:rPr>
          <w:rStyle w:val="Odkaznarejstk"/>
        </w:rPr>
        <w:fldChar w:fldCharType="separate"/>
      </w:r>
      <w:hyperlink w:anchor="__RefHeading___Toc344_1732377548">
        <w:r>
          <w:rPr>
            <w:rStyle w:val="Odkaznarejstk"/>
          </w:rPr>
          <w:t xml:space="preserve"> </w:t>
        </w:r>
        <w:r>
          <w:rPr>
            <w:rStyle w:val="Odkaznarejstk"/>
          </w:rPr>
          <w:t>Obrázek 1: Špatně zadané uživatelské jméno</w:t>
          <w:tab/>
          <w:t>7</w:t>
        </w:r>
      </w:hyperlink>
    </w:p>
    <w:p>
      <w:pPr>
        <w:pStyle w:val="Seznamobrzk1"/>
        <w:tabs>
          <w:tab w:val="right" w:pos="9638" w:leader="dot"/>
        </w:tabs>
        <w:rPr/>
      </w:pPr>
      <w:hyperlink w:anchor="__RefHeading___Toc344_1732377548">
        <w:r>
          <w:rPr>
            <w:rStyle w:val="Odkaznarejstk"/>
          </w:rPr>
          <w:t xml:space="preserve"> </w:t>
        </w:r>
        <w:r>
          <w:rPr>
            <w:rStyle w:val="Odkaznarejstk"/>
          </w:rPr>
          <w:t>Obrázek 2: Špatně zadané studentské číslo</w:t>
          <w:tab/>
          <w:t>7</w:t>
        </w:r>
      </w:hyperlink>
    </w:p>
    <w:p>
      <w:pPr>
        <w:pStyle w:val="Seznamobrzk1"/>
        <w:tabs>
          <w:tab w:val="right" w:pos="9638" w:leader="dot"/>
        </w:tabs>
        <w:rPr/>
      </w:pPr>
      <w:hyperlink w:anchor="__RefHeading___Toc344_1732377548">
        <w:r>
          <w:rPr>
            <w:rStyle w:val="Odkaznarejstk"/>
          </w:rPr>
          <w:t xml:space="preserve"> </w:t>
        </w:r>
        <w:r>
          <w:rPr>
            <w:rStyle w:val="Odkaznarejstk"/>
          </w:rPr>
          <w:t>Obrázek 3: Neexistující student</w:t>
          <w:tab/>
          <w:t>7</w:t>
        </w:r>
      </w:hyperlink>
    </w:p>
    <w:p>
      <w:pPr>
        <w:pStyle w:val="Seznamobrzk1"/>
        <w:tabs>
          <w:tab w:val="right" w:pos="9638" w:leader="dot"/>
        </w:tabs>
        <w:rPr/>
      </w:pPr>
      <w:hyperlink w:anchor="__RefHeading___Toc344_1732377548">
        <w:r>
          <w:rPr>
            <w:rStyle w:val="Odkaznarejstk"/>
          </w:rPr>
          <w:t xml:space="preserve"> </w:t>
        </w:r>
        <w:r>
          <w:rPr>
            <w:rStyle w:val="Odkaznarejstk"/>
          </w:rPr>
          <w:t>Obrázek 4: Nevyplněná otázka</w:t>
          <w:tab/>
          <w:t>8</w:t>
        </w:r>
      </w:hyperlink>
      <w:r>
        <w:rPr>
          <w:rStyle w:val="Odkaznarejstk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134" w:right="1134" w:header="1134" w:top="1759" w:footer="1134" w:bottom="175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 Light">
    <w:charset w:val="ee"/>
    <w:family w:val="roman"/>
    <w:pitch w:val="variable"/>
  </w:font>
  <w:font w:name="Calibri Light">
    <w:charset w:val="ee"/>
    <w:family w:val="swiss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suppressLineNumbers/>
      <w:tabs>
        <w:tab w:val="center" w:pos="4819" w:leader="none"/>
        <w:tab w:val="right" w:pos="9638" w:leader="none"/>
      </w:tabs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"/>
      <w:suppressLineNumbers/>
      <w:tabs>
        <w:tab w:val="center" w:pos="4819" w:leader="none"/>
        <w:tab w:val="right" w:pos="9638" w:leader="none"/>
      </w:tabs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dpis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Nadpis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 Light" w:hAnsi="Calibri Light" w:eastAsia="NSimSun" w:cs="Arial"/>
      <w:color w:val="2F4F4F"/>
      <w:kern w:val="2"/>
      <w:sz w:val="28"/>
      <w:szCs w:val="28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 w:val="false"/>
      <w:bCs w:val="false"/>
      <w:sz w:val="36"/>
      <w:szCs w:val="36"/>
    </w:rPr>
  </w:style>
  <w:style w:type="paragraph" w:styleId="Nadpis2">
    <w:name w:val="Heading 2"/>
    <w:basedOn w:val="Nadpis"/>
    <w:next w:val="Tlotextu"/>
    <w:qFormat/>
    <w:pPr>
      <w:numPr>
        <w:ilvl w:val="1"/>
        <w:numId w:val="1"/>
      </w:numPr>
      <w:spacing w:before="200" w:after="120"/>
      <w:outlineLvl w:val="1"/>
    </w:pPr>
    <w:rPr>
      <w:rFonts w:ascii="Calibri Light" w:hAnsi="Calibri Light"/>
      <w:b w:val="false"/>
      <w:bCs w:val="false"/>
      <w:color w:val="2F5496"/>
      <w:sz w:val="44"/>
      <w:szCs w:val="44"/>
    </w:rPr>
  </w:style>
  <w:style w:type="paragraph" w:styleId="Nadpis3">
    <w:name w:val="Heading 3"/>
    <w:basedOn w:val="Nadpis"/>
    <w:next w:val="Tlotextu"/>
    <w:qFormat/>
    <w:pPr>
      <w:numPr>
        <w:ilvl w:val="2"/>
        <w:numId w:val="1"/>
      </w:numPr>
      <w:spacing w:before="140" w:after="120"/>
      <w:outlineLvl w:val="2"/>
    </w:pPr>
    <w:rPr>
      <w:rFonts w:ascii="Calibri Light" w:hAnsi="Calibri Light"/>
      <w:b w:val="false"/>
      <w:bCs w:val="false"/>
      <w:color w:val="2F5496"/>
      <w:sz w:val="32"/>
      <w:szCs w:val="32"/>
    </w:rPr>
  </w:style>
  <w:style w:type="character" w:styleId="Symbolyproslovn">
    <w:name w:val="Symboly pro číslování"/>
    <w:qFormat/>
    <w:rPr/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Odkaznarejstk">
    <w:name w:val="Odkaz na rejstřík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Zhlavazpat">
    <w:name w:val="Záhlaví a zápatí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Zhlav">
    <w:name w:val="Header"/>
    <w:basedOn w:val="Zhlavazpat"/>
    <w:pPr>
      <w:suppressLineNumbers/>
      <w:tabs>
        <w:tab w:val="center" w:pos="4819" w:leader="none"/>
        <w:tab w:val="right" w:pos="9638" w:leader="none"/>
      </w:tabs>
    </w:pPr>
    <w:rPr/>
  </w:style>
  <w:style w:type="paragraph" w:styleId="Zpat">
    <w:name w:val="Footer"/>
    <w:basedOn w:val="Zhlavazpat"/>
    <w:pPr>
      <w:suppressLineNumbers/>
      <w:tabs>
        <w:tab w:val="center" w:pos="4819" w:leader="none"/>
        <w:tab w:val="right" w:pos="9638" w:leader="none"/>
      </w:tabs>
    </w:pPr>
    <w:rPr/>
  </w:style>
  <w:style w:type="paragraph" w:styleId="Nzev">
    <w:name w:val="Title"/>
    <w:basedOn w:val="Nadpis"/>
    <w:next w:val="Tlotextu"/>
    <w:qFormat/>
    <w:pPr>
      <w:jc w:val="center"/>
    </w:pPr>
    <w:rPr>
      <w:b/>
      <w:bCs/>
      <w:sz w:val="56"/>
      <w:szCs w:val="56"/>
    </w:rPr>
  </w:style>
  <w:style w:type="paragraph" w:styleId="Obrzek">
    <w:name w:val="Obrázek"/>
    <w:basedOn w:val="Popisek"/>
    <w:qFormat/>
    <w:pPr/>
    <w:rPr/>
  </w:style>
  <w:style w:type="paragraph" w:styleId="Nadpisseznamuobrzk">
    <w:name w:val="Nadpis seznamu obrázků"/>
    <w:basedOn w:val="Nadpis"/>
    <w:qFormat/>
    <w:pPr>
      <w:suppressLineNumbers/>
      <w:ind w:left="0" w:hanging="0"/>
    </w:pPr>
    <w:rPr>
      <w:b/>
      <w:bCs/>
      <w:sz w:val="32"/>
      <w:szCs w:val="32"/>
    </w:rPr>
  </w:style>
  <w:style w:type="paragraph" w:styleId="Seznamobrzk1">
    <w:name w:val="Seznam obrázků 1"/>
    <w:basedOn w:val="Rejstk"/>
    <w:qFormat/>
    <w:pPr>
      <w:tabs>
        <w:tab w:val="clear" w:pos="709"/>
        <w:tab w:val="right" w:pos="9638" w:leader="dot"/>
      </w:tabs>
      <w:ind w:left="0" w:hanging="0"/>
    </w:pPr>
    <w:rPr/>
  </w:style>
  <w:style w:type="paragraph" w:styleId="Nadpisobsahu">
    <w:name w:val="TOA Heading"/>
    <w:basedOn w:val="Nadpis"/>
    <w:pPr>
      <w:suppressLineNumbers/>
      <w:ind w:left="0" w:hanging="0"/>
    </w:pPr>
    <w:rPr>
      <w:b/>
      <w:bCs/>
      <w:sz w:val="32"/>
      <w:szCs w:val="32"/>
    </w:rPr>
  </w:style>
  <w:style w:type="paragraph" w:styleId="Obsah1">
    <w:name w:val="TOC 1"/>
    <w:basedOn w:val="Rejstk"/>
    <w:pPr>
      <w:tabs>
        <w:tab w:val="clear" w:pos="709"/>
        <w:tab w:val="right" w:pos="9638" w:leader="dot"/>
      </w:tabs>
      <w:ind w:left="0" w:hanging="0"/>
    </w:pPr>
    <w:rPr/>
  </w:style>
  <w:style w:type="paragraph" w:styleId="Obsah2">
    <w:name w:val="TOC 2"/>
    <w:basedOn w:val="Rejstk"/>
    <w:pPr>
      <w:tabs>
        <w:tab w:val="clear" w:pos="709"/>
        <w:tab w:val="right" w:pos="9355" w:leader="dot"/>
      </w:tabs>
      <w:ind w:left="283" w:hanging="0"/>
    </w:pPr>
    <w:rPr/>
  </w:style>
  <w:style w:type="paragraph" w:styleId="Obsah3">
    <w:name w:val="TOC 3"/>
    <w:basedOn w:val="Rejstk"/>
    <w:pPr>
      <w:tabs>
        <w:tab w:val="clear" w:pos="709"/>
        <w:tab w:val="right" w:pos="9072" w:leader="dot"/>
      </w:tabs>
      <w:ind w:lef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../../../..//Users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LibreOffice/6.3.3.2$Windows_X86_64 LibreOffice_project/a64200df03143b798afd1ec74a12ab50359878ed</Application>
  <Pages>10</Pages>
  <Words>764</Words>
  <Characters>4421</Characters>
  <CharactersWithSpaces>5073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2020-05-26T19:23:12Z</dcterms:created>
  <dc:creator/>
  <dc:description/>
  <dc:language>cs-CZ</dc:language>
  <cp:lastModifiedBy/>
  <dcterms:modified xsi:type="dcterms:W3CDTF">2020-05-27T17:35:30Z</dcterms:modified>
  <cp:revision>3</cp:revision>
  <dc:subject/>
  <dc:title/>
</cp:coreProperties>
</file>