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1AE1F" w14:textId="0F47CB73" w:rsidR="00BD4143" w:rsidRPr="006E0999" w:rsidRDefault="00BD4143" w:rsidP="00912E21">
      <w:pPr>
        <w:pStyle w:val="Ttulo1"/>
        <w:jc w:val="center"/>
        <w:rPr>
          <w:sz w:val="24"/>
          <w:szCs w:val="24"/>
          <w:lang w:val="es-419"/>
        </w:rPr>
      </w:pPr>
      <w:r w:rsidRPr="006E0999">
        <w:rPr>
          <w:sz w:val="24"/>
          <w:szCs w:val="24"/>
          <w:lang w:val="es-419"/>
        </w:rPr>
        <w:t>LOS REMM EN ACCIÓN</w:t>
      </w:r>
    </w:p>
    <w:p w14:paraId="6BC3C61E" w14:textId="6040DF98" w:rsidR="00BD4143" w:rsidRPr="006E0999" w:rsidRDefault="00BD4143" w:rsidP="00BD4143">
      <w:pPr>
        <w:rPr>
          <w:rFonts w:ascii="Tw Cen MT" w:hAnsi="Tw Cen MT"/>
          <w:lang w:val="es-419"/>
        </w:rPr>
      </w:pPr>
      <w:r w:rsidRPr="006E0999">
        <w:rPr>
          <w:rFonts w:ascii="Tw Cen MT" w:hAnsi="Tw Cen MT"/>
          <w:lang w:val="es-419"/>
        </w:rPr>
        <w:t>La idea central es</w:t>
      </w:r>
      <w:r w:rsidR="00B54BF4">
        <w:rPr>
          <w:rFonts w:ascii="Tw Cen MT" w:hAnsi="Tw Cen MT"/>
          <w:lang w:val="es-419"/>
        </w:rPr>
        <w:t xml:space="preserve"> que </w:t>
      </w:r>
      <w:r w:rsidRPr="006E0999">
        <w:rPr>
          <w:rFonts w:ascii="Tw Cen MT" w:hAnsi="Tw Cen MT"/>
          <w:lang w:val="es-419"/>
        </w:rPr>
        <w:t>las personas siempre est</w:t>
      </w:r>
      <w:r w:rsidR="00B54BF4">
        <w:rPr>
          <w:rFonts w:ascii="Tw Cen MT" w:hAnsi="Tw Cen MT"/>
          <w:lang w:val="es-419"/>
        </w:rPr>
        <w:t>amos</w:t>
      </w:r>
      <w:r w:rsidRPr="006E0999">
        <w:rPr>
          <w:rFonts w:ascii="Tw Cen MT" w:hAnsi="Tw Cen MT"/>
          <w:lang w:val="es-419"/>
        </w:rPr>
        <w:t xml:space="preserve"> eligiendo. Todo el tiempo. Y lo hace</w:t>
      </w:r>
      <w:r w:rsidR="00B54BF4">
        <w:rPr>
          <w:rFonts w:ascii="Tw Cen MT" w:hAnsi="Tw Cen MT"/>
          <w:lang w:val="es-419"/>
        </w:rPr>
        <w:t>mos</w:t>
      </w:r>
      <w:r w:rsidRPr="006E0999">
        <w:rPr>
          <w:rFonts w:ascii="Tw Cen MT" w:hAnsi="Tw Cen MT"/>
          <w:lang w:val="es-419"/>
        </w:rPr>
        <w:t xml:space="preserve"> de forma creativa, comparando costos y beneficios, buscando la mejor opción posible, dentro de </w:t>
      </w:r>
      <w:r w:rsidR="003C077D">
        <w:rPr>
          <w:rFonts w:ascii="Tw Cen MT" w:hAnsi="Tw Cen MT"/>
          <w:lang w:val="es-419"/>
        </w:rPr>
        <w:t>nuestras</w:t>
      </w:r>
      <w:r w:rsidRPr="006E0999">
        <w:rPr>
          <w:rFonts w:ascii="Tw Cen MT" w:hAnsi="Tw Cen MT"/>
          <w:lang w:val="es-419"/>
        </w:rPr>
        <w:t xml:space="preserve"> preferencias.</w:t>
      </w:r>
    </w:p>
    <w:p w14:paraId="178AD8F2" w14:textId="1ED57BC2" w:rsidR="004E2687" w:rsidRDefault="00BD4143" w:rsidP="004E2687">
      <w:pPr>
        <w:rPr>
          <w:rFonts w:ascii="Tw Cen MT" w:hAnsi="Tw Cen MT"/>
          <w:lang w:val="es-419"/>
        </w:rPr>
      </w:pPr>
      <w:r w:rsidRPr="006E0999">
        <w:rPr>
          <w:rFonts w:ascii="Tw Cen MT" w:hAnsi="Tw Cen MT"/>
          <w:lang w:val="es-419"/>
        </w:rPr>
        <w:t>No se trata de que las personas so</w:t>
      </w:r>
      <w:r w:rsidR="006E3ABE">
        <w:rPr>
          <w:rFonts w:ascii="Tw Cen MT" w:hAnsi="Tw Cen MT"/>
          <w:lang w:val="es-419"/>
        </w:rPr>
        <w:t>mos</w:t>
      </w:r>
      <w:r w:rsidRPr="006E0999">
        <w:rPr>
          <w:rFonts w:ascii="Tw Cen MT" w:hAnsi="Tw Cen MT"/>
          <w:lang w:val="es-419"/>
        </w:rPr>
        <w:t xml:space="preserve"> egoístas, se trata de que </w:t>
      </w:r>
      <w:proofErr w:type="spellStart"/>
      <w:r w:rsidRPr="006E0999">
        <w:rPr>
          <w:rFonts w:ascii="Tw Cen MT" w:hAnsi="Tw Cen MT"/>
          <w:lang w:val="es-419"/>
        </w:rPr>
        <w:t>t</w:t>
      </w:r>
      <w:r w:rsidR="006E3ABE">
        <w:rPr>
          <w:rFonts w:ascii="Tw Cen MT" w:hAnsi="Tw Cen MT"/>
          <w:lang w:val="es-419"/>
        </w:rPr>
        <w:t>tenemos</w:t>
      </w:r>
      <w:proofErr w:type="spellEnd"/>
      <w:r w:rsidRPr="006E0999">
        <w:rPr>
          <w:rFonts w:ascii="Tw Cen MT" w:hAnsi="Tw Cen MT"/>
          <w:lang w:val="es-419"/>
        </w:rPr>
        <w:t xml:space="preserve"> preferencias propias y trabaja</w:t>
      </w:r>
      <w:r w:rsidR="006E3ABE">
        <w:rPr>
          <w:rFonts w:ascii="Tw Cen MT" w:hAnsi="Tw Cen MT"/>
          <w:lang w:val="es-419"/>
        </w:rPr>
        <w:t>mos</w:t>
      </w:r>
      <w:r w:rsidRPr="006E0999">
        <w:rPr>
          <w:rFonts w:ascii="Tw Cen MT" w:hAnsi="Tw Cen MT"/>
          <w:lang w:val="es-419"/>
        </w:rPr>
        <w:t xml:space="preserve"> para satisfacerlas.</w:t>
      </w:r>
      <w:r w:rsidR="00AB6933">
        <w:rPr>
          <w:rFonts w:ascii="Tw Cen MT" w:hAnsi="Tw Cen MT"/>
          <w:lang w:val="es-419"/>
        </w:rPr>
        <w:t xml:space="preserve"> </w:t>
      </w:r>
      <w:r w:rsidR="004E2687" w:rsidRPr="00D27F35">
        <w:rPr>
          <w:rFonts w:ascii="Tw Cen MT" w:hAnsi="Tw Cen MT"/>
          <w:lang w:val="es-419"/>
        </w:rPr>
        <w:t>Las preferencias del REMM pueden incluir el bienestar de otros: el altruista, el voluntario</w:t>
      </w:r>
      <w:r w:rsidR="00F37D37" w:rsidRPr="00D27F35">
        <w:rPr>
          <w:rFonts w:ascii="Tw Cen MT" w:hAnsi="Tw Cen MT"/>
          <w:lang w:val="es-419"/>
        </w:rPr>
        <w:t xml:space="preserve">, </w:t>
      </w:r>
      <w:r w:rsidR="004E2687" w:rsidRPr="00D27F35">
        <w:rPr>
          <w:rFonts w:ascii="Tw Cen MT" w:hAnsi="Tw Cen MT"/>
          <w:lang w:val="es-419"/>
        </w:rPr>
        <w:t>son todos REMM.</w:t>
      </w:r>
      <w:r w:rsidR="00B60136" w:rsidRPr="00D27F35">
        <w:rPr>
          <w:rFonts w:ascii="Tw Cen MT" w:hAnsi="Tw Cen MT"/>
          <w:lang w:val="es-419"/>
        </w:rPr>
        <w:t xml:space="preserve"> </w:t>
      </w:r>
      <w:r w:rsidR="004E2687" w:rsidRPr="00D27F35">
        <w:rPr>
          <w:rFonts w:ascii="Tw Cen MT" w:hAnsi="Tw Cen MT"/>
          <w:lang w:val="es-419"/>
        </w:rPr>
        <w:t>Lo que no puede ser es un agente perfecto</w:t>
      </w:r>
      <w:r w:rsidR="00195DA0" w:rsidRPr="00D27F35">
        <w:rPr>
          <w:rFonts w:ascii="Tw Cen MT" w:hAnsi="Tw Cen MT"/>
          <w:lang w:val="es-419"/>
        </w:rPr>
        <w:t xml:space="preserve"> (</w:t>
      </w:r>
      <w:r w:rsidR="00195DA0" w:rsidRPr="00AB6933">
        <w:rPr>
          <w:rFonts w:ascii="Tw Cen MT" w:hAnsi="Tw Cen MT"/>
          <w:b/>
          <w:bCs/>
          <w:lang w:val="es-419"/>
        </w:rPr>
        <w:t>modelo político</w:t>
      </w:r>
      <w:r w:rsidR="00195DA0" w:rsidRPr="00D27F35">
        <w:rPr>
          <w:rFonts w:ascii="Tw Cen MT" w:hAnsi="Tw Cen MT"/>
          <w:lang w:val="es-419"/>
        </w:rPr>
        <w:t>)</w:t>
      </w:r>
      <w:r w:rsidR="004E2687" w:rsidRPr="00D27F35">
        <w:rPr>
          <w:rFonts w:ascii="Tw Cen MT" w:hAnsi="Tw Cen MT"/>
          <w:lang w:val="es-419"/>
        </w:rPr>
        <w:t xml:space="preserve">. Jensen </w:t>
      </w:r>
      <w:r w:rsidR="00275660" w:rsidRPr="00D27F35">
        <w:rPr>
          <w:rFonts w:ascii="Tw Cen MT" w:hAnsi="Tw Cen MT"/>
          <w:lang w:val="es-419"/>
        </w:rPr>
        <w:t xml:space="preserve">es </w:t>
      </w:r>
      <w:r w:rsidR="004E2687" w:rsidRPr="00D27F35">
        <w:rPr>
          <w:rFonts w:ascii="Tw Cen MT" w:hAnsi="Tw Cen MT"/>
          <w:lang w:val="es-419"/>
        </w:rPr>
        <w:t>explícito: incluso la Madre Teresa tenía preferencias propias y no habría aceptado trabajar para cualquier causa.</w:t>
      </w:r>
    </w:p>
    <w:p w14:paraId="60858935" w14:textId="54CD7B3C" w:rsidR="00157575" w:rsidRPr="00157575" w:rsidRDefault="00157575" w:rsidP="00157575">
      <w:pPr>
        <w:pStyle w:val="Ttulo2"/>
        <w:rPr>
          <w:rFonts w:ascii="Tw Cen MT" w:hAnsi="Tw Cen MT"/>
          <w:b/>
          <w:bCs/>
          <w:color w:val="auto"/>
          <w:sz w:val="24"/>
          <w:szCs w:val="24"/>
          <w:lang w:val="es-419"/>
        </w:rPr>
      </w:pPr>
      <w:proofErr w:type="spellStart"/>
      <w:r w:rsidRPr="00157575">
        <w:rPr>
          <w:rFonts w:ascii="Tw Cen MT" w:hAnsi="Tw Cen MT"/>
          <w:b/>
          <w:bCs/>
          <w:color w:val="auto"/>
          <w:sz w:val="24"/>
          <w:szCs w:val="24"/>
          <w:lang w:val="es-419"/>
        </w:rPr>
        <w:t>Carcterísticas</w:t>
      </w:r>
      <w:proofErr w:type="spellEnd"/>
      <w:r w:rsidRPr="00157575">
        <w:rPr>
          <w:rFonts w:ascii="Tw Cen MT" w:hAnsi="Tw Cen MT"/>
          <w:b/>
          <w:bCs/>
          <w:color w:val="auto"/>
          <w:sz w:val="24"/>
          <w:szCs w:val="24"/>
          <w:lang w:val="es-419"/>
        </w:rPr>
        <w:t xml:space="preserve"> de los REMM</w:t>
      </w:r>
    </w:p>
    <w:p w14:paraId="373D547E" w14:textId="77777777" w:rsidR="00BD4143" w:rsidRPr="006E0999" w:rsidRDefault="00BD4143" w:rsidP="00BD4143">
      <w:pPr>
        <w:rPr>
          <w:rFonts w:ascii="Tw Cen MT" w:hAnsi="Tw Cen MT"/>
          <w:lang w:val="es-419"/>
        </w:rPr>
      </w:pPr>
      <w:r w:rsidRPr="006E0999">
        <w:rPr>
          <w:rFonts w:ascii="Tw Cen MT" w:hAnsi="Tw Cen MT"/>
          <w:lang w:val="es-419"/>
        </w:rPr>
        <w:t>1. Evaluador — "A mí me importan muchas cosas"</w:t>
      </w:r>
    </w:p>
    <w:p w14:paraId="46DF3619" w14:textId="77777777" w:rsidR="00BD4143" w:rsidRPr="006E0999" w:rsidRDefault="00BD4143" w:rsidP="00BD4143">
      <w:pPr>
        <w:rPr>
          <w:rFonts w:ascii="Tw Cen MT" w:hAnsi="Tw Cen MT"/>
          <w:lang w:val="es-419"/>
        </w:rPr>
      </w:pPr>
      <w:r w:rsidRPr="006E0999">
        <w:rPr>
          <w:rFonts w:ascii="Tw Cen MT" w:hAnsi="Tw Cen MT"/>
          <w:lang w:val="es-419"/>
        </w:rPr>
        <w:t>Una persona REMM no solo quiere dinero. Le importan el respeto, el tiempo libre, la familia, la reputación, el arte, el honor, la comodidad, el amor. Todo eso tiene valor para ella.</w:t>
      </w:r>
    </w:p>
    <w:p w14:paraId="7C2B2C21" w14:textId="5CCBC45C" w:rsidR="00BD4143" w:rsidRPr="006E0999" w:rsidRDefault="00157575" w:rsidP="00BD4143">
      <w:pPr>
        <w:rPr>
          <w:rFonts w:ascii="Tw Cen MT" w:hAnsi="Tw Cen MT"/>
          <w:lang w:val="es-419"/>
        </w:rPr>
      </w:pPr>
      <w:proofErr w:type="spellStart"/>
      <w:r>
        <w:rPr>
          <w:rFonts w:ascii="Tw Cen MT" w:hAnsi="Tw Cen MT"/>
          <w:i/>
          <w:iCs/>
          <w:lang w:val="es-419"/>
        </w:rPr>
        <w:t>Ej</w:t>
      </w:r>
      <w:proofErr w:type="spellEnd"/>
      <w:r>
        <w:rPr>
          <w:rFonts w:ascii="Tw Cen MT" w:hAnsi="Tw Cen MT"/>
          <w:i/>
          <w:iCs/>
          <w:lang w:val="es-419"/>
        </w:rPr>
        <w:t xml:space="preserve">: </w:t>
      </w:r>
      <w:r w:rsidR="00BD4143" w:rsidRPr="006E0999">
        <w:rPr>
          <w:rFonts w:ascii="Tw Cen MT" w:hAnsi="Tw Cen MT"/>
          <w:i/>
          <w:iCs/>
          <w:lang w:val="es-419"/>
        </w:rPr>
        <w:t xml:space="preserve">Si tu jefe te ofrece un </w:t>
      </w:r>
      <w:proofErr w:type="gramStart"/>
      <w:r w:rsidR="00BD4143" w:rsidRPr="006E0999">
        <w:rPr>
          <w:rFonts w:ascii="Tw Cen MT" w:hAnsi="Tw Cen MT"/>
          <w:i/>
          <w:iCs/>
          <w:lang w:val="es-419"/>
        </w:rPr>
        <w:t>aumento</w:t>
      </w:r>
      <w:proofErr w:type="gramEnd"/>
      <w:r w:rsidR="00BD4143" w:rsidRPr="006E0999">
        <w:rPr>
          <w:rFonts w:ascii="Tw Cen MT" w:hAnsi="Tw Cen MT"/>
          <w:i/>
          <w:iCs/>
          <w:lang w:val="es-419"/>
        </w:rPr>
        <w:t xml:space="preserve"> pero te exige trabajar los sábados, estás evaluando: ¿cuánto vale ese dinero extra comparado con tu tiempo en familia? Eso es ser evaluador.</w:t>
      </w:r>
    </w:p>
    <w:p w14:paraId="1F48E008" w14:textId="77777777" w:rsidR="00BD4143" w:rsidRPr="006E0999" w:rsidRDefault="00BD4143" w:rsidP="00BD4143">
      <w:pPr>
        <w:rPr>
          <w:rFonts w:ascii="Tw Cen MT" w:hAnsi="Tw Cen MT"/>
          <w:lang w:val="es-419"/>
        </w:rPr>
      </w:pPr>
      <w:r w:rsidRPr="006E0999">
        <w:rPr>
          <w:rFonts w:ascii="Tw Cen MT" w:hAnsi="Tw Cen MT"/>
          <w:lang w:val="es-419"/>
        </w:rPr>
        <w:t>2. Siempre dispuesto a intercambiar — "Todo tiene un precio... aunque no sea en dinero"</w:t>
      </w:r>
    </w:p>
    <w:p w14:paraId="49C75811" w14:textId="6987E309" w:rsidR="00BD4143" w:rsidRPr="006E0999" w:rsidRDefault="00BD4143" w:rsidP="00BD4143">
      <w:pPr>
        <w:rPr>
          <w:rFonts w:ascii="Tw Cen MT" w:hAnsi="Tw Cen MT"/>
          <w:lang w:val="es-419"/>
        </w:rPr>
      </w:pPr>
      <w:r w:rsidRPr="006E0999">
        <w:rPr>
          <w:rFonts w:ascii="Tw Cen MT" w:hAnsi="Tw Cen MT"/>
          <w:lang w:val="es-419"/>
        </w:rPr>
        <w:t>Jensen dice que no existen las "necesidades" absolutas: todo es negociable si la compensación es suficientemente grande.</w:t>
      </w:r>
    </w:p>
    <w:p w14:paraId="7F8A50C0" w14:textId="77777777" w:rsidR="00BD4143" w:rsidRPr="006E0999" w:rsidRDefault="00BD4143" w:rsidP="00BD4143">
      <w:pPr>
        <w:rPr>
          <w:rFonts w:ascii="Tw Cen MT" w:hAnsi="Tw Cen MT"/>
          <w:lang w:val="es-419"/>
        </w:rPr>
      </w:pPr>
      <w:r w:rsidRPr="006E0999">
        <w:rPr>
          <w:rFonts w:ascii="Tw Cen MT" w:hAnsi="Tw Cen MT"/>
          <w:lang w:val="es-419"/>
        </w:rPr>
        <w:t xml:space="preserve">Usan el famoso ejemplo de George Bernard Shaw: cuando le preguntó a una actriz si se acostaría con él por un millón de dólares, ella aceptó. Cuando él rebajó la oferta a diez dólares, ella se indignó. Y Shaw respondió: </w:t>
      </w:r>
      <w:r w:rsidRPr="006E0999">
        <w:rPr>
          <w:rFonts w:ascii="Tw Cen MT" w:hAnsi="Tw Cen MT"/>
          <w:i/>
          <w:iCs/>
          <w:lang w:val="es-419"/>
        </w:rPr>
        <w:t>"Lo que usted es ya quedó establecido. Ahora solo estamos negociando el precio."</w:t>
      </w:r>
    </w:p>
    <w:p w14:paraId="1B2E1B72" w14:textId="77777777" w:rsidR="00BD4143" w:rsidRPr="006E0999" w:rsidRDefault="00BD4143" w:rsidP="00BD4143">
      <w:pPr>
        <w:rPr>
          <w:rFonts w:ascii="Tw Cen MT" w:hAnsi="Tw Cen MT"/>
          <w:lang w:val="es-419"/>
        </w:rPr>
      </w:pPr>
      <w:r w:rsidRPr="006E0999">
        <w:rPr>
          <w:rFonts w:ascii="Tw Cen MT" w:hAnsi="Tw Cen MT"/>
          <w:lang w:val="es-419"/>
        </w:rPr>
        <w:t xml:space="preserve">3. </w:t>
      </w:r>
      <w:proofErr w:type="spellStart"/>
      <w:r w:rsidRPr="006E0999">
        <w:rPr>
          <w:rFonts w:ascii="Tw Cen MT" w:hAnsi="Tw Cen MT"/>
          <w:lang w:val="es-419"/>
        </w:rPr>
        <w:t>Maximizador</w:t>
      </w:r>
      <w:proofErr w:type="spellEnd"/>
      <w:r w:rsidRPr="006E0999">
        <w:rPr>
          <w:rFonts w:ascii="Tw Cen MT" w:hAnsi="Tw Cen MT"/>
          <w:lang w:val="es-419"/>
        </w:rPr>
        <w:t xml:space="preserve"> — "Busco lo mejor que puedo obtener dado lo que tengo"</w:t>
      </w:r>
    </w:p>
    <w:p w14:paraId="52DF9DBC" w14:textId="4BEE0B4B" w:rsidR="00BD4143" w:rsidRPr="006E0999" w:rsidRDefault="00BD4143" w:rsidP="00BD4143">
      <w:pPr>
        <w:rPr>
          <w:rFonts w:ascii="Tw Cen MT" w:hAnsi="Tw Cen MT"/>
          <w:lang w:val="es-419"/>
        </w:rPr>
      </w:pPr>
      <w:r w:rsidRPr="006E0999">
        <w:rPr>
          <w:rFonts w:ascii="Tw Cen MT" w:hAnsi="Tw Cen MT"/>
          <w:lang w:val="es-419"/>
        </w:rPr>
        <w:t>Las personas no son infinitamente racionales</w:t>
      </w:r>
      <w:r w:rsidR="00075B30" w:rsidRPr="006E0999">
        <w:rPr>
          <w:rFonts w:ascii="Tw Cen MT" w:hAnsi="Tw Cen MT"/>
          <w:lang w:val="es-419"/>
        </w:rPr>
        <w:t>:</w:t>
      </w:r>
      <w:r w:rsidRPr="006E0999">
        <w:rPr>
          <w:rFonts w:ascii="Tw Cen MT" w:hAnsi="Tw Cen MT"/>
          <w:lang w:val="es-419"/>
        </w:rPr>
        <w:t xml:space="preserve"> siempre intentan obtener el mayor valor posible dentro de sus restricciones reales: tiempo, dinero, información, leyes, normas sociales. Siempre prefiere </w:t>
      </w:r>
      <w:proofErr w:type="spellStart"/>
      <w:r w:rsidRPr="006E0999">
        <w:rPr>
          <w:rFonts w:ascii="Tw Cen MT" w:hAnsi="Tw Cen MT"/>
          <w:lang w:val="es-419"/>
        </w:rPr>
        <w:t>mas</w:t>
      </w:r>
      <w:proofErr w:type="spellEnd"/>
      <w:r w:rsidRPr="006E0999">
        <w:rPr>
          <w:rFonts w:ascii="Tw Cen MT" w:hAnsi="Tw Cen MT"/>
          <w:lang w:val="es-419"/>
        </w:rPr>
        <w:t xml:space="preserve"> a menos.</w:t>
      </w:r>
    </w:p>
    <w:p w14:paraId="67B30D69" w14:textId="22AFE6C0" w:rsidR="00BD4143" w:rsidRPr="006E0999" w:rsidRDefault="00FF5795" w:rsidP="00BD4143">
      <w:pPr>
        <w:rPr>
          <w:rFonts w:ascii="Tw Cen MT" w:hAnsi="Tw Cen MT"/>
          <w:lang w:val="es-419"/>
        </w:rPr>
      </w:pPr>
      <w:proofErr w:type="spellStart"/>
      <w:r>
        <w:rPr>
          <w:rFonts w:ascii="Tw Cen MT" w:hAnsi="Tw Cen MT"/>
          <w:i/>
          <w:iCs/>
          <w:lang w:val="es-419"/>
        </w:rPr>
        <w:t>Ej</w:t>
      </w:r>
      <w:proofErr w:type="spellEnd"/>
      <w:r>
        <w:rPr>
          <w:rFonts w:ascii="Tw Cen MT" w:hAnsi="Tw Cen MT"/>
          <w:i/>
          <w:iCs/>
          <w:lang w:val="es-419"/>
        </w:rPr>
        <w:t xml:space="preserve">: </w:t>
      </w:r>
      <w:r w:rsidR="00BD4143" w:rsidRPr="006E0999">
        <w:rPr>
          <w:rFonts w:ascii="Tw Cen MT" w:hAnsi="Tw Cen MT"/>
          <w:i/>
          <w:iCs/>
          <w:lang w:val="es-419"/>
        </w:rPr>
        <w:t>Cuando elegís a qué hora salir para evitar el tráfico, estás maximizando</w:t>
      </w:r>
      <w:r w:rsidR="00075B30" w:rsidRPr="006E0999">
        <w:rPr>
          <w:rFonts w:ascii="Tw Cen MT" w:hAnsi="Tw Cen MT"/>
          <w:i/>
          <w:iCs/>
          <w:lang w:val="es-419"/>
        </w:rPr>
        <w:t>:</w:t>
      </w:r>
      <w:r w:rsidR="00BD4143" w:rsidRPr="006E0999">
        <w:rPr>
          <w:rFonts w:ascii="Tw Cen MT" w:hAnsi="Tw Cen MT"/>
          <w:i/>
          <w:iCs/>
          <w:lang w:val="es-419"/>
        </w:rPr>
        <w:t xml:space="preserve"> tu tiempo vale más que salir en el horario "cómodo".</w:t>
      </w:r>
    </w:p>
    <w:p w14:paraId="5B16665C" w14:textId="77777777" w:rsidR="00BD4143" w:rsidRPr="006E0999" w:rsidRDefault="00BD4143" w:rsidP="00BD4143">
      <w:pPr>
        <w:rPr>
          <w:rFonts w:ascii="Tw Cen MT" w:hAnsi="Tw Cen MT"/>
          <w:lang w:val="es-419"/>
        </w:rPr>
      </w:pPr>
      <w:r w:rsidRPr="006E0999">
        <w:rPr>
          <w:rFonts w:ascii="Tw Cen MT" w:hAnsi="Tw Cen MT"/>
          <w:lang w:val="es-419"/>
        </w:rPr>
        <w:t>4. Ingenioso — "Si me ponen una restricción, encuentro la vuelta"</w:t>
      </w:r>
    </w:p>
    <w:p w14:paraId="0561C2DF" w14:textId="23F08C31" w:rsidR="00BD4143" w:rsidRPr="006E0999" w:rsidRDefault="00BD4143" w:rsidP="00BD4143">
      <w:pPr>
        <w:rPr>
          <w:rFonts w:ascii="Tw Cen MT" w:hAnsi="Tw Cen MT"/>
          <w:lang w:val="es-419"/>
        </w:rPr>
      </w:pPr>
      <w:r w:rsidRPr="006E0999">
        <w:rPr>
          <w:rFonts w:ascii="Tw Cen MT" w:hAnsi="Tw Cen MT"/>
          <w:lang w:val="es-419"/>
        </w:rPr>
        <w:t>Cuando aparece una nueva restricción, las personas no se quedan quietas: inventan alternativas.</w:t>
      </w:r>
    </w:p>
    <w:p w14:paraId="739B3AC4" w14:textId="77777777" w:rsidR="00E81B4B" w:rsidRDefault="00BD4143" w:rsidP="00BD4143">
      <w:pPr>
        <w:rPr>
          <w:rFonts w:ascii="Tw Cen MT" w:hAnsi="Tw Cen MT"/>
          <w:lang w:val="es-419"/>
        </w:rPr>
      </w:pPr>
      <w:r w:rsidRPr="00E81B4B">
        <w:rPr>
          <w:rFonts w:ascii="Tw Cen MT" w:hAnsi="Tw Cen MT"/>
          <w:i/>
          <w:iCs/>
          <w:lang w:val="es-419"/>
        </w:rPr>
        <w:t>EJ 1: Una empresa paga a sus gerentes en función del tamaño del área que gestionan. Resultado: los gerentes hacen todo lo posible por aumentar su dotación de personal y presupuesto, aunque eso no agregue valor a la empresa. No son "malos", están respondiendo exactamente a los incentivos que recibieron</w:t>
      </w:r>
      <w:r w:rsidRPr="006E0999">
        <w:rPr>
          <w:rFonts w:ascii="Tw Cen MT" w:hAnsi="Tw Cen MT"/>
          <w:lang w:val="es-419"/>
        </w:rPr>
        <w:t>.</w:t>
      </w:r>
    </w:p>
    <w:p w14:paraId="6E61622C" w14:textId="6BB75741" w:rsidR="00BD4143" w:rsidRPr="00E81B4B" w:rsidRDefault="00075B30" w:rsidP="00BD4143">
      <w:pPr>
        <w:rPr>
          <w:rFonts w:ascii="Tw Cen MT" w:hAnsi="Tw Cen MT"/>
          <w:b/>
          <w:bCs/>
          <w:lang w:val="es-419"/>
        </w:rPr>
      </w:pPr>
      <w:r w:rsidRPr="00E81B4B">
        <w:rPr>
          <w:rFonts w:ascii="Tw Cen MT" w:hAnsi="Tw Cen MT"/>
          <w:b/>
          <w:bCs/>
          <w:lang w:val="es-419"/>
        </w:rPr>
        <w:lastRenderedPageBreak/>
        <w:t xml:space="preserve"> </w:t>
      </w:r>
      <w:r w:rsidR="00BD4143" w:rsidRPr="00E81B4B">
        <w:rPr>
          <w:rFonts w:ascii="Tw Cen MT" w:hAnsi="Tw Cen MT"/>
          <w:b/>
          <w:bCs/>
          <w:lang w:val="es-419"/>
        </w:rPr>
        <w:t xml:space="preserve">El problema no es la persona: es el sistema de incentivos. Eso es pensar </w:t>
      </w:r>
      <w:proofErr w:type="spellStart"/>
      <w:r w:rsidR="00BD4143" w:rsidRPr="00E81B4B">
        <w:rPr>
          <w:rFonts w:ascii="Tw Cen MT" w:hAnsi="Tw Cen MT"/>
          <w:b/>
          <w:bCs/>
          <w:lang w:val="es-419"/>
        </w:rPr>
        <w:t>como</w:t>
      </w:r>
      <w:proofErr w:type="spellEnd"/>
      <w:r w:rsidR="00BD4143" w:rsidRPr="00E81B4B">
        <w:rPr>
          <w:rFonts w:ascii="Tw Cen MT" w:hAnsi="Tw Cen MT"/>
          <w:b/>
          <w:bCs/>
          <w:lang w:val="es-419"/>
        </w:rPr>
        <w:t xml:space="preserve"> se comporta un REMM.</w:t>
      </w:r>
    </w:p>
    <w:p w14:paraId="070DF323" w14:textId="68FC6444" w:rsidR="00BD4143" w:rsidRPr="00E81B4B" w:rsidRDefault="00BD4143" w:rsidP="00BD4143">
      <w:pPr>
        <w:rPr>
          <w:rFonts w:ascii="Tw Cen MT" w:hAnsi="Tw Cen MT"/>
          <w:b/>
          <w:bCs/>
          <w:lang w:val="es-419"/>
        </w:rPr>
      </w:pPr>
      <w:proofErr w:type="spellStart"/>
      <w:r w:rsidRPr="006E0999">
        <w:rPr>
          <w:rFonts w:ascii="Tw Cen MT" w:hAnsi="Tw Cen MT"/>
          <w:lang w:val="es-419"/>
        </w:rPr>
        <w:t>E</w:t>
      </w:r>
      <w:r w:rsidRPr="00E81B4B">
        <w:rPr>
          <w:rFonts w:ascii="Tw Cen MT" w:hAnsi="Tw Cen MT"/>
          <w:i/>
          <w:iCs/>
          <w:lang w:val="es-419"/>
        </w:rPr>
        <w:t>j</w:t>
      </w:r>
      <w:proofErr w:type="spellEnd"/>
      <w:r w:rsidRPr="00E81B4B">
        <w:rPr>
          <w:rFonts w:ascii="Tw Cen MT" w:hAnsi="Tw Cen MT"/>
          <w:i/>
          <w:iCs/>
          <w:lang w:val="es-419"/>
        </w:rPr>
        <w:t xml:space="preserve"> 2: Si un gerente sabe que lo van a evaluar por cumplir el presupuesto que él mismo negoció, ¿qué hará? Negociar objetivos por debajo de lo que realmente puede lograr, para asegurarse de cumplir. </w:t>
      </w:r>
      <w:r w:rsidRPr="00E81B4B">
        <w:rPr>
          <w:rFonts w:ascii="Tw Cen MT" w:hAnsi="Tw Cen MT"/>
          <w:b/>
          <w:bCs/>
          <w:lang w:val="es-419"/>
        </w:rPr>
        <w:t>Es perfectamente racional desde el punto de vista REMM y muy disfuncional para la organización.</w:t>
      </w:r>
    </w:p>
    <w:p w14:paraId="00439D81" w14:textId="77777777" w:rsidR="00763172" w:rsidRPr="00763172" w:rsidRDefault="00AA0D62" w:rsidP="00BD4143">
      <w:pPr>
        <w:rPr>
          <w:rFonts w:ascii="Tw Cen MT" w:hAnsi="Tw Cen MT"/>
          <w:i/>
          <w:iCs/>
          <w:lang w:val="es-419"/>
        </w:rPr>
      </w:pPr>
      <w:proofErr w:type="spellStart"/>
      <w:r w:rsidRPr="00763172">
        <w:rPr>
          <w:rFonts w:ascii="Tw Cen MT" w:hAnsi="Tw Cen MT"/>
          <w:i/>
          <w:iCs/>
          <w:lang w:val="es-419"/>
        </w:rPr>
        <w:t>Ej</w:t>
      </w:r>
      <w:proofErr w:type="spellEnd"/>
      <w:r w:rsidRPr="00763172">
        <w:rPr>
          <w:rFonts w:ascii="Tw Cen MT" w:hAnsi="Tw Cen MT"/>
          <w:i/>
          <w:iCs/>
          <w:lang w:val="es-419"/>
        </w:rPr>
        <w:t xml:space="preserve"> 3: </w:t>
      </w:r>
      <w:r w:rsidR="00BD4143" w:rsidRPr="00763172">
        <w:rPr>
          <w:rFonts w:ascii="Tw Cen MT" w:hAnsi="Tw Cen MT"/>
          <w:i/>
          <w:iCs/>
          <w:lang w:val="es-419"/>
        </w:rPr>
        <w:t xml:space="preserve">Un alumno que sabe que su nota depende exclusivamente del examen final va a estudiar intensamente </w:t>
      </w:r>
      <w:r w:rsidR="00BB65B0" w:rsidRPr="00763172">
        <w:rPr>
          <w:rFonts w:ascii="Tw Cen MT" w:hAnsi="Tw Cen MT"/>
          <w:i/>
          <w:iCs/>
          <w:lang w:val="es-419"/>
        </w:rPr>
        <w:t>para ese examen</w:t>
      </w:r>
      <w:r w:rsidR="00BD4143" w:rsidRPr="00763172">
        <w:rPr>
          <w:rFonts w:ascii="Tw Cen MT" w:hAnsi="Tw Cen MT"/>
          <w:i/>
          <w:iCs/>
          <w:lang w:val="es-419"/>
        </w:rPr>
        <w:t>.</w:t>
      </w:r>
    </w:p>
    <w:p w14:paraId="48467D1D" w14:textId="0ABF84A0" w:rsidR="00BD4143" w:rsidRPr="00763172" w:rsidRDefault="00BD4143" w:rsidP="00BD4143">
      <w:pPr>
        <w:rPr>
          <w:rFonts w:ascii="Tw Cen MT" w:hAnsi="Tw Cen MT"/>
          <w:b/>
          <w:bCs/>
          <w:lang w:val="es-419"/>
        </w:rPr>
      </w:pPr>
      <w:r w:rsidRPr="00763172">
        <w:rPr>
          <w:rFonts w:ascii="Tw Cen MT" w:hAnsi="Tw Cen MT"/>
          <w:b/>
          <w:bCs/>
          <w:lang w:val="es-419"/>
        </w:rPr>
        <w:t>No es que sea más o menos "comprometido" en abstracto</w:t>
      </w:r>
      <w:r w:rsidR="00AA0D62" w:rsidRPr="00763172">
        <w:rPr>
          <w:rFonts w:ascii="Tw Cen MT" w:hAnsi="Tw Cen MT"/>
          <w:b/>
          <w:bCs/>
          <w:lang w:val="es-419"/>
        </w:rPr>
        <w:t>,</w:t>
      </w:r>
      <w:r w:rsidRPr="00763172">
        <w:rPr>
          <w:rFonts w:ascii="Tw Cen MT" w:hAnsi="Tw Cen MT"/>
          <w:b/>
          <w:bCs/>
          <w:lang w:val="es-419"/>
        </w:rPr>
        <w:t xml:space="preserve"> responde a los incentivos del sistema de evaluación.</w:t>
      </w:r>
    </w:p>
    <w:p w14:paraId="4D1F7006" w14:textId="5FB45C3E" w:rsidR="00BD4143" w:rsidRPr="00763172" w:rsidRDefault="00BD4143" w:rsidP="00BD4143">
      <w:pPr>
        <w:rPr>
          <w:rFonts w:ascii="Tw Cen MT" w:hAnsi="Tw Cen MT"/>
          <w:b/>
          <w:bCs/>
          <w:lang w:val="es-419"/>
        </w:rPr>
      </w:pPr>
      <w:r w:rsidRPr="006E0999">
        <w:rPr>
          <w:rFonts w:ascii="Tw Cen MT" w:hAnsi="Tw Cen MT"/>
          <w:lang w:val="es-419"/>
        </w:rPr>
        <w:t>Jensen y Meckling lo dicen con claridad:</w:t>
      </w:r>
      <w:r w:rsidR="00075B30" w:rsidRPr="006E0999">
        <w:rPr>
          <w:rFonts w:ascii="Tw Cen MT" w:hAnsi="Tw Cen MT"/>
          <w:lang w:val="es-419"/>
        </w:rPr>
        <w:t xml:space="preserve"> </w:t>
      </w:r>
      <w:r w:rsidRPr="00763172">
        <w:rPr>
          <w:rFonts w:ascii="Tw Cen MT" w:hAnsi="Tw Cen MT"/>
          <w:b/>
          <w:bCs/>
          <w:i/>
          <w:iCs/>
          <w:lang w:val="es-419"/>
        </w:rPr>
        <w:t>"El desafío para nuestra sociedad, y para todas las organizaciones, es establecer las reglas del juego y los procedimientos educativos que aprovechen y dirijan la energía creativa de REMM de modo que aumente el uso eficaz de nuestros recursos escasos."</w:t>
      </w:r>
    </w:p>
    <w:p w14:paraId="4A1968D3" w14:textId="486832E1" w:rsidR="00BD4143" w:rsidRPr="006E0999" w:rsidRDefault="00BD4143" w:rsidP="009B0D97">
      <w:pPr>
        <w:jc w:val="center"/>
        <w:rPr>
          <w:rFonts w:ascii="Tw Cen MT" w:hAnsi="Tw Cen MT"/>
          <w:lang w:val="es-419"/>
        </w:rPr>
      </w:pPr>
      <w:r w:rsidRPr="009B0D97">
        <w:rPr>
          <w:rFonts w:ascii="Tw Cen MT" w:hAnsi="Tw Cen MT"/>
          <w:b/>
          <w:bCs/>
          <w:lang w:val="es-419"/>
        </w:rPr>
        <w:t>En otras palabras: no se trata de cambiar a las personas</w:t>
      </w:r>
      <w:r w:rsidR="00AA0D62" w:rsidRPr="009B0D97">
        <w:rPr>
          <w:rFonts w:ascii="Tw Cen MT" w:hAnsi="Tw Cen MT"/>
          <w:b/>
          <w:bCs/>
          <w:lang w:val="es-419"/>
        </w:rPr>
        <w:t>,</w:t>
      </w:r>
      <w:r w:rsidRPr="009B0D97">
        <w:rPr>
          <w:rFonts w:ascii="Tw Cen MT" w:hAnsi="Tw Cen MT"/>
          <w:b/>
          <w:bCs/>
          <w:lang w:val="es-419"/>
        </w:rPr>
        <w:t xml:space="preserve"> se trata de diseñar bien los sistemas.</w:t>
      </w:r>
      <w:r w:rsidRPr="006E0999">
        <w:rPr>
          <w:rFonts w:ascii="Tw Cen MT" w:hAnsi="Tw Cen MT"/>
          <w:lang w:val="es-419"/>
        </w:rPr>
        <w:t xml:space="preserve"> </w:t>
      </w:r>
      <w:r w:rsidRPr="009B0D97">
        <w:rPr>
          <w:rFonts w:ascii="Tw Cen MT" w:hAnsi="Tw Cen MT"/>
          <w:b/>
          <w:bCs/>
          <w:lang w:val="es-419"/>
        </w:rPr>
        <w:t>Si los incentivos están mal</w:t>
      </w:r>
      <w:r w:rsidR="00075B30" w:rsidRPr="009B0D97">
        <w:rPr>
          <w:rFonts w:ascii="Tw Cen MT" w:hAnsi="Tw Cen MT"/>
          <w:b/>
          <w:bCs/>
          <w:lang w:val="es-419"/>
        </w:rPr>
        <w:t>,</w:t>
      </w:r>
      <w:r w:rsidRPr="009B0D97">
        <w:rPr>
          <w:rFonts w:ascii="Tw Cen MT" w:hAnsi="Tw Cen MT"/>
          <w:b/>
          <w:bCs/>
          <w:lang w:val="es-419"/>
        </w:rPr>
        <w:t xml:space="preserve"> los </w:t>
      </w:r>
      <w:proofErr w:type="spellStart"/>
      <w:r w:rsidRPr="009B0D97">
        <w:rPr>
          <w:rFonts w:ascii="Tw Cen MT" w:hAnsi="Tw Cen MT"/>
          <w:b/>
          <w:bCs/>
          <w:lang w:val="es-419"/>
        </w:rPr>
        <w:t>REMMs</w:t>
      </w:r>
      <w:proofErr w:type="spellEnd"/>
      <w:r w:rsidRPr="009B0D97">
        <w:rPr>
          <w:rFonts w:ascii="Tw Cen MT" w:hAnsi="Tw Cen MT"/>
          <w:b/>
          <w:bCs/>
          <w:lang w:val="es-419"/>
        </w:rPr>
        <w:t xml:space="preserve"> harán exactamente lo que el sistema les indica que conviene hacer, aunque eso destruya valor para todos los demás.</w:t>
      </w:r>
    </w:p>
    <w:p w14:paraId="3309C465" w14:textId="77777777" w:rsidR="00AA0D62" w:rsidRPr="006E0999" w:rsidRDefault="00AA0D62" w:rsidP="00912E21">
      <w:pPr>
        <w:pStyle w:val="Ttulo2"/>
        <w:rPr>
          <w:rFonts w:ascii="Tw Cen MT" w:hAnsi="Tw Cen MT"/>
          <w:b/>
          <w:bCs/>
          <w:color w:val="auto"/>
          <w:sz w:val="24"/>
          <w:szCs w:val="24"/>
          <w:lang w:val="es-419"/>
        </w:rPr>
      </w:pPr>
      <w:proofErr w:type="gramStart"/>
      <w:r w:rsidRPr="006E0999">
        <w:rPr>
          <w:rFonts w:ascii="Tw Cen MT" w:hAnsi="Tw Cen MT"/>
          <w:b/>
          <w:bCs/>
          <w:color w:val="auto"/>
          <w:sz w:val="24"/>
          <w:szCs w:val="24"/>
          <w:lang w:val="es-419"/>
        </w:rPr>
        <w:t>Que hace un REMM ante una restricción?</w:t>
      </w:r>
      <w:proofErr w:type="gramEnd"/>
    </w:p>
    <w:p w14:paraId="669E7023" w14:textId="26E06BBE" w:rsidR="00BD4143" w:rsidRPr="006E0999" w:rsidRDefault="00BD4143" w:rsidP="00BD4143">
      <w:pPr>
        <w:rPr>
          <w:rFonts w:ascii="Tw Cen MT" w:hAnsi="Tw Cen MT"/>
          <w:lang w:val="es-419"/>
        </w:rPr>
      </w:pPr>
      <w:r w:rsidRPr="006E0999">
        <w:rPr>
          <w:rFonts w:ascii="Tw Cen MT" w:hAnsi="Tw Cen MT"/>
          <w:lang w:val="es-419"/>
        </w:rPr>
        <w:t>Jensen y Meckling son explícitos en esto. Cuando aparece una nueva restricción, el REMM no reacciona de una sola manera</w:t>
      </w:r>
      <w:r w:rsidR="00075B30" w:rsidRPr="006E0999">
        <w:rPr>
          <w:rFonts w:ascii="Tw Cen MT" w:hAnsi="Tw Cen MT"/>
          <w:lang w:val="es-419"/>
        </w:rPr>
        <w:t xml:space="preserve">: </w:t>
      </w:r>
      <w:r w:rsidRPr="006E0999">
        <w:rPr>
          <w:rFonts w:ascii="Tw Cen MT" w:hAnsi="Tw Cen MT"/>
          <w:lang w:val="es-419"/>
        </w:rPr>
        <w:t>genera un abanico de respuestas</w:t>
      </w:r>
      <w:r w:rsidR="00AA0D62" w:rsidRPr="006E0999">
        <w:rPr>
          <w:rFonts w:ascii="Tw Cen MT" w:hAnsi="Tw Cen MT"/>
          <w:lang w:val="es-419"/>
        </w:rPr>
        <w:t>, entre ellas:</w:t>
      </w:r>
    </w:p>
    <w:p w14:paraId="40AA6416" w14:textId="771B4155" w:rsidR="00BD4143" w:rsidRPr="006E0999" w:rsidRDefault="00BD4143" w:rsidP="00BD4143">
      <w:pPr>
        <w:rPr>
          <w:rFonts w:ascii="Tw Cen MT" w:hAnsi="Tw Cen MT"/>
          <w:lang w:val="es-419"/>
        </w:rPr>
      </w:pPr>
      <w:r w:rsidRPr="006E0999">
        <w:rPr>
          <w:rFonts w:ascii="Tw Cen MT" w:hAnsi="Tw Cen MT"/>
          <w:lang w:val="es-419"/>
        </w:rPr>
        <w:t>1. Maximizar dentro del límite Si el costo de saltarlo es demasiado alto, el REMM optimiza lo que puede dentro de la restricción</w:t>
      </w:r>
    </w:p>
    <w:p w14:paraId="63CE80A6" w14:textId="5E92CADC" w:rsidR="00BD4143" w:rsidRPr="006E0999" w:rsidRDefault="00AA0D62" w:rsidP="00BD4143">
      <w:pPr>
        <w:rPr>
          <w:rFonts w:ascii="Tw Cen MT" w:hAnsi="Tw Cen MT"/>
          <w:lang w:val="es-419"/>
        </w:rPr>
      </w:pPr>
      <w:proofErr w:type="spellStart"/>
      <w:r w:rsidRPr="006E0999">
        <w:rPr>
          <w:rFonts w:ascii="Tw Cen MT" w:hAnsi="Tw Cen MT"/>
          <w:i/>
          <w:iCs/>
          <w:lang w:val="es-419"/>
        </w:rPr>
        <w:t>E</w:t>
      </w:r>
      <w:r w:rsidR="00912E21" w:rsidRPr="006E0999">
        <w:rPr>
          <w:rFonts w:ascii="Tw Cen MT" w:hAnsi="Tw Cen MT"/>
          <w:i/>
          <w:iCs/>
          <w:lang w:val="es-419"/>
        </w:rPr>
        <w:t>j</w:t>
      </w:r>
      <w:proofErr w:type="spellEnd"/>
      <w:r w:rsidRPr="006E0999">
        <w:rPr>
          <w:rFonts w:ascii="Tw Cen MT" w:hAnsi="Tw Cen MT"/>
          <w:i/>
          <w:iCs/>
          <w:lang w:val="es-419"/>
        </w:rPr>
        <w:t xml:space="preserve">: </w:t>
      </w:r>
      <w:r w:rsidR="00BD4143" w:rsidRPr="006E0999">
        <w:rPr>
          <w:rFonts w:ascii="Tw Cen MT" w:hAnsi="Tw Cen MT"/>
          <w:i/>
          <w:iCs/>
          <w:lang w:val="es-419"/>
        </w:rPr>
        <w:t>El empleado que no puede negociar su salario base... negocia home office, horario flexible o título del cargo.</w:t>
      </w:r>
    </w:p>
    <w:p w14:paraId="042A4649" w14:textId="0408966E" w:rsidR="00BD4143" w:rsidRPr="006E0999" w:rsidRDefault="00BD4143" w:rsidP="00BD4143">
      <w:pPr>
        <w:rPr>
          <w:rFonts w:ascii="Tw Cen MT" w:hAnsi="Tw Cen MT"/>
          <w:lang w:val="es-419"/>
        </w:rPr>
      </w:pPr>
      <w:r w:rsidRPr="006E0999">
        <w:rPr>
          <w:rFonts w:ascii="Tw Cen MT" w:hAnsi="Tw Cen MT"/>
          <w:lang w:val="es-419"/>
        </w:rPr>
        <w:t>2. Saltarse el límite asumiendo el riesgo Si el beneficio de violar la restricción supera el costo esperado de hacerlo</w:t>
      </w:r>
      <w:r w:rsidR="00AA0D62" w:rsidRPr="006E0999">
        <w:rPr>
          <w:rFonts w:ascii="Tw Cen MT" w:hAnsi="Tw Cen MT"/>
          <w:lang w:val="es-419"/>
        </w:rPr>
        <w:t xml:space="preserve"> (</w:t>
      </w:r>
      <w:r w:rsidRPr="006E0999">
        <w:rPr>
          <w:rFonts w:ascii="Tw Cen MT" w:hAnsi="Tw Cen MT"/>
          <w:lang w:val="es-419"/>
        </w:rPr>
        <w:t>probabilidad de ser detectado multiplicada por la penalidad</w:t>
      </w:r>
      <w:r w:rsidR="00AA0D62" w:rsidRPr="006E0999">
        <w:rPr>
          <w:rFonts w:ascii="Tw Cen MT" w:hAnsi="Tw Cen MT"/>
          <w:lang w:val="es-419"/>
        </w:rPr>
        <w:t xml:space="preserve">) </w:t>
      </w:r>
      <w:r w:rsidRPr="006E0999">
        <w:rPr>
          <w:rFonts w:ascii="Tw Cen MT" w:hAnsi="Tw Cen MT"/>
          <w:lang w:val="es-419"/>
        </w:rPr>
        <w:t>el REMM viola la norma. Esto es cálculo.</w:t>
      </w:r>
    </w:p>
    <w:p w14:paraId="64D71A29" w14:textId="347601EF" w:rsidR="00BD4143" w:rsidRPr="006E0999" w:rsidRDefault="00BD4143" w:rsidP="00BD4143">
      <w:pPr>
        <w:rPr>
          <w:rFonts w:ascii="Tw Cen MT" w:hAnsi="Tw Cen MT"/>
          <w:lang w:val="es-419"/>
        </w:rPr>
      </w:pPr>
      <w:proofErr w:type="spellStart"/>
      <w:r w:rsidRPr="006E0999">
        <w:rPr>
          <w:rFonts w:ascii="Tw Cen MT" w:hAnsi="Tw Cen MT"/>
          <w:i/>
          <w:iCs/>
          <w:lang w:val="es-419"/>
        </w:rPr>
        <w:t>E</w:t>
      </w:r>
      <w:r w:rsidR="00AA0D62" w:rsidRPr="006E0999">
        <w:rPr>
          <w:rFonts w:ascii="Tw Cen MT" w:hAnsi="Tw Cen MT"/>
          <w:i/>
          <w:iCs/>
          <w:lang w:val="es-419"/>
        </w:rPr>
        <w:t>j</w:t>
      </w:r>
      <w:proofErr w:type="spellEnd"/>
      <w:r w:rsidRPr="006E0999">
        <w:rPr>
          <w:rFonts w:ascii="Tw Cen MT" w:hAnsi="Tw Cen MT"/>
          <w:i/>
          <w:iCs/>
          <w:lang w:val="es-419"/>
        </w:rPr>
        <w:t xml:space="preserve"> del texto: conducir a 70 mph sabiendo que hay baja probabilidad de que haya un radar. El REMM compara la multa esperada contra el valor de su tiempo.</w:t>
      </w:r>
    </w:p>
    <w:p w14:paraId="2B138737" w14:textId="25626BB6" w:rsidR="00BD4143" w:rsidRPr="006E0999" w:rsidRDefault="00BD4143" w:rsidP="00BD4143">
      <w:pPr>
        <w:rPr>
          <w:rFonts w:ascii="Tw Cen MT" w:hAnsi="Tw Cen MT"/>
          <w:lang w:val="es-419"/>
        </w:rPr>
      </w:pPr>
      <w:r w:rsidRPr="006E0999">
        <w:rPr>
          <w:rFonts w:ascii="Tw Cen MT" w:hAnsi="Tw Cen MT"/>
          <w:lang w:val="es-419"/>
        </w:rPr>
        <w:t xml:space="preserve">3. Reducir el costo de saltarse el límite Esta es la respuesta más </w:t>
      </w:r>
      <w:r w:rsidRPr="006E0999">
        <w:rPr>
          <w:rFonts w:ascii="Tw Cen MT" w:hAnsi="Tw Cen MT"/>
          <w:i/>
          <w:iCs/>
          <w:lang w:val="es-419"/>
        </w:rPr>
        <w:t>ingeniosa</w:t>
      </w:r>
      <w:r w:rsidR="00AA0D62" w:rsidRPr="006E0999">
        <w:rPr>
          <w:rFonts w:ascii="Tw Cen MT" w:hAnsi="Tw Cen MT"/>
          <w:i/>
          <w:iCs/>
          <w:lang w:val="es-419"/>
        </w:rPr>
        <w:t xml:space="preserve">. </w:t>
      </w:r>
      <w:r w:rsidRPr="006E0999">
        <w:rPr>
          <w:rFonts w:ascii="Tw Cen MT" w:hAnsi="Tw Cen MT"/>
          <w:lang w:val="es-419"/>
        </w:rPr>
        <w:t>El REMM no acepta el menú de opciones existente</w:t>
      </w:r>
      <w:r w:rsidR="00AA0D62" w:rsidRPr="006E0999">
        <w:rPr>
          <w:rFonts w:ascii="Tw Cen MT" w:hAnsi="Tw Cen MT"/>
          <w:lang w:val="es-419"/>
        </w:rPr>
        <w:t xml:space="preserve">, </w:t>
      </w:r>
      <w:r w:rsidRPr="006E0999">
        <w:rPr>
          <w:rFonts w:ascii="Tw Cen MT" w:hAnsi="Tw Cen MT"/>
          <w:lang w:val="es-419"/>
        </w:rPr>
        <w:t xml:space="preserve">inventa opciones nuevas para hacer que violar la restricción sea </w:t>
      </w:r>
      <w:proofErr w:type="gramStart"/>
      <w:r w:rsidRPr="006E0999">
        <w:rPr>
          <w:rFonts w:ascii="Tw Cen MT" w:hAnsi="Tw Cen MT"/>
          <w:lang w:val="es-419"/>
        </w:rPr>
        <w:t>más barato o más seguro</w:t>
      </w:r>
      <w:proofErr w:type="gramEnd"/>
      <w:r w:rsidRPr="006E0999">
        <w:rPr>
          <w:rFonts w:ascii="Tw Cen MT" w:hAnsi="Tw Cen MT"/>
          <w:lang w:val="es-419"/>
        </w:rPr>
        <w:t>.</w:t>
      </w:r>
    </w:p>
    <w:p w14:paraId="2737072C" w14:textId="56F847DD" w:rsidR="00BD4143" w:rsidRPr="006E0999" w:rsidRDefault="00912E21" w:rsidP="00BD4143">
      <w:pPr>
        <w:rPr>
          <w:rFonts w:ascii="Tw Cen MT" w:hAnsi="Tw Cen MT"/>
          <w:lang w:val="es-419"/>
        </w:rPr>
      </w:pPr>
      <w:proofErr w:type="spellStart"/>
      <w:r w:rsidRPr="006E0999">
        <w:rPr>
          <w:rFonts w:ascii="Tw Cen MT" w:hAnsi="Tw Cen MT"/>
          <w:i/>
          <w:iCs/>
          <w:lang w:val="es-419"/>
        </w:rPr>
        <w:t>Ej</w:t>
      </w:r>
      <w:proofErr w:type="spellEnd"/>
      <w:r w:rsidRPr="006E0999">
        <w:rPr>
          <w:rFonts w:ascii="Tw Cen MT" w:hAnsi="Tw Cen MT"/>
          <w:i/>
          <w:iCs/>
          <w:lang w:val="es-419"/>
        </w:rPr>
        <w:t xml:space="preserve">: </w:t>
      </w:r>
      <w:r w:rsidR="00BD4143" w:rsidRPr="006E0999">
        <w:rPr>
          <w:rFonts w:ascii="Tw Cen MT" w:hAnsi="Tw Cen MT"/>
          <w:i/>
          <w:iCs/>
          <w:lang w:val="es-419"/>
        </w:rPr>
        <w:t xml:space="preserve">El detector de radar no existía. Los </w:t>
      </w:r>
      <w:proofErr w:type="spellStart"/>
      <w:r w:rsidR="00BD4143" w:rsidRPr="006E0999">
        <w:rPr>
          <w:rFonts w:ascii="Tw Cen MT" w:hAnsi="Tw Cen MT"/>
          <w:i/>
          <w:iCs/>
          <w:lang w:val="es-419"/>
        </w:rPr>
        <w:t>REMMs</w:t>
      </w:r>
      <w:proofErr w:type="spellEnd"/>
      <w:r w:rsidR="00BD4143" w:rsidRPr="006E0999">
        <w:rPr>
          <w:rFonts w:ascii="Tw Cen MT" w:hAnsi="Tw Cen MT"/>
          <w:i/>
          <w:iCs/>
          <w:lang w:val="es-419"/>
        </w:rPr>
        <w:t xml:space="preserve"> lo crearon para reducir el costo de infringir la ley.</w:t>
      </w:r>
    </w:p>
    <w:p w14:paraId="051AF3B0" w14:textId="636A66F7" w:rsidR="00BD4143" w:rsidRPr="006E0999" w:rsidRDefault="00BD4143" w:rsidP="00BD4143">
      <w:pPr>
        <w:rPr>
          <w:rFonts w:ascii="Tw Cen MT" w:hAnsi="Tw Cen MT"/>
          <w:lang w:val="es-419"/>
        </w:rPr>
      </w:pPr>
      <w:r w:rsidRPr="006E0999">
        <w:rPr>
          <w:rFonts w:ascii="Tw Cen MT" w:hAnsi="Tw Cen MT"/>
          <w:lang w:val="es-419"/>
        </w:rPr>
        <w:t>4. Abandonar el entorno y buscar uno sin esa restricción</w:t>
      </w:r>
      <w:r w:rsidR="00AA0D62" w:rsidRPr="006E0999">
        <w:rPr>
          <w:rFonts w:ascii="Tw Cen MT" w:hAnsi="Tw Cen MT"/>
          <w:lang w:val="es-419"/>
        </w:rPr>
        <w:t>.</w:t>
      </w:r>
      <w:r w:rsidRPr="006E0999">
        <w:rPr>
          <w:rFonts w:ascii="Tw Cen MT" w:hAnsi="Tw Cen MT"/>
          <w:lang w:val="es-419"/>
        </w:rPr>
        <w:t xml:space="preserve"> algunos conductores directamente cambiaron de medio de transporte</w:t>
      </w:r>
      <w:r w:rsidR="00AA0D62" w:rsidRPr="006E0999">
        <w:rPr>
          <w:rFonts w:ascii="Tw Cen MT" w:hAnsi="Tw Cen MT"/>
          <w:lang w:val="es-419"/>
        </w:rPr>
        <w:t xml:space="preserve">, </w:t>
      </w:r>
      <w:r w:rsidRPr="006E0999">
        <w:rPr>
          <w:rFonts w:ascii="Tw Cen MT" w:hAnsi="Tw Cen MT"/>
          <w:lang w:val="es-419"/>
        </w:rPr>
        <w:t>evitando el problema por completo.</w:t>
      </w:r>
    </w:p>
    <w:p w14:paraId="76034C19" w14:textId="6C8DB435" w:rsidR="00BD4143" w:rsidRPr="006E0999" w:rsidRDefault="00AA0D62" w:rsidP="00BD4143">
      <w:pPr>
        <w:rPr>
          <w:rFonts w:ascii="Tw Cen MT" w:hAnsi="Tw Cen MT"/>
          <w:lang w:val="es-419"/>
        </w:rPr>
      </w:pPr>
      <w:r w:rsidRPr="006E0999">
        <w:rPr>
          <w:rFonts w:ascii="Tw Cen MT" w:hAnsi="Tw Cen MT"/>
          <w:i/>
          <w:iCs/>
          <w:lang w:val="es-419"/>
        </w:rPr>
        <w:lastRenderedPageBreak/>
        <w:t xml:space="preserve">EJ: </w:t>
      </w:r>
      <w:r w:rsidR="00BD4143" w:rsidRPr="006E0999">
        <w:rPr>
          <w:rFonts w:ascii="Tw Cen MT" w:hAnsi="Tw Cen MT"/>
          <w:i/>
          <w:iCs/>
          <w:lang w:val="es-419"/>
        </w:rPr>
        <w:t>En organizaciones: el talento que se va a la competencia cuando una empresa impone políticas muy restrictivas. No negocia, no viola</w:t>
      </w:r>
      <w:r w:rsidRPr="006E0999">
        <w:rPr>
          <w:rFonts w:ascii="Tw Cen MT" w:hAnsi="Tw Cen MT"/>
          <w:i/>
          <w:iCs/>
          <w:lang w:val="es-419"/>
        </w:rPr>
        <w:t>:</w:t>
      </w:r>
      <w:r w:rsidR="00BD4143" w:rsidRPr="006E0999">
        <w:rPr>
          <w:rFonts w:ascii="Tw Cen MT" w:hAnsi="Tw Cen MT"/>
          <w:i/>
          <w:iCs/>
          <w:lang w:val="es-419"/>
        </w:rPr>
        <w:t xml:space="preserve"> se va.</w:t>
      </w:r>
    </w:p>
    <w:p w14:paraId="778B5EE1" w14:textId="77777777" w:rsidR="00BD4143" w:rsidRPr="006E0999" w:rsidRDefault="00BD4143" w:rsidP="00BD4143">
      <w:pPr>
        <w:rPr>
          <w:rFonts w:ascii="Tw Cen MT" w:hAnsi="Tw Cen MT"/>
          <w:lang w:val="es-419"/>
        </w:rPr>
      </w:pPr>
      <w:r w:rsidRPr="006E0999">
        <w:rPr>
          <w:rFonts w:ascii="Tw Cen MT" w:hAnsi="Tw Cen MT"/>
          <w:lang w:val="es-419"/>
        </w:rPr>
        <w:t xml:space="preserve">5. Cambiar la restricción misma El REMM suficientemente poderoso o coordinado con otros </w:t>
      </w:r>
      <w:proofErr w:type="spellStart"/>
      <w:r w:rsidRPr="006E0999">
        <w:rPr>
          <w:rFonts w:ascii="Tw Cen MT" w:hAnsi="Tw Cen MT"/>
          <w:lang w:val="es-419"/>
        </w:rPr>
        <w:t>REMMs</w:t>
      </w:r>
      <w:proofErr w:type="spellEnd"/>
      <w:r w:rsidRPr="006E0999">
        <w:rPr>
          <w:rFonts w:ascii="Tw Cen MT" w:hAnsi="Tw Cen MT"/>
          <w:lang w:val="es-419"/>
        </w:rPr>
        <w:t xml:space="preserve"> puede actuar sobre el sistema que genera la restricción.</w:t>
      </w:r>
    </w:p>
    <w:p w14:paraId="38C3CB0F" w14:textId="2DFC1EDC" w:rsidR="00BD4143" w:rsidRPr="006E0999" w:rsidRDefault="00AA0D62" w:rsidP="00BD4143">
      <w:pPr>
        <w:rPr>
          <w:rFonts w:ascii="Tw Cen MT" w:hAnsi="Tw Cen MT"/>
          <w:lang w:val="es-419"/>
        </w:rPr>
      </w:pPr>
      <w:proofErr w:type="spellStart"/>
      <w:r w:rsidRPr="006E0999">
        <w:rPr>
          <w:rFonts w:ascii="Tw Cen MT" w:hAnsi="Tw Cen MT"/>
          <w:i/>
          <w:iCs/>
          <w:lang w:val="es-419"/>
        </w:rPr>
        <w:t>Ej</w:t>
      </w:r>
      <w:proofErr w:type="spellEnd"/>
      <w:r w:rsidRPr="006E0999">
        <w:rPr>
          <w:rFonts w:ascii="Tw Cen MT" w:hAnsi="Tw Cen MT"/>
          <w:i/>
          <w:iCs/>
          <w:lang w:val="es-419"/>
        </w:rPr>
        <w:t xml:space="preserve">: </w:t>
      </w:r>
      <w:r w:rsidR="00BD4143" w:rsidRPr="006E0999">
        <w:rPr>
          <w:rFonts w:ascii="Tw Cen MT" w:hAnsi="Tw Cen MT"/>
          <w:i/>
          <w:iCs/>
          <w:lang w:val="es-419"/>
        </w:rPr>
        <w:t>Los sindicatos mineros del ejemplo presionaron para que la ley de seguridad minera cerrara a los competidores pequeños. Usaron la restricción como herramienta propia.</w:t>
      </w:r>
    </w:p>
    <w:p w14:paraId="380C5235" w14:textId="20959AE9" w:rsidR="00AA0D62" w:rsidRPr="00B35B0A" w:rsidRDefault="00AA0D62" w:rsidP="00B35B0A">
      <w:pPr>
        <w:jc w:val="center"/>
        <w:rPr>
          <w:rFonts w:ascii="Tw Cen MT" w:hAnsi="Tw Cen MT"/>
          <w:b/>
          <w:bCs/>
          <w:lang w:val="es-419"/>
        </w:rPr>
      </w:pPr>
      <w:r w:rsidRPr="00B35B0A">
        <w:rPr>
          <w:rFonts w:ascii="Tw Cen MT" w:hAnsi="Tw Cen MT"/>
          <w:b/>
          <w:bCs/>
          <w:lang w:val="es-419"/>
        </w:rPr>
        <w:t>E</w:t>
      </w:r>
      <w:r w:rsidR="00BD4143" w:rsidRPr="00B35B0A">
        <w:rPr>
          <w:rFonts w:ascii="Tw Cen MT" w:hAnsi="Tw Cen MT"/>
          <w:b/>
          <w:bCs/>
          <w:lang w:val="es-419"/>
        </w:rPr>
        <w:t>l REMM siempre compara costos y beneficios marginales de cada opción disponible</w:t>
      </w:r>
      <w:r w:rsidR="00866557" w:rsidRPr="00B35B0A">
        <w:rPr>
          <w:rFonts w:ascii="Tw Cen MT" w:hAnsi="Tw Cen MT"/>
          <w:b/>
          <w:bCs/>
          <w:lang w:val="es-419"/>
        </w:rPr>
        <w:t>,</w:t>
      </w:r>
      <w:r w:rsidR="00BD4143" w:rsidRPr="00B35B0A">
        <w:rPr>
          <w:rFonts w:ascii="Tw Cen MT" w:hAnsi="Tw Cen MT"/>
          <w:b/>
          <w:bCs/>
          <w:lang w:val="es-419"/>
        </w:rPr>
        <w:t xml:space="preserve"> incluyendo opciones que él mismo puede crear.</w:t>
      </w:r>
      <w:r w:rsidR="00912E21" w:rsidRPr="00B35B0A">
        <w:rPr>
          <w:rFonts w:ascii="Tw Cen MT" w:hAnsi="Tw Cen MT"/>
          <w:b/>
          <w:bCs/>
          <w:lang w:val="es-419"/>
        </w:rPr>
        <w:t xml:space="preserve"> N</w:t>
      </w:r>
      <w:r w:rsidRPr="00B35B0A">
        <w:rPr>
          <w:rFonts w:ascii="Tw Cen MT" w:hAnsi="Tw Cen MT"/>
          <w:b/>
          <w:bCs/>
          <w:lang w:val="es-419"/>
        </w:rPr>
        <w:t xml:space="preserve">o elige </w:t>
      </w:r>
      <w:r w:rsidRPr="00B35B0A">
        <w:rPr>
          <w:rFonts w:ascii="Tw Cen MT" w:hAnsi="Tw Cen MT"/>
          <w:b/>
          <w:bCs/>
          <w:i/>
          <w:iCs/>
          <w:lang w:val="es-419"/>
        </w:rPr>
        <w:t>una</w:t>
      </w:r>
      <w:r w:rsidRPr="00B35B0A">
        <w:rPr>
          <w:rFonts w:ascii="Tw Cen MT" w:hAnsi="Tw Cen MT"/>
          <w:b/>
          <w:bCs/>
          <w:lang w:val="es-419"/>
        </w:rPr>
        <w:t xml:space="preserve"> estrategia predefinida. Evalúa todas las opciones disponibles, inventa las que no existen, y elige la combinación que maximiza su</w:t>
      </w:r>
      <w:r w:rsidR="00075B30" w:rsidRPr="00B35B0A">
        <w:rPr>
          <w:rFonts w:ascii="Tw Cen MT" w:hAnsi="Tw Cen MT"/>
          <w:b/>
          <w:bCs/>
          <w:lang w:val="es-419"/>
        </w:rPr>
        <w:t>s preferencias</w:t>
      </w:r>
      <w:r w:rsidRPr="00B35B0A">
        <w:rPr>
          <w:rFonts w:ascii="Tw Cen MT" w:hAnsi="Tw Cen MT"/>
          <w:b/>
          <w:bCs/>
          <w:lang w:val="es-419"/>
        </w:rPr>
        <w:t xml:space="preserve"> dado el nuevo escenario.</w:t>
      </w:r>
    </w:p>
    <w:p w14:paraId="5575A0C3" w14:textId="77777777" w:rsidR="00BD4143" w:rsidRPr="006E0999" w:rsidRDefault="00BD4143" w:rsidP="00BD4143">
      <w:pPr>
        <w:rPr>
          <w:rFonts w:ascii="Tw Cen MT" w:hAnsi="Tw Cen MT"/>
          <w:lang w:val="es-419"/>
        </w:rPr>
      </w:pPr>
      <w:r w:rsidRPr="006E0999">
        <w:rPr>
          <w:rFonts w:ascii="Tw Cen MT" w:hAnsi="Tw Cen MT"/>
          <w:i/>
          <w:iCs/>
          <w:lang w:val="es-419"/>
        </w:rPr>
        <w:t>"La restricción casi siempre generará comportamientos que nunca se les llegaron a ocurrir a los que la promovieron."</w:t>
      </w:r>
    </w:p>
    <w:p w14:paraId="140E073E" w14:textId="5B2D5F8E" w:rsidR="00BD4143" w:rsidRPr="006E0999" w:rsidRDefault="00AA0D62" w:rsidP="00BD4143">
      <w:pPr>
        <w:rPr>
          <w:rFonts w:ascii="Tw Cen MT" w:hAnsi="Tw Cen MT"/>
          <w:i/>
          <w:iCs/>
          <w:lang w:val="es-419"/>
        </w:rPr>
      </w:pPr>
      <w:r w:rsidRPr="006E0999">
        <w:rPr>
          <w:rFonts w:ascii="Tw Cen MT" w:hAnsi="Tw Cen MT"/>
          <w:lang w:val="es-419"/>
        </w:rPr>
        <w:t xml:space="preserve">Un </w:t>
      </w:r>
      <w:r w:rsidR="00BD4143" w:rsidRPr="006E0999">
        <w:rPr>
          <w:rFonts w:ascii="Tw Cen MT" w:hAnsi="Tw Cen MT"/>
          <w:lang w:val="es-419"/>
        </w:rPr>
        <w:t xml:space="preserve">REMM no pregunta </w:t>
      </w:r>
      <w:r w:rsidR="00BD4143" w:rsidRPr="006E0999">
        <w:rPr>
          <w:rFonts w:ascii="Tw Cen MT" w:hAnsi="Tw Cen MT"/>
          <w:i/>
          <w:iCs/>
          <w:lang w:val="es-419"/>
        </w:rPr>
        <w:t>"¿puedo saltarme el límite?"</w:t>
      </w:r>
      <w:r w:rsidR="00B35B0A">
        <w:rPr>
          <w:rFonts w:ascii="Tw Cen MT" w:hAnsi="Tw Cen MT"/>
          <w:i/>
          <w:iCs/>
          <w:lang w:val="es-419"/>
        </w:rPr>
        <w:t xml:space="preserve"> </w:t>
      </w:r>
      <w:r w:rsidR="00BD4143" w:rsidRPr="006E0999">
        <w:rPr>
          <w:rFonts w:ascii="Tw Cen MT" w:hAnsi="Tw Cen MT"/>
          <w:lang w:val="es-419"/>
        </w:rPr>
        <w:t xml:space="preserve">pregunta </w:t>
      </w:r>
      <w:r w:rsidR="00BD4143" w:rsidRPr="006E0999">
        <w:rPr>
          <w:rFonts w:ascii="Tw Cen MT" w:hAnsi="Tw Cen MT"/>
          <w:i/>
          <w:iCs/>
          <w:lang w:val="es-419"/>
        </w:rPr>
        <w:t>"¿qué mundo de posibilidades se abre ahora que existe este límite?"</w:t>
      </w:r>
      <w:r w:rsidRPr="006E0999">
        <w:rPr>
          <w:rFonts w:ascii="Tw Cen MT" w:hAnsi="Tw Cen MT"/>
          <w:i/>
          <w:iCs/>
          <w:lang w:val="es-419"/>
        </w:rPr>
        <w:t>.</w:t>
      </w:r>
    </w:p>
    <w:p w14:paraId="6AA16F5F" w14:textId="77777777" w:rsidR="00AA0D62" w:rsidRPr="006E0999" w:rsidRDefault="00AA0D62" w:rsidP="00912E21">
      <w:pPr>
        <w:pStyle w:val="Ttulo2"/>
        <w:rPr>
          <w:rFonts w:ascii="Tw Cen MT" w:hAnsi="Tw Cen MT"/>
          <w:b/>
          <w:bCs/>
          <w:color w:val="auto"/>
          <w:sz w:val="24"/>
          <w:szCs w:val="24"/>
          <w:lang w:val="es-419"/>
        </w:rPr>
      </w:pPr>
      <w:r w:rsidRPr="006E0999">
        <w:rPr>
          <w:rFonts w:ascii="Tw Cen MT" w:hAnsi="Tw Cen MT"/>
          <w:b/>
          <w:bCs/>
          <w:color w:val="auto"/>
          <w:sz w:val="24"/>
          <w:szCs w:val="24"/>
          <w:lang w:val="es-419"/>
        </w:rPr>
        <w:t xml:space="preserve">REMM y las necesidades: </w:t>
      </w:r>
    </w:p>
    <w:p w14:paraId="1704B900" w14:textId="01A6D32F" w:rsidR="00AA0D62" w:rsidRPr="006E0999" w:rsidRDefault="00AA0D62" w:rsidP="00AA0D62">
      <w:pPr>
        <w:rPr>
          <w:rFonts w:ascii="Tw Cen MT" w:hAnsi="Tw Cen MT"/>
          <w:lang w:val="es-419"/>
        </w:rPr>
      </w:pPr>
      <w:r w:rsidRPr="006E0999">
        <w:rPr>
          <w:rFonts w:ascii="Tw Cen MT" w:hAnsi="Tw Cen MT"/>
          <w:lang w:val="es-419"/>
        </w:rPr>
        <w:t xml:space="preserve">Jensen </w:t>
      </w:r>
      <w:r w:rsidR="00B35B0A">
        <w:rPr>
          <w:rFonts w:ascii="Tw Cen MT" w:hAnsi="Tw Cen MT"/>
          <w:lang w:val="es-419"/>
        </w:rPr>
        <w:t>y</w:t>
      </w:r>
      <w:r w:rsidRPr="006E0999">
        <w:rPr>
          <w:rFonts w:ascii="Tw Cen MT" w:hAnsi="Tw Cen MT"/>
          <w:lang w:val="es-419"/>
        </w:rPr>
        <w:t xml:space="preserve"> Meckling dedican una sección específica a esto</w:t>
      </w:r>
      <w:r w:rsidR="00556502" w:rsidRPr="006E0999">
        <w:rPr>
          <w:rFonts w:ascii="Tw Cen MT" w:hAnsi="Tw Cen MT"/>
          <w:lang w:val="es-419"/>
        </w:rPr>
        <w:t xml:space="preserve">: </w:t>
      </w:r>
      <w:r w:rsidRPr="006E0999">
        <w:rPr>
          <w:rFonts w:ascii="Tw Cen MT" w:hAnsi="Tw Cen MT"/>
          <w:lang w:val="es-419"/>
        </w:rPr>
        <w:t>el REMM siempre está dispuesto a hacer sustituciones.</w:t>
      </w:r>
    </w:p>
    <w:p w14:paraId="2B39E5DB" w14:textId="35A21F1B" w:rsidR="00AA0D62" w:rsidRPr="006E0999" w:rsidRDefault="00AA0D62" w:rsidP="00AA0D62">
      <w:pPr>
        <w:rPr>
          <w:rFonts w:ascii="Tw Cen MT" w:hAnsi="Tw Cen MT"/>
          <w:lang w:val="es-419"/>
        </w:rPr>
      </w:pPr>
      <w:r w:rsidRPr="006E0999">
        <w:rPr>
          <w:rFonts w:ascii="Tw Cen MT" w:hAnsi="Tw Cen MT"/>
          <w:lang w:val="es-419"/>
        </w:rPr>
        <w:t>Si siempre estás dispuesto a ceder algo de X a cambio de suficiente cantidad de Y, entonces X no es una necesidad en sentido estricto</w:t>
      </w:r>
      <w:r w:rsidR="00556502" w:rsidRPr="006E0999">
        <w:rPr>
          <w:rFonts w:ascii="Tw Cen MT" w:hAnsi="Tw Cen MT"/>
          <w:lang w:val="es-419"/>
        </w:rPr>
        <w:t>:</w:t>
      </w:r>
      <w:r w:rsidRPr="006E0999">
        <w:rPr>
          <w:rFonts w:ascii="Tw Cen MT" w:hAnsi="Tw Cen MT"/>
          <w:lang w:val="es-419"/>
        </w:rPr>
        <w:t xml:space="preserve"> es una preferencia con precio.</w:t>
      </w:r>
    </w:p>
    <w:p w14:paraId="7812E810" w14:textId="6CBDDF56" w:rsidR="00AA0D62" w:rsidRPr="006E0999" w:rsidRDefault="00AA0D62" w:rsidP="00556502">
      <w:pPr>
        <w:rPr>
          <w:rFonts w:ascii="Tw Cen MT" w:hAnsi="Tw Cen MT"/>
          <w:lang w:val="es-419"/>
        </w:rPr>
      </w:pPr>
      <w:r w:rsidRPr="006E0999">
        <w:rPr>
          <w:rFonts w:ascii="Tw Cen MT" w:hAnsi="Tw Cen MT"/>
          <w:lang w:val="es-419"/>
        </w:rPr>
        <w:t xml:space="preserve">La palabra "necesidad" implica algo que se requiere a cualquier costo, cuya ausencia </w:t>
      </w:r>
      <w:r w:rsidR="00556502" w:rsidRPr="006E0999">
        <w:rPr>
          <w:rFonts w:ascii="Tw Cen MT" w:hAnsi="Tw Cen MT"/>
          <w:lang w:val="es-419"/>
        </w:rPr>
        <w:t xml:space="preserve">te </w:t>
      </w:r>
      <w:r w:rsidRPr="006E0999">
        <w:rPr>
          <w:rFonts w:ascii="Tw Cen MT" w:hAnsi="Tw Cen MT"/>
          <w:lang w:val="es-419"/>
        </w:rPr>
        <w:t>produce un desastre inevitable</w:t>
      </w:r>
      <w:r w:rsidR="00556502" w:rsidRPr="006E0999">
        <w:rPr>
          <w:rFonts w:ascii="Tw Cen MT" w:hAnsi="Tw Cen MT"/>
          <w:lang w:val="es-419"/>
        </w:rPr>
        <w:t xml:space="preserve"> (aclaración: l</w:t>
      </w:r>
      <w:r w:rsidRPr="006E0999">
        <w:rPr>
          <w:rFonts w:ascii="Tw Cen MT" w:hAnsi="Tw Cen MT"/>
          <w:lang w:val="es-419"/>
        </w:rPr>
        <w:t xml:space="preserve">a palabra necesidad </w:t>
      </w:r>
      <w:r w:rsidR="00556502" w:rsidRPr="006E0999">
        <w:rPr>
          <w:rFonts w:ascii="Tw Cen MT" w:hAnsi="Tw Cen MT"/>
          <w:lang w:val="es-419"/>
        </w:rPr>
        <w:t xml:space="preserve">solo </w:t>
      </w:r>
      <w:r w:rsidRPr="006E0999">
        <w:rPr>
          <w:rFonts w:ascii="Tw Cen MT" w:hAnsi="Tw Cen MT"/>
          <w:lang w:val="es-419"/>
        </w:rPr>
        <w:t>tiene sentido en términos condicionales físicos o biológicos:</w:t>
      </w:r>
      <w:r w:rsidR="00556502" w:rsidRPr="006E0999">
        <w:rPr>
          <w:rFonts w:ascii="Tw Cen MT" w:hAnsi="Tw Cen MT"/>
          <w:lang w:val="es-419"/>
        </w:rPr>
        <w:t xml:space="preserve"> </w:t>
      </w:r>
      <w:r w:rsidRPr="006E0999">
        <w:rPr>
          <w:rFonts w:ascii="Tw Cen MT" w:hAnsi="Tw Cen MT"/>
          <w:lang w:val="es-419"/>
        </w:rPr>
        <w:t>"Un individuo necesita X litros de aire por hora para vivir."</w:t>
      </w:r>
      <w:r w:rsidR="00556502" w:rsidRPr="006E0999">
        <w:rPr>
          <w:rFonts w:ascii="Tw Cen MT" w:hAnsi="Tw Cen MT"/>
          <w:lang w:val="es-419"/>
        </w:rPr>
        <w:t>).</w:t>
      </w:r>
    </w:p>
    <w:p w14:paraId="3A9D5346" w14:textId="06F2AF40" w:rsidR="00556502" w:rsidRPr="006E0999" w:rsidRDefault="00556502" w:rsidP="00556502">
      <w:pPr>
        <w:rPr>
          <w:rFonts w:ascii="Tw Cen MT" w:hAnsi="Tw Cen MT"/>
          <w:lang w:val="es-419"/>
        </w:rPr>
      </w:pPr>
      <w:r w:rsidRPr="006E0999">
        <w:rPr>
          <w:rFonts w:ascii="Tw Cen MT" w:hAnsi="Tw Cen MT"/>
          <w:lang w:val="es-419"/>
        </w:rPr>
        <w:t>En lugar de necesidades, los REMM tienen:</w:t>
      </w:r>
    </w:p>
    <w:p w14:paraId="085DAB9F" w14:textId="4B2DCCF8" w:rsidR="00AA0D62" w:rsidRPr="006E0999" w:rsidRDefault="00AA0D62" w:rsidP="00556502">
      <w:pPr>
        <w:pStyle w:val="Prrafodelista"/>
        <w:numPr>
          <w:ilvl w:val="0"/>
          <w:numId w:val="2"/>
        </w:numPr>
        <w:rPr>
          <w:rFonts w:ascii="Tw Cen MT" w:hAnsi="Tw Cen MT"/>
          <w:lang w:val="es-419"/>
        </w:rPr>
      </w:pPr>
      <w:r w:rsidRPr="006E0999">
        <w:rPr>
          <w:rFonts w:ascii="Tw Cen MT" w:hAnsi="Tw Cen MT"/>
          <w:lang w:val="es-419"/>
        </w:rPr>
        <w:t>Deseos y anhelos</w:t>
      </w:r>
      <w:r w:rsidR="00556502" w:rsidRPr="006E0999">
        <w:rPr>
          <w:rFonts w:ascii="Tw Cen MT" w:hAnsi="Tw Cen MT"/>
          <w:lang w:val="es-419"/>
        </w:rPr>
        <w:t>:</w:t>
      </w:r>
      <w:r w:rsidRPr="006E0999">
        <w:rPr>
          <w:rFonts w:ascii="Tw Cen MT" w:hAnsi="Tw Cen MT"/>
          <w:lang w:val="es-419"/>
        </w:rPr>
        <w:t xml:space="preserve"> preferencias sin jerarquía rígida entre ellos. El REMM desea seguridad, reconocimiento, tiempo libre, dinero, afecto</w:t>
      </w:r>
      <w:r w:rsidR="00556502" w:rsidRPr="006E0999">
        <w:rPr>
          <w:rFonts w:ascii="Tw Cen MT" w:hAnsi="Tw Cen MT"/>
          <w:lang w:val="es-419"/>
        </w:rPr>
        <w:t xml:space="preserve">, </w:t>
      </w:r>
      <w:r w:rsidRPr="006E0999">
        <w:rPr>
          <w:rFonts w:ascii="Tw Cen MT" w:hAnsi="Tw Cen MT"/>
          <w:lang w:val="es-419"/>
        </w:rPr>
        <w:t>todo a la vez, en proporciones que varían según el contexto y el costo de cada cosa.</w:t>
      </w:r>
    </w:p>
    <w:p w14:paraId="0C8DA557" w14:textId="0D3732F8" w:rsidR="00AA0D62" w:rsidRPr="006E0999" w:rsidRDefault="00AA0D62" w:rsidP="00556502">
      <w:pPr>
        <w:pStyle w:val="Prrafodelista"/>
        <w:numPr>
          <w:ilvl w:val="0"/>
          <w:numId w:val="2"/>
        </w:numPr>
        <w:rPr>
          <w:rFonts w:ascii="Tw Cen MT" w:hAnsi="Tw Cen MT"/>
          <w:lang w:val="es-419"/>
        </w:rPr>
      </w:pPr>
      <w:r w:rsidRPr="006E0999">
        <w:rPr>
          <w:rFonts w:ascii="Tw Cen MT" w:hAnsi="Tw Cen MT"/>
          <w:lang w:val="es-419"/>
        </w:rPr>
        <w:t>Preferencias con sustitución</w:t>
      </w:r>
      <w:r w:rsidR="00556502" w:rsidRPr="006E0999">
        <w:rPr>
          <w:rFonts w:ascii="Tw Cen MT" w:hAnsi="Tw Cen MT"/>
          <w:lang w:val="es-419"/>
        </w:rPr>
        <w:t xml:space="preserve">: </w:t>
      </w:r>
      <w:r w:rsidRPr="006E0999">
        <w:rPr>
          <w:rFonts w:ascii="Tw Cen MT" w:hAnsi="Tw Cen MT"/>
          <w:lang w:val="es-419"/>
        </w:rPr>
        <w:t xml:space="preserve"> ningún bien es tan valioso que el REMM no esté dispuesto a ceder algo de él a cambio de suficiente cantidad de otro. Esto incluye bienes que parecen absolutos: reputación, moral, tiempo con la familia.</w:t>
      </w:r>
    </w:p>
    <w:p w14:paraId="0880BAE5" w14:textId="4152E27F" w:rsidR="00AA0D62" w:rsidRPr="006E0999" w:rsidRDefault="00556502" w:rsidP="00AA0D62">
      <w:pPr>
        <w:rPr>
          <w:rFonts w:ascii="Tw Cen MT" w:hAnsi="Tw Cen MT"/>
          <w:lang w:val="es-419"/>
        </w:rPr>
      </w:pPr>
      <w:r w:rsidRPr="006E0999">
        <w:rPr>
          <w:rFonts w:ascii="Tw Cen MT" w:hAnsi="Tw Cen MT"/>
          <w:lang w:val="es-419"/>
        </w:rPr>
        <w:t xml:space="preserve">Ejemplo organizacional: </w:t>
      </w:r>
      <w:r w:rsidR="00AA0D62" w:rsidRPr="006E0999">
        <w:rPr>
          <w:rFonts w:ascii="Tw Cen MT" w:hAnsi="Tw Cen MT"/>
          <w:lang w:val="es-419"/>
        </w:rPr>
        <w:t xml:space="preserve">No existe un paquete de </w:t>
      </w:r>
      <w:proofErr w:type="spellStart"/>
      <w:r w:rsidR="00A8681F">
        <w:rPr>
          <w:rFonts w:ascii="Tw Cen MT" w:hAnsi="Tw Cen MT"/>
          <w:lang w:val="es-419"/>
        </w:rPr>
        <w:t>ompensación</w:t>
      </w:r>
      <w:proofErr w:type="spellEnd"/>
      <w:r w:rsidR="00AA0D62" w:rsidRPr="006E0999">
        <w:rPr>
          <w:rFonts w:ascii="Tw Cen MT" w:hAnsi="Tw Cen MT"/>
          <w:lang w:val="es-419"/>
        </w:rPr>
        <w:t xml:space="preserve"> universalmente correcto.</w:t>
      </w:r>
      <w:r w:rsidRPr="006E0999">
        <w:rPr>
          <w:rFonts w:ascii="Tw Cen MT" w:hAnsi="Tw Cen MT"/>
          <w:lang w:val="es-419"/>
        </w:rPr>
        <w:t xml:space="preserve"> </w:t>
      </w:r>
      <w:r w:rsidR="00AA0D62" w:rsidRPr="006E0999">
        <w:rPr>
          <w:rFonts w:ascii="Tw Cen MT" w:hAnsi="Tw Cen MT"/>
          <w:lang w:val="es-419"/>
        </w:rPr>
        <w:t xml:space="preserve">El problema del directivo es </w:t>
      </w:r>
      <w:r w:rsidR="00A8681F">
        <w:rPr>
          <w:rFonts w:ascii="Tw Cen MT" w:hAnsi="Tw Cen MT"/>
          <w:lang w:val="es-419"/>
        </w:rPr>
        <w:t>como diseñarlo</w:t>
      </w:r>
      <w:r w:rsidRPr="006E0999">
        <w:rPr>
          <w:rFonts w:ascii="Tw Cen MT" w:hAnsi="Tw Cen MT"/>
          <w:lang w:val="es-419"/>
        </w:rPr>
        <w:t>.</w:t>
      </w:r>
      <w:r w:rsidR="00AA0D62" w:rsidRPr="006E0999">
        <w:rPr>
          <w:rFonts w:ascii="Tw Cen MT" w:hAnsi="Tw Cen MT"/>
          <w:lang w:val="es-419"/>
        </w:rPr>
        <w:t xml:space="preserve"> No se trata de identificar qué "necesita" el empleado y dárselo. Se trata de diseñar un paquete total</w:t>
      </w:r>
      <w:r w:rsidRPr="006E0999">
        <w:rPr>
          <w:rFonts w:ascii="Tw Cen MT" w:hAnsi="Tw Cen MT"/>
          <w:lang w:val="es-419"/>
        </w:rPr>
        <w:t xml:space="preserve"> de compensación </w:t>
      </w:r>
      <w:r w:rsidR="00AA0D62" w:rsidRPr="006E0999">
        <w:rPr>
          <w:rFonts w:ascii="Tw Cen MT" w:hAnsi="Tw Cen MT"/>
          <w:lang w:val="es-419"/>
        </w:rPr>
        <w:t>que el empleado valore más que sus alternativas externas, y que al mismo tiempo alinee su comportamiento con los objetivos de la organización.</w:t>
      </w:r>
      <w:r w:rsidR="004848C9" w:rsidRPr="006E0999">
        <w:rPr>
          <w:rFonts w:ascii="Tw Cen MT" w:hAnsi="Tw Cen MT"/>
          <w:lang w:val="es-419"/>
        </w:rPr>
        <w:t xml:space="preserve"> </w:t>
      </w:r>
    </w:p>
    <w:p w14:paraId="3D13F7AF" w14:textId="3389986C" w:rsidR="004848C9" w:rsidRPr="006E0999" w:rsidRDefault="004848C9" w:rsidP="004848C9">
      <w:pPr>
        <w:rPr>
          <w:rFonts w:ascii="Tw Cen MT" w:hAnsi="Tw Cen MT"/>
          <w:lang w:val="es-419"/>
        </w:rPr>
      </w:pPr>
      <w:r w:rsidRPr="006E0999">
        <w:rPr>
          <w:rFonts w:ascii="Tw Cen MT" w:hAnsi="Tw Cen MT"/>
          <w:lang w:val="es-419"/>
        </w:rPr>
        <w:t>La palabra clave es paquete. El REMM no evalúa cada componente de su relación laboral por separado: evalúa el conjunto, y constantemente hace intercambios entre dimensiones.</w:t>
      </w:r>
    </w:p>
    <w:p w14:paraId="25C9F354" w14:textId="6367963F" w:rsidR="004848C9" w:rsidRPr="006E0999" w:rsidRDefault="004848C9" w:rsidP="004848C9">
      <w:pPr>
        <w:rPr>
          <w:rFonts w:ascii="Tw Cen MT" w:hAnsi="Tw Cen MT"/>
          <w:lang w:val="es-419"/>
        </w:rPr>
      </w:pPr>
      <w:r w:rsidRPr="006E0999">
        <w:rPr>
          <w:rFonts w:ascii="Tw Cen MT" w:hAnsi="Tw Cen MT"/>
          <w:lang w:val="es-419"/>
        </w:rPr>
        <w:lastRenderedPageBreak/>
        <w:t>Ejemplo 1</w:t>
      </w:r>
      <w:r w:rsidR="009D0E46">
        <w:rPr>
          <w:rFonts w:ascii="Tw Cen MT" w:hAnsi="Tw Cen MT"/>
          <w:lang w:val="es-419"/>
        </w:rPr>
        <w:t>:</w:t>
      </w:r>
      <w:r w:rsidRPr="006E0999">
        <w:rPr>
          <w:rFonts w:ascii="Tw Cen MT" w:hAnsi="Tw Cen MT"/>
          <w:lang w:val="es-419"/>
        </w:rPr>
        <w:t xml:space="preserve"> </w:t>
      </w:r>
      <w:r w:rsidRPr="00322911">
        <w:rPr>
          <w:rFonts w:ascii="Tw Cen MT" w:hAnsi="Tw Cen MT"/>
          <w:i/>
          <w:iCs/>
          <w:lang w:val="es-419"/>
        </w:rPr>
        <w:t>Autonomía vs. salario</w:t>
      </w:r>
    </w:p>
    <w:p w14:paraId="4F889BA1" w14:textId="77777777" w:rsidR="004848C9" w:rsidRPr="006E0999" w:rsidRDefault="004848C9" w:rsidP="004848C9">
      <w:pPr>
        <w:rPr>
          <w:rFonts w:ascii="Tw Cen MT" w:hAnsi="Tw Cen MT"/>
          <w:lang w:val="es-419"/>
        </w:rPr>
      </w:pPr>
      <w:r w:rsidRPr="006E0999">
        <w:rPr>
          <w:rFonts w:ascii="Tw Cen MT" w:hAnsi="Tw Cen MT"/>
          <w:lang w:val="es-419"/>
        </w:rPr>
        <w:t>Una consultora ofrece a dos analistas senior la misma promoción: más responsabilidad, más autonomía para gestionar sus proyectos, y un aumento del 8%.</w:t>
      </w:r>
    </w:p>
    <w:p w14:paraId="46C75F95" w14:textId="3355A0D3" w:rsidR="004848C9" w:rsidRPr="006E0999" w:rsidRDefault="004848C9" w:rsidP="004848C9">
      <w:pPr>
        <w:rPr>
          <w:rFonts w:ascii="Tw Cen MT" w:hAnsi="Tw Cen MT"/>
          <w:lang w:val="es-419"/>
        </w:rPr>
      </w:pPr>
      <w:r w:rsidRPr="006E0999">
        <w:rPr>
          <w:rFonts w:ascii="Tw Cen MT" w:hAnsi="Tw Cen MT"/>
          <w:lang w:val="es-419"/>
        </w:rPr>
        <w:t>Analista A</w:t>
      </w:r>
      <w:r w:rsidR="009D0E46">
        <w:rPr>
          <w:rFonts w:ascii="Tw Cen MT" w:hAnsi="Tw Cen MT"/>
          <w:lang w:val="es-419"/>
        </w:rPr>
        <w:t xml:space="preserve">: </w:t>
      </w:r>
      <w:r w:rsidRPr="006E0999">
        <w:rPr>
          <w:rFonts w:ascii="Tw Cen MT" w:hAnsi="Tw Cen MT"/>
          <w:lang w:val="es-419"/>
        </w:rPr>
        <w:t>34 años, dos hijos pequeños, hipoteca reciente, cónyuge que dejó de trabajar temporalmente. Para él, el 8% es insuficiente dado el aumento de responsabilidad. La autonomía le importa menos que la seguridad económica. Evalúa ofertas externas.</w:t>
      </w:r>
    </w:p>
    <w:p w14:paraId="69AAA6C7" w14:textId="01930D44" w:rsidR="004848C9" w:rsidRPr="006E0999" w:rsidRDefault="004848C9" w:rsidP="004848C9">
      <w:pPr>
        <w:rPr>
          <w:rFonts w:ascii="Tw Cen MT" w:hAnsi="Tw Cen MT"/>
          <w:lang w:val="es-419"/>
        </w:rPr>
      </w:pPr>
      <w:r w:rsidRPr="006E0999">
        <w:rPr>
          <w:rFonts w:ascii="Tw Cen MT" w:hAnsi="Tw Cen MT"/>
          <w:lang w:val="es-419"/>
        </w:rPr>
        <w:t>Analista B</w:t>
      </w:r>
      <w:r w:rsidR="009D0E46">
        <w:rPr>
          <w:rFonts w:ascii="Tw Cen MT" w:hAnsi="Tw Cen MT"/>
          <w:lang w:val="es-419"/>
        </w:rPr>
        <w:t xml:space="preserve">: </w:t>
      </w:r>
      <w:r w:rsidRPr="006E0999">
        <w:rPr>
          <w:rFonts w:ascii="Tw Cen MT" w:hAnsi="Tw Cen MT"/>
          <w:lang w:val="es-419"/>
        </w:rPr>
        <w:t>34 años, sin hijos, alquila, pareja con ingresos propios. Para ella, la autonomía es exactamente lo que estaba buscando. El 8% le parece secundario. Acepta con entusiasmo.</w:t>
      </w:r>
    </w:p>
    <w:p w14:paraId="1D205677" w14:textId="38BD1478" w:rsidR="004848C9" w:rsidRPr="004E2687" w:rsidRDefault="004848C9" w:rsidP="004848C9">
      <w:pPr>
        <w:rPr>
          <w:rFonts w:ascii="Tw Cen MT" w:hAnsi="Tw Cen MT"/>
          <w:lang w:val="es-419"/>
        </w:rPr>
      </w:pPr>
      <w:r w:rsidRPr="006E0999">
        <w:rPr>
          <w:rFonts w:ascii="Tw Cen MT" w:hAnsi="Tw Cen MT"/>
          <w:lang w:val="es-419"/>
        </w:rPr>
        <w:t xml:space="preserve">La autonomía no es universalmente valorada. Más autonomía no produce más motivación a todas las personas. </w:t>
      </w:r>
    </w:p>
    <w:p w14:paraId="7CA1D4DD" w14:textId="0D834FEE" w:rsidR="004848C9" w:rsidRPr="006E0999" w:rsidRDefault="004848C9" w:rsidP="004848C9">
      <w:pPr>
        <w:rPr>
          <w:rFonts w:ascii="Tw Cen MT" w:hAnsi="Tw Cen MT"/>
          <w:lang w:val="es-419"/>
        </w:rPr>
      </w:pPr>
      <w:r w:rsidRPr="006E0999">
        <w:rPr>
          <w:rFonts w:ascii="Tw Cen MT" w:hAnsi="Tw Cen MT"/>
          <w:lang w:val="es-419"/>
        </w:rPr>
        <w:t>Ejemplo 2</w:t>
      </w:r>
      <w:r w:rsidR="009D0E46">
        <w:rPr>
          <w:rFonts w:ascii="Tw Cen MT" w:hAnsi="Tw Cen MT"/>
          <w:lang w:val="es-419"/>
        </w:rPr>
        <w:t>:</w:t>
      </w:r>
      <w:r w:rsidRPr="006E0999">
        <w:rPr>
          <w:rFonts w:ascii="Tw Cen MT" w:hAnsi="Tw Cen MT"/>
          <w:lang w:val="es-419"/>
        </w:rPr>
        <w:t xml:space="preserve"> </w:t>
      </w:r>
      <w:r w:rsidRPr="009D0E46">
        <w:rPr>
          <w:rFonts w:ascii="Tw Cen MT" w:hAnsi="Tw Cen MT"/>
          <w:i/>
          <w:iCs/>
          <w:lang w:val="es-419"/>
        </w:rPr>
        <w:t>Reconocimiento vs. tiempo</w:t>
      </w:r>
    </w:p>
    <w:p w14:paraId="677026FB" w14:textId="5ACBEAA6" w:rsidR="004848C9" w:rsidRPr="006E0999" w:rsidRDefault="004848C9" w:rsidP="004848C9">
      <w:pPr>
        <w:rPr>
          <w:rFonts w:ascii="Tw Cen MT" w:hAnsi="Tw Cen MT"/>
          <w:lang w:val="es-419"/>
        </w:rPr>
      </w:pPr>
      <w:r w:rsidRPr="006E0999">
        <w:rPr>
          <w:rFonts w:ascii="Tw Cen MT" w:hAnsi="Tw Cen MT"/>
          <w:lang w:val="es-419"/>
        </w:rPr>
        <w:t xml:space="preserve">Una empresa implementa un programa de "empleado del mes" con reconocimiento público, placa en la pared y mención en el </w:t>
      </w:r>
      <w:proofErr w:type="spellStart"/>
      <w:r w:rsidRPr="006E0999">
        <w:rPr>
          <w:rFonts w:ascii="Tw Cen MT" w:hAnsi="Tw Cen MT"/>
          <w:lang w:val="es-419"/>
        </w:rPr>
        <w:t>newsletter</w:t>
      </w:r>
      <w:proofErr w:type="spellEnd"/>
      <w:r w:rsidRPr="006E0999">
        <w:rPr>
          <w:rFonts w:ascii="Tw Cen MT" w:hAnsi="Tw Cen MT"/>
          <w:lang w:val="es-419"/>
        </w:rPr>
        <w:t xml:space="preserve"> interno. Costo para la empresa: casi cero. </w:t>
      </w:r>
    </w:p>
    <w:p w14:paraId="54945F65" w14:textId="7AAA8499" w:rsidR="004848C9" w:rsidRPr="006E0999" w:rsidRDefault="004848C9" w:rsidP="004848C9">
      <w:pPr>
        <w:rPr>
          <w:rFonts w:ascii="Tw Cen MT" w:hAnsi="Tw Cen MT"/>
          <w:lang w:val="es-419"/>
        </w:rPr>
      </w:pPr>
      <w:r w:rsidRPr="006E0999">
        <w:rPr>
          <w:rFonts w:ascii="Tw Cen MT" w:hAnsi="Tw Cen MT"/>
          <w:lang w:val="es-419"/>
        </w:rPr>
        <w:t>Empleado C</w:t>
      </w:r>
      <w:r w:rsidR="009D0E46">
        <w:rPr>
          <w:rFonts w:ascii="Tw Cen MT" w:hAnsi="Tw Cen MT"/>
          <w:lang w:val="es-419"/>
        </w:rPr>
        <w:t>:</w:t>
      </w:r>
      <w:r w:rsidRPr="006E0999">
        <w:rPr>
          <w:rFonts w:ascii="Tw Cen MT" w:hAnsi="Tw Cen MT"/>
          <w:lang w:val="es-419"/>
        </w:rPr>
        <w:t xml:space="preserve"> alto perfil social, valora el estatus interno, está construyendo su reputación en la organización. El reconocimiento le importa genuinamente. El programa funciona para él.</w:t>
      </w:r>
    </w:p>
    <w:p w14:paraId="5B1C9B54" w14:textId="6DC2E246" w:rsidR="004848C9" w:rsidRPr="006E0999" w:rsidRDefault="004848C9" w:rsidP="004848C9">
      <w:pPr>
        <w:rPr>
          <w:rFonts w:ascii="Tw Cen MT" w:hAnsi="Tw Cen MT"/>
          <w:lang w:val="es-419"/>
        </w:rPr>
      </w:pPr>
      <w:r w:rsidRPr="006E0999">
        <w:rPr>
          <w:rFonts w:ascii="Tw Cen MT" w:hAnsi="Tw Cen MT"/>
          <w:lang w:val="es-419"/>
        </w:rPr>
        <w:t>Empleado D</w:t>
      </w:r>
      <w:r w:rsidR="009D0E46">
        <w:rPr>
          <w:rFonts w:ascii="Tw Cen MT" w:hAnsi="Tw Cen MT"/>
          <w:lang w:val="es-419"/>
        </w:rPr>
        <w:t>:</w:t>
      </w:r>
      <w:r w:rsidRPr="006E0999">
        <w:rPr>
          <w:rFonts w:ascii="Tw Cen MT" w:hAnsi="Tw Cen MT"/>
          <w:lang w:val="es-419"/>
        </w:rPr>
        <w:t xml:space="preserve"> introvertido, valora profundamente su privacidad, siente que el reconocimiento público lo expone y lo incomoda. Para él, la placa en la pared tiene valor negativo. Preferiría un día libre adicional o una conversación privada con su jefe.</w:t>
      </w:r>
    </w:p>
    <w:p w14:paraId="260E347C" w14:textId="2467ED76" w:rsidR="004848C9" w:rsidRPr="006E0999" w:rsidRDefault="004848C9" w:rsidP="004848C9">
      <w:pPr>
        <w:rPr>
          <w:rFonts w:ascii="Tw Cen MT" w:hAnsi="Tw Cen MT"/>
          <w:lang w:val="es-419"/>
        </w:rPr>
      </w:pPr>
      <w:r w:rsidRPr="006E0999">
        <w:rPr>
          <w:rFonts w:ascii="Tw Cen MT" w:hAnsi="Tw Cen MT"/>
          <w:lang w:val="es-419"/>
        </w:rPr>
        <w:t>Ejemplo 3</w:t>
      </w:r>
      <w:r w:rsidR="009D0E46">
        <w:rPr>
          <w:rFonts w:ascii="Tw Cen MT" w:hAnsi="Tw Cen MT"/>
          <w:lang w:val="es-419"/>
        </w:rPr>
        <w:t>:</w:t>
      </w:r>
      <w:r w:rsidRPr="009D0E46">
        <w:rPr>
          <w:rFonts w:ascii="Tw Cen MT" w:hAnsi="Tw Cen MT"/>
          <w:i/>
          <w:iCs/>
          <w:lang w:val="es-419"/>
        </w:rPr>
        <w:t xml:space="preserve"> Desarrollo profesional vs. estabilidad</w:t>
      </w:r>
    </w:p>
    <w:p w14:paraId="0A0042A1" w14:textId="77777777" w:rsidR="004848C9" w:rsidRPr="006E0999" w:rsidRDefault="004848C9" w:rsidP="004848C9">
      <w:pPr>
        <w:rPr>
          <w:rFonts w:ascii="Tw Cen MT" w:hAnsi="Tw Cen MT"/>
          <w:lang w:val="es-419"/>
        </w:rPr>
      </w:pPr>
      <w:r w:rsidRPr="006E0999">
        <w:rPr>
          <w:rFonts w:ascii="Tw Cen MT" w:hAnsi="Tw Cen MT"/>
          <w:lang w:val="es-419"/>
        </w:rPr>
        <w:t>Una empresa de tecnología ofrece a sus ingenieros un programa de rotación internacional: dos años en otra sede, exposición a proyectos de mayor escala, aceleración de carrera clara.</w:t>
      </w:r>
    </w:p>
    <w:p w14:paraId="4708DC33" w14:textId="4357DA99" w:rsidR="004848C9" w:rsidRPr="006E0999" w:rsidRDefault="004848C9" w:rsidP="004848C9">
      <w:pPr>
        <w:rPr>
          <w:rFonts w:ascii="Tw Cen MT" w:hAnsi="Tw Cen MT"/>
          <w:lang w:val="es-419"/>
        </w:rPr>
      </w:pPr>
      <w:r w:rsidRPr="006E0999">
        <w:rPr>
          <w:rFonts w:ascii="Tw Cen MT" w:hAnsi="Tw Cen MT"/>
          <w:lang w:val="es-419"/>
        </w:rPr>
        <w:t>Ingeniero E</w:t>
      </w:r>
      <w:r w:rsidR="009D0E46">
        <w:rPr>
          <w:rFonts w:ascii="Tw Cen MT" w:hAnsi="Tw Cen MT"/>
          <w:lang w:val="es-419"/>
        </w:rPr>
        <w:t>:</w:t>
      </w:r>
      <w:r w:rsidRPr="006E0999">
        <w:rPr>
          <w:rFonts w:ascii="Tw Cen MT" w:hAnsi="Tw Cen MT"/>
          <w:lang w:val="es-419"/>
        </w:rPr>
        <w:t xml:space="preserve"> 28 años, sin pareja estable, ambicioso, con clara orientación al desarrollo de carrera. El programa es exactamente lo que quiere. La inestabilidad geográfica no le genera costo relevante.</w:t>
      </w:r>
    </w:p>
    <w:p w14:paraId="39F475D5" w14:textId="1B57ADC2" w:rsidR="004848C9" w:rsidRPr="006E0999" w:rsidRDefault="004848C9" w:rsidP="004848C9">
      <w:pPr>
        <w:rPr>
          <w:rFonts w:ascii="Tw Cen MT" w:hAnsi="Tw Cen MT"/>
          <w:lang w:val="es-419"/>
        </w:rPr>
      </w:pPr>
      <w:r w:rsidRPr="006E0999">
        <w:rPr>
          <w:rFonts w:ascii="Tw Cen MT" w:hAnsi="Tw Cen MT"/>
          <w:lang w:val="es-419"/>
        </w:rPr>
        <w:t>Ingeniero F</w:t>
      </w:r>
      <w:r w:rsidR="009D0E46">
        <w:rPr>
          <w:rFonts w:ascii="Tw Cen MT" w:hAnsi="Tw Cen MT"/>
          <w:lang w:val="es-419"/>
        </w:rPr>
        <w:t>:</w:t>
      </w:r>
      <w:r w:rsidRPr="006E0999">
        <w:rPr>
          <w:rFonts w:ascii="Tw Cen MT" w:hAnsi="Tw Cen MT"/>
          <w:lang w:val="es-419"/>
        </w:rPr>
        <w:t xml:space="preserve"> 31 años, pareja con trabajo establecido en la ciudad, padre anciano con problemas de salud. El desarrollo de carrera le importa, pero el costo de relocalizarse es altísimo en términos de lo que más valora. Rechaza el </w:t>
      </w:r>
      <w:proofErr w:type="gramStart"/>
      <w:r w:rsidRPr="006E0999">
        <w:rPr>
          <w:rFonts w:ascii="Tw Cen MT" w:hAnsi="Tw Cen MT"/>
          <w:lang w:val="es-419"/>
        </w:rPr>
        <w:t>programa</w:t>
      </w:r>
      <w:proofErr w:type="gramEnd"/>
      <w:r w:rsidRPr="006E0999">
        <w:rPr>
          <w:rFonts w:ascii="Tw Cen MT" w:hAnsi="Tw Cen MT"/>
          <w:lang w:val="es-419"/>
        </w:rPr>
        <w:t xml:space="preserve"> aunque reconoce que es una oportunidad objetivamente buena.</w:t>
      </w:r>
    </w:p>
    <w:p w14:paraId="7722AE9B" w14:textId="5F2664CD" w:rsidR="004848C9" w:rsidRPr="006E0999" w:rsidRDefault="004848C9" w:rsidP="004848C9">
      <w:pPr>
        <w:rPr>
          <w:rFonts w:ascii="Tw Cen MT" w:hAnsi="Tw Cen MT"/>
          <w:lang w:val="es-419"/>
        </w:rPr>
      </w:pPr>
      <w:r w:rsidRPr="006E0999">
        <w:rPr>
          <w:rFonts w:ascii="Tw Cen MT" w:hAnsi="Tw Cen MT"/>
          <w:lang w:val="es-419"/>
        </w:rPr>
        <w:t>Ejemplo 4</w:t>
      </w:r>
      <w:r w:rsidR="009D0E46">
        <w:rPr>
          <w:rFonts w:ascii="Tw Cen MT" w:hAnsi="Tw Cen MT"/>
          <w:lang w:val="es-419"/>
        </w:rPr>
        <w:t>:</w:t>
      </w:r>
      <w:r w:rsidRPr="006E0999">
        <w:rPr>
          <w:rFonts w:ascii="Tw Cen MT" w:hAnsi="Tw Cen MT"/>
          <w:lang w:val="es-419"/>
        </w:rPr>
        <w:t xml:space="preserve"> </w:t>
      </w:r>
      <w:r w:rsidRPr="009D0E46">
        <w:rPr>
          <w:rFonts w:ascii="Tw Cen MT" w:hAnsi="Tw Cen MT"/>
          <w:i/>
          <w:iCs/>
          <w:lang w:val="es-419"/>
        </w:rPr>
        <w:t>Flexibilidad horaria vs. salario</w:t>
      </w:r>
    </w:p>
    <w:p w14:paraId="08916EA4" w14:textId="77777777" w:rsidR="004848C9" w:rsidRPr="006E0999" w:rsidRDefault="004848C9" w:rsidP="004848C9">
      <w:pPr>
        <w:rPr>
          <w:rFonts w:ascii="Tw Cen MT" w:hAnsi="Tw Cen MT"/>
          <w:lang w:val="es-419"/>
        </w:rPr>
      </w:pPr>
      <w:r w:rsidRPr="006E0999">
        <w:rPr>
          <w:rFonts w:ascii="Tw Cen MT" w:hAnsi="Tw Cen MT"/>
          <w:lang w:val="es-419"/>
        </w:rPr>
        <w:t>Dos empresas compiten por el mismo candidato.</w:t>
      </w:r>
    </w:p>
    <w:p w14:paraId="4E4E46A5" w14:textId="77777777" w:rsidR="004848C9" w:rsidRPr="004E2687" w:rsidRDefault="004848C9" w:rsidP="004848C9">
      <w:pPr>
        <w:rPr>
          <w:rFonts w:ascii="Tw Cen MT" w:hAnsi="Tw Cen MT"/>
          <w:lang w:val="es-419"/>
        </w:rPr>
      </w:pPr>
      <w:r w:rsidRPr="004E2687">
        <w:rPr>
          <w:rFonts w:ascii="Tw Cen MT" w:hAnsi="Tw Cen MT"/>
          <w:lang w:val="es-419"/>
        </w:rPr>
        <w:t>Empresa X ofrece $120.000 anuales, horario rígido de 9 a 18, presencialidad completa.</w:t>
      </w:r>
    </w:p>
    <w:p w14:paraId="2BF90335" w14:textId="77777777" w:rsidR="004848C9" w:rsidRPr="006E0999" w:rsidRDefault="004848C9" w:rsidP="004848C9">
      <w:pPr>
        <w:rPr>
          <w:rFonts w:ascii="Tw Cen MT" w:hAnsi="Tw Cen MT"/>
          <w:lang w:val="es-419"/>
        </w:rPr>
      </w:pPr>
      <w:r w:rsidRPr="006E0999">
        <w:rPr>
          <w:rFonts w:ascii="Tw Cen MT" w:hAnsi="Tw Cen MT"/>
          <w:lang w:val="es-419"/>
        </w:rPr>
        <w:t>Empresa Y ofrece $105.000 anuales, horario flexible, dos días de home office semanales.</w:t>
      </w:r>
    </w:p>
    <w:p w14:paraId="51F0785C" w14:textId="7835BA88" w:rsidR="004848C9" w:rsidRPr="004E2687" w:rsidRDefault="004848C9" w:rsidP="004848C9">
      <w:pPr>
        <w:rPr>
          <w:rFonts w:ascii="Tw Cen MT" w:hAnsi="Tw Cen MT"/>
          <w:lang w:val="es-419"/>
        </w:rPr>
      </w:pPr>
      <w:r w:rsidRPr="006E0999">
        <w:rPr>
          <w:rFonts w:ascii="Tw Cen MT" w:hAnsi="Tw Cen MT"/>
          <w:lang w:val="es-419"/>
        </w:rPr>
        <w:lastRenderedPageBreak/>
        <w:t xml:space="preserve">Para un REMM con hijos en edad escolar, el diferencial de $15.000 puede valer menos que el valor del tiempo recuperado y la reducción de costos de logística familiar. </w:t>
      </w:r>
    </w:p>
    <w:p w14:paraId="114636FE" w14:textId="2543F159" w:rsidR="004848C9" w:rsidRPr="00807574" w:rsidRDefault="004848C9" w:rsidP="004848C9">
      <w:pPr>
        <w:rPr>
          <w:rFonts w:ascii="Tw Cen MT" w:hAnsi="Tw Cen MT"/>
          <w:i/>
          <w:iCs/>
          <w:lang w:val="es-419"/>
        </w:rPr>
      </w:pPr>
      <w:r w:rsidRPr="00807574">
        <w:rPr>
          <w:rFonts w:ascii="Tw Cen MT" w:hAnsi="Tw Cen MT"/>
          <w:i/>
          <w:iCs/>
          <w:lang w:val="es-419"/>
        </w:rPr>
        <w:t>Ejemplo 5</w:t>
      </w:r>
      <w:r w:rsidR="00B97D00" w:rsidRPr="00807574">
        <w:rPr>
          <w:rFonts w:ascii="Tw Cen MT" w:hAnsi="Tw Cen MT"/>
          <w:i/>
          <w:iCs/>
          <w:lang w:val="es-419"/>
        </w:rPr>
        <w:t xml:space="preserve">: </w:t>
      </w:r>
      <w:r w:rsidRPr="00807574">
        <w:rPr>
          <w:rFonts w:ascii="Tw Cen MT" w:hAnsi="Tw Cen MT"/>
          <w:i/>
          <w:iCs/>
          <w:lang w:val="es-419"/>
        </w:rPr>
        <w:t>El paquete uniforme</w:t>
      </w:r>
    </w:p>
    <w:p w14:paraId="4DB87262" w14:textId="77777777" w:rsidR="004848C9" w:rsidRPr="006E0999" w:rsidRDefault="004848C9" w:rsidP="004848C9">
      <w:pPr>
        <w:rPr>
          <w:rFonts w:ascii="Tw Cen MT" w:hAnsi="Tw Cen MT"/>
          <w:lang w:val="es-419"/>
        </w:rPr>
      </w:pPr>
      <w:r w:rsidRPr="006E0999">
        <w:rPr>
          <w:rFonts w:ascii="Tw Cen MT" w:hAnsi="Tw Cen MT"/>
          <w:lang w:val="es-419"/>
        </w:rPr>
        <w:t>Una empresa mediana, queriendo ser "justa", diseña un paquete de beneficios idéntico para todos los empleados del mismo nivel:</w:t>
      </w:r>
    </w:p>
    <w:p w14:paraId="3808F7B6" w14:textId="77777777" w:rsidR="004848C9" w:rsidRPr="006E0999" w:rsidRDefault="004848C9" w:rsidP="004848C9">
      <w:pPr>
        <w:numPr>
          <w:ilvl w:val="0"/>
          <w:numId w:val="3"/>
        </w:numPr>
        <w:rPr>
          <w:rFonts w:ascii="Tw Cen MT" w:hAnsi="Tw Cen MT"/>
        </w:rPr>
      </w:pPr>
      <w:r w:rsidRPr="006E0999">
        <w:rPr>
          <w:rFonts w:ascii="Tw Cen MT" w:hAnsi="Tw Cen MT"/>
        </w:rPr>
        <w:t xml:space="preserve">Seguro </w:t>
      </w:r>
      <w:proofErr w:type="spellStart"/>
      <w:r w:rsidRPr="006E0999">
        <w:rPr>
          <w:rFonts w:ascii="Tw Cen MT" w:hAnsi="Tw Cen MT"/>
        </w:rPr>
        <w:t>médico</w:t>
      </w:r>
      <w:proofErr w:type="spellEnd"/>
      <w:r w:rsidRPr="006E0999">
        <w:rPr>
          <w:rFonts w:ascii="Tw Cen MT" w:hAnsi="Tw Cen MT"/>
        </w:rPr>
        <w:t xml:space="preserve"> familiar</w:t>
      </w:r>
    </w:p>
    <w:p w14:paraId="4B13E05A" w14:textId="77777777" w:rsidR="004848C9" w:rsidRPr="006E0999" w:rsidRDefault="004848C9" w:rsidP="004848C9">
      <w:pPr>
        <w:numPr>
          <w:ilvl w:val="0"/>
          <w:numId w:val="3"/>
        </w:numPr>
        <w:rPr>
          <w:rFonts w:ascii="Tw Cen MT" w:hAnsi="Tw Cen MT"/>
        </w:rPr>
      </w:pPr>
      <w:r w:rsidRPr="006E0999">
        <w:rPr>
          <w:rFonts w:ascii="Tw Cen MT" w:hAnsi="Tw Cen MT"/>
        </w:rPr>
        <w:t xml:space="preserve">15 días de </w:t>
      </w:r>
      <w:proofErr w:type="spellStart"/>
      <w:r w:rsidRPr="006E0999">
        <w:rPr>
          <w:rFonts w:ascii="Tw Cen MT" w:hAnsi="Tw Cen MT"/>
        </w:rPr>
        <w:t>vacaciones</w:t>
      </w:r>
      <w:proofErr w:type="spellEnd"/>
    </w:p>
    <w:p w14:paraId="5492B15D" w14:textId="77777777" w:rsidR="004848C9" w:rsidRPr="006E0999" w:rsidRDefault="004848C9" w:rsidP="004848C9">
      <w:pPr>
        <w:numPr>
          <w:ilvl w:val="0"/>
          <w:numId w:val="3"/>
        </w:numPr>
        <w:rPr>
          <w:rFonts w:ascii="Tw Cen MT" w:hAnsi="Tw Cen MT"/>
        </w:rPr>
      </w:pPr>
      <w:r w:rsidRPr="006E0999">
        <w:rPr>
          <w:rFonts w:ascii="Tw Cen MT" w:hAnsi="Tw Cen MT"/>
        </w:rPr>
        <w:t xml:space="preserve">Bono </w:t>
      </w:r>
      <w:proofErr w:type="spellStart"/>
      <w:r w:rsidRPr="006E0999">
        <w:rPr>
          <w:rFonts w:ascii="Tw Cen MT" w:hAnsi="Tw Cen MT"/>
        </w:rPr>
        <w:t>anual</w:t>
      </w:r>
      <w:proofErr w:type="spellEnd"/>
      <w:r w:rsidRPr="006E0999">
        <w:rPr>
          <w:rFonts w:ascii="Tw Cen MT" w:hAnsi="Tw Cen MT"/>
        </w:rPr>
        <w:t xml:space="preserve"> del 15% del </w:t>
      </w:r>
      <w:proofErr w:type="spellStart"/>
      <w:r w:rsidRPr="006E0999">
        <w:rPr>
          <w:rFonts w:ascii="Tw Cen MT" w:hAnsi="Tw Cen MT"/>
        </w:rPr>
        <w:t>salario</w:t>
      </w:r>
      <w:proofErr w:type="spellEnd"/>
    </w:p>
    <w:p w14:paraId="1AAB205E" w14:textId="77777777" w:rsidR="004848C9" w:rsidRPr="006E0999" w:rsidRDefault="004848C9" w:rsidP="004848C9">
      <w:pPr>
        <w:numPr>
          <w:ilvl w:val="0"/>
          <w:numId w:val="3"/>
        </w:numPr>
        <w:rPr>
          <w:rFonts w:ascii="Tw Cen MT" w:hAnsi="Tw Cen MT"/>
        </w:rPr>
      </w:pPr>
      <w:proofErr w:type="spellStart"/>
      <w:r w:rsidRPr="006E0999">
        <w:rPr>
          <w:rFonts w:ascii="Tw Cen MT" w:hAnsi="Tw Cen MT"/>
        </w:rPr>
        <w:t>Capacitación</w:t>
      </w:r>
      <w:proofErr w:type="spellEnd"/>
      <w:r w:rsidRPr="006E0999">
        <w:rPr>
          <w:rFonts w:ascii="Tw Cen MT" w:hAnsi="Tw Cen MT"/>
        </w:rPr>
        <w:t xml:space="preserve"> </w:t>
      </w:r>
      <w:proofErr w:type="spellStart"/>
      <w:r w:rsidRPr="006E0999">
        <w:rPr>
          <w:rFonts w:ascii="Tw Cen MT" w:hAnsi="Tw Cen MT"/>
        </w:rPr>
        <w:t>obligatoria</w:t>
      </w:r>
      <w:proofErr w:type="spellEnd"/>
      <w:r w:rsidRPr="006E0999">
        <w:rPr>
          <w:rFonts w:ascii="Tw Cen MT" w:hAnsi="Tw Cen MT"/>
        </w:rPr>
        <w:t xml:space="preserve"> de 40 horas </w:t>
      </w:r>
      <w:proofErr w:type="spellStart"/>
      <w:r w:rsidRPr="006E0999">
        <w:rPr>
          <w:rFonts w:ascii="Tw Cen MT" w:hAnsi="Tw Cen MT"/>
        </w:rPr>
        <w:t>anuales</w:t>
      </w:r>
      <w:proofErr w:type="spellEnd"/>
    </w:p>
    <w:p w14:paraId="320578FC" w14:textId="72963CAA" w:rsidR="004848C9" w:rsidRPr="006E0999" w:rsidRDefault="004848C9" w:rsidP="004848C9">
      <w:pPr>
        <w:rPr>
          <w:rFonts w:ascii="Tw Cen MT" w:hAnsi="Tw Cen MT"/>
          <w:lang w:val="es-419"/>
        </w:rPr>
      </w:pPr>
      <w:r w:rsidRPr="006E0999">
        <w:rPr>
          <w:rFonts w:ascii="Tw Cen MT" w:hAnsi="Tw Cen MT"/>
          <w:lang w:val="es-419"/>
        </w:rPr>
        <w:t>Empleado G</w:t>
      </w:r>
      <w:r w:rsidR="00807574">
        <w:rPr>
          <w:rFonts w:ascii="Tw Cen MT" w:hAnsi="Tw Cen MT"/>
          <w:lang w:val="es-419"/>
        </w:rPr>
        <w:t>:</w:t>
      </w:r>
      <w:r w:rsidRPr="006E0999">
        <w:rPr>
          <w:rFonts w:ascii="Tw Cen MT" w:hAnsi="Tw Cen MT"/>
          <w:lang w:val="es-419"/>
        </w:rPr>
        <w:t xml:space="preserve"> soltero, sin hijos, 26 años. El seguro familiar no le aporta valor marginal. Las vacaciones son pocas para sus planes de viaje. El bono le </w:t>
      </w:r>
      <w:proofErr w:type="gramStart"/>
      <w:r w:rsidRPr="006E0999">
        <w:rPr>
          <w:rFonts w:ascii="Tw Cen MT" w:hAnsi="Tw Cen MT"/>
          <w:lang w:val="es-419"/>
        </w:rPr>
        <w:t>interesa</w:t>
      </w:r>
      <w:proofErr w:type="gramEnd"/>
      <w:r w:rsidRPr="006E0999">
        <w:rPr>
          <w:rFonts w:ascii="Tw Cen MT" w:hAnsi="Tw Cen MT"/>
          <w:lang w:val="es-419"/>
        </w:rPr>
        <w:t xml:space="preserve"> pero preferiría más salario base. La capacitación obligatoria le parece una pérdida de tiempo porque ya estudia por su cuenta.</w:t>
      </w:r>
    </w:p>
    <w:p w14:paraId="16FF364A" w14:textId="5C3F303E" w:rsidR="004848C9" w:rsidRPr="006E0999" w:rsidRDefault="004848C9" w:rsidP="004848C9">
      <w:pPr>
        <w:rPr>
          <w:rFonts w:ascii="Tw Cen MT" w:hAnsi="Tw Cen MT"/>
          <w:lang w:val="es-419"/>
        </w:rPr>
      </w:pPr>
      <w:r w:rsidRPr="006E0999">
        <w:rPr>
          <w:rFonts w:ascii="Tw Cen MT" w:hAnsi="Tw Cen MT"/>
          <w:lang w:val="es-419"/>
        </w:rPr>
        <w:t xml:space="preserve">Empleada </w:t>
      </w:r>
      <w:proofErr w:type="gramStart"/>
      <w:r w:rsidRPr="006E0999">
        <w:rPr>
          <w:rFonts w:ascii="Tw Cen MT" w:hAnsi="Tw Cen MT"/>
          <w:lang w:val="es-419"/>
        </w:rPr>
        <w:t>H</w:t>
      </w:r>
      <w:r w:rsidR="00807574">
        <w:rPr>
          <w:rFonts w:ascii="Tw Cen MT" w:hAnsi="Tw Cen MT"/>
          <w:lang w:val="es-419"/>
        </w:rPr>
        <w:t>:</w:t>
      </w:r>
      <w:r w:rsidRPr="006E0999">
        <w:rPr>
          <w:rFonts w:ascii="Tw Cen MT" w:hAnsi="Tw Cen MT"/>
          <w:lang w:val="es-419"/>
        </w:rPr>
        <w:t>casada</w:t>
      </w:r>
      <w:proofErr w:type="gramEnd"/>
      <w:r w:rsidRPr="006E0999">
        <w:rPr>
          <w:rFonts w:ascii="Tw Cen MT" w:hAnsi="Tw Cen MT"/>
          <w:lang w:val="es-419"/>
        </w:rPr>
        <w:t>, dos hijos, 38 años. El seguro familiar es enormemente valioso. Las vacaciones le parecen razonables. El bono le da seguridad. La capacitación le abre oportunidades de desarrollo que sola no podría financiar.</w:t>
      </w:r>
    </w:p>
    <w:p w14:paraId="2B8A90A4" w14:textId="43BE67C4" w:rsidR="004848C9" w:rsidRPr="006E0999" w:rsidRDefault="004848C9" w:rsidP="004848C9">
      <w:pPr>
        <w:rPr>
          <w:rFonts w:ascii="Tw Cen MT" w:hAnsi="Tw Cen MT"/>
          <w:lang w:val="es-419"/>
        </w:rPr>
      </w:pPr>
      <w:r w:rsidRPr="006E0999">
        <w:rPr>
          <w:rFonts w:ascii="Tw Cen MT" w:hAnsi="Tw Cen MT"/>
          <w:b/>
          <w:bCs/>
          <w:lang w:val="es-419"/>
        </w:rPr>
        <w:t>Posible solución:</w:t>
      </w:r>
      <w:r w:rsidR="00912E21" w:rsidRPr="006E0999">
        <w:rPr>
          <w:rFonts w:ascii="Tw Cen MT" w:hAnsi="Tw Cen MT"/>
          <w:b/>
          <w:bCs/>
          <w:lang w:val="es-419"/>
        </w:rPr>
        <w:t xml:space="preserve"> </w:t>
      </w:r>
      <w:r w:rsidRPr="006E0999">
        <w:rPr>
          <w:rFonts w:ascii="Tw Cen MT" w:hAnsi="Tw Cen MT"/>
          <w:lang w:val="es-419"/>
        </w:rPr>
        <w:t>Si el problema es que los empleados tienen preferencias heterogéneas y hacen intercambios distintos, la respuesta organizacional no es adivinar qué necesita cada uno es diseñar sistemas que revelen preferencias y permitan intercambios.</w:t>
      </w:r>
      <w:r w:rsidR="0080457F">
        <w:rPr>
          <w:rFonts w:ascii="Tw Cen MT" w:hAnsi="Tw Cen MT"/>
          <w:lang w:val="es-419"/>
        </w:rPr>
        <w:t xml:space="preserve"> </w:t>
      </w:r>
      <w:r w:rsidRPr="006E0999">
        <w:rPr>
          <w:rFonts w:ascii="Tw Cen MT" w:hAnsi="Tw Cen MT"/>
          <w:lang w:val="es-419"/>
        </w:rPr>
        <w:t xml:space="preserve">Algunas organizaciones han avanzado en esta dirección con </w:t>
      </w:r>
      <w:r w:rsidR="00912E21" w:rsidRPr="006E0999">
        <w:rPr>
          <w:rFonts w:ascii="Tw Cen MT" w:hAnsi="Tw Cen MT"/>
          <w:lang w:val="es-419"/>
        </w:rPr>
        <w:t>p</w:t>
      </w:r>
      <w:r w:rsidRPr="006E0999">
        <w:rPr>
          <w:rFonts w:ascii="Tw Cen MT" w:hAnsi="Tw Cen MT"/>
          <w:lang w:val="es-419"/>
        </w:rPr>
        <w:t>aquetes de beneficios flexibles: el empleado tiene un presupuesto de beneficios y elige la combinación que maximiza su valor: más vacaciones y menos bono, o más seguro y menos capacitación, o más salario base y menos beneficios no monetarios.</w:t>
      </w:r>
    </w:p>
    <w:p w14:paraId="739DF594" w14:textId="08813B43" w:rsidR="00912E21" w:rsidRPr="006E0999" w:rsidRDefault="00912E21" w:rsidP="006E0999">
      <w:pPr>
        <w:pStyle w:val="Ttulo2"/>
        <w:rPr>
          <w:rFonts w:ascii="Tw Cen MT" w:hAnsi="Tw Cen MT"/>
          <w:b/>
          <w:bCs/>
          <w:color w:val="auto"/>
          <w:sz w:val="24"/>
          <w:szCs w:val="24"/>
          <w:lang w:val="es-419"/>
        </w:rPr>
      </w:pPr>
      <w:r w:rsidRPr="006E0999">
        <w:rPr>
          <w:rFonts w:ascii="Tw Cen MT" w:hAnsi="Tw Cen MT"/>
          <w:b/>
          <w:bCs/>
          <w:color w:val="auto"/>
          <w:sz w:val="24"/>
          <w:szCs w:val="24"/>
          <w:lang w:val="es-419"/>
        </w:rPr>
        <w:t>Los REMM y la AO</w:t>
      </w:r>
    </w:p>
    <w:p w14:paraId="76A5E519" w14:textId="5F5E648D" w:rsidR="00912E21" w:rsidRPr="006E0999" w:rsidRDefault="00912E21" w:rsidP="00912E21">
      <w:pPr>
        <w:rPr>
          <w:rFonts w:ascii="Tw Cen MT" w:hAnsi="Tw Cen MT"/>
          <w:lang w:val="es-419"/>
        </w:rPr>
      </w:pPr>
      <w:r w:rsidRPr="006E0999">
        <w:rPr>
          <w:rFonts w:ascii="Tw Cen MT" w:hAnsi="Tw Cen MT"/>
          <w:lang w:val="es-419"/>
        </w:rPr>
        <w:t xml:space="preserve">Brickley, Smith &amp; Zimmerman abren con una premisa que es directamente </w:t>
      </w:r>
      <w:proofErr w:type="spellStart"/>
      <w:r w:rsidRPr="006E0999">
        <w:rPr>
          <w:rFonts w:ascii="Tw Cen MT" w:hAnsi="Tw Cen MT"/>
          <w:lang w:val="es-419"/>
        </w:rPr>
        <w:t>jenseniana</w:t>
      </w:r>
      <w:proofErr w:type="spellEnd"/>
      <w:r w:rsidRPr="006E0999">
        <w:rPr>
          <w:rFonts w:ascii="Tw Cen MT" w:hAnsi="Tw Cen MT"/>
          <w:lang w:val="es-419"/>
        </w:rPr>
        <w:t xml:space="preserve">: </w:t>
      </w:r>
      <w:r w:rsidRPr="006E0999">
        <w:rPr>
          <w:rFonts w:ascii="Tw Cen MT" w:hAnsi="Tw Cen MT"/>
          <w:b/>
          <w:bCs/>
          <w:lang w:val="es-419"/>
        </w:rPr>
        <w:t>las organizaciones no tienen preferencias: las tienen los individuos que las componen</w:t>
      </w:r>
      <w:r w:rsidRPr="006E0999">
        <w:rPr>
          <w:rFonts w:ascii="Tw Cen MT" w:hAnsi="Tw Cen MT"/>
          <w:lang w:val="es-419"/>
        </w:rPr>
        <w:t>.</w:t>
      </w:r>
    </w:p>
    <w:p w14:paraId="5552DADB" w14:textId="1CC8E29E" w:rsidR="00912E21" w:rsidRPr="006E0999" w:rsidRDefault="00912E21" w:rsidP="00912E21">
      <w:pPr>
        <w:rPr>
          <w:rFonts w:ascii="Tw Cen MT" w:hAnsi="Tw Cen MT"/>
          <w:lang w:val="es-419"/>
        </w:rPr>
      </w:pPr>
      <w:r w:rsidRPr="006E0999">
        <w:rPr>
          <w:rFonts w:ascii="Tw Cen MT" w:hAnsi="Tw Cen MT"/>
          <w:lang w:val="es-419"/>
        </w:rPr>
        <w:t>Si los individuos fueran agentes perfectos (el modelo político de Jensen) no habría problema organizacional que resolver: cada empleado maximizaría automáticamente el valor de la organización porque no tendría preferencias propias que pudieran divergir (busca el bien común)</w:t>
      </w:r>
      <w:r w:rsidR="00AB5A36">
        <w:rPr>
          <w:rFonts w:ascii="Tw Cen MT" w:hAnsi="Tw Cen MT"/>
          <w:lang w:val="es-419"/>
        </w:rPr>
        <w:t>.</w:t>
      </w:r>
    </w:p>
    <w:p w14:paraId="66A2D740" w14:textId="519A27E8" w:rsidR="00912E21" w:rsidRPr="006E0999" w:rsidRDefault="00912E21" w:rsidP="00912E21">
      <w:pPr>
        <w:rPr>
          <w:rFonts w:ascii="Tw Cen MT" w:hAnsi="Tw Cen MT"/>
          <w:lang w:val="es-419"/>
        </w:rPr>
      </w:pPr>
      <w:r w:rsidRPr="006E0999">
        <w:rPr>
          <w:rFonts w:ascii="Tw Cen MT" w:hAnsi="Tw Cen MT"/>
          <w:lang w:val="es-419"/>
        </w:rPr>
        <w:t xml:space="preserve">Pero los individuos son </w:t>
      </w:r>
      <w:proofErr w:type="spellStart"/>
      <w:r w:rsidRPr="006E0999">
        <w:rPr>
          <w:rFonts w:ascii="Tw Cen MT" w:hAnsi="Tw Cen MT"/>
          <w:lang w:val="es-419"/>
        </w:rPr>
        <w:t>REMMs</w:t>
      </w:r>
      <w:proofErr w:type="spellEnd"/>
      <w:r w:rsidRPr="006E0999">
        <w:rPr>
          <w:rFonts w:ascii="Tw Cen MT" w:hAnsi="Tw Cen MT"/>
          <w:lang w:val="es-419"/>
        </w:rPr>
        <w:t xml:space="preserve">. Tienen preferencias propias, son ingeniosos, y maximizan su propio valor dentro de las reglas establecidas: esto genera inevitablemente </w:t>
      </w:r>
      <w:r w:rsidRPr="006E0999">
        <w:rPr>
          <w:rFonts w:ascii="Tw Cen MT" w:hAnsi="Tw Cen MT"/>
          <w:b/>
          <w:bCs/>
          <w:lang w:val="es-419"/>
        </w:rPr>
        <w:t>conflictos de interés</w:t>
      </w:r>
      <w:r w:rsidRPr="006E0999">
        <w:rPr>
          <w:rFonts w:ascii="Tw Cen MT" w:hAnsi="Tw Cen MT"/>
          <w:lang w:val="es-419"/>
        </w:rPr>
        <w:t xml:space="preserve"> entre lo que conviene al individuo y lo que conviene a la organización.</w:t>
      </w:r>
    </w:p>
    <w:p w14:paraId="4893807F" w14:textId="515F0249" w:rsidR="00912E21" w:rsidRPr="006E0999" w:rsidRDefault="00912E21" w:rsidP="00912E21">
      <w:pPr>
        <w:rPr>
          <w:rFonts w:ascii="Tw Cen MT" w:hAnsi="Tw Cen MT"/>
          <w:lang w:val="es-419"/>
        </w:rPr>
      </w:pPr>
      <w:r w:rsidRPr="006E0999">
        <w:rPr>
          <w:rFonts w:ascii="Tw Cen MT" w:hAnsi="Tw Cen MT"/>
          <w:lang w:val="es-419"/>
        </w:rPr>
        <w:t xml:space="preserve">La arquitectura organizacional es la respuesta sistemática a ese problema: </w:t>
      </w:r>
      <w:r w:rsidRPr="006E0999">
        <w:rPr>
          <w:rFonts w:ascii="Tw Cen MT" w:hAnsi="Tw Cen MT"/>
          <w:b/>
          <w:bCs/>
          <w:lang w:val="es-419"/>
        </w:rPr>
        <w:t xml:space="preserve">Asignación de derechos de decisión, Sistemas de evaluación del desempeño, Sistemas de compensación. </w:t>
      </w:r>
      <w:r w:rsidRPr="006E0999">
        <w:rPr>
          <w:rFonts w:ascii="Tw Cen MT" w:hAnsi="Tw Cen MT"/>
          <w:b/>
          <w:bCs/>
          <w:lang w:val="es-419"/>
        </w:rPr>
        <w:lastRenderedPageBreak/>
        <w:t>Los tres pilares deben estar alineados entre sí, y deben estar alineados con la estrategia de la organización.</w:t>
      </w:r>
    </w:p>
    <w:p w14:paraId="5DB5692B" w14:textId="1CDC87FC" w:rsidR="00912E21" w:rsidRPr="006E0999" w:rsidRDefault="00912E21" w:rsidP="00912E21">
      <w:pPr>
        <w:rPr>
          <w:rFonts w:ascii="Tw Cen MT" w:hAnsi="Tw Cen MT"/>
          <w:lang w:val="es-419"/>
        </w:rPr>
      </w:pPr>
      <w:r w:rsidRPr="006E0999">
        <w:rPr>
          <w:rFonts w:ascii="Tw Cen MT" w:hAnsi="Tw Cen MT"/>
          <w:lang w:val="es-419"/>
        </w:rPr>
        <w:t>Un desajuste en cualquiera de los tres, o entre cualquiera de ellos y la estrategia</w:t>
      </w:r>
      <w:r w:rsidR="000948F3" w:rsidRPr="006E0999">
        <w:rPr>
          <w:rFonts w:ascii="Tw Cen MT" w:hAnsi="Tw Cen MT"/>
          <w:lang w:val="es-419"/>
        </w:rPr>
        <w:t>, puede producir un</w:t>
      </w:r>
      <w:r w:rsidRPr="006E0999">
        <w:rPr>
          <w:rFonts w:ascii="Tw Cen MT" w:hAnsi="Tw Cen MT"/>
          <w:lang w:val="es-419"/>
        </w:rPr>
        <w:t xml:space="preserve"> comportamiento disfuncional </w:t>
      </w:r>
      <w:r w:rsidR="000948F3" w:rsidRPr="006E0999">
        <w:rPr>
          <w:rFonts w:ascii="Tw Cen MT" w:hAnsi="Tw Cen MT"/>
          <w:lang w:val="es-419"/>
        </w:rPr>
        <w:t xml:space="preserve">ya que </w:t>
      </w:r>
      <w:r w:rsidRPr="006E0999">
        <w:rPr>
          <w:rFonts w:ascii="Tw Cen MT" w:hAnsi="Tw Cen MT"/>
          <w:lang w:val="es-419"/>
        </w:rPr>
        <w:t>los individuos maximizan lo que el sistema premia, aunque eso destruya valor para la organización.</w:t>
      </w:r>
    </w:p>
    <w:p w14:paraId="14EF88F4" w14:textId="34D6E384" w:rsidR="00912E21" w:rsidRPr="006E0999" w:rsidRDefault="00912E21" w:rsidP="00912E21">
      <w:pPr>
        <w:rPr>
          <w:rFonts w:ascii="Tw Cen MT" w:hAnsi="Tw Cen MT"/>
          <w:b/>
          <w:bCs/>
          <w:lang w:val="es-419"/>
        </w:rPr>
      </w:pPr>
      <w:r w:rsidRPr="006E0999">
        <w:rPr>
          <w:rFonts w:ascii="Tw Cen MT" w:hAnsi="Tw Cen MT"/>
          <w:b/>
          <w:bCs/>
          <w:lang w:val="es-419"/>
        </w:rPr>
        <w:t>Pilar 1</w:t>
      </w:r>
      <w:r w:rsidR="00215E02">
        <w:rPr>
          <w:rFonts w:ascii="Tw Cen MT" w:hAnsi="Tw Cen MT"/>
          <w:b/>
          <w:bCs/>
          <w:lang w:val="es-419"/>
        </w:rPr>
        <w:t xml:space="preserve">: </w:t>
      </w:r>
      <w:r w:rsidRPr="006E0999">
        <w:rPr>
          <w:rFonts w:ascii="Tw Cen MT" w:hAnsi="Tw Cen MT"/>
          <w:b/>
          <w:bCs/>
          <w:lang w:val="es-419"/>
        </w:rPr>
        <w:t>Asignación de derechos de decisión</w:t>
      </w:r>
    </w:p>
    <w:p w14:paraId="4465A539" w14:textId="35FA1CEE" w:rsidR="00912E21" w:rsidRPr="006E0999" w:rsidRDefault="00912E21" w:rsidP="00912E21">
      <w:pPr>
        <w:rPr>
          <w:rFonts w:ascii="Tw Cen MT" w:hAnsi="Tw Cen MT"/>
          <w:lang w:val="es-419"/>
        </w:rPr>
      </w:pPr>
      <w:r w:rsidRPr="006E0999">
        <w:rPr>
          <w:rFonts w:ascii="Tw Cen MT" w:hAnsi="Tw Cen MT"/>
          <w:b/>
          <w:bCs/>
          <w:lang w:val="es-419"/>
        </w:rPr>
        <w:t>El problema que REMM plantea:</w:t>
      </w:r>
      <w:r w:rsidRPr="006E0999">
        <w:rPr>
          <w:rFonts w:ascii="Tw Cen MT" w:hAnsi="Tw Cen MT"/>
          <w:lang w:val="es-419"/>
        </w:rPr>
        <w:t xml:space="preserve"> El REMM tiene conocimiento específico sobre su trabajo</w:t>
      </w:r>
      <w:r w:rsidR="000948F3" w:rsidRPr="006E0999">
        <w:rPr>
          <w:rFonts w:ascii="Tw Cen MT" w:hAnsi="Tw Cen MT"/>
          <w:lang w:val="es-419"/>
        </w:rPr>
        <w:t xml:space="preserve">: </w:t>
      </w:r>
      <w:r w:rsidRPr="006E0999">
        <w:rPr>
          <w:rFonts w:ascii="Tw Cen MT" w:hAnsi="Tw Cen MT"/>
          <w:lang w:val="es-419"/>
        </w:rPr>
        <w:t>información local, contextual, difícil de transferir</w:t>
      </w:r>
      <w:r w:rsidR="000948F3" w:rsidRPr="006E0999">
        <w:rPr>
          <w:rFonts w:ascii="Tw Cen MT" w:hAnsi="Tw Cen MT"/>
          <w:lang w:val="es-419"/>
        </w:rPr>
        <w:t xml:space="preserve">, </w:t>
      </w:r>
      <w:r w:rsidRPr="006E0999">
        <w:rPr>
          <w:rFonts w:ascii="Tw Cen MT" w:hAnsi="Tw Cen MT"/>
          <w:lang w:val="es-419"/>
        </w:rPr>
        <w:t xml:space="preserve">que sus superiores no tienen. Si la autoridad para decidir está centralizada en quienes no tienen ese conocimiento, las decisiones </w:t>
      </w:r>
      <w:r w:rsidR="000948F3" w:rsidRPr="006E0999">
        <w:rPr>
          <w:rFonts w:ascii="Tw Cen MT" w:hAnsi="Tw Cen MT"/>
          <w:lang w:val="es-419"/>
        </w:rPr>
        <w:t xml:space="preserve">no </w:t>
      </w:r>
      <w:r w:rsidRPr="006E0999">
        <w:rPr>
          <w:rFonts w:ascii="Tw Cen MT" w:hAnsi="Tw Cen MT"/>
          <w:lang w:val="es-419"/>
        </w:rPr>
        <w:t>serán óptimas.</w:t>
      </w:r>
    </w:p>
    <w:p w14:paraId="0A805879" w14:textId="32E30E01" w:rsidR="00912E21" w:rsidRPr="006E0999" w:rsidRDefault="00912E21" w:rsidP="00912E21">
      <w:pPr>
        <w:rPr>
          <w:rFonts w:ascii="Tw Cen MT" w:hAnsi="Tw Cen MT"/>
          <w:lang w:val="es-419"/>
        </w:rPr>
      </w:pPr>
      <w:r w:rsidRPr="006E0999">
        <w:rPr>
          <w:rFonts w:ascii="Tw Cen MT" w:hAnsi="Tw Cen MT"/>
          <w:lang w:val="es-419"/>
        </w:rPr>
        <w:t xml:space="preserve">Pero si la autoridad se delega a quienes tienen el conocimiento, esos individuos </w:t>
      </w:r>
      <w:r w:rsidR="000948F3" w:rsidRPr="006E0999">
        <w:rPr>
          <w:rFonts w:ascii="Tw Cen MT" w:hAnsi="Tw Cen MT"/>
          <w:lang w:val="es-419"/>
        </w:rPr>
        <w:t xml:space="preserve">(que son </w:t>
      </w:r>
      <w:r w:rsidRPr="006E0999">
        <w:rPr>
          <w:rFonts w:ascii="Tw Cen MT" w:hAnsi="Tw Cen MT"/>
          <w:lang w:val="es-419"/>
        </w:rPr>
        <w:t>REMM</w:t>
      </w:r>
      <w:r w:rsidR="000948F3" w:rsidRPr="006E0999">
        <w:rPr>
          <w:rFonts w:ascii="Tw Cen MT" w:hAnsi="Tw Cen MT"/>
          <w:lang w:val="es-419"/>
        </w:rPr>
        <w:t>) us</w:t>
      </w:r>
      <w:r w:rsidRPr="006E0999">
        <w:rPr>
          <w:rFonts w:ascii="Tw Cen MT" w:hAnsi="Tw Cen MT"/>
          <w:lang w:val="es-419"/>
        </w:rPr>
        <w:t xml:space="preserve">arán esa autoridad en función de sus propias preferencias, que pueden </w:t>
      </w:r>
      <w:r w:rsidR="000948F3" w:rsidRPr="006E0999">
        <w:rPr>
          <w:rFonts w:ascii="Tw Cen MT" w:hAnsi="Tw Cen MT"/>
          <w:lang w:val="es-419"/>
        </w:rPr>
        <w:t xml:space="preserve">ser divergentes </w:t>
      </w:r>
      <w:r w:rsidRPr="006E0999">
        <w:rPr>
          <w:rFonts w:ascii="Tw Cen MT" w:hAnsi="Tw Cen MT"/>
          <w:lang w:val="es-419"/>
        </w:rPr>
        <w:t>de las organizacionales.</w:t>
      </w:r>
    </w:p>
    <w:p w14:paraId="78CEC87C" w14:textId="372A036F" w:rsidR="00912E21" w:rsidRPr="006E0999" w:rsidRDefault="00912E21" w:rsidP="00912E21">
      <w:pPr>
        <w:rPr>
          <w:rFonts w:ascii="Tw Cen MT" w:hAnsi="Tw Cen MT"/>
          <w:lang w:val="es-419"/>
        </w:rPr>
      </w:pPr>
      <w:r w:rsidRPr="006E0999">
        <w:rPr>
          <w:rFonts w:ascii="Tw Cen MT" w:hAnsi="Tw Cen MT"/>
          <w:b/>
          <w:bCs/>
          <w:lang w:val="es-419"/>
        </w:rPr>
        <w:t>La solución de Brickley:</w:t>
      </w:r>
      <w:r w:rsidRPr="006E0999">
        <w:rPr>
          <w:rFonts w:ascii="Tw Cen MT" w:hAnsi="Tw Cen MT"/>
          <w:lang w:val="es-419"/>
        </w:rPr>
        <w:t xml:space="preserve"> La autoridad debe asignarse donde reside el </w:t>
      </w:r>
      <w:r w:rsidRPr="006E0999">
        <w:rPr>
          <w:rFonts w:ascii="Tw Cen MT" w:hAnsi="Tw Cen MT"/>
          <w:b/>
          <w:bCs/>
          <w:lang w:val="es-419"/>
        </w:rPr>
        <w:t>conocimiento relevante</w:t>
      </w:r>
      <w:r w:rsidRPr="006E0999">
        <w:rPr>
          <w:rFonts w:ascii="Tw Cen MT" w:hAnsi="Tw Cen MT"/>
          <w:lang w:val="es-419"/>
        </w:rPr>
        <w:t xml:space="preserve">, pero acompañada de sistemas de evaluación y compensación que alineen las preferencias del </w:t>
      </w:r>
      <w:r w:rsidR="000948F3" w:rsidRPr="006E0999">
        <w:rPr>
          <w:rFonts w:ascii="Tw Cen MT" w:hAnsi="Tw Cen MT"/>
          <w:lang w:val="es-419"/>
        </w:rPr>
        <w:t xml:space="preserve">REMM </w:t>
      </w:r>
      <w:r w:rsidRPr="006E0999">
        <w:rPr>
          <w:rFonts w:ascii="Tw Cen MT" w:hAnsi="Tw Cen MT"/>
          <w:lang w:val="es-419"/>
        </w:rPr>
        <w:t>decisor con las de la organización.</w:t>
      </w:r>
      <w:r w:rsidR="00215E02">
        <w:rPr>
          <w:rFonts w:ascii="Tw Cen MT" w:hAnsi="Tw Cen MT"/>
          <w:lang w:val="es-419"/>
        </w:rPr>
        <w:t xml:space="preserve"> No solo hay que tener el conocimiento necesario para la toma de decisiones: esa persona debe tener los incentivos adecuados.</w:t>
      </w:r>
    </w:p>
    <w:p w14:paraId="60887F3E" w14:textId="240F6105" w:rsidR="00912E21" w:rsidRPr="006E0999" w:rsidRDefault="000948F3" w:rsidP="00912E21">
      <w:pPr>
        <w:rPr>
          <w:rFonts w:ascii="Tw Cen MT" w:hAnsi="Tw Cen MT"/>
          <w:lang w:val="es-419"/>
        </w:rPr>
      </w:pPr>
      <w:proofErr w:type="spellStart"/>
      <w:r w:rsidRPr="006E0999">
        <w:rPr>
          <w:rFonts w:ascii="Tw Cen MT" w:hAnsi="Tw Cen MT"/>
          <w:i/>
          <w:iCs/>
          <w:lang w:val="es-419"/>
        </w:rPr>
        <w:t>Ej</w:t>
      </w:r>
      <w:proofErr w:type="spellEnd"/>
      <w:r w:rsidRPr="006E0999">
        <w:rPr>
          <w:rFonts w:ascii="Tw Cen MT" w:hAnsi="Tw Cen MT"/>
          <w:i/>
          <w:iCs/>
          <w:lang w:val="es-419"/>
        </w:rPr>
        <w:t xml:space="preserve">: </w:t>
      </w:r>
      <w:r w:rsidR="00912E21" w:rsidRPr="006E0999">
        <w:rPr>
          <w:rFonts w:ascii="Tw Cen MT" w:hAnsi="Tw Cen MT"/>
          <w:i/>
          <w:iCs/>
          <w:lang w:val="es-419"/>
        </w:rPr>
        <w:t xml:space="preserve">Un gerente de planta conoce las restricciones operativas mejor que la casa central. Darle autoridad sobre decisiones de producción es eficiente. Pero si se lo evalúa solo por volumen producido, el REMM-gerente maximizará </w:t>
      </w:r>
      <w:proofErr w:type="gramStart"/>
      <w:r w:rsidR="00912E21" w:rsidRPr="006E0999">
        <w:rPr>
          <w:rFonts w:ascii="Tw Cen MT" w:hAnsi="Tw Cen MT"/>
          <w:i/>
          <w:iCs/>
          <w:lang w:val="es-419"/>
        </w:rPr>
        <w:t>volumen</w:t>
      </w:r>
      <w:proofErr w:type="gramEnd"/>
      <w:r w:rsidR="00912E21" w:rsidRPr="006E0999">
        <w:rPr>
          <w:rFonts w:ascii="Tw Cen MT" w:hAnsi="Tw Cen MT"/>
          <w:i/>
          <w:iCs/>
          <w:lang w:val="es-419"/>
        </w:rPr>
        <w:t xml:space="preserve"> aunque destruya calidad o eleve costos de mantenimiento. Los tres pilares deben funcionar juntos.</w:t>
      </w:r>
    </w:p>
    <w:p w14:paraId="6F864962" w14:textId="022D694E" w:rsidR="00912E21" w:rsidRPr="006E0999" w:rsidRDefault="00912E21" w:rsidP="00912E21">
      <w:pPr>
        <w:rPr>
          <w:rFonts w:ascii="Tw Cen MT" w:hAnsi="Tw Cen MT"/>
          <w:lang w:val="es-419"/>
        </w:rPr>
      </w:pPr>
      <w:r w:rsidRPr="006E0999">
        <w:rPr>
          <w:rFonts w:ascii="Tw Cen MT" w:hAnsi="Tw Cen MT"/>
          <w:lang w:val="es-419"/>
        </w:rPr>
        <w:t xml:space="preserve">Brickley advierte que los derechos de decisión formales y los reales frecuentemente divergen. El REMM con conocimiento específico acumula autoridad </w:t>
      </w:r>
      <w:r w:rsidR="000948F3" w:rsidRPr="006E0999">
        <w:rPr>
          <w:rFonts w:ascii="Tw Cen MT" w:hAnsi="Tw Cen MT"/>
          <w:lang w:val="es-419"/>
        </w:rPr>
        <w:t xml:space="preserve">informal, </w:t>
      </w:r>
      <w:r w:rsidRPr="006E0999">
        <w:rPr>
          <w:rFonts w:ascii="Tw Cen MT" w:hAnsi="Tw Cen MT"/>
          <w:lang w:val="es-419"/>
        </w:rPr>
        <w:t>porque quien necesita tomar una decisión depende de su información. Diseñar la arquitectura formal ignorando esta dinámica produce organigramas que no reflejan cómo funciona realmente la organización.</w:t>
      </w:r>
    </w:p>
    <w:p w14:paraId="39C26904" w14:textId="770A5A62" w:rsidR="00912E21" w:rsidRPr="006E0999" w:rsidRDefault="00912E21" w:rsidP="00912E21">
      <w:pPr>
        <w:rPr>
          <w:rFonts w:ascii="Tw Cen MT" w:hAnsi="Tw Cen MT"/>
          <w:b/>
          <w:bCs/>
          <w:lang w:val="es-419"/>
        </w:rPr>
      </w:pPr>
      <w:r w:rsidRPr="006E0999">
        <w:rPr>
          <w:rFonts w:ascii="Tw Cen MT" w:hAnsi="Tw Cen MT"/>
          <w:b/>
          <w:bCs/>
          <w:lang w:val="es-419"/>
        </w:rPr>
        <w:t>Pilar 2</w:t>
      </w:r>
      <w:r w:rsidR="008E1CB8">
        <w:rPr>
          <w:rFonts w:ascii="Tw Cen MT" w:hAnsi="Tw Cen MT"/>
          <w:b/>
          <w:bCs/>
          <w:lang w:val="es-419"/>
        </w:rPr>
        <w:t xml:space="preserve">: </w:t>
      </w:r>
      <w:r w:rsidRPr="006E0999">
        <w:rPr>
          <w:rFonts w:ascii="Tw Cen MT" w:hAnsi="Tw Cen MT"/>
          <w:b/>
          <w:bCs/>
          <w:lang w:val="es-419"/>
        </w:rPr>
        <w:t>Sistemas de evaluación del desempeño</w:t>
      </w:r>
    </w:p>
    <w:p w14:paraId="72439DC2" w14:textId="03A4191A" w:rsidR="00912E21" w:rsidRPr="006E0999" w:rsidRDefault="00912E21" w:rsidP="00912E21">
      <w:pPr>
        <w:rPr>
          <w:rFonts w:ascii="Tw Cen MT" w:hAnsi="Tw Cen MT"/>
          <w:lang w:val="es-419"/>
        </w:rPr>
      </w:pPr>
      <w:r w:rsidRPr="006E0999">
        <w:rPr>
          <w:rFonts w:ascii="Tw Cen MT" w:hAnsi="Tw Cen MT"/>
          <w:lang w:val="es-419"/>
        </w:rPr>
        <w:t>El REMM hace exactamente lo que se mide. No porque sea oportunista, sino porque la evaluación define su conjunto de oportunidades: lo que produce recompensas y lo que no.</w:t>
      </w:r>
    </w:p>
    <w:p w14:paraId="74720341" w14:textId="55497913" w:rsidR="00912E21" w:rsidRPr="006E0999" w:rsidRDefault="000948F3" w:rsidP="00912E21">
      <w:pPr>
        <w:rPr>
          <w:rFonts w:ascii="Tw Cen MT" w:hAnsi="Tw Cen MT"/>
          <w:lang w:val="es-419"/>
        </w:rPr>
      </w:pPr>
      <w:r w:rsidRPr="006E0999">
        <w:rPr>
          <w:rFonts w:ascii="Tw Cen MT" w:hAnsi="Tw Cen MT"/>
          <w:i/>
          <w:iCs/>
          <w:lang w:val="es-419"/>
        </w:rPr>
        <w:t xml:space="preserve">EJ: </w:t>
      </w:r>
      <w:r w:rsidR="00912E21" w:rsidRPr="006E0999">
        <w:rPr>
          <w:rFonts w:ascii="Tw Cen MT" w:hAnsi="Tw Cen MT"/>
          <w:i/>
          <w:iCs/>
          <w:lang w:val="es-419"/>
        </w:rPr>
        <w:t>Una empresa farmacéutica que evalúa a sus investigadores por número de patentes anuales está siendo congruente con el objetivo de innovación</w:t>
      </w:r>
      <w:r w:rsidR="00D32B54">
        <w:rPr>
          <w:rFonts w:ascii="Tw Cen MT" w:hAnsi="Tw Cen MT"/>
          <w:i/>
          <w:iCs/>
          <w:lang w:val="es-419"/>
        </w:rPr>
        <w:t>,</w:t>
      </w:r>
      <w:r w:rsidR="00912E21" w:rsidRPr="006E0999">
        <w:rPr>
          <w:rFonts w:ascii="Tw Cen MT" w:hAnsi="Tw Cen MT"/>
          <w:i/>
          <w:iCs/>
          <w:lang w:val="es-419"/>
        </w:rPr>
        <w:t xml:space="preserve"> pero está incentivando al REMM-investigador a fragmentar descubrimientos en múltiples patentes menores en lugar de desarrollar innovaciones de mayor escala y mayor tiempo de desarrollo.</w:t>
      </w:r>
    </w:p>
    <w:p w14:paraId="29B6A1FC" w14:textId="672DBB11" w:rsidR="00912E21" w:rsidRPr="006E0999" w:rsidRDefault="00912E21" w:rsidP="00912E21">
      <w:pPr>
        <w:rPr>
          <w:rFonts w:ascii="Tw Cen MT" w:hAnsi="Tw Cen MT"/>
          <w:lang w:val="es-419"/>
        </w:rPr>
      </w:pPr>
      <w:r w:rsidRPr="006E0999">
        <w:rPr>
          <w:rFonts w:ascii="Tw Cen MT" w:hAnsi="Tw Cen MT"/>
          <w:lang w:val="es-419"/>
        </w:rPr>
        <w:t>Ningún sistema de evaluación captura todo lo que importa. El REMM ingenioso identificará las dimensiones no medidas y reducirá su esfuerzo en ellas</w:t>
      </w:r>
      <w:r w:rsidR="000948F3" w:rsidRPr="006E0999">
        <w:rPr>
          <w:rFonts w:ascii="Tw Cen MT" w:hAnsi="Tw Cen MT"/>
          <w:lang w:val="es-419"/>
        </w:rPr>
        <w:t xml:space="preserve">, </w:t>
      </w:r>
      <w:r w:rsidRPr="006E0999">
        <w:rPr>
          <w:rFonts w:ascii="Tw Cen MT" w:hAnsi="Tw Cen MT"/>
          <w:lang w:val="es-419"/>
        </w:rPr>
        <w:t>para concentrar</w:t>
      </w:r>
      <w:r w:rsidR="000948F3" w:rsidRPr="006E0999">
        <w:rPr>
          <w:rFonts w:ascii="Tw Cen MT" w:hAnsi="Tw Cen MT"/>
          <w:lang w:val="es-419"/>
        </w:rPr>
        <w:t>se</w:t>
      </w:r>
      <w:r w:rsidRPr="006E0999">
        <w:rPr>
          <w:rFonts w:ascii="Tw Cen MT" w:hAnsi="Tw Cen MT"/>
          <w:lang w:val="es-419"/>
        </w:rPr>
        <w:t xml:space="preserve"> en las </w:t>
      </w:r>
      <w:r w:rsidR="000948F3" w:rsidRPr="006E0999">
        <w:rPr>
          <w:rFonts w:ascii="Tw Cen MT" w:hAnsi="Tw Cen MT"/>
          <w:lang w:val="es-419"/>
        </w:rPr>
        <w:t xml:space="preserve">acciones que son efectivamente medidas y compensadas. </w:t>
      </w:r>
      <w:r w:rsidRPr="006E0999">
        <w:rPr>
          <w:rFonts w:ascii="Tw Cen MT" w:hAnsi="Tw Cen MT"/>
          <w:lang w:val="es-419"/>
        </w:rPr>
        <w:t>La solución no es agregar más métricas indefinidamente</w:t>
      </w:r>
      <w:r w:rsidR="000948F3" w:rsidRPr="006E0999">
        <w:rPr>
          <w:rFonts w:ascii="Tw Cen MT" w:hAnsi="Tw Cen MT"/>
          <w:lang w:val="es-419"/>
        </w:rPr>
        <w:t>, e</w:t>
      </w:r>
      <w:r w:rsidRPr="006E0999">
        <w:rPr>
          <w:rFonts w:ascii="Tw Cen MT" w:hAnsi="Tw Cen MT"/>
          <w:lang w:val="es-419"/>
        </w:rPr>
        <w:t xml:space="preserve">s diseñar métricas que sean lo suficientemente completas para los </w:t>
      </w:r>
      <w:r w:rsidRPr="006E0999">
        <w:rPr>
          <w:rFonts w:ascii="Tw Cen MT" w:hAnsi="Tw Cen MT"/>
          <w:lang w:val="es-419"/>
        </w:rPr>
        <w:lastRenderedPageBreak/>
        <w:t>comportamientos críticos, y complementarlas con evaluación cualitativa para las dimensiones difíciles de cuantificar.</w:t>
      </w:r>
    </w:p>
    <w:p w14:paraId="30DADE7F" w14:textId="3300E032" w:rsidR="00912E21" w:rsidRPr="006E0999" w:rsidRDefault="00912E21" w:rsidP="00912E21">
      <w:pPr>
        <w:rPr>
          <w:rFonts w:ascii="Tw Cen MT" w:hAnsi="Tw Cen MT"/>
          <w:b/>
          <w:bCs/>
          <w:lang w:val="es-419"/>
        </w:rPr>
      </w:pPr>
      <w:r w:rsidRPr="006E0999">
        <w:rPr>
          <w:rFonts w:ascii="Tw Cen MT" w:hAnsi="Tw Cen MT"/>
          <w:b/>
          <w:bCs/>
          <w:lang w:val="es-419"/>
        </w:rPr>
        <w:t xml:space="preserve">Pilar </w:t>
      </w:r>
      <w:proofErr w:type="gramStart"/>
      <w:r w:rsidRPr="006E0999">
        <w:rPr>
          <w:rFonts w:ascii="Tw Cen MT" w:hAnsi="Tw Cen MT"/>
          <w:b/>
          <w:bCs/>
          <w:lang w:val="es-419"/>
        </w:rPr>
        <w:t>3</w:t>
      </w:r>
      <w:r w:rsidR="001B0F9C">
        <w:rPr>
          <w:rFonts w:ascii="Tw Cen MT" w:hAnsi="Tw Cen MT"/>
          <w:b/>
          <w:bCs/>
          <w:lang w:val="es-419"/>
        </w:rPr>
        <w:t>:</w:t>
      </w:r>
      <w:r w:rsidRPr="006E0999">
        <w:rPr>
          <w:rFonts w:ascii="Tw Cen MT" w:hAnsi="Tw Cen MT"/>
          <w:b/>
          <w:bCs/>
          <w:lang w:val="es-419"/>
        </w:rPr>
        <w:t>Sistemas</w:t>
      </w:r>
      <w:proofErr w:type="gramEnd"/>
      <w:r w:rsidRPr="006E0999">
        <w:rPr>
          <w:rFonts w:ascii="Tw Cen MT" w:hAnsi="Tw Cen MT"/>
          <w:b/>
          <w:bCs/>
          <w:lang w:val="es-419"/>
        </w:rPr>
        <w:t xml:space="preserve"> de </w:t>
      </w:r>
      <w:r w:rsidR="000948F3" w:rsidRPr="006E0999">
        <w:rPr>
          <w:rFonts w:ascii="Tw Cen MT" w:hAnsi="Tw Cen MT"/>
          <w:b/>
          <w:bCs/>
          <w:lang w:val="es-419"/>
        </w:rPr>
        <w:t>compensación</w:t>
      </w:r>
    </w:p>
    <w:p w14:paraId="40B6BF6F" w14:textId="1E598BBB" w:rsidR="00912E21" w:rsidRPr="00B90A1E" w:rsidRDefault="00912E21" w:rsidP="006E0999">
      <w:pPr>
        <w:rPr>
          <w:rFonts w:ascii="Tw Cen MT" w:hAnsi="Tw Cen MT"/>
          <w:lang w:val="es-419"/>
        </w:rPr>
      </w:pPr>
      <w:r w:rsidRPr="006E0999">
        <w:rPr>
          <w:rFonts w:ascii="Tw Cen MT" w:hAnsi="Tw Cen MT"/>
          <w:lang w:val="es-419"/>
        </w:rPr>
        <w:t xml:space="preserve">El REMM responde a incentivos. </w:t>
      </w:r>
      <w:r w:rsidR="006E0999" w:rsidRPr="006E0999">
        <w:rPr>
          <w:rFonts w:ascii="Tw Cen MT" w:hAnsi="Tw Cen MT"/>
          <w:lang w:val="es-419"/>
        </w:rPr>
        <w:t>R</w:t>
      </w:r>
      <w:r w:rsidRPr="006E0999">
        <w:rPr>
          <w:rFonts w:ascii="Tw Cen MT" w:hAnsi="Tw Cen MT"/>
          <w:lang w:val="es-419"/>
        </w:rPr>
        <w:t xml:space="preserve">esponde al </w:t>
      </w:r>
      <w:r w:rsidRPr="006E0999">
        <w:rPr>
          <w:rFonts w:ascii="Tw Cen MT" w:hAnsi="Tw Cen MT"/>
          <w:b/>
          <w:bCs/>
          <w:lang w:val="es-419"/>
        </w:rPr>
        <w:t>paquete total de incentivos</w:t>
      </w:r>
      <w:r w:rsidRPr="006E0999">
        <w:rPr>
          <w:rFonts w:ascii="Tw Cen MT" w:hAnsi="Tw Cen MT"/>
          <w:lang w:val="es-419"/>
        </w:rPr>
        <w:t>, no a cada componente por separado</w:t>
      </w:r>
      <w:r w:rsidR="00CE310C">
        <w:rPr>
          <w:rFonts w:ascii="Tw Cen MT" w:hAnsi="Tw Cen MT"/>
          <w:lang w:val="es-419"/>
        </w:rPr>
        <w:t>: h</w:t>
      </w:r>
      <w:r w:rsidRPr="006E0999">
        <w:rPr>
          <w:rFonts w:ascii="Tw Cen MT" w:hAnsi="Tw Cen MT"/>
          <w:lang w:val="es-419"/>
        </w:rPr>
        <w:t>ac</w:t>
      </w:r>
      <w:r w:rsidR="00CE310C">
        <w:rPr>
          <w:rFonts w:ascii="Tw Cen MT" w:hAnsi="Tw Cen MT"/>
          <w:lang w:val="es-419"/>
        </w:rPr>
        <w:t>e</w:t>
      </w:r>
      <w:r w:rsidRPr="006E0999">
        <w:rPr>
          <w:rFonts w:ascii="Tw Cen MT" w:hAnsi="Tw Cen MT"/>
          <w:lang w:val="es-419"/>
        </w:rPr>
        <w:t xml:space="preserve"> intercambios entre dimensiones según sus preferencias individuales.</w:t>
      </w:r>
      <w:r w:rsidR="006E0999" w:rsidRPr="006E0999">
        <w:rPr>
          <w:rFonts w:ascii="Tw Cen MT" w:hAnsi="Tw Cen MT"/>
          <w:lang w:val="es-419"/>
        </w:rPr>
        <w:t xml:space="preserve"> Brickley propone establecer un sistema de compensación total competitivo en el mercado y que sea </w:t>
      </w:r>
      <w:r w:rsidR="006E0999" w:rsidRPr="00B90A1E">
        <w:rPr>
          <w:rFonts w:ascii="Tw Cen MT" w:hAnsi="Tw Cen MT"/>
          <w:lang w:val="es-419"/>
        </w:rPr>
        <w:t xml:space="preserve">relevante para atraer y retener al perfil que la organización necesita. </w:t>
      </w:r>
    </w:p>
    <w:p w14:paraId="04C6A7A6" w14:textId="790CA6FA" w:rsidR="0039111B" w:rsidRPr="00B90A1E" w:rsidRDefault="00E51ED4" w:rsidP="0039111B">
      <w:pPr>
        <w:rPr>
          <w:rFonts w:ascii="Tw Cen MT" w:hAnsi="Tw Cen MT"/>
          <w:lang w:val="es-419"/>
        </w:rPr>
      </w:pPr>
      <w:r w:rsidRPr="00B90A1E">
        <w:rPr>
          <w:rFonts w:ascii="Tw Cen MT" w:hAnsi="Tw Cen MT"/>
          <w:lang w:val="es-419"/>
        </w:rPr>
        <w:t>Teoría de la agencia</w:t>
      </w:r>
      <w:r w:rsidR="001F4767" w:rsidRPr="00B90A1E">
        <w:rPr>
          <w:rFonts w:ascii="Tw Cen MT" w:hAnsi="Tw Cen MT"/>
          <w:lang w:val="es-419"/>
        </w:rPr>
        <w:t>: c</w:t>
      </w:r>
      <w:r w:rsidR="0039111B" w:rsidRPr="00B90A1E">
        <w:rPr>
          <w:rFonts w:ascii="Tw Cen MT" w:hAnsi="Tw Cen MT"/>
          <w:lang w:val="es-419"/>
        </w:rPr>
        <w:t xml:space="preserve">uando el agente (empleado-REMM) toma decisiones por el principal (empleador-REMM), inevitablemente </w:t>
      </w:r>
      <w:r w:rsidR="00915A27" w:rsidRPr="00B90A1E">
        <w:rPr>
          <w:rFonts w:ascii="Tw Cen MT" w:hAnsi="Tw Cen MT"/>
          <w:lang w:val="es-419"/>
        </w:rPr>
        <w:t xml:space="preserve">busca </w:t>
      </w:r>
      <w:r w:rsidR="008976C2" w:rsidRPr="00B90A1E">
        <w:rPr>
          <w:rFonts w:ascii="Tw Cen MT" w:hAnsi="Tw Cen MT"/>
          <w:lang w:val="es-419"/>
        </w:rPr>
        <w:t>satisfacer sus preferencias: n</w:t>
      </w:r>
      <w:r w:rsidR="0039111B" w:rsidRPr="00B90A1E">
        <w:rPr>
          <w:rFonts w:ascii="Tw Cen MT" w:hAnsi="Tw Cen MT"/>
          <w:lang w:val="es-419"/>
        </w:rPr>
        <w:t>o es deshonestidad</w:t>
      </w:r>
      <w:r w:rsidR="008976C2" w:rsidRPr="00B90A1E">
        <w:rPr>
          <w:rFonts w:ascii="Tw Cen MT" w:hAnsi="Tw Cen MT"/>
          <w:lang w:val="es-419"/>
        </w:rPr>
        <w:t>,</w:t>
      </w:r>
      <w:r w:rsidR="0039111B" w:rsidRPr="00B90A1E">
        <w:rPr>
          <w:rFonts w:ascii="Tw Cen MT" w:hAnsi="Tw Cen MT"/>
          <w:lang w:val="es-419"/>
        </w:rPr>
        <w:t xml:space="preserve"> es consecuencia lógica de tener preferencias propias. Los mecanismos de solución son: (1) </w:t>
      </w:r>
      <w:r w:rsidR="00E6350D" w:rsidRPr="00B90A1E">
        <w:rPr>
          <w:rFonts w:ascii="Tw Cen MT" w:hAnsi="Tw Cen MT"/>
          <w:lang w:val="es-419"/>
        </w:rPr>
        <w:t>Control,</w:t>
      </w:r>
      <w:r w:rsidR="0039111B" w:rsidRPr="00B90A1E">
        <w:rPr>
          <w:rFonts w:ascii="Tw Cen MT" w:hAnsi="Tw Cen MT"/>
          <w:lang w:val="es-419"/>
        </w:rPr>
        <w:t xml:space="preserve"> (2) Alineación de incentivos</w:t>
      </w:r>
      <w:r w:rsidR="00E6350D" w:rsidRPr="00B90A1E">
        <w:rPr>
          <w:rFonts w:ascii="Tw Cen MT" w:hAnsi="Tw Cen MT"/>
          <w:lang w:val="es-419"/>
        </w:rPr>
        <w:t>. U</w:t>
      </w:r>
      <w:r w:rsidR="0039111B" w:rsidRPr="00B90A1E">
        <w:rPr>
          <w:rFonts w:ascii="Tw Cen MT" w:hAnsi="Tw Cen MT"/>
          <w:lang w:val="es-419"/>
        </w:rPr>
        <w:t xml:space="preserve">n REMM compensado sobre resultados trimestrales </w:t>
      </w:r>
      <w:r w:rsidRPr="00B90A1E">
        <w:rPr>
          <w:rFonts w:ascii="Tw Cen MT" w:hAnsi="Tw Cen MT"/>
          <w:lang w:val="es-419"/>
        </w:rPr>
        <w:t xml:space="preserve">se enfocará en el corto plazo, pudiendo poner en riesgo el </w:t>
      </w:r>
      <w:r w:rsidR="0039111B" w:rsidRPr="00B90A1E">
        <w:rPr>
          <w:rFonts w:ascii="Tw Cen MT" w:hAnsi="Tw Cen MT"/>
          <w:lang w:val="es-419"/>
        </w:rPr>
        <w:t xml:space="preserve">valor de largo plazo </w:t>
      </w:r>
      <w:r w:rsidRPr="00B90A1E">
        <w:rPr>
          <w:rFonts w:ascii="Tw Cen MT" w:hAnsi="Tw Cen MT"/>
          <w:lang w:val="es-419"/>
        </w:rPr>
        <w:t>de la organización.</w:t>
      </w:r>
    </w:p>
    <w:p w14:paraId="18B28319" w14:textId="4E7152E7" w:rsidR="006E0999" w:rsidRPr="001F4767" w:rsidRDefault="006E0999" w:rsidP="001F4767">
      <w:pPr>
        <w:pStyle w:val="Ttulo2"/>
        <w:rPr>
          <w:rFonts w:ascii="Tw Cen MT" w:hAnsi="Tw Cen MT"/>
          <w:b/>
          <w:bCs/>
          <w:color w:val="auto"/>
          <w:sz w:val="24"/>
          <w:szCs w:val="24"/>
          <w:lang w:val="es-419"/>
        </w:rPr>
      </w:pPr>
      <w:r w:rsidRPr="001F4767">
        <w:rPr>
          <w:rFonts w:ascii="Tw Cen MT" w:hAnsi="Tw Cen MT"/>
          <w:b/>
          <w:bCs/>
          <w:color w:val="auto"/>
          <w:sz w:val="24"/>
          <w:szCs w:val="24"/>
          <w:lang w:val="es-419"/>
        </w:rPr>
        <w:t>AO</w:t>
      </w:r>
    </w:p>
    <w:p w14:paraId="3DDAD92B" w14:textId="1B12E12B" w:rsidR="00912E21" w:rsidRPr="006E0999" w:rsidRDefault="00912E21" w:rsidP="00912E21">
      <w:pPr>
        <w:rPr>
          <w:rFonts w:ascii="Tw Cen MT" w:hAnsi="Tw Cen MT"/>
          <w:lang w:val="es-419"/>
        </w:rPr>
      </w:pPr>
      <w:r w:rsidRPr="006E0999">
        <w:rPr>
          <w:rFonts w:ascii="Tw Cen MT" w:hAnsi="Tw Cen MT"/>
          <w:lang w:val="es-419"/>
        </w:rPr>
        <w:t xml:space="preserve">Lo que Brickley agrega sobre Jensen es la insistencia en que los tres pilares deben funcionar como </w:t>
      </w:r>
      <w:r w:rsidRPr="006E0999">
        <w:rPr>
          <w:rFonts w:ascii="Tw Cen MT" w:hAnsi="Tw Cen MT"/>
          <w:b/>
          <w:bCs/>
          <w:lang w:val="es-419"/>
        </w:rPr>
        <w:t>sistema coherente</w:t>
      </w:r>
      <w:r w:rsidRPr="006E0999">
        <w:rPr>
          <w:rFonts w:ascii="Tw Cen MT" w:hAnsi="Tw Cen MT"/>
          <w:lang w:val="es-419"/>
        </w:rPr>
        <w:t xml:space="preserve">. Un pilar bien diseñado con los otros dos mal diseñados </w:t>
      </w:r>
      <w:r w:rsidR="00184A73">
        <w:rPr>
          <w:rFonts w:ascii="Tw Cen MT" w:hAnsi="Tw Cen MT"/>
          <w:lang w:val="es-419"/>
        </w:rPr>
        <w:t xml:space="preserve">puede </w:t>
      </w:r>
      <w:r w:rsidRPr="006E0999">
        <w:rPr>
          <w:rFonts w:ascii="Tw Cen MT" w:hAnsi="Tw Cen MT"/>
          <w:lang w:val="es-419"/>
        </w:rPr>
        <w:t>produc</w:t>
      </w:r>
      <w:r w:rsidR="00184A73">
        <w:rPr>
          <w:rFonts w:ascii="Tw Cen MT" w:hAnsi="Tw Cen MT"/>
          <w:lang w:val="es-419"/>
        </w:rPr>
        <w:t>ir</w:t>
      </w:r>
      <w:r w:rsidRPr="006E0999">
        <w:rPr>
          <w:rFonts w:ascii="Tw Cen MT" w:hAnsi="Tw Cen MT"/>
          <w:lang w:val="es-419"/>
        </w:rPr>
        <w:t xml:space="preserve"> resultados peores que los tres mediocremente diseñados pero coherentes entre sí.</w:t>
      </w:r>
    </w:p>
    <w:p w14:paraId="0FCA2A47" w14:textId="2EA37D5C" w:rsidR="00912E21" w:rsidRPr="006E0999" w:rsidRDefault="00912E21" w:rsidP="00912E21">
      <w:pPr>
        <w:rPr>
          <w:rFonts w:ascii="Tw Cen MT" w:hAnsi="Tw Cen MT"/>
          <w:lang w:val="es-419"/>
        </w:rPr>
      </w:pPr>
      <w:r w:rsidRPr="006E0999">
        <w:rPr>
          <w:rFonts w:ascii="Tw Cen MT" w:hAnsi="Tw Cen MT"/>
          <w:lang w:val="es-419"/>
        </w:rPr>
        <w:t>Esto surge directamente de REMM. El individuo ingenioso no responde a cada pilar por separado</w:t>
      </w:r>
      <w:r w:rsidR="006E0999" w:rsidRPr="006E0999">
        <w:rPr>
          <w:rFonts w:ascii="Tw Cen MT" w:hAnsi="Tw Cen MT"/>
          <w:lang w:val="es-419"/>
        </w:rPr>
        <w:t xml:space="preserve">: </w:t>
      </w:r>
      <w:r w:rsidRPr="006E0999">
        <w:rPr>
          <w:rFonts w:ascii="Tw Cen MT" w:hAnsi="Tw Cen MT"/>
          <w:lang w:val="es-419"/>
        </w:rPr>
        <w:t>responde al sistema completo, buscando las inconsistencias que le permiten maximizar s</w:t>
      </w:r>
      <w:r w:rsidR="006E0999" w:rsidRPr="006E0999">
        <w:rPr>
          <w:rFonts w:ascii="Tw Cen MT" w:hAnsi="Tw Cen MT"/>
          <w:lang w:val="es-419"/>
        </w:rPr>
        <w:t>us preferencias</w:t>
      </w:r>
      <w:r w:rsidRPr="006E0999">
        <w:rPr>
          <w:rFonts w:ascii="Tw Cen MT" w:hAnsi="Tw Cen MT"/>
          <w:lang w:val="es-419"/>
        </w:rPr>
        <w:t>.</w:t>
      </w:r>
    </w:p>
    <w:p w14:paraId="59C4AF99" w14:textId="77777777" w:rsidR="00912E21" w:rsidRPr="006E0999" w:rsidRDefault="00912E21" w:rsidP="00912E21">
      <w:pPr>
        <w:rPr>
          <w:rFonts w:ascii="Tw Cen MT" w:hAnsi="Tw Cen MT"/>
          <w:lang w:val="es-419"/>
        </w:rPr>
      </w:pPr>
      <w:r w:rsidRPr="006E0999">
        <w:rPr>
          <w:rFonts w:ascii="Tw Cen MT" w:hAnsi="Tw Cen MT"/>
          <w:lang w:val="es-419"/>
        </w:rPr>
        <w:t>Algunos ejemplos de incoherencia sistémica y sus consecuencias predecibles:</w:t>
      </w:r>
    </w:p>
    <w:p w14:paraId="07CB1879" w14:textId="77777777" w:rsidR="00912E21" w:rsidRPr="006E0999" w:rsidRDefault="00912E21" w:rsidP="00912E21">
      <w:pPr>
        <w:rPr>
          <w:rFonts w:ascii="Tw Cen MT" w:hAnsi="Tw Cen MT"/>
          <w:lang w:val="es-419"/>
        </w:rPr>
      </w:pPr>
      <w:r w:rsidRPr="006E0999">
        <w:rPr>
          <w:rFonts w:ascii="Tw Cen MT" w:hAnsi="Tw Cen MT"/>
          <w:b/>
          <w:bCs/>
          <w:lang w:val="es-419"/>
        </w:rPr>
        <w:t>Incoherencia 1: Autoridad delegada sin evaluación ni incentivos alineados</w:t>
      </w:r>
    </w:p>
    <w:p w14:paraId="15767E60" w14:textId="42A3AEDE" w:rsidR="00912E21" w:rsidRPr="006E0999" w:rsidRDefault="00912E21" w:rsidP="00912E21">
      <w:pPr>
        <w:rPr>
          <w:rFonts w:ascii="Tw Cen MT" w:hAnsi="Tw Cen MT"/>
          <w:lang w:val="es-419"/>
        </w:rPr>
      </w:pPr>
      <w:r w:rsidRPr="006E0999">
        <w:rPr>
          <w:rFonts w:ascii="Tw Cen MT" w:hAnsi="Tw Cen MT"/>
          <w:lang w:val="es-419"/>
        </w:rPr>
        <w:t>Una empresa descentraliza las decisiones de inversión hacia los gerentes</w:t>
      </w:r>
      <w:r w:rsidR="006E0999" w:rsidRPr="006E0999">
        <w:rPr>
          <w:rFonts w:ascii="Tw Cen MT" w:hAnsi="Tw Cen MT"/>
          <w:lang w:val="es-419"/>
        </w:rPr>
        <w:t xml:space="preserve"> (es </w:t>
      </w:r>
      <w:r w:rsidRPr="006E0999">
        <w:rPr>
          <w:rFonts w:ascii="Tw Cen MT" w:hAnsi="Tw Cen MT"/>
          <w:lang w:val="es-419"/>
        </w:rPr>
        <w:t>correcto si el conocimiento relevante está ahí</w:t>
      </w:r>
      <w:r w:rsidR="006E0999" w:rsidRPr="006E0999">
        <w:rPr>
          <w:rFonts w:ascii="Tw Cen MT" w:hAnsi="Tw Cen MT"/>
          <w:lang w:val="es-419"/>
        </w:rPr>
        <w:t>).</w:t>
      </w:r>
      <w:r w:rsidRPr="006E0999">
        <w:rPr>
          <w:rFonts w:ascii="Tw Cen MT" w:hAnsi="Tw Cen MT"/>
          <w:lang w:val="es-419"/>
        </w:rPr>
        <w:t xml:space="preserve"> Pero evalúa a esos gerentes por crecimiento de ventas y los compensa con bono ligado al tamaño del área que gestionan.</w:t>
      </w:r>
    </w:p>
    <w:p w14:paraId="7DDAE6FD" w14:textId="6C528537" w:rsidR="006E0999" w:rsidRPr="004E2687" w:rsidRDefault="00912E21" w:rsidP="006E0999">
      <w:pPr>
        <w:rPr>
          <w:rFonts w:ascii="Tw Cen MT" w:hAnsi="Tw Cen MT"/>
          <w:lang w:val="es-419"/>
        </w:rPr>
      </w:pPr>
      <w:r w:rsidRPr="006E0999">
        <w:rPr>
          <w:rFonts w:ascii="Tw Cen MT" w:hAnsi="Tw Cen MT"/>
          <w:lang w:val="es-419"/>
        </w:rPr>
        <w:t>Resultado REMM: los gerentes invierten en proyectos que aumentan el volumen</w:t>
      </w:r>
      <w:r w:rsidR="00066325">
        <w:rPr>
          <w:rFonts w:ascii="Tw Cen MT" w:hAnsi="Tw Cen MT"/>
          <w:lang w:val="es-419"/>
        </w:rPr>
        <w:t xml:space="preserve"> de ventas</w:t>
      </w:r>
      <w:r w:rsidRPr="006E0999">
        <w:rPr>
          <w:rFonts w:ascii="Tw Cen MT" w:hAnsi="Tw Cen MT"/>
          <w:lang w:val="es-419"/>
        </w:rPr>
        <w:t xml:space="preserve"> y el tamaño de su división aunque destruyan rentabilidad. </w:t>
      </w:r>
    </w:p>
    <w:p w14:paraId="0F8EBE04" w14:textId="77777777" w:rsidR="00912E21" w:rsidRPr="006E0999" w:rsidRDefault="00912E21" w:rsidP="00912E21">
      <w:pPr>
        <w:rPr>
          <w:rFonts w:ascii="Tw Cen MT" w:hAnsi="Tw Cen MT"/>
          <w:lang w:val="es-419"/>
        </w:rPr>
      </w:pPr>
      <w:r w:rsidRPr="006E0999">
        <w:rPr>
          <w:rFonts w:ascii="Tw Cen MT" w:hAnsi="Tw Cen MT"/>
          <w:b/>
          <w:bCs/>
          <w:lang w:val="es-419"/>
        </w:rPr>
        <w:t>Incoherencia 2: Evaluación exigente sin autoridad para actuar</w:t>
      </w:r>
    </w:p>
    <w:p w14:paraId="721C5626" w14:textId="25CC9E22" w:rsidR="00912E21" w:rsidRPr="006E0999" w:rsidRDefault="00912E21" w:rsidP="00912E21">
      <w:pPr>
        <w:rPr>
          <w:rFonts w:ascii="Tw Cen MT" w:hAnsi="Tw Cen MT"/>
          <w:lang w:val="es-419"/>
        </w:rPr>
      </w:pPr>
      <w:r w:rsidRPr="006E0999">
        <w:rPr>
          <w:rFonts w:ascii="Tw Cen MT" w:hAnsi="Tw Cen MT"/>
          <w:lang w:val="es-419"/>
        </w:rPr>
        <w:t xml:space="preserve">Una empresa evalúa a sus gerentes por rentabilidad de su </w:t>
      </w:r>
      <w:proofErr w:type="gramStart"/>
      <w:r w:rsidRPr="006E0999">
        <w:rPr>
          <w:rFonts w:ascii="Tw Cen MT" w:hAnsi="Tw Cen MT"/>
          <w:lang w:val="es-419"/>
        </w:rPr>
        <w:t>unidad</w:t>
      </w:r>
      <w:proofErr w:type="gramEnd"/>
      <w:r w:rsidRPr="006E0999">
        <w:rPr>
          <w:rFonts w:ascii="Tw Cen MT" w:hAnsi="Tw Cen MT"/>
          <w:lang w:val="es-419"/>
        </w:rPr>
        <w:t xml:space="preserve"> pero centraliza las decisiones de precio, personal y presupuesto en la casa central.</w:t>
      </w:r>
    </w:p>
    <w:p w14:paraId="4421E092" w14:textId="5B95F5EA" w:rsidR="00912E21" w:rsidRPr="006E0999" w:rsidRDefault="00912E21" w:rsidP="00912E21">
      <w:pPr>
        <w:rPr>
          <w:rFonts w:ascii="Tw Cen MT" w:hAnsi="Tw Cen MT"/>
          <w:lang w:val="es-419"/>
        </w:rPr>
      </w:pPr>
      <w:r w:rsidRPr="006E0999">
        <w:rPr>
          <w:rFonts w:ascii="Tw Cen MT" w:hAnsi="Tw Cen MT"/>
          <w:lang w:val="es-419"/>
        </w:rPr>
        <w:t>Resultado REMM predecible: el gerente, siendo evaluado por algo sobre lo que tiene control limitado, invierte su ingenio en dos direcciones. Primera: negociar los objetivos hacia abajo para asegurarse de cumplirlos</w:t>
      </w:r>
      <w:r w:rsidR="006E0999" w:rsidRPr="006E0999">
        <w:rPr>
          <w:rFonts w:ascii="Tw Cen MT" w:hAnsi="Tw Cen MT"/>
          <w:lang w:val="es-419"/>
        </w:rPr>
        <w:t>.</w:t>
      </w:r>
      <w:r w:rsidRPr="006E0999">
        <w:rPr>
          <w:rFonts w:ascii="Tw Cen MT" w:hAnsi="Tw Cen MT"/>
          <w:lang w:val="es-419"/>
        </w:rPr>
        <w:t xml:space="preserve"> Segunda: atribuir los malos resultados a factores externos y los buenos a su gestión, invirtiendo tiempo en gestión política en lugar de gestión operativa.</w:t>
      </w:r>
    </w:p>
    <w:p w14:paraId="418322D7" w14:textId="77777777" w:rsidR="00912E21" w:rsidRPr="006E0999" w:rsidRDefault="00912E21" w:rsidP="00912E21">
      <w:pPr>
        <w:rPr>
          <w:rFonts w:ascii="Tw Cen MT" w:hAnsi="Tw Cen MT"/>
          <w:lang w:val="es-419"/>
        </w:rPr>
      </w:pPr>
      <w:r w:rsidRPr="006E0999">
        <w:rPr>
          <w:rFonts w:ascii="Tw Cen MT" w:hAnsi="Tw Cen MT"/>
          <w:b/>
          <w:bCs/>
          <w:lang w:val="es-419"/>
        </w:rPr>
        <w:t>Incoherencia 3: Incentivos de corto plazo con estrategia de largo plazo</w:t>
      </w:r>
    </w:p>
    <w:p w14:paraId="5EDC5BC2" w14:textId="2131FF10" w:rsidR="00912E21" w:rsidRPr="006E0999" w:rsidRDefault="00912E21" w:rsidP="00912E21">
      <w:pPr>
        <w:rPr>
          <w:rFonts w:ascii="Tw Cen MT" w:hAnsi="Tw Cen MT"/>
          <w:lang w:val="es-419"/>
        </w:rPr>
      </w:pPr>
      <w:r w:rsidRPr="006E0999">
        <w:rPr>
          <w:rFonts w:ascii="Tw Cen MT" w:hAnsi="Tw Cen MT"/>
          <w:lang w:val="es-419"/>
        </w:rPr>
        <w:lastRenderedPageBreak/>
        <w:t>Una empresa declara que su ventaja competitiva</w:t>
      </w:r>
      <w:r w:rsidR="006E0999" w:rsidRPr="006E0999">
        <w:rPr>
          <w:rFonts w:ascii="Tw Cen MT" w:hAnsi="Tw Cen MT"/>
          <w:lang w:val="es-419"/>
        </w:rPr>
        <w:t xml:space="preserve"> (estrategia)</w:t>
      </w:r>
      <w:r w:rsidRPr="006E0999">
        <w:rPr>
          <w:rFonts w:ascii="Tw Cen MT" w:hAnsi="Tw Cen MT"/>
          <w:lang w:val="es-419"/>
        </w:rPr>
        <w:t xml:space="preserve"> es la innovación y el desarrollo de relaciones de largo plazo con clientes. Pero evalúa y compensa a su fuerza de ventas exclusivamente por volumen trimestral.</w:t>
      </w:r>
    </w:p>
    <w:p w14:paraId="46B91085" w14:textId="4AF8829B" w:rsidR="00912E21" w:rsidRPr="006E0999" w:rsidRDefault="00912E21" w:rsidP="00912E21">
      <w:pPr>
        <w:rPr>
          <w:rFonts w:ascii="Tw Cen MT" w:hAnsi="Tw Cen MT"/>
          <w:lang w:val="es-419"/>
        </w:rPr>
      </w:pPr>
      <w:r w:rsidRPr="006E0999">
        <w:rPr>
          <w:rFonts w:ascii="Tw Cen MT" w:hAnsi="Tw Cen MT"/>
          <w:lang w:val="es-419"/>
        </w:rPr>
        <w:t xml:space="preserve">Resultado REMM predecible: los vendedores presionan a los clientes para cerrar ventas en el </w:t>
      </w:r>
      <w:proofErr w:type="gramStart"/>
      <w:r w:rsidRPr="006E0999">
        <w:rPr>
          <w:rFonts w:ascii="Tw Cen MT" w:hAnsi="Tw Cen MT"/>
          <w:lang w:val="es-419"/>
        </w:rPr>
        <w:t>trimestre</w:t>
      </w:r>
      <w:proofErr w:type="gramEnd"/>
      <w:r w:rsidRPr="006E0999">
        <w:rPr>
          <w:rFonts w:ascii="Tw Cen MT" w:hAnsi="Tw Cen MT"/>
          <w:lang w:val="es-419"/>
        </w:rPr>
        <w:t xml:space="preserve"> aunque no estén listos, ofrecen descuentos que erosionan el margen, y dedican </w:t>
      </w:r>
      <w:proofErr w:type="gramStart"/>
      <w:r w:rsidRPr="006E0999">
        <w:rPr>
          <w:rFonts w:ascii="Tw Cen MT" w:hAnsi="Tw Cen MT"/>
          <w:lang w:val="es-419"/>
        </w:rPr>
        <w:t>cero tiempo</w:t>
      </w:r>
      <w:proofErr w:type="gramEnd"/>
      <w:r w:rsidRPr="006E0999">
        <w:rPr>
          <w:rFonts w:ascii="Tw Cen MT" w:hAnsi="Tw Cen MT"/>
          <w:lang w:val="es-419"/>
        </w:rPr>
        <w:t xml:space="preserve"> a actividades de desarrollo de relación que no producen ventas inmediatas. La estrategia declarada y el comportamiento real divergen completamente</w:t>
      </w:r>
      <w:r w:rsidR="006E0999" w:rsidRPr="006E0999">
        <w:rPr>
          <w:rFonts w:ascii="Tw Cen MT" w:hAnsi="Tw Cen MT"/>
          <w:lang w:val="es-419"/>
        </w:rPr>
        <w:t>,</w:t>
      </w:r>
      <w:r w:rsidRPr="006E0999">
        <w:rPr>
          <w:rFonts w:ascii="Tw Cen MT" w:hAnsi="Tw Cen MT"/>
          <w:lang w:val="es-419"/>
        </w:rPr>
        <w:t xml:space="preserve"> no porque los vendedores sean desleales sino porque el sistema de incentivos les dice exactamente qué hacer.</w:t>
      </w:r>
    </w:p>
    <w:p w14:paraId="6CE2BB87" w14:textId="29CB8512" w:rsidR="00912E21" w:rsidRPr="00A038B9" w:rsidRDefault="00912E21" w:rsidP="00A038B9">
      <w:pPr>
        <w:pStyle w:val="Ttulo2"/>
        <w:rPr>
          <w:rFonts w:ascii="Tw Cen MT" w:hAnsi="Tw Cen MT"/>
          <w:b/>
          <w:bCs/>
          <w:color w:val="auto"/>
          <w:sz w:val="24"/>
          <w:szCs w:val="24"/>
          <w:lang w:val="es-419"/>
        </w:rPr>
      </w:pPr>
      <w:r w:rsidRPr="00A038B9">
        <w:rPr>
          <w:rFonts w:ascii="Tw Cen MT" w:hAnsi="Tw Cen MT"/>
          <w:b/>
          <w:bCs/>
          <w:color w:val="auto"/>
          <w:sz w:val="24"/>
          <w:szCs w:val="24"/>
          <w:lang w:val="es-419"/>
        </w:rPr>
        <w:t>El concepto de complementariedad</w:t>
      </w:r>
      <w:r w:rsidR="00A038B9">
        <w:rPr>
          <w:rFonts w:ascii="Tw Cen MT" w:hAnsi="Tw Cen MT"/>
          <w:b/>
          <w:bCs/>
          <w:color w:val="auto"/>
          <w:sz w:val="24"/>
          <w:szCs w:val="24"/>
          <w:lang w:val="es-419"/>
        </w:rPr>
        <w:t xml:space="preserve"> (alineaci</w:t>
      </w:r>
      <w:r w:rsidR="00B90A1E">
        <w:rPr>
          <w:rFonts w:ascii="Tw Cen MT" w:hAnsi="Tw Cen MT"/>
          <w:b/>
          <w:bCs/>
          <w:color w:val="auto"/>
          <w:sz w:val="24"/>
          <w:szCs w:val="24"/>
          <w:lang w:val="es-419"/>
        </w:rPr>
        <w:t>ó</w:t>
      </w:r>
      <w:r w:rsidR="00A038B9">
        <w:rPr>
          <w:rFonts w:ascii="Tw Cen MT" w:hAnsi="Tw Cen MT"/>
          <w:b/>
          <w:bCs/>
          <w:color w:val="auto"/>
          <w:sz w:val="24"/>
          <w:szCs w:val="24"/>
          <w:lang w:val="es-419"/>
        </w:rPr>
        <w:t>n de los tres pilares)</w:t>
      </w:r>
    </w:p>
    <w:p w14:paraId="51411590" w14:textId="77777777" w:rsidR="00912E21" w:rsidRPr="006E0999" w:rsidRDefault="00912E21" w:rsidP="00912E21">
      <w:pPr>
        <w:rPr>
          <w:rFonts w:ascii="Tw Cen MT" w:hAnsi="Tw Cen MT"/>
          <w:lang w:val="es-419"/>
        </w:rPr>
      </w:pPr>
      <w:r w:rsidRPr="006E0999">
        <w:rPr>
          <w:rFonts w:ascii="Tw Cen MT" w:hAnsi="Tw Cen MT"/>
          <w:lang w:val="es-419"/>
        </w:rPr>
        <w:t xml:space="preserve">Brickley introduce un concepto que es la versión organizacional del postulado de ingenio de REMM: la </w:t>
      </w:r>
      <w:r w:rsidRPr="006E0999">
        <w:rPr>
          <w:rFonts w:ascii="Tw Cen MT" w:hAnsi="Tw Cen MT"/>
          <w:b/>
          <w:bCs/>
          <w:lang w:val="es-419"/>
        </w:rPr>
        <w:t>complementariedad entre pilares</w:t>
      </w:r>
      <w:r w:rsidRPr="006E0999">
        <w:rPr>
          <w:rFonts w:ascii="Tw Cen MT" w:hAnsi="Tw Cen MT"/>
          <w:lang w:val="es-419"/>
        </w:rPr>
        <w:t>.</w:t>
      </w:r>
    </w:p>
    <w:p w14:paraId="48E52854" w14:textId="77777777" w:rsidR="00912E21" w:rsidRPr="006E0999" w:rsidRDefault="00912E21" w:rsidP="00912E21">
      <w:pPr>
        <w:rPr>
          <w:rFonts w:ascii="Tw Cen MT" w:hAnsi="Tw Cen MT"/>
          <w:lang w:val="es-419"/>
        </w:rPr>
      </w:pPr>
      <w:r w:rsidRPr="006E0999">
        <w:rPr>
          <w:rFonts w:ascii="Tw Cen MT" w:hAnsi="Tw Cen MT"/>
          <w:lang w:val="es-419"/>
        </w:rPr>
        <w:t xml:space="preserve">Cuando los tres pilares están bien alineados, se refuerzan mutuamente. La autoridad delegada al nivel correcto, evaluada con métricas congruentes, y recompensada de forma que alinea preferencias individuales con valor organizacional, produce un sistema donde el REMM que maximiza su propio valor </w:t>
      </w:r>
      <w:r w:rsidRPr="006E0999">
        <w:rPr>
          <w:rFonts w:ascii="Tw Cen MT" w:hAnsi="Tw Cen MT"/>
          <w:i/>
          <w:iCs/>
          <w:lang w:val="es-419"/>
        </w:rPr>
        <w:t>simultáneamente</w:t>
      </w:r>
      <w:r w:rsidRPr="006E0999">
        <w:rPr>
          <w:rFonts w:ascii="Tw Cen MT" w:hAnsi="Tw Cen MT"/>
          <w:lang w:val="es-419"/>
        </w:rPr>
        <w:t xml:space="preserve"> maximiza el valor de la organización.</w:t>
      </w:r>
    </w:p>
    <w:p w14:paraId="1A48F164" w14:textId="32DDF08F" w:rsidR="00912E21" w:rsidRPr="006E0999" w:rsidRDefault="00912E21" w:rsidP="00912E21">
      <w:pPr>
        <w:rPr>
          <w:rFonts w:ascii="Tw Cen MT" w:hAnsi="Tw Cen MT"/>
          <w:lang w:val="es-419"/>
        </w:rPr>
      </w:pPr>
      <w:r w:rsidRPr="006E0999">
        <w:rPr>
          <w:rFonts w:ascii="Tw Cen MT" w:hAnsi="Tw Cen MT"/>
          <w:lang w:val="es-419"/>
        </w:rPr>
        <w:t>Ese es el objetivo del diseño organizacional</w:t>
      </w:r>
      <w:r w:rsidR="006E0999" w:rsidRPr="006E0999">
        <w:rPr>
          <w:rFonts w:ascii="Tw Cen MT" w:hAnsi="Tw Cen MT"/>
          <w:lang w:val="es-419"/>
        </w:rPr>
        <w:t xml:space="preserve">: </w:t>
      </w:r>
      <w:r w:rsidRPr="006E0999">
        <w:rPr>
          <w:rFonts w:ascii="Tw Cen MT" w:hAnsi="Tw Cen MT"/>
          <w:lang w:val="es-419"/>
        </w:rPr>
        <w:t xml:space="preserve">no eliminar el comportamiento </w:t>
      </w:r>
      <w:proofErr w:type="spellStart"/>
      <w:r w:rsidRPr="006E0999">
        <w:rPr>
          <w:rFonts w:ascii="Tw Cen MT" w:hAnsi="Tw Cen MT"/>
          <w:lang w:val="es-419"/>
        </w:rPr>
        <w:t>maximizador</w:t>
      </w:r>
      <w:proofErr w:type="spellEnd"/>
      <w:r w:rsidRPr="006E0999">
        <w:rPr>
          <w:rFonts w:ascii="Tw Cen MT" w:hAnsi="Tw Cen MT"/>
          <w:lang w:val="es-419"/>
        </w:rPr>
        <w:t xml:space="preserve"> del REMM, sino canalizarlo.</w:t>
      </w:r>
    </w:p>
    <w:p w14:paraId="5BCB437D" w14:textId="77777777" w:rsidR="00912E21" w:rsidRPr="006E0999" w:rsidRDefault="00912E21" w:rsidP="00912E21">
      <w:pPr>
        <w:rPr>
          <w:rFonts w:ascii="Tw Cen MT" w:hAnsi="Tw Cen MT"/>
          <w:b/>
          <w:bCs/>
          <w:lang w:val="es-419"/>
        </w:rPr>
      </w:pPr>
      <w:r w:rsidRPr="006E0999">
        <w:rPr>
          <w:rFonts w:ascii="Tw Cen MT" w:hAnsi="Tw Cen MT"/>
          <w:b/>
          <w:bCs/>
          <w:lang w:val="es-419"/>
        </w:rPr>
        <w:t>La dimensión dinámica: el REMM aprende y se adapta</w:t>
      </w:r>
    </w:p>
    <w:p w14:paraId="1FE90A86" w14:textId="65FC64AD" w:rsidR="00912E21" w:rsidRPr="006E0999" w:rsidRDefault="00912E21" w:rsidP="00912E21">
      <w:pPr>
        <w:rPr>
          <w:rFonts w:ascii="Tw Cen MT" w:hAnsi="Tw Cen MT"/>
          <w:lang w:val="es-419"/>
        </w:rPr>
      </w:pPr>
      <w:r w:rsidRPr="006E0999">
        <w:rPr>
          <w:rFonts w:ascii="Tw Cen MT" w:hAnsi="Tw Cen MT"/>
          <w:lang w:val="es-419"/>
        </w:rPr>
        <w:t>Hay un punto que Brickley desarrolla y que conecta directamente con el postulado IV de Jensen el ingenio:</w:t>
      </w:r>
    </w:p>
    <w:p w14:paraId="4A4570AD" w14:textId="77777777" w:rsidR="00912E21" w:rsidRPr="006E0999" w:rsidRDefault="00912E21" w:rsidP="00912E21">
      <w:pPr>
        <w:rPr>
          <w:rFonts w:ascii="Tw Cen MT" w:hAnsi="Tw Cen MT"/>
          <w:lang w:val="es-419"/>
        </w:rPr>
      </w:pPr>
      <w:r w:rsidRPr="006E0999">
        <w:rPr>
          <w:rFonts w:ascii="Tw Cen MT" w:hAnsi="Tw Cen MT"/>
          <w:lang w:val="es-419"/>
        </w:rPr>
        <w:t xml:space="preserve">Los sistemas de evaluación e incentivos no son estáticos frente a los </w:t>
      </w:r>
      <w:proofErr w:type="spellStart"/>
      <w:r w:rsidRPr="006E0999">
        <w:rPr>
          <w:rFonts w:ascii="Tw Cen MT" w:hAnsi="Tw Cen MT"/>
          <w:lang w:val="es-419"/>
        </w:rPr>
        <w:t>REMMs</w:t>
      </w:r>
      <w:proofErr w:type="spellEnd"/>
      <w:r w:rsidRPr="006E0999">
        <w:rPr>
          <w:rFonts w:ascii="Tw Cen MT" w:hAnsi="Tw Cen MT"/>
          <w:lang w:val="es-419"/>
        </w:rPr>
        <w:t>. Con el tiempo, los individuos aprenden las reglas del sistema, identifican sus puntos ciegos, y desarrollan comportamientos que optimizan las métricas sin necesariamente crear el valor que esas métricas intentan capturar.</w:t>
      </w:r>
    </w:p>
    <w:p w14:paraId="650066F3" w14:textId="77777777" w:rsidR="00912E21" w:rsidRPr="006E0999" w:rsidRDefault="00912E21" w:rsidP="00912E21">
      <w:pPr>
        <w:rPr>
          <w:rFonts w:ascii="Tw Cen MT" w:hAnsi="Tw Cen MT"/>
          <w:lang w:val="es-419"/>
        </w:rPr>
      </w:pPr>
      <w:r w:rsidRPr="006E0999">
        <w:rPr>
          <w:rFonts w:ascii="Tw Cen MT" w:hAnsi="Tw Cen MT"/>
          <w:lang w:val="es-419"/>
        </w:rPr>
        <w:t xml:space="preserve">Esto implica que la arquitectura organizacional requiere </w:t>
      </w:r>
      <w:r w:rsidRPr="006E0999">
        <w:rPr>
          <w:rFonts w:ascii="Tw Cen MT" w:hAnsi="Tw Cen MT"/>
          <w:b/>
          <w:bCs/>
          <w:lang w:val="es-419"/>
        </w:rPr>
        <w:t>revisión periódica</w:t>
      </w:r>
      <w:r w:rsidRPr="006E0999">
        <w:rPr>
          <w:rFonts w:ascii="Tw Cen MT" w:hAnsi="Tw Cen MT"/>
          <w:lang w:val="es-419"/>
        </w:rPr>
        <w:t xml:space="preserve">. Un sistema bien diseñado en el momento de su implementación puede volverse disfuncional a medida que los </w:t>
      </w:r>
      <w:proofErr w:type="spellStart"/>
      <w:r w:rsidRPr="006E0999">
        <w:rPr>
          <w:rFonts w:ascii="Tw Cen MT" w:hAnsi="Tw Cen MT"/>
          <w:lang w:val="es-419"/>
        </w:rPr>
        <w:t>REMMs</w:t>
      </w:r>
      <w:proofErr w:type="spellEnd"/>
      <w:r w:rsidRPr="006E0999">
        <w:rPr>
          <w:rFonts w:ascii="Tw Cen MT" w:hAnsi="Tw Cen MT"/>
          <w:lang w:val="es-419"/>
        </w:rPr>
        <w:t xml:space="preserve"> aprenden a navegarlo.</w:t>
      </w:r>
    </w:p>
    <w:p w14:paraId="5CB021CF" w14:textId="77777777" w:rsidR="00912E21" w:rsidRPr="006E0999" w:rsidRDefault="00912E21" w:rsidP="00912E21">
      <w:pPr>
        <w:rPr>
          <w:rFonts w:ascii="Tw Cen MT" w:hAnsi="Tw Cen MT"/>
          <w:lang w:val="es-419"/>
        </w:rPr>
      </w:pPr>
      <w:r w:rsidRPr="006E0999">
        <w:rPr>
          <w:rFonts w:ascii="Tw Cen MT" w:hAnsi="Tw Cen MT"/>
          <w:lang w:val="es-419"/>
        </w:rPr>
        <w:t xml:space="preserve">Jensen dice que el desafío es </w:t>
      </w:r>
      <w:r w:rsidRPr="006E0999">
        <w:rPr>
          <w:rFonts w:ascii="Tw Cen MT" w:hAnsi="Tw Cen MT"/>
          <w:i/>
          <w:iCs/>
          <w:lang w:val="es-419"/>
        </w:rPr>
        <w:t>"establecer las reglas del juego que aprovechen y dirijan la energía creativa del REMM"</w:t>
      </w:r>
      <w:r w:rsidRPr="006E0999">
        <w:rPr>
          <w:rFonts w:ascii="Tw Cen MT" w:hAnsi="Tw Cen MT"/>
          <w:lang w:val="es-419"/>
        </w:rPr>
        <w:t>. Brickley operacionaliza exactamente eso: los tres pilares de la arquitectura organizacional son las reglas del juego.</w:t>
      </w:r>
    </w:p>
    <w:p w14:paraId="6C0DEC12" w14:textId="77777777" w:rsidR="00912E21" w:rsidRPr="006E0999" w:rsidRDefault="00912E21" w:rsidP="00912E21">
      <w:pPr>
        <w:rPr>
          <w:rFonts w:ascii="Tw Cen MT" w:hAnsi="Tw Cen MT"/>
          <w:lang w:val="es-419"/>
        </w:rPr>
      </w:pPr>
      <w:r w:rsidRPr="006E0999">
        <w:rPr>
          <w:rFonts w:ascii="Tw Cen MT" w:hAnsi="Tw Cen MT"/>
          <w:lang w:val="es-419"/>
        </w:rPr>
        <w:t>Cuando están bien diseñados y son coherentes entre sí, el REMM que maximiza su propio valor crea valor para la organización. Cuando están mal diseñados o son incoherentes, el REMM que maximiza su propio valor destruye valor para la organización.</w:t>
      </w:r>
    </w:p>
    <w:p w14:paraId="6D2661A0" w14:textId="77777777" w:rsidR="00912E21" w:rsidRPr="006E0999" w:rsidRDefault="00912E21" w:rsidP="00912E21">
      <w:pPr>
        <w:rPr>
          <w:rFonts w:ascii="Tw Cen MT" w:hAnsi="Tw Cen MT"/>
          <w:lang w:val="es-419"/>
        </w:rPr>
      </w:pPr>
      <w:r w:rsidRPr="006E0999">
        <w:rPr>
          <w:rFonts w:ascii="Tw Cen MT" w:hAnsi="Tw Cen MT"/>
          <w:lang w:val="es-419"/>
        </w:rPr>
        <w:t>La diferencia entre una organización de alto desempeño y una disfuncional raramente está en la calidad de las personas. Casi siempre está en la calidad del diseño de su arquitectura.</w:t>
      </w:r>
    </w:p>
    <w:p w14:paraId="6F1B6439" w14:textId="77777777" w:rsidR="00912E21" w:rsidRPr="00912E21" w:rsidRDefault="00912E21" w:rsidP="004848C9">
      <w:pPr>
        <w:rPr>
          <w:rFonts w:ascii="Tw Cen MT" w:hAnsi="Tw Cen MT"/>
          <w:lang w:val="es-419"/>
        </w:rPr>
      </w:pPr>
    </w:p>
    <w:sectPr w:rsidR="00912E21" w:rsidRPr="00912E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5688C"/>
    <w:multiLevelType w:val="multilevel"/>
    <w:tmpl w:val="35B2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E75BE1"/>
    <w:multiLevelType w:val="multilevel"/>
    <w:tmpl w:val="38FE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885D48"/>
    <w:multiLevelType w:val="hybridMultilevel"/>
    <w:tmpl w:val="A9D26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881820">
    <w:abstractNumId w:val="0"/>
  </w:num>
  <w:num w:numId="2" w16cid:durableId="88281068">
    <w:abstractNumId w:val="2"/>
  </w:num>
  <w:num w:numId="3" w16cid:durableId="1621763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143"/>
    <w:rsid w:val="00066325"/>
    <w:rsid w:val="00075B30"/>
    <w:rsid w:val="000948F3"/>
    <w:rsid w:val="000C44F0"/>
    <w:rsid w:val="001175BC"/>
    <w:rsid w:val="0012463C"/>
    <w:rsid w:val="00157575"/>
    <w:rsid w:val="00184A73"/>
    <w:rsid w:val="00195DA0"/>
    <w:rsid w:val="001B0C03"/>
    <w:rsid w:val="001B0F9C"/>
    <w:rsid w:val="001F4767"/>
    <w:rsid w:val="00215E02"/>
    <w:rsid w:val="00275660"/>
    <w:rsid w:val="00322911"/>
    <w:rsid w:val="0039111B"/>
    <w:rsid w:val="003C077D"/>
    <w:rsid w:val="004848C9"/>
    <w:rsid w:val="004E2687"/>
    <w:rsid w:val="00556502"/>
    <w:rsid w:val="006E0999"/>
    <w:rsid w:val="006E3ABE"/>
    <w:rsid w:val="00763172"/>
    <w:rsid w:val="007671E4"/>
    <w:rsid w:val="0080457F"/>
    <w:rsid w:val="00807574"/>
    <w:rsid w:val="00866557"/>
    <w:rsid w:val="008976C2"/>
    <w:rsid w:val="008E1CB8"/>
    <w:rsid w:val="00912E21"/>
    <w:rsid w:val="00915A27"/>
    <w:rsid w:val="009B0D97"/>
    <w:rsid w:val="009D0E46"/>
    <w:rsid w:val="009F2E0F"/>
    <w:rsid w:val="00A038B9"/>
    <w:rsid w:val="00A76262"/>
    <w:rsid w:val="00A8681F"/>
    <w:rsid w:val="00AA0D62"/>
    <w:rsid w:val="00AB5A36"/>
    <w:rsid w:val="00AB6933"/>
    <w:rsid w:val="00AC3B6D"/>
    <w:rsid w:val="00B35B0A"/>
    <w:rsid w:val="00B54BF4"/>
    <w:rsid w:val="00B60136"/>
    <w:rsid w:val="00B90A1E"/>
    <w:rsid w:val="00B97D00"/>
    <w:rsid w:val="00BB65B0"/>
    <w:rsid w:val="00BD4143"/>
    <w:rsid w:val="00C136F6"/>
    <w:rsid w:val="00CE310C"/>
    <w:rsid w:val="00D27F35"/>
    <w:rsid w:val="00D32B54"/>
    <w:rsid w:val="00E51ED4"/>
    <w:rsid w:val="00E6350D"/>
    <w:rsid w:val="00E81B4B"/>
    <w:rsid w:val="00F37D37"/>
    <w:rsid w:val="00FF5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864CA"/>
  <w15:chartTrackingRefBased/>
  <w15:docId w15:val="{3707AD1E-7941-4D3E-AE42-D27C2A7D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E21"/>
  </w:style>
  <w:style w:type="paragraph" w:styleId="Ttulo1">
    <w:name w:val="heading 1"/>
    <w:basedOn w:val="Normal"/>
    <w:next w:val="Normal"/>
    <w:link w:val="Ttulo1Car"/>
    <w:uiPriority w:val="9"/>
    <w:qFormat/>
    <w:rsid w:val="006E0999"/>
    <w:pPr>
      <w:keepNext/>
      <w:keepLines/>
      <w:spacing w:before="360" w:after="80" w:line="360" w:lineRule="auto"/>
      <w:outlineLvl w:val="0"/>
    </w:pPr>
    <w:rPr>
      <w:rFonts w:ascii="Tw Cen MT" w:eastAsiaTheme="majorEastAsia" w:hAnsi="Tw Cen MT" w:cstheme="majorBidi"/>
      <w:b/>
      <w:color w:val="000000" w:themeColor="text1"/>
      <w:sz w:val="28"/>
      <w:szCs w:val="40"/>
    </w:rPr>
  </w:style>
  <w:style w:type="paragraph" w:styleId="Ttulo2">
    <w:name w:val="heading 2"/>
    <w:basedOn w:val="Normal"/>
    <w:next w:val="Normal"/>
    <w:link w:val="Ttulo2Car"/>
    <w:uiPriority w:val="9"/>
    <w:unhideWhenUsed/>
    <w:qFormat/>
    <w:rsid w:val="00BD4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414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414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414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414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41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41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41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0999"/>
    <w:rPr>
      <w:rFonts w:ascii="Tw Cen MT" w:eastAsiaTheme="majorEastAsia" w:hAnsi="Tw Cen MT" w:cstheme="majorBidi"/>
      <w:b/>
      <w:color w:val="000000" w:themeColor="text1"/>
      <w:sz w:val="28"/>
      <w:szCs w:val="40"/>
    </w:rPr>
  </w:style>
  <w:style w:type="character" w:customStyle="1" w:styleId="Ttulo2Car">
    <w:name w:val="Título 2 Car"/>
    <w:basedOn w:val="Fuentedeprrafopredeter"/>
    <w:link w:val="Ttulo2"/>
    <w:uiPriority w:val="9"/>
    <w:rsid w:val="00BD41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414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414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414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41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41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41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4143"/>
    <w:rPr>
      <w:rFonts w:eastAsiaTheme="majorEastAsia" w:cstheme="majorBidi"/>
      <w:color w:val="272727" w:themeColor="text1" w:themeTint="D8"/>
    </w:rPr>
  </w:style>
  <w:style w:type="paragraph" w:styleId="Ttulo">
    <w:name w:val="Title"/>
    <w:basedOn w:val="Normal"/>
    <w:next w:val="Normal"/>
    <w:link w:val="TtuloCar"/>
    <w:uiPriority w:val="10"/>
    <w:qFormat/>
    <w:rsid w:val="00BD4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414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414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41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4143"/>
    <w:pPr>
      <w:spacing w:before="160"/>
      <w:jc w:val="center"/>
    </w:pPr>
    <w:rPr>
      <w:i/>
      <w:iCs/>
      <w:color w:val="404040" w:themeColor="text1" w:themeTint="BF"/>
    </w:rPr>
  </w:style>
  <w:style w:type="character" w:customStyle="1" w:styleId="CitaCar">
    <w:name w:val="Cita Car"/>
    <w:basedOn w:val="Fuentedeprrafopredeter"/>
    <w:link w:val="Cita"/>
    <w:uiPriority w:val="29"/>
    <w:rsid w:val="00BD4143"/>
    <w:rPr>
      <w:i/>
      <w:iCs/>
      <w:color w:val="404040" w:themeColor="text1" w:themeTint="BF"/>
    </w:rPr>
  </w:style>
  <w:style w:type="paragraph" w:styleId="Prrafodelista">
    <w:name w:val="List Paragraph"/>
    <w:basedOn w:val="Normal"/>
    <w:uiPriority w:val="34"/>
    <w:qFormat/>
    <w:rsid w:val="00BD4143"/>
    <w:pPr>
      <w:ind w:left="720"/>
      <w:contextualSpacing/>
    </w:pPr>
  </w:style>
  <w:style w:type="character" w:styleId="nfasisintenso">
    <w:name w:val="Intense Emphasis"/>
    <w:basedOn w:val="Fuentedeprrafopredeter"/>
    <w:uiPriority w:val="21"/>
    <w:qFormat/>
    <w:rsid w:val="00BD4143"/>
    <w:rPr>
      <w:i/>
      <w:iCs/>
      <w:color w:val="0F4761" w:themeColor="accent1" w:themeShade="BF"/>
    </w:rPr>
  </w:style>
  <w:style w:type="paragraph" w:styleId="Citadestacada">
    <w:name w:val="Intense Quote"/>
    <w:basedOn w:val="Normal"/>
    <w:next w:val="Normal"/>
    <w:link w:val="CitadestacadaCar"/>
    <w:uiPriority w:val="30"/>
    <w:qFormat/>
    <w:rsid w:val="00BD4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4143"/>
    <w:rPr>
      <w:i/>
      <w:iCs/>
      <w:color w:val="0F4761" w:themeColor="accent1" w:themeShade="BF"/>
    </w:rPr>
  </w:style>
  <w:style w:type="character" w:styleId="Referenciaintensa">
    <w:name w:val="Intense Reference"/>
    <w:basedOn w:val="Fuentedeprrafopredeter"/>
    <w:uiPriority w:val="32"/>
    <w:qFormat/>
    <w:rsid w:val="00BD4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3061</Words>
  <Characters>17454</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delle donne</dc:creator>
  <cp:keywords/>
  <dc:description/>
  <cp:lastModifiedBy>adriana delle donne</cp:lastModifiedBy>
  <cp:revision>2</cp:revision>
  <dcterms:created xsi:type="dcterms:W3CDTF">2026-04-24T17:09:00Z</dcterms:created>
  <dcterms:modified xsi:type="dcterms:W3CDTF">2026-04-24T17:09:00Z</dcterms:modified>
</cp:coreProperties>
</file>