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6ED" w:rsidRPr="006F76ED" w:rsidRDefault="006F76ED" w:rsidP="006F76ED">
      <w:pPr>
        <w:spacing w:after="150" w:line="600" w:lineRule="atLeast"/>
        <w:jc w:val="both"/>
        <w:textAlignment w:val="center"/>
        <w:outlineLvl w:val="0"/>
        <w:rPr>
          <w:rFonts w:ascii="Times New Roman" w:eastAsia="Times New Roman" w:hAnsi="Times New Roman" w:cs="Times New Roman"/>
          <w:b/>
          <w:bCs/>
          <w:kern w:val="36"/>
          <w:sz w:val="24"/>
          <w:szCs w:val="24"/>
          <w:lang w:eastAsia="es-AR"/>
        </w:rPr>
      </w:pPr>
      <w:r w:rsidRPr="006F76ED">
        <w:rPr>
          <w:rFonts w:ascii="Times New Roman" w:eastAsia="Times New Roman" w:hAnsi="Times New Roman" w:cs="Times New Roman"/>
          <w:b/>
          <w:bCs/>
          <w:kern w:val="36"/>
          <w:sz w:val="24"/>
          <w:szCs w:val="24"/>
          <w:lang w:eastAsia="es-AR"/>
        </w:rPr>
        <w:t xml:space="preserve">Algoritmos y Estructuras de Datos (2018) </w:t>
      </w:r>
    </w:p>
    <w:p w:rsidR="006F76ED" w:rsidRPr="006F76ED" w:rsidRDefault="006F76ED" w:rsidP="006F76ED">
      <w:pPr>
        <w:spacing w:after="150" w:line="600" w:lineRule="atLeast"/>
        <w:jc w:val="both"/>
        <w:textAlignment w:val="center"/>
        <w:outlineLvl w:val="0"/>
        <w:rPr>
          <w:rFonts w:ascii="Times New Roman" w:eastAsia="Times New Roman" w:hAnsi="Times New Roman" w:cs="Times New Roman"/>
          <w:b/>
          <w:bCs/>
          <w:color w:val="333333"/>
          <w:sz w:val="24"/>
          <w:szCs w:val="24"/>
          <w:lang w:eastAsia="es-AR"/>
        </w:rPr>
      </w:pPr>
      <w:r w:rsidRPr="006F76ED">
        <w:rPr>
          <w:rFonts w:ascii="Times New Roman" w:eastAsia="Times New Roman" w:hAnsi="Times New Roman" w:cs="Times New Roman"/>
          <w:b/>
          <w:bCs/>
          <w:color w:val="333333"/>
          <w:sz w:val="24"/>
          <w:szCs w:val="24"/>
          <w:lang w:eastAsia="es-AR"/>
        </w:rPr>
        <w:t>Trabajo Práctico 01: El Juego de Lanzamiento</w:t>
      </w:r>
      <w:r w:rsidRPr="006F76ED">
        <w:rPr>
          <w:rFonts w:ascii="Times New Roman" w:eastAsia="Times New Roman" w:hAnsi="Times New Roman" w:cs="Times New Roman"/>
          <w:b/>
          <w:bCs/>
          <w:color w:val="333333"/>
          <w:sz w:val="24"/>
          <w:szCs w:val="24"/>
          <w:lang w:eastAsia="es-AR"/>
        </w:rPr>
        <w:t xml:space="preserve"> </w:t>
      </w:r>
      <w:r w:rsidRPr="006F76ED">
        <w:rPr>
          <w:rFonts w:ascii="Times New Roman" w:eastAsia="Times New Roman" w:hAnsi="Times New Roman" w:cs="Times New Roman"/>
          <w:b/>
          <w:bCs/>
          <w:color w:val="333333"/>
          <w:sz w:val="24"/>
          <w:szCs w:val="24"/>
          <w:lang w:eastAsia="es-AR"/>
        </w:rPr>
        <w:t>de Dardos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 xml:space="preserve">Aclaración importante 1: El desarrollo de este Trabajo Práctico </w:t>
      </w:r>
      <w:r w:rsidRPr="006F76ED">
        <w:rPr>
          <w:rFonts w:ascii="Times New Roman" w:eastAsia="Times New Roman" w:hAnsi="Times New Roman" w:cs="Times New Roman"/>
          <w:b/>
          <w:bCs/>
          <w:i/>
          <w:iCs/>
          <w:color w:val="0000FF"/>
          <w:sz w:val="24"/>
          <w:szCs w:val="24"/>
          <w:u w:val="single"/>
          <w:lang w:eastAsia="es-AR"/>
        </w:rPr>
        <w:t>debe</w:t>
      </w:r>
      <w:r w:rsidRPr="006F76ED">
        <w:rPr>
          <w:rFonts w:ascii="Times New Roman" w:eastAsia="Times New Roman" w:hAnsi="Times New Roman" w:cs="Times New Roman"/>
          <w:b/>
          <w:bCs/>
          <w:color w:val="0000FF"/>
          <w:sz w:val="24"/>
          <w:szCs w:val="24"/>
          <w:lang w:eastAsia="es-AR"/>
        </w:rPr>
        <w:t xml:space="preserve"> hacerse exclusivamente en base a las herramientas y temas que se vean hasta la Ficha 05 inclusive. </w:t>
      </w:r>
      <w:r w:rsidRPr="006F76ED">
        <w:rPr>
          <w:rFonts w:ascii="Times New Roman" w:eastAsia="Times New Roman" w:hAnsi="Times New Roman" w:cs="Times New Roman"/>
          <w:b/>
          <w:bCs/>
          <w:i/>
          <w:iCs/>
          <w:color w:val="0000FF"/>
          <w:sz w:val="24"/>
          <w:szCs w:val="24"/>
          <w:u w:val="single"/>
          <w:lang w:eastAsia="es-AR"/>
        </w:rPr>
        <w:t>No deben utilizar estructuras repetitivas (ciclos) ni funciones propias</w:t>
      </w:r>
      <w:r w:rsidRPr="006F76ED">
        <w:rPr>
          <w:rFonts w:ascii="Times New Roman" w:eastAsia="Times New Roman" w:hAnsi="Times New Roman" w:cs="Times New Roman"/>
          <w:b/>
          <w:bCs/>
          <w:color w:val="0000FF"/>
          <w:sz w:val="24"/>
          <w:szCs w:val="24"/>
          <w:lang w:eastAsia="es-AR"/>
        </w:rPr>
        <w:t xml:space="preserve"> (ya que esos temas surgen en fichas posteriores).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 xml:space="preserve">Aclaración importante 2:  Por favor, LEA </w:t>
      </w:r>
      <w:r w:rsidRPr="006F76ED">
        <w:rPr>
          <w:rFonts w:ascii="Times New Roman" w:eastAsia="Times New Roman" w:hAnsi="Times New Roman" w:cs="Times New Roman"/>
          <w:b/>
          <w:bCs/>
          <w:color w:val="FF0000"/>
          <w:sz w:val="24"/>
          <w:szCs w:val="24"/>
          <w:lang w:eastAsia="es-AR"/>
        </w:rPr>
        <w:t>TODO</w:t>
      </w:r>
      <w:r w:rsidRPr="006F76ED">
        <w:rPr>
          <w:rFonts w:ascii="Times New Roman" w:eastAsia="Times New Roman" w:hAnsi="Times New Roman" w:cs="Times New Roman"/>
          <w:b/>
          <w:bCs/>
          <w:color w:val="0000FF"/>
          <w:sz w:val="24"/>
          <w:szCs w:val="24"/>
          <w:lang w:eastAsia="es-AR"/>
        </w:rPr>
        <w:t xml:space="preserve"> EL CONTENIDO DE ESTAS CONSIGNAS </w:t>
      </w:r>
      <w:r w:rsidRPr="006F76ED">
        <w:rPr>
          <w:rFonts w:ascii="Times New Roman" w:eastAsia="Times New Roman" w:hAnsi="Times New Roman" w:cs="Times New Roman"/>
          <w:b/>
          <w:bCs/>
          <w:color w:val="FF0000"/>
          <w:sz w:val="24"/>
          <w:szCs w:val="24"/>
          <w:lang w:eastAsia="es-AR"/>
        </w:rPr>
        <w:t>ANTES</w:t>
      </w:r>
      <w:r w:rsidRPr="006F76ED">
        <w:rPr>
          <w:rFonts w:ascii="Times New Roman" w:eastAsia="Times New Roman" w:hAnsi="Times New Roman" w:cs="Times New Roman"/>
          <w:b/>
          <w:bCs/>
          <w:color w:val="0000FF"/>
          <w:sz w:val="24"/>
          <w:szCs w:val="24"/>
          <w:lang w:eastAsia="es-AR"/>
        </w:rPr>
        <w:t xml:space="preserve"> DE COMENZAR A TRABAJAR. No se aceptarán reclamos de ningún tipo por errores que pudiese cometer debido a no haberse tomado el trabajo de leer las consignas que se le fijaron.</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a. Enunciado y Consignas.</w:t>
      </w:r>
      <w:r w:rsidRPr="006F76ED">
        <w:rPr>
          <w:rFonts w:ascii="Times New Roman" w:eastAsia="Times New Roman" w:hAnsi="Times New Roman" w:cs="Times New Roman"/>
          <w:b/>
          <w:bCs/>
          <w:color w:val="FF0000"/>
          <w:sz w:val="24"/>
          <w:szCs w:val="24"/>
          <w:vertAlign w:val="superscript"/>
          <w:lang w:eastAsia="es-AR"/>
        </w:rPr>
        <w:t>[1]</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i/>
          <w:iCs/>
          <w:color w:val="FF0000"/>
          <w:sz w:val="24"/>
          <w:szCs w:val="24"/>
          <w:lang w:eastAsia="es-AR"/>
        </w:rPr>
        <w:t>El Juego del Lanzamiento de Dardos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En el </w:t>
      </w:r>
      <w:r w:rsidRPr="006F76ED">
        <w:rPr>
          <w:rFonts w:ascii="Times New Roman" w:eastAsia="Times New Roman" w:hAnsi="Times New Roman" w:cs="Times New Roman"/>
          <w:b/>
          <w:bCs/>
          <w:i/>
          <w:iCs/>
          <w:color w:val="333333"/>
          <w:sz w:val="24"/>
          <w:szCs w:val="24"/>
          <w:lang w:eastAsia="es-AR"/>
        </w:rPr>
        <w:t>Juego de Lanzamiento de Dardos</w:t>
      </w:r>
      <w:r w:rsidRPr="006F76ED">
        <w:rPr>
          <w:rFonts w:ascii="Times New Roman" w:eastAsia="Times New Roman" w:hAnsi="Times New Roman" w:cs="Times New Roman"/>
          <w:color w:val="333333"/>
          <w:sz w:val="24"/>
          <w:szCs w:val="24"/>
          <w:lang w:eastAsia="es-AR"/>
        </w:rPr>
        <w:t xml:space="preserve"> el </w:t>
      </w:r>
      <w:proofErr w:type="gramStart"/>
      <w:r w:rsidRPr="006F76ED">
        <w:rPr>
          <w:rFonts w:ascii="Times New Roman" w:eastAsia="Times New Roman" w:hAnsi="Times New Roman" w:cs="Times New Roman"/>
          <w:color w:val="333333"/>
          <w:sz w:val="24"/>
          <w:szCs w:val="24"/>
          <w:lang w:eastAsia="es-AR"/>
        </w:rPr>
        <w:t>jugador  dispone</w:t>
      </w:r>
      <w:proofErr w:type="gramEnd"/>
      <w:r w:rsidRPr="006F76ED">
        <w:rPr>
          <w:rFonts w:ascii="Times New Roman" w:eastAsia="Times New Roman" w:hAnsi="Times New Roman" w:cs="Times New Roman"/>
          <w:color w:val="333333"/>
          <w:sz w:val="24"/>
          <w:szCs w:val="24"/>
          <w:lang w:eastAsia="es-AR"/>
        </w:rPr>
        <w:t xml:space="preserve"> de tres dardos en cada turno. La puntuación de cada </w:t>
      </w:r>
      <w:proofErr w:type="gramStart"/>
      <w:r w:rsidRPr="006F76ED">
        <w:rPr>
          <w:rFonts w:ascii="Times New Roman" w:eastAsia="Times New Roman" w:hAnsi="Times New Roman" w:cs="Times New Roman"/>
          <w:color w:val="333333"/>
          <w:sz w:val="24"/>
          <w:szCs w:val="24"/>
          <w:lang w:eastAsia="es-AR"/>
        </w:rPr>
        <w:t>lanzamiento  se</w:t>
      </w:r>
      <w:proofErr w:type="gramEnd"/>
      <w:r w:rsidRPr="006F76ED">
        <w:rPr>
          <w:rFonts w:ascii="Times New Roman" w:eastAsia="Times New Roman" w:hAnsi="Times New Roman" w:cs="Times New Roman"/>
          <w:color w:val="333333"/>
          <w:sz w:val="24"/>
          <w:szCs w:val="24"/>
          <w:lang w:eastAsia="es-AR"/>
        </w:rPr>
        <w:t xml:space="preserve"> suma y se obtiene el total que puede ser como máximo de 180 puntos si los tres dados caen en el triple 20.</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noProof/>
          <w:color w:val="333333"/>
          <w:sz w:val="24"/>
          <w:szCs w:val="24"/>
          <w:lang w:eastAsia="es-AR"/>
        </w:rPr>
        <w:drawing>
          <wp:anchor distT="0" distB="0" distL="114300" distR="114300" simplePos="0" relativeHeight="251658240" behindDoc="0" locked="0" layoutInCell="1" allowOverlap="1">
            <wp:simplePos x="0" y="0"/>
            <wp:positionH relativeFrom="column">
              <wp:posOffset>1743740</wp:posOffset>
            </wp:positionH>
            <wp:positionV relativeFrom="paragraph">
              <wp:posOffset>1449661</wp:posOffset>
            </wp:positionV>
            <wp:extent cx="2147570" cy="2147570"/>
            <wp:effectExtent l="0" t="0" r="508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anchor>
        </w:drawing>
      </w:r>
      <w:r w:rsidRPr="006F76ED">
        <w:rPr>
          <w:rFonts w:ascii="Times New Roman" w:eastAsia="Times New Roman" w:hAnsi="Times New Roman" w:cs="Times New Roman"/>
          <w:color w:val="333333"/>
          <w:sz w:val="24"/>
          <w:szCs w:val="24"/>
          <w:lang w:eastAsia="es-AR"/>
        </w:rPr>
        <w:t>Por si no se conoce el juego y su método de puntuación, lo que se necesita saber es que si el dardo cae en centro contabiliza 50 puntos, y si cae en el anillo que rodea al centro vale 25 puntos.  Si no cae en ninguno de los anillos centrales cada porción de la diana o blanco está encabezada por un número que indica la puntuación de un dardo que cae en esa zona. Si el dardo entra en el segmento más interior la puntuación se dobla y si cae en el segmento exterior la puntuación se triplica. Los dardos que caen fuera de la diana o más allá del segmento de triples, en la zona donde aparecen los números, suman cero puntos.</w:t>
      </w:r>
      <w:r w:rsidRPr="006F76ED">
        <w:rPr>
          <w:rFonts w:ascii="Times New Roman" w:hAnsi="Times New Roman" w:cs="Times New Roman"/>
          <w:sz w:val="24"/>
          <w:szCs w:val="24"/>
        </w:rPr>
        <w:t xml:space="preserve"> </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Por ejemplo, si el dardo cae en la porción del 5 pero sobre la línea verde cercana al número (segmento exterior), entonce</w:t>
      </w:r>
      <w:r w:rsidRPr="006F76ED">
        <w:rPr>
          <w:rFonts w:ascii="Times New Roman" w:eastAsia="Times New Roman" w:hAnsi="Times New Roman" w:cs="Times New Roman"/>
          <w:color w:val="333333"/>
          <w:sz w:val="24"/>
          <w:szCs w:val="24"/>
          <w:lang w:eastAsia="es-AR"/>
        </w:rPr>
        <w:t>s</w:t>
      </w:r>
      <w:r w:rsidRPr="006F76ED">
        <w:rPr>
          <w:rFonts w:ascii="Times New Roman" w:eastAsia="Times New Roman" w:hAnsi="Times New Roman" w:cs="Times New Roman"/>
          <w:color w:val="333333"/>
          <w:sz w:val="24"/>
          <w:szCs w:val="24"/>
          <w:lang w:eastAsia="es-AR"/>
        </w:rPr>
        <w:t xml:space="preserve"> su puntaje se triplicaría: 5 * 3 = 15 puntos por dicho lanzamiento. Mientras que si cae en alguno de los segmentos blancos de dicha porción el puntaje queda en 5. Si </w:t>
      </w:r>
      <w:r w:rsidRPr="006F76ED">
        <w:rPr>
          <w:rFonts w:ascii="Times New Roman" w:eastAsia="Times New Roman" w:hAnsi="Times New Roman" w:cs="Times New Roman"/>
          <w:color w:val="333333"/>
          <w:sz w:val="24"/>
          <w:szCs w:val="24"/>
          <w:lang w:eastAsia="es-AR"/>
        </w:rPr>
        <w:lastRenderedPageBreak/>
        <w:t xml:space="preserve">cayera </w:t>
      </w:r>
      <w:proofErr w:type="spellStart"/>
      <w:r w:rsidRPr="006F76ED">
        <w:rPr>
          <w:rFonts w:ascii="Times New Roman" w:eastAsia="Times New Roman" w:hAnsi="Times New Roman" w:cs="Times New Roman"/>
          <w:color w:val="333333"/>
          <w:sz w:val="24"/>
          <w:szCs w:val="24"/>
          <w:lang w:eastAsia="es-AR"/>
        </w:rPr>
        <w:t>el</w:t>
      </w:r>
      <w:proofErr w:type="spellEnd"/>
      <w:r w:rsidRPr="006F76ED">
        <w:rPr>
          <w:rFonts w:ascii="Times New Roman" w:eastAsia="Times New Roman" w:hAnsi="Times New Roman" w:cs="Times New Roman"/>
          <w:color w:val="333333"/>
          <w:sz w:val="24"/>
          <w:szCs w:val="24"/>
          <w:lang w:eastAsia="es-AR"/>
        </w:rPr>
        <w:t xml:space="preserve"> </w:t>
      </w:r>
      <w:proofErr w:type="spellStart"/>
      <w:r w:rsidRPr="006F76ED">
        <w:rPr>
          <w:rFonts w:ascii="Times New Roman" w:eastAsia="Times New Roman" w:hAnsi="Times New Roman" w:cs="Times New Roman"/>
          <w:color w:val="333333"/>
          <w:sz w:val="24"/>
          <w:szCs w:val="24"/>
          <w:lang w:eastAsia="es-AR"/>
        </w:rPr>
        <w:t>el</w:t>
      </w:r>
      <w:proofErr w:type="spellEnd"/>
      <w:r w:rsidRPr="006F76ED">
        <w:rPr>
          <w:rFonts w:ascii="Times New Roman" w:eastAsia="Times New Roman" w:hAnsi="Times New Roman" w:cs="Times New Roman"/>
          <w:color w:val="333333"/>
          <w:sz w:val="24"/>
          <w:szCs w:val="24"/>
          <w:lang w:eastAsia="es-AR"/>
        </w:rPr>
        <w:t xml:space="preserve"> segmento verde del medio (anillo verde y rojo interior) su puntaje se duplica: 5 * 2 = 10 puntos.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Con este sistema de puntuación no todos los valores entre 0 y 180 pueden ser conseguidos.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333333"/>
          <w:sz w:val="24"/>
          <w:szCs w:val="24"/>
          <w:u w:val="single"/>
          <w:lang w:eastAsia="es-AR"/>
        </w:rPr>
        <w:t>Consignas para el Trabajo Práctico</w:t>
      </w:r>
      <w:r w:rsidRPr="006F76ED">
        <w:rPr>
          <w:rFonts w:ascii="Times New Roman" w:eastAsia="Times New Roman" w:hAnsi="Times New Roman" w:cs="Times New Roman"/>
          <w:color w:val="333333"/>
          <w:sz w:val="24"/>
          <w:szCs w:val="24"/>
          <w:lang w:eastAsia="es-AR"/>
        </w:rPr>
        <w:t>:</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El grupo de elaborar un programa en Python que permita simular una jugada, es decir los tres lanzamientos de un jugador.</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Para ello se debe generar cada lanzamiento de manera aleatoria:</w:t>
      </w:r>
    </w:p>
    <w:p w:rsidR="006F76ED" w:rsidRPr="006F76ED" w:rsidRDefault="006F76ED" w:rsidP="006F76ED">
      <w:pPr>
        <w:numPr>
          <w:ilvl w:val="0"/>
          <w:numId w:val="2"/>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En primer </w:t>
      </w:r>
      <w:proofErr w:type="gramStart"/>
      <w:r w:rsidRPr="006F76ED">
        <w:rPr>
          <w:rFonts w:ascii="Times New Roman" w:eastAsia="Times New Roman" w:hAnsi="Times New Roman" w:cs="Times New Roman"/>
          <w:color w:val="333333"/>
          <w:sz w:val="24"/>
          <w:szCs w:val="24"/>
          <w:lang w:eastAsia="es-AR"/>
        </w:rPr>
        <w:t>lugar</w:t>
      </w:r>
      <w:proofErr w:type="gramEnd"/>
      <w:r w:rsidRPr="006F76ED">
        <w:rPr>
          <w:rFonts w:ascii="Times New Roman" w:eastAsia="Times New Roman" w:hAnsi="Times New Roman" w:cs="Times New Roman"/>
          <w:color w:val="333333"/>
          <w:sz w:val="24"/>
          <w:szCs w:val="24"/>
          <w:lang w:eastAsia="es-AR"/>
        </w:rPr>
        <w:t xml:space="preserve"> determinar de manera aleatoria la porción (pueden ser del 1 al 20 o los centrales 25 y 50, o 0 si no entrara dentro de la diana)</w:t>
      </w:r>
    </w:p>
    <w:p w:rsidR="006F76ED" w:rsidRPr="006F76ED" w:rsidRDefault="006F76ED" w:rsidP="006F76ED">
      <w:pPr>
        <w:numPr>
          <w:ilvl w:val="0"/>
          <w:numId w:val="2"/>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En segundo </w:t>
      </w:r>
      <w:proofErr w:type="gramStart"/>
      <w:r w:rsidRPr="006F76ED">
        <w:rPr>
          <w:rFonts w:ascii="Times New Roman" w:eastAsia="Times New Roman" w:hAnsi="Times New Roman" w:cs="Times New Roman"/>
          <w:color w:val="333333"/>
          <w:sz w:val="24"/>
          <w:szCs w:val="24"/>
          <w:lang w:eastAsia="es-AR"/>
        </w:rPr>
        <w:t>lugar</w:t>
      </w:r>
      <w:proofErr w:type="gramEnd"/>
      <w:r w:rsidRPr="006F76ED">
        <w:rPr>
          <w:rFonts w:ascii="Times New Roman" w:eastAsia="Times New Roman" w:hAnsi="Times New Roman" w:cs="Times New Roman"/>
          <w:color w:val="333333"/>
          <w:sz w:val="24"/>
          <w:szCs w:val="24"/>
          <w:lang w:eastAsia="es-AR"/>
        </w:rPr>
        <w:t xml:space="preserve"> determinar de manera aleatoria el segmento que salvo para el centro puede ser simple, doble o triple. (pueden tomarse como 1, 2 y 3)</w:t>
      </w:r>
    </w:p>
    <w:p w:rsidR="006F76ED" w:rsidRPr="006F76ED" w:rsidRDefault="006F76ED" w:rsidP="006F76ED">
      <w:pPr>
        <w:numPr>
          <w:ilvl w:val="0"/>
          <w:numId w:val="2"/>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Con ambos valores determinar el puntaje del lanzamiento y mostrarlo, indicando la porción y el segmento correspondiente.</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Una vez finalizada la jugada mostrar el puntaje total obtenido y un mensaje según el valor </w:t>
      </w:r>
      <w:proofErr w:type="gramStart"/>
      <w:r w:rsidRPr="006F76ED">
        <w:rPr>
          <w:rFonts w:ascii="Times New Roman" w:eastAsia="Times New Roman" w:hAnsi="Times New Roman" w:cs="Times New Roman"/>
          <w:color w:val="333333"/>
          <w:sz w:val="24"/>
          <w:szCs w:val="24"/>
          <w:lang w:eastAsia="es-AR"/>
        </w:rPr>
        <w:t>del mismo</w:t>
      </w:r>
      <w:proofErr w:type="gramEnd"/>
      <w:r w:rsidRPr="006F76ED">
        <w:rPr>
          <w:rFonts w:ascii="Times New Roman" w:eastAsia="Times New Roman" w:hAnsi="Times New Roman" w:cs="Times New Roman"/>
          <w:color w:val="333333"/>
          <w:sz w:val="24"/>
          <w:szCs w:val="24"/>
          <w:lang w:eastAsia="es-AR"/>
        </w:rPr>
        <w:t>:</w:t>
      </w:r>
    </w:p>
    <w:p w:rsidR="006F76ED" w:rsidRPr="006F76ED" w:rsidRDefault="006F76ED" w:rsidP="006F76ED">
      <w:pPr>
        <w:numPr>
          <w:ilvl w:val="0"/>
          <w:numId w:val="3"/>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Si el puntaje fuera menor o igual a 10, indicar que debe dedicarse a otra cosa.</w:t>
      </w:r>
    </w:p>
    <w:p w:rsidR="006F76ED" w:rsidRPr="006F76ED" w:rsidRDefault="006F76ED" w:rsidP="006F76ED">
      <w:pPr>
        <w:numPr>
          <w:ilvl w:val="0"/>
          <w:numId w:val="3"/>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Si el puntaje fuera mayor a 10 y menor a 50, indicar que debe seguir practicando.</w:t>
      </w:r>
    </w:p>
    <w:p w:rsidR="006F76ED" w:rsidRPr="006F76ED" w:rsidRDefault="006F76ED" w:rsidP="006F76ED">
      <w:pPr>
        <w:numPr>
          <w:ilvl w:val="0"/>
          <w:numId w:val="3"/>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Si el puntaje fuera mayor o igual a 50 y menor a 100, indicar que va por buen camino.</w:t>
      </w:r>
    </w:p>
    <w:p w:rsidR="006F76ED" w:rsidRPr="006F76ED" w:rsidRDefault="006F76ED" w:rsidP="006F76ED">
      <w:pPr>
        <w:numPr>
          <w:ilvl w:val="0"/>
          <w:numId w:val="3"/>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proofErr w:type="gramStart"/>
      <w:r w:rsidRPr="006F76ED">
        <w:rPr>
          <w:rFonts w:ascii="Times New Roman" w:eastAsia="Times New Roman" w:hAnsi="Times New Roman" w:cs="Times New Roman"/>
          <w:color w:val="333333"/>
          <w:sz w:val="24"/>
          <w:szCs w:val="24"/>
          <w:lang w:eastAsia="es-AR"/>
        </w:rPr>
        <w:t>Si el puntaje fuera mayor o igual a 100, indicar que es un Genio!!</w:t>
      </w:r>
      <w:proofErr w:type="gramEnd"/>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También se debe determinar cuál fue el lanzamiento de mayor puntaje y en qué orden fue. Si hubiera más de uno con el mismo puntaje mostrar sólo uno.</w:t>
      </w:r>
    </w:p>
    <w:p w:rsidR="000D11CD" w:rsidRPr="006F76ED" w:rsidRDefault="000D11C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spacing w:before="150" w:after="150" w:line="600" w:lineRule="atLeast"/>
        <w:jc w:val="both"/>
        <w:outlineLvl w:val="1"/>
        <w:rPr>
          <w:rFonts w:ascii="Times New Roman" w:eastAsia="Times New Roman" w:hAnsi="Times New Roman" w:cs="Times New Roman"/>
          <w:b/>
          <w:bCs/>
          <w:sz w:val="24"/>
          <w:szCs w:val="24"/>
          <w:lang w:eastAsia="es-AR"/>
        </w:rPr>
      </w:pPr>
      <w:r w:rsidRPr="006F76ED">
        <w:rPr>
          <w:rFonts w:ascii="Times New Roman" w:eastAsia="Times New Roman" w:hAnsi="Times New Roman" w:cs="Times New Roman"/>
          <w:b/>
          <w:bCs/>
          <w:sz w:val="24"/>
          <w:szCs w:val="24"/>
          <w:lang w:eastAsia="es-AR"/>
        </w:rPr>
        <w:lastRenderedPageBreak/>
        <w:t>Trabajo Práctico 02: Gestión de Información de Cajas de un Supermercado</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99CC00"/>
          <w:sz w:val="24"/>
          <w:szCs w:val="24"/>
          <w:lang w:eastAsia="es-AR"/>
        </w:rPr>
        <w:t xml:space="preserve">Aclaración importante 1: El desarrollo de este Trabajo Práctico </w:t>
      </w:r>
      <w:r w:rsidRPr="006F76ED">
        <w:rPr>
          <w:rFonts w:ascii="Times New Roman" w:eastAsia="Times New Roman" w:hAnsi="Times New Roman" w:cs="Times New Roman"/>
          <w:b/>
          <w:bCs/>
          <w:i/>
          <w:iCs/>
          <w:color w:val="99CC00"/>
          <w:sz w:val="24"/>
          <w:szCs w:val="24"/>
          <w:u w:val="single"/>
          <w:lang w:eastAsia="es-AR"/>
        </w:rPr>
        <w:t>debe</w:t>
      </w:r>
      <w:r w:rsidRPr="006F76ED">
        <w:rPr>
          <w:rFonts w:ascii="Times New Roman" w:eastAsia="Times New Roman" w:hAnsi="Times New Roman" w:cs="Times New Roman"/>
          <w:b/>
          <w:bCs/>
          <w:color w:val="99CC00"/>
          <w:sz w:val="24"/>
          <w:szCs w:val="24"/>
          <w:lang w:eastAsia="es-AR"/>
        </w:rPr>
        <w:t xml:space="preserve"> hacerse exclusivamente en base a las herramientas y temas que se vean hasta la </w:t>
      </w:r>
      <w:r w:rsidRPr="006F76ED">
        <w:rPr>
          <w:rFonts w:ascii="Times New Roman" w:eastAsia="Times New Roman" w:hAnsi="Times New Roman" w:cs="Times New Roman"/>
          <w:b/>
          <w:bCs/>
          <w:color w:val="FF0000"/>
          <w:sz w:val="24"/>
          <w:szCs w:val="24"/>
          <w:lang w:eastAsia="es-AR"/>
        </w:rPr>
        <w:t>Ficha 10</w:t>
      </w:r>
      <w:r w:rsidRPr="006F76ED">
        <w:rPr>
          <w:rFonts w:ascii="Times New Roman" w:eastAsia="Times New Roman" w:hAnsi="Times New Roman" w:cs="Times New Roman"/>
          <w:b/>
          <w:bCs/>
          <w:color w:val="99CC00"/>
          <w:sz w:val="24"/>
          <w:szCs w:val="24"/>
          <w:lang w:eastAsia="es-AR"/>
        </w:rPr>
        <w:t xml:space="preserve"> inclusive. Entre otros, los temas abarcados por esas fichas incluyen instrucciones repetitivas, validación de datos, programas controlados por menú de opciones, subproblemas, funciones definidas por el programador, parámetros, retorno de valores y módulos. </w:t>
      </w:r>
      <w:r w:rsidRPr="006F76ED">
        <w:rPr>
          <w:rFonts w:ascii="Times New Roman" w:eastAsia="Times New Roman" w:hAnsi="Times New Roman" w:cs="Times New Roman"/>
          <w:b/>
          <w:bCs/>
          <w:color w:val="99CC00"/>
          <w:sz w:val="24"/>
          <w:szCs w:val="24"/>
          <w:lang w:eastAsia="es-AR"/>
        </w:rPr>
        <w:br/>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99CC00"/>
          <w:sz w:val="24"/>
          <w:szCs w:val="24"/>
          <w:lang w:eastAsia="es-AR"/>
        </w:rPr>
        <w:t xml:space="preserve">Aclaración importante 2:  Por favor, LEA </w:t>
      </w:r>
      <w:r w:rsidRPr="006F76ED">
        <w:rPr>
          <w:rFonts w:ascii="Times New Roman" w:eastAsia="Times New Roman" w:hAnsi="Times New Roman" w:cs="Times New Roman"/>
          <w:b/>
          <w:bCs/>
          <w:color w:val="FF0000"/>
          <w:sz w:val="24"/>
          <w:szCs w:val="24"/>
          <w:lang w:eastAsia="es-AR"/>
        </w:rPr>
        <w:t>TODO</w:t>
      </w:r>
      <w:r w:rsidRPr="006F76ED">
        <w:rPr>
          <w:rFonts w:ascii="Times New Roman" w:eastAsia="Times New Roman" w:hAnsi="Times New Roman" w:cs="Times New Roman"/>
          <w:b/>
          <w:bCs/>
          <w:color w:val="99CC00"/>
          <w:sz w:val="24"/>
          <w:szCs w:val="24"/>
          <w:lang w:eastAsia="es-AR"/>
        </w:rPr>
        <w:t xml:space="preserve"> EL CONTENIDO DE ESTAS CONSIGNAS </w:t>
      </w:r>
      <w:r w:rsidRPr="006F76ED">
        <w:rPr>
          <w:rFonts w:ascii="Times New Roman" w:eastAsia="Times New Roman" w:hAnsi="Times New Roman" w:cs="Times New Roman"/>
          <w:b/>
          <w:bCs/>
          <w:color w:val="FF0000"/>
          <w:sz w:val="24"/>
          <w:szCs w:val="24"/>
          <w:lang w:eastAsia="es-AR"/>
        </w:rPr>
        <w:t>ANTES</w:t>
      </w:r>
      <w:r w:rsidRPr="006F76ED">
        <w:rPr>
          <w:rFonts w:ascii="Times New Roman" w:eastAsia="Times New Roman" w:hAnsi="Times New Roman" w:cs="Times New Roman"/>
          <w:b/>
          <w:bCs/>
          <w:color w:val="99CC00"/>
          <w:sz w:val="24"/>
          <w:szCs w:val="24"/>
          <w:lang w:eastAsia="es-AR"/>
        </w:rPr>
        <w:t xml:space="preserve"> DE COMENZAR A TRABAJAR. No se aceptarán reclamos de ningún tipo por errores que pudiese cometer debido a no haberse tomado el trabajo de leer las consignas que se le fijaron.</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a. Enunciado y Consignas.</w:t>
      </w:r>
      <w:r w:rsidRPr="006F76ED">
        <w:rPr>
          <w:rFonts w:ascii="Times New Roman" w:eastAsia="Times New Roman" w:hAnsi="Times New Roman" w:cs="Times New Roman"/>
          <w:b/>
          <w:bCs/>
          <w:color w:val="FF0000"/>
          <w:sz w:val="24"/>
          <w:szCs w:val="24"/>
          <w:vertAlign w:val="superscript"/>
          <w:lang w:eastAsia="es-AR"/>
        </w:rPr>
        <w:t>[1]</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lang w:eastAsia="es-AR"/>
        </w:rPr>
        <w:t xml:space="preserve">El contexto general en el cual se enmarca este </w:t>
      </w:r>
      <w:proofErr w:type="gramStart"/>
      <w:r w:rsidRPr="006F76ED">
        <w:rPr>
          <w:rFonts w:ascii="Times New Roman" w:eastAsia="Times New Roman" w:hAnsi="Times New Roman" w:cs="Times New Roman"/>
          <w:color w:val="000000"/>
          <w:sz w:val="24"/>
          <w:szCs w:val="24"/>
          <w:lang w:eastAsia="es-AR"/>
        </w:rPr>
        <w:t>enunciado,</w:t>
      </w:r>
      <w:proofErr w:type="gramEnd"/>
      <w:r w:rsidRPr="006F76ED">
        <w:rPr>
          <w:rFonts w:ascii="Times New Roman" w:eastAsia="Times New Roman" w:hAnsi="Times New Roman" w:cs="Times New Roman"/>
          <w:color w:val="000000"/>
          <w:sz w:val="24"/>
          <w:szCs w:val="24"/>
          <w:lang w:eastAsia="es-AR"/>
        </w:rPr>
        <w:t xml:space="preserve"> ha sido propuesto en forma conjunta entre las Cátedras de </w:t>
      </w:r>
      <w:r w:rsidRPr="006F76ED">
        <w:rPr>
          <w:rFonts w:ascii="Times New Roman" w:eastAsia="Times New Roman" w:hAnsi="Times New Roman" w:cs="Times New Roman"/>
          <w:i/>
          <w:iCs/>
          <w:color w:val="000000"/>
          <w:sz w:val="24"/>
          <w:szCs w:val="24"/>
          <w:lang w:eastAsia="es-AR"/>
        </w:rPr>
        <w:t>Algoritmos y Estructuras de Datos</w:t>
      </w:r>
      <w:r w:rsidRPr="006F76ED">
        <w:rPr>
          <w:rFonts w:ascii="Times New Roman" w:eastAsia="Times New Roman" w:hAnsi="Times New Roman" w:cs="Times New Roman"/>
          <w:color w:val="000000"/>
          <w:sz w:val="24"/>
          <w:szCs w:val="24"/>
          <w:lang w:eastAsia="es-AR"/>
        </w:rPr>
        <w:t xml:space="preserve"> (AED) y </w:t>
      </w:r>
      <w:r w:rsidRPr="006F76ED">
        <w:rPr>
          <w:rFonts w:ascii="Times New Roman" w:eastAsia="Times New Roman" w:hAnsi="Times New Roman" w:cs="Times New Roman"/>
          <w:i/>
          <w:iCs/>
          <w:color w:val="000000"/>
          <w:sz w:val="24"/>
          <w:szCs w:val="24"/>
          <w:lang w:eastAsia="es-AR"/>
        </w:rPr>
        <w:t>Sistemas y Organizaciones</w:t>
      </w:r>
      <w:r w:rsidRPr="006F76ED">
        <w:rPr>
          <w:rFonts w:ascii="Times New Roman" w:eastAsia="Times New Roman" w:hAnsi="Times New Roman" w:cs="Times New Roman"/>
          <w:color w:val="000000"/>
          <w:sz w:val="24"/>
          <w:szCs w:val="24"/>
          <w:lang w:eastAsia="es-AR"/>
        </w:rPr>
        <w:t xml:space="preserve"> (SOR), para que sirva como experiencia de trabajo integrador de conceptos y prácticas que se tratan en ambas asignaturas. Se busca lograr que los estudiantes entiendan que cada materia de la Carrera está estrechamente vinculada con las demás, y que los temas tratados en cada una no son aislados ni lejanos a los que se tocan en las otras. Como futuros profesionales de sistemas, los estudiantes pueden (y deben) comenzar a manejar terminologías y prácticas que surgen del conjunto de las asignaturas que cursan, y por lo tanto también deben entender que ninguna materia debe ser asumida en forma aislada o separada de las demás: todas se relacionan y todas aportan a la formación final del futuro Ingeniero de Sistemas de Información.</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lang w:eastAsia="es-AR"/>
        </w:rPr>
        <w:t>En ese sentido, entonces, el contexto o marco general en el cual se plantea este trabajo práctico es el</w:t>
      </w:r>
      <w:r w:rsidRPr="006F76ED">
        <w:rPr>
          <w:rFonts w:ascii="Times New Roman" w:eastAsia="Times New Roman" w:hAnsi="Times New Roman" w:cs="Times New Roman"/>
          <w:color w:val="073763"/>
          <w:sz w:val="24"/>
          <w:szCs w:val="24"/>
          <w:lang w:eastAsia="es-AR"/>
        </w:rPr>
        <w:t xml:space="preserve"> de</w:t>
      </w:r>
      <w:r w:rsidRPr="006F76ED">
        <w:rPr>
          <w:rFonts w:ascii="Times New Roman" w:eastAsia="Times New Roman" w:hAnsi="Times New Roman" w:cs="Times New Roman"/>
          <w:color w:val="333333"/>
          <w:sz w:val="24"/>
          <w:szCs w:val="24"/>
          <w:lang w:eastAsia="es-AR"/>
        </w:rPr>
        <w:t xml:space="preserve"> las grandes tiendas en las cuales los clientes seleccionan sus productos desde góndolas o escaparates y luego se dirigen a las cajas para abonar. Estos negocios también suelen contar con espacios donde el cliente es atendido en un mostrador. Por </w:t>
      </w:r>
      <w:proofErr w:type="gramStart"/>
      <w:r w:rsidRPr="006F76ED">
        <w:rPr>
          <w:rFonts w:ascii="Times New Roman" w:eastAsia="Times New Roman" w:hAnsi="Times New Roman" w:cs="Times New Roman"/>
          <w:color w:val="333333"/>
          <w:sz w:val="24"/>
          <w:szCs w:val="24"/>
          <w:lang w:eastAsia="es-AR"/>
        </w:rPr>
        <w:t>ejemplo</w:t>
      </w:r>
      <w:proofErr w:type="gramEnd"/>
      <w:r w:rsidRPr="006F76ED">
        <w:rPr>
          <w:rFonts w:ascii="Times New Roman" w:eastAsia="Times New Roman" w:hAnsi="Times New Roman" w:cs="Times New Roman"/>
          <w:color w:val="333333"/>
          <w:sz w:val="24"/>
          <w:szCs w:val="24"/>
          <w:lang w:eastAsia="es-AR"/>
        </w:rPr>
        <w:t xml:space="preserve"> en un supermercado, los rubros de panadería, fiambrería y carnicería suelen tener un mostrador donde los clientes solicitan los productos y un empleado se encarga de acondicionarlos en paquetes, imprimir y colocar la etiqueta de precio y entregarlos. Otro ejemplo es </w:t>
      </w:r>
      <w:proofErr w:type="gramStart"/>
      <w:r w:rsidRPr="006F76ED">
        <w:rPr>
          <w:rFonts w:ascii="Times New Roman" w:eastAsia="Times New Roman" w:hAnsi="Times New Roman" w:cs="Times New Roman"/>
          <w:color w:val="333333"/>
          <w:sz w:val="24"/>
          <w:szCs w:val="24"/>
          <w:lang w:eastAsia="es-AR"/>
        </w:rPr>
        <w:t>el las</w:t>
      </w:r>
      <w:proofErr w:type="gramEnd"/>
      <w:r w:rsidRPr="006F76ED">
        <w:rPr>
          <w:rFonts w:ascii="Times New Roman" w:eastAsia="Times New Roman" w:hAnsi="Times New Roman" w:cs="Times New Roman"/>
          <w:color w:val="333333"/>
          <w:sz w:val="24"/>
          <w:szCs w:val="24"/>
          <w:lang w:eastAsia="es-AR"/>
        </w:rPr>
        <w:t xml:space="preserve"> grandes cadenas de farmacias en las que el expendio de medicamentos (que no son de venta libre) se realiza en un mostrador y es un farmacéutico el que recibe la orden médica, busca el medicamento, retira el troquel, controla la documentación (en caso de tratarse de una obra social) y entrega la mercadería, luego de confeccionar el comprobante que se presenta en la caja. En estas tiendas con grandes superficies de venta encontramos distintas y novedosas maneras de funcionamiento de las líneas de caja.  Esos distintos sistemas de organización buscan brindar un mejor servicio al cliente disminuyendo sus tiempos de espera y optimizando el uso de recursos, evitando contar con cajas habilitadas no activas y largas colas ocupando espacio de góndolas. </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En lo que respecta concretamente al desarrollo del Trabajo Práctico 2 de AED, </w:t>
      </w:r>
      <w:r w:rsidRPr="006F76ED">
        <w:rPr>
          <w:rFonts w:ascii="Times New Roman" w:eastAsia="Times New Roman" w:hAnsi="Times New Roman" w:cs="Times New Roman"/>
          <w:i/>
          <w:iCs/>
          <w:color w:val="339966"/>
          <w:sz w:val="24"/>
          <w:szCs w:val="24"/>
          <w:u w:val="single"/>
          <w:lang w:eastAsia="es-AR"/>
        </w:rPr>
        <w:t>nos ubicaremos en el contexto de un supermercado</w:t>
      </w:r>
      <w:r w:rsidRPr="006F76ED">
        <w:rPr>
          <w:rFonts w:ascii="Times New Roman" w:eastAsia="Times New Roman" w:hAnsi="Times New Roman" w:cs="Times New Roman"/>
          <w:color w:val="333333"/>
          <w:sz w:val="24"/>
          <w:szCs w:val="24"/>
          <w:lang w:eastAsia="es-AR"/>
        </w:rPr>
        <w:t xml:space="preserve">: Asuma que el Gerente de ese supermercado ha solicitado la implementación de un sistema de información que recolecte información de los eventos ocurridos en sus cajas y genere la información de resultados necesaria para una permanente optimización de </w:t>
      </w:r>
      <w:r w:rsidRPr="006F76ED">
        <w:rPr>
          <w:rFonts w:ascii="Times New Roman" w:eastAsia="Times New Roman" w:hAnsi="Times New Roman" w:cs="Times New Roman"/>
          <w:color w:val="333333"/>
          <w:sz w:val="24"/>
          <w:szCs w:val="24"/>
          <w:lang w:eastAsia="es-AR"/>
        </w:rPr>
        <w:lastRenderedPageBreak/>
        <w:t>la operatoria de cobranza. Con este fin, se solicita programar un sistema gestionado por menú, con las siguientes opciones: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333333"/>
          <w:sz w:val="24"/>
          <w:szCs w:val="24"/>
          <w:lang w:eastAsia="es-AR"/>
        </w:rPr>
        <w:t>1. Información fiscal.</w:t>
      </w:r>
    </w:p>
    <w:p w:rsidR="006F76ED" w:rsidRPr="006F76ED" w:rsidRDefault="006F76ED" w:rsidP="006F76ED">
      <w:pPr>
        <w:numPr>
          <w:ilvl w:val="0"/>
          <w:numId w:val="4"/>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 xml:space="preserve">Mostrar el nombre y CUIT del supermercado (si están definidos) y luego permitir la modificación de </w:t>
      </w:r>
      <w:proofErr w:type="gramStart"/>
      <w:r w:rsidRPr="006F76ED">
        <w:rPr>
          <w:rFonts w:ascii="Times New Roman" w:eastAsia="Times New Roman" w:hAnsi="Times New Roman" w:cs="Times New Roman"/>
          <w:color w:val="333333"/>
          <w:sz w:val="24"/>
          <w:szCs w:val="24"/>
          <w:lang w:eastAsia="es-AR"/>
        </w:rPr>
        <w:t>los mismos</w:t>
      </w:r>
      <w:proofErr w:type="gramEnd"/>
      <w:r w:rsidRPr="006F76ED">
        <w:rPr>
          <w:rFonts w:ascii="Times New Roman" w:eastAsia="Times New Roman" w:hAnsi="Times New Roman" w:cs="Times New Roman"/>
          <w:color w:val="333333"/>
          <w:sz w:val="24"/>
          <w:szCs w:val="24"/>
          <w:lang w:eastAsia="es-AR"/>
        </w:rPr>
        <w:t>. El CUIT debe ser un texto compuesto por 13 caracteres separados por guiones de la siguiente manera: 00-00000000-0 (validarlo).</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333333"/>
          <w:sz w:val="24"/>
          <w:szCs w:val="24"/>
          <w:lang w:eastAsia="es-AR"/>
        </w:rPr>
        <w:t>2. Carga de datos.</w:t>
      </w:r>
    </w:p>
    <w:p w:rsidR="006F76ED" w:rsidRPr="006F76ED" w:rsidRDefault="006F76ED" w:rsidP="006F76ED">
      <w:pPr>
        <w:numPr>
          <w:ilvl w:val="0"/>
          <w:numId w:val="5"/>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Ingresar por teclado la cantidad (n) de ventas realizadas. Luego, por cada venta, cargar: número de caja (del 1 al 4), cantidad de ítems vendidos y monto total de la venta. La carga de datos puede ser manual o automática. En la carga manual, implementar las validaciones que correspondan. A partir de estos datos, determinar (sin mostrar) lo siguiente:</w:t>
      </w:r>
    </w:p>
    <w:p w:rsidR="006F76ED" w:rsidRPr="006F76ED" w:rsidRDefault="006F76ED" w:rsidP="006F76ED">
      <w:pPr>
        <w:numPr>
          <w:ilvl w:val="0"/>
          <w:numId w:val="6"/>
        </w:numPr>
        <w:spacing w:after="0" w:line="300" w:lineRule="atLeast"/>
        <w:ind w:left="750"/>
        <w:jc w:val="both"/>
        <w:rPr>
          <w:rFonts w:ascii="Times New Roman" w:eastAsia="Times New Roman" w:hAnsi="Times New Roman" w:cs="Times New Roman"/>
          <w:color w:val="333333"/>
          <w:sz w:val="24"/>
          <w:szCs w:val="24"/>
          <w:lang w:eastAsia="es-AR"/>
        </w:rPr>
      </w:pPr>
    </w:p>
    <w:p w:rsidR="006F76ED" w:rsidRPr="006F76ED" w:rsidRDefault="006F76ED" w:rsidP="006F76ED">
      <w:pPr>
        <w:numPr>
          <w:ilvl w:val="1"/>
          <w:numId w:val="6"/>
        </w:numPr>
        <w:spacing w:after="0" w:line="300" w:lineRule="atLeast"/>
        <w:ind w:left="1125"/>
        <w:jc w:val="both"/>
        <w:rPr>
          <w:rFonts w:ascii="Times New Roman" w:eastAsia="Times New Roman" w:hAnsi="Times New Roman" w:cs="Times New Roman"/>
          <w:color w:val="333333"/>
          <w:sz w:val="24"/>
          <w:szCs w:val="24"/>
          <w:lang w:eastAsia="es-AR"/>
        </w:rPr>
      </w:pP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Recaudación acumulada del día.</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Promedio de recaudación por caja (un único monto).</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Recaudación por caja (son 4 montos).</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Monto promedio por venta (un único monto).</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Cantidad de ventas por caja (son 4 cantidades).</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Cantidad promedio de ítems por venta (una única cantidad).</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Monto de la venta con mayor monto total. Indicar en qué caja se realizó dicha venta y cuántos artículos fueron vendidos.</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Número de caja con mayor recaudación.</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Número de caja con menor cantidad de ventas.</w:t>
      </w:r>
    </w:p>
    <w:p w:rsidR="006F76ED" w:rsidRPr="006F76ED" w:rsidRDefault="006F76ED" w:rsidP="006F76ED">
      <w:pPr>
        <w:numPr>
          <w:ilvl w:val="2"/>
          <w:numId w:val="6"/>
        </w:numPr>
        <w:spacing w:before="100" w:beforeAutospacing="1" w:after="100" w:afterAutospacing="1" w:line="300" w:lineRule="atLeast"/>
        <w:ind w:left="112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Determinar la cantidad de ventas con hasta 10 unidades vendidas. Si esta cantidad fuera igual o mayor al promedio de ventas por caja indicar con un mensaje que deben abrirse dos cajas rápidas.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333333"/>
          <w:sz w:val="24"/>
          <w:szCs w:val="24"/>
          <w:lang w:eastAsia="es-AR"/>
        </w:rPr>
        <w:t>3. Presentación de resultados.</w:t>
      </w:r>
    </w:p>
    <w:p w:rsidR="006F76ED" w:rsidRPr="006F76ED" w:rsidRDefault="006F76ED" w:rsidP="006F76ED">
      <w:pPr>
        <w:numPr>
          <w:ilvl w:val="0"/>
          <w:numId w:val="7"/>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Verificar que se haya realizado la carga de datos (si no, informarlo).</w:t>
      </w:r>
    </w:p>
    <w:p w:rsidR="006F76ED" w:rsidRPr="006F76ED" w:rsidRDefault="006F76ED" w:rsidP="006F76ED">
      <w:pPr>
        <w:numPr>
          <w:ilvl w:val="0"/>
          <w:numId w:val="7"/>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Mostrar los resultados obtenidos en el proceso anterior.</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333333"/>
          <w:sz w:val="24"/>
          <w:szCs w:val="24"/>
          <w:lang w:eastAsia="es-AR"/>
        </w:rPr>
        <w:t>4. Salir.</w:t>
      </w:r>
    </w:p>
    <w:p w:rsidR="006F76ED" w:rsidRPr="006F76ED" w:rsidRDefault="006F76ED" w:rsidP="006F76ED">
      <w:pPr>
        <w:numPr>
          <w:ilvl w:val="0"/>
          <w:numId w:val="8"/>
        </w:numPr>
        <w:spacing w:before="100" w:beforeAutospacing="1" w:after="100" w:afterAutospacing="1" w:line="300" w:lineRule="atLeast"/>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333333"/>
          <w:sz w:val="24"/>
          <w:szCs w:val="24"/>
          <w:lang w:eastAsia="es-AR"/>
        </w:rPr>
        <w:t>Salir del sistema</w:t>
      </w: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spacing w:before="150" w:after="150" w:line="600" w:lineRule="atLeast"/>
        <w:jc w:val="both"/>
        <w:outlineLvl w:val="1"/>
        <w:rPr>
          <w:rFonts w:ascii="Times New Roman" w:eastAsia="Times New Roman" w:hAnsi="Times New Roman" w:cs="Times New Roman"/>
          <w:b/>
          <w:bCs/>
          <w:sz w:val="24"/>
          <w:szCs w:val="24"/>
          <w:lang w:eastAsia="es-AR"/>
        </w:rPr>
      </w:pPr>
      <w:r w:rsidRPr="006F76ED">
        <w:rPr>
          <w:rFonts w:ascii="Times New Roman" w:eastAsia="Times New Roman" w:hAnsi="Times New Roman" w:cs="Times New Roman"/>
          <w:b/>
          <w:bCs/>
          <w:sz w:val="24"/>
          <w:szCs w:val="24"/>
          <w:lang w:eastAsia="es-AR"/>
        </w:rPr>
        <w:lastRenderedPageBreak/>
        <w:t>Trabajo Práctico 3: Sistema de Gestión de Contenidos Musicales</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99CC00"/>
          <w:sz w:val="24"/>
          <w:szCs w:val="24"/>
          <w:lang w:eastAsia="es-AR"/>
        </w:rPr>
        <w:t xml:space="preserve">Aclaración importante:  Por favor, LEA </w:t>
      </w:r>
      <w:r w:rsidRPr="006F76ED">
        <w:rPr>
          <w:rFonts w:ascii="Times New Roman" w:eastAsia="Times New Roman" w:hAnsi="Times New Roman" w:cs="Times New Roman"/>
          <w:b/>
          <w:bCs/>
          <w:color w:val="FF0000"/>
          <w:sz w:val="24"/>
          <w:szCs w:val="24"/>
          <w:lang w:eastAsia="es-AR"/>
        </w:rPr>
        <w:t>TODO</w:t>
      </w:r>
      <w:r w:rsidRPr="006F76ED">
        <w:rPr>
          <w:rFonts w:ascii="Times New Roman" w:eastAsia="Times New Roman" w:hAnsi="Times New Roman" w:cs="Times New Roman"/>
          <w:b/>
          <w:bCs/>
          <w:color w:val="99CC00"/>
          <w:sz w:val="24"/>
          <w:szCs w:val="24"/>
          <w:lang w:eastAsia="es-AR"/>
        </w:rPr>
        <w:t xml:space="preserve"> EL CONTENIDO DE ESTAS CONSIGNAS </w:t>
      </w:r>
      <w:r w:rsidRPr="006F76ED">
        <w:rPr>
          <w:rFonts w:ascii="Times New Roman" w:eastAsia="Times New Roman" w:hAnsi="Times New Roman" w:cs="Times New Roman"/>
          <w:b/>
          <w:bCs/>
          <w:color w:val="FF0000"/>
          <w:sz w:val="24"/>
          <w:szCs w:val="24"/>
          <w:lang w:eastAsia="es-AR"/>
        </w:rPr>
        <w:t>ANTES</w:t>
      </w:r>
      <w:r w:rsidRPr="006F76ED">
        <w:rPr>
          <w:rFonts w:ascii="Times New Roman" w:eastAsia="Times New Roman" w:hAnsi="Times New Roman" w:cs="Times New Roman"/>
          <w:b/>
          <w:bCs/>
          <w:color w:val="99CC00"/>
          <w:sz w:val="24"/>
          <w:szCs w:val="24"/>
          <w:lang w:eastAsia="es-AR"/>
        </w:rPr>
        <w:t xml:space="preserve"> DE COMENZAR A TRABAJAR. No se aceptarán reclamos de ningún tipo por errores que pudiese cometer debido a no haberse tomado el trabajo de leer las consignas que se le fijaron.</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 xml:space="preserve">a. Enunciado y </w:t>
      </w:r>
      <w:proofErr w:type="gramStart"/>
      <w:r w:rsidRPr="006F76ED">
        <w:rPr>
          <w:rFonts w:ascii="Times New Roman" w:eastAsia="Times New Roman" w:hAnsi="Times New Roman" w:cs="Times New Roman"/>
          <w:b/>
          <w:bCs/>
          <w:color w:val="0000FF"/>
          <w:sz w:val="24"/>
          <w:szCs w:val="24"/>
          <w:lang w:eastAsia="es-AR"/>
        </w:rPr>
        <w:t>Consignas</w:t>
      </w:r>
      <w:r w:rsidRPr="006F76ED">
        <w:rPr>
          <w:rFonts w:ascii="Times New Roman" w:eastAsia="Times New Roman" w:hAnsi="Times New Roman" w:cs="Times New Roman"/>
          <w:b/>
          <w:bCs/>
          <w:color w:val="FF0000"/>
          <w:sz w:val="24"/>
          <w:szCs w:val="24"/>
          <w:vertAlign w:val="superscript"/>
          <w:lang w:eastAsia="es-AR"/>
        </w:rPr>
        <w:t>[</w:t>
      </w:r>
      <w:proofErr w:type="gramEnd"/>
      <w:r w:rsidRPr="006F76ED">
        <w:rPr>
          <w:rFonts w:ascii="Times New Roman" w:eastAsia="Times New Roman" w:hAnsi="Times New Roman" w:cs="Times New Roman"/>
          <w:b/>
          <w:bCs/>
          <w:color w:val="FF0000"/>
          <w:sz w:val="24"/>
          <w:szCs w:val="24"/>
          <w:vertAlign w:val="superscript"/>
          <w:lang w:eastAsia="es-AR"/>
        </w:rPr>
        <w:t>1]</w:t>
      </w:r>
      <w:r w:rsidRPr="006F76ED">
        <w:rPr>
          <w:rFonts w:ascii="Times New Roman" w:eastAsia="Times New Roman" w:hAnsi="Times New Roman" w:cs="Times New Roman"/>
          <w:b/>
          <w:bCs/>
          <w:color w:val="0000FF"/>
          <w:sz w:val="24"/>
          <w:szCs w:val="24"/>
          <w:lang w:eastAsia="es-AR"/>
        </w:rPr>
        <w:t>.</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Spotify</w:t>
      </w:r>
      <w:r w:rsidRPr="006F76ED">
        <w:rPr>
          <w:rFonts w:ascii="Times New Roman" w:eastAsia="Times New Roman" w:hAnsi="Times New Roman" w:cs="Times New Roman"/>
          <w:color w:val="000000"/>
          <w:sz w:val="24"/>
          <w:szCs w:val="24"/>
          <w:shd w:val="clear" w:color="auto" w:fill="FFFFFF"/>
          <w:lang w:eastAsia="es-AR"/>
        </w:rPr>
        <w:t xml:space="preserve"> es una aplicación multiplataforma empleada para la reproducción de música vía </w:t>
      </w:r>
      <w:proofErr w:type="spellStart"/>
      <w:r w:rsidRPr="006F76ED">
        <w:rPr>
          <w:rFonts w:ascii="Times New Roman" w:eastAsia="Times New Roman" w:hAnsi="Times New Roman" w:cs="Times New Roman"/>
          <w:color w:val="000000"/>
          <w:sz w:val="24"/>
          <w:szCs w:val="24"/>
          <w:shd w:val="clear" w:color="auto" w:fill="FFFFFF"/>
          <w:lang w:eastAsia="es-AR"/>
        </w:rPr>
        <w:t>streaming</w:t>
      </w:r>
      <w:proofErr w:type="spellEnd"/>
      <w:r w:rsidRPr="006F76ED">
        <w:rPr>
          <w:rFonts w:ascii="Times New Roman" w:eastAsia="Times New Roman" w:hAnsi="Times New Roman" w:cs="Times New Roman"/>
          <w:color w:val="000000"/>
          <w:sz w:val="24"/>
          <w:szCs w:val="24"/>
          <w:shd w:val="clear" w:color="auto" w:fill="FFFFFF"/>
          <w:lang w:eastAsia="es-AR"/>
        </w:rPr>
        <w:t xml:space="preserve"> (</w:t>
      </w:r>
      <w:proofErr w:type="spellStart"/>
      <w:r w:rsidRPr="006F76ED">
        <w:rPr>
          <w:rFonts w:ascii="Times New Roman" w:eastAsia="Times New Roman" w:hAnsi="Times New Roman" w:cs="Times New Roman"/>
          <w:color w:val="000000"/>
          <w:sz w:val="24"/>
          <w:szCs w:val="24"/>
          <w:shd w:val="clear" w:color="auto" w:fill="FFFFFF"/>
          <w:lang w:eastAsia="es-AR"/>
        </w:rPr>
        <w:t>streaming</w:t>
      </w:r>
      <w:proofErr w:type="spellEnd"/>
      <w:r w:rsidRPr="006F76ED">
        <w:rPr>
          <w:rFonts w:ascii="Times New Roman" w:eastAsia="Times New Roman" w:hAnsi="Times New Roman" w:cs="Times New Roman"/>
          <w:color w:val="000000"/>
          <w:sz w:val="24"/>
          <w:szCs w:val="24"/>
          <w:shd w:val="clear" w:color="auto" w:fill="FFFFFF"/>
          <w:lang w:eastAsia="es-AR"/>
        </w:rPr>
        <w:t xml:space="preserve"> es la distribución digital de contenido multimedia a través de una red de computadoras). En este trabajo se pide desarrollar un programa para emular (o ampliar) parte de las funcionalidades de esa plataforma.</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La aplicación cuenta con una lista de canciones que posee: título de la canción, nombre del disco, nombre del intérprete (o grupo), idioma (0: inglés, 1: español, 2: francés, 3: otros) y género (un valor entre 0 y 9, por ejemplo: 0-Rock, 1-Pop, 2-Infantil, etc.), cantidad de reproducciones.</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 xml:space="preserve">Se pide desarrollar un programa para generar de manera aleatoria un vector de registros con n canciones (n se ingresa por teclado y debe ser menor o igual a 20, validarlo). </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A continuación, el programa deberá contar con un menú que implemente las siguientes opciones:</w:t>
      </w:r>
    </w:p>
    <w:p w:rsidR="006F76ED" w:rsidRPr="006F76ED" w:rsidRDefault="006F76ED" w:rsidP="006F76ED">
      <w:pPr>
        <w:shd w:val="clear" w:color="auto" w:fill="FFFFFF"/>
        <w:spacing w:before="100" w:beforeAutospacing="1" w:after="100" w:afterAutospacing="1" w:line="300" w:lineRule="atLeast"/>
        <w:ind w:left="720"/>
        <w:jc w:val="both"/>
        <w:textAlignment w:val="baseline"/>
        <w:rPr>
          <w:rFonts w:ascii="Times New Roman" w:eastAsia="Times New Roman" w:hAnsi="Times New Roman" w:cs="Times New Roman"/>
          <w:color w:val="000000"/>
          <w:sz w:val="24"/>
          <w:szCs w:val="24"/>
          <w:lang w:eastAsia="es-AR"/>
        </w:rPr>
      </w:pPr>
    </w:p>
    <w:p w:rsidR="006F76ED" w:rsidRPr="006F76ED" w:rsidRDefault="006F76ED" w:rsidP="006F76ED">
      <w:pPr>
        <w:pStyle w:val="Prrafodelista"/>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Listar el contenido del vector, ordenado alfabéticamente por título. Cada registro deberá mostrarse en no más de dos renglones.</w:t>
      </w:r>
    </w:p>
    <w:p w:rsidR="006F76ED" w:rsidRPr="006F76ED" w:rsidRDefault="006F76ED" w:rsidP="006F76ED">
      <w:pPr>
        <w:pStyle w:val="Prrafodelista"/>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Ingresar por teclado un nombre de disco. Buscar en el arreglo las canciones de dicho disco y mostrarlas por pantalla. Si no se encuentra ninguna, informar con un mensaje la situación.</w:t>
      </w:r>
    </w:p>
    <w:p w:rsidR="006F76ED" w:rsidRPr="006F76ED" w:rsidRDefault="006F76ED" w:rsidP="006F76ED">
      <w:pPr>
        <w:pStyle w:val="Prrafodelista"/>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Mostrar las canciones que superan la cantidad promedio de reproducciones.</w:t>
      </w:r>
    </w:p>
    <w:p w:rsidR="006F76ED" w:rsidRPr="006F76ED" w:rsidRDefault="006F76ED" w:rsidP="006F76ED">
      <w:pPr>
        <w:pStyle w:val="Prrafodelista"/>
        <w:numPr>
          <w:ilvl w:val="0"/>
          <w:numId w:val="11"/>
        </w:numPr>
        <w:shd w:val="clear" w:color="auto" w:fill="FFFFFF"/>
        <w:spacing w:before="100" w:beforeAutospacing="1" w:after="0" w:afterAutospacing="1" w:line="240" w:lineRule="auto"/>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Para un cierto artista cuyo nombre se ingresa por teclado, determinar cuál es su canción con mayor cantidad de reproducciones. Si varias tienen la misma cantidad, mostrar todas.</w:t>
      </w:r>
    </w:p>
    <w:p w:rsidR="006F76ED" w:rsidRPr="006F76ED" w:rsidRDefault="006F76ED" w:rsidP="006F76ED">
      <w:pPr>
        <w:pStyle w:val="Prrafodelista"/>
        <w:numPr>
          <w:ilvl w:val="0"/>
          <w:numId w:val="11"/>
        </w:numPr>
        <w:shd w:val="clear" w:color="auto" w:fill="FFFFFF"/>
        <w:spacing w:before="100" w:beforeAutospacing="1" w:after="100" w:afterAutospacing="1" w:line="300" w:lineRule="atLeast"/>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Generar una matriz de conteo en la que cada fila represente un idioma y cada columna un género. La matriz deberá contener la cantidad de canciones por idioma y género. Mostrar los resultados en pantalla.</w:t>
      </w:r>
    </w:p>
    <w:p w:rsidR="006F76ED" w:rsidRPr="006F76ED" w:rsidRDefault="006F76ED" w:rsidP="006F76ED">
      <w:pPr>
        <w:pStyle w:val="Prrafodelista"/>
        <w:numPr>
          <w:ilvl w:val="0"/>
          <w:numId w:val="11"/>
        </w:numPr>
        <w:shd w:val="clear" w:color="auto" w:fill="FFFFFF"/>
        <w:spacing w:before="100" w:beforeAutospacing="1" w:after="100" w:afterAutospacing="1" w:line="300" w:lineRule="atLeast"/>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Para un cierto idioma ingresado por teclado, determinar la cantidad de canciones existentes. Si la matriz ya ha sido generada, calcularlo a partir de ella. Si no, hacerlo desde el vector.</w:t>
      </w:r>
    </w:p>
    <w:p w:rsidR="006F76ED" w:rsidRPr="006F76ED" w:rsidRDefault="006F76ED" w:rsidP="006F76ED">
      <w:pPr>
        <w:pStyle w:val="Prrafodelista"/>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Generar un vector que permita acumular la cantidad de reproducciones por género. Mostrar el vector, informando además qué género tuvo menor cantidad de reproducciones.</w:t>
      </w:r>
    </w:p>
    <w:p w:rsidR="006F76ED" w:rsidRDefault="006F76ED">
      <w:pPr>
        <w:rPr>
          <w:rFonts w:ascii="Times New Roman" w:hAnsi="Times New Roman" w:cs="Times New Roman"/>
          <w:sz w:val="24"/>
          <w:szCs w:val="24"/>
        </w:rPr>
      </w:pPr>
    </w:p>
    <w:p w:rsidR="006F76ED" w:rsidRDefault="006F76ED">
      <w:pPr>
        <w:rPr>
          <w:rFonts w:ascii="Times New Roman" w:hAnsi="Times New Roman" w:cs="Times New Roman"/>
          <w:sz w:val="24"/>
          <w:szCs w:val="24"/>
        </w:rPr>
      </w:pPr>
    </w:p>
    <w:p w:rsidR="006F76ED" w:rsidRDefault="006F76ED">
      <w:pPr>
        <w:rPr>
          <w:rFonts w:ascii="Times New Roman" w:hAnsi="Times New Roman" w:cs="Times New Roman"/>
          <w:sz w:val="24"/>
          <w:szCs w:val="24"/>
        </w:rPr>
      </w:pPr>
    </w:p>
    <w:p w:rsidR="006F76ED" w:rsidRDefault="006F76ED">
      <w:pPr>
        <w:rPr>
          <w:rFonts w:ascii="Times New Roman" w:hAnsi="Times New Roman" w:cs="Times New Roman"/>
          <w:sz w:val="24"/>
          <w:szCs w:val="24"/>
        </w:rPr>
      </w:pPr>
    </w:p>
    <w:p w:rsidR="006F76ED" w:rsidRDefault="006F76ED">
      <w:pPr>
        <w:rPr>
          <w:rFonts w:ascii="Times New Roman" w:hAnsi="Times New Roman" w:cs="Times New Roman"/>
          <w:sz w:val="24"/>
          <w:szCs w:val="24"/>
        </w:rPr>
      </w:pPr>
    </w:p>
    <w:p w:rsidR="006F76ED" w:rsidRPr="006F76ED" w:rsidRDefault="006F76ED" w:rsidP="006F76ED">
      <w:pPr>
        <w:spacing w:before="150" w:after="150" w:line="600" w:lineRule="atLeast"/>
        <w:jc w:val="both"/>
        <w:outlineLvl w:val="1"/>
        <w:rPr>
          <w:rFonts w:ascii="Times New Roman" w:eastAsia="Times New Roman" w:hAnsi="Times New Roman" w:cs="Times New Roman"/>
          <w:b/>
          <w:bCs/>
          <w:sz w:val="24"/>
          <w:szCs w:val="24"/>
          <w:lang w:eastAsia="es-AR"/>
        </w:rPr>
      </w:pPr>
      <w:r w:rsidRPr="006F76ED">
        <w:rPr>
          <w:rFonts w:ascii="Times New Roman" w:eastAsia="Times New Roman" w:hAnsi="Times New Roman" w:cs="Times New Roman"/>
          <w:b/>
          <w:bCs/>
          <w:sz w:val="24"/>
          <w:szCs w:val="24"/>
          <w:lang w:eastAsia="es-AR"/>
        </w:rPr>
        <w:lastRenderedPageBreak/>
        <w:t>Trabajo Práctico 4: Sistema de Gestión de Contenidos Musicales [2.0]</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99CC00"/>
          <w:sz w:val="24"/>
          <w:szCs w:val="24"/>
          <w:lang w:eastAsia="es-AR"/>
        </w:rPr>
        <w:t xml:space="preserve">Aclaración importante:  Por favor, LEA </w:t>
      </w:r>
      <w:r w:rsidRPr="006F76ED">
        <w:rPr>
          <w:rFonts w:ascii="Times New Roman" w:eastAsia="Times New Roman" w:hAnsi="Times New Roman" w:cs="Times New Roman"/>
          <w:b/>
          <w:bCs/>
          <w:color w:val="FF0000"/>
          <w:sz w:val="24"/>
          <w:szCs w:val="24"/>
          <w:lang w:eastAsia="es-AR"/>
        </w:rPr>
        <w:t>TODO</w:t>
      </w:r>
      <w:r w:rsidRPr="006F76ED">
        <w:rPr>
          <w:rFonts w:ascii="Times New Roman" w:eastAsia="Times New Roman" w:hAnsi="Times New Roman" w:cs="Times New Roman"/>
          <w:b/>
          <w:bCs/>
          <w:color w:val="99CC00"/>
          <w:sz w:val="24"/>
          <w:szCs w:val="24"/>
          <w:lang w:eastAsia="es-AR"/>
        </w:rPr>
        <w:t xml:space="preserve"> EL CONTENIDO DE ESTAS CONSIGNAS </w:t>
      </w:r>
      <w:r w:rsidRPr="006F76ED">
        <w:rPr>
          <w:rFonts w:ascii="Times New Roman" w:eastAsia="Times New Roman" w:hAnsi="Times New Roman" w:cs="Times New Roman"/>
          <w:b/>
          <w:bCs/>
          <w:color w:val="FF0000"/>
          <w:sz w:val="24"/>
          <w:szCs w:val="24"/>
          <w:lang w:eastAsia="es-AR"/>
        </w:rPr>
        <w:t>ANTES</w:t>
      </w:r>
      <w:r w:rsidRPr="006F76ED">
        <w:rPr>
          <w:rFonts w:ascii="Times New Roman" w:eastAsia="Times New Roman" w:hAnsi="Times New Roman" w:cs="Times New Roman"/>
          <w:b/>
          <w:bCs/>
          <w:color w:val="99CC00"/>
          <w:sz w:val="24"/>
          <w:szCs w:val="24"/>
          <w:lang w:eastAsia="es-AR"/>
        </w:rPr>
        <w:t xml:space="preserve"> DE COMENZAR A TRABAJAR. No se aceptarán reclamos de ningún tipo por errores que pudiese cometer debido a no haberse tomado el trabajo de leer las consignas que se le fijaron.</w:t>
      </w:r>
    </w:p>
    <w:p w:rsidR="006F76ED" w:rsidRPr="006F76ED" w:rsidRDefault="006F76ED" w:rsidP="006F76ED">
      <w:pPr>
        <w:spacing w:after="15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FF"/>
          <w:sz w:val="24"/>
          <w:szCs w:val="24"/>
          <w:lang w:eastAsia="es-AR"/>
        </w:rPr>
        <w:t xml:space="preserve">a. Enunciado y </w:t>
      </w:r>
      <w:proofErr w:type="gramStart"/>
      <w:r w:rsidRPr="006F76ED">
        <w:rPr>
          <w:rFonts w:ascii="Times New Roman" w:eastAsia="Times New Roman" w:hAnsi="Times New Roman" w:cs="Times New Roman"/>
          <w:b/>
          <w:bCs/>
          <w:color w:val="0000FF"/>
          <w:sz w:val="24"/>
          <w:szCs w:val="24"/>
          <w:lang w:eastAsia="es-AR"/>
        </w:rPr>
        <w:t>Consignas</w:t>
      </w:r>
      <w:r w:rsidRPr="006F76ED">
        <w:rPr>
          <w:rFonts w:ascii="Times New Roman" w:eastAsia="Times New Roman" w:hAnsi="Times New Roman" w:cs="Times New Roman"/>
          <w:b/>
          <w:bCs/>
          <w:color w:val="FF0000"/>
          <w:sz w:val="24"/>
          <w:szCs w:val="24"/>
          <w:vertAlign w:val="superscript"/>
          <w:lang w:eastAsia="es-AR"/>
        </w:rPr>
        <w:t>[</w:t>
      </w:r>
      <w:proofErr w:type="gramEnd"/>
      <w:r w:rsidRPr="006F76ED">
        <w:rPr>
          <w:rFonts w:ascii="Times New Roman" w:eastAsia="Times New Roman" w:hAnsi="Times New Roman" w:cs="Times New Roman"/>
          <w:b/>
          <w:bCs/>
          <w:color w:val="FF0000"/>
          <w:sz w:val="24"/>
          <w:szCs w:val="24"/>
          <w:vertAlign w:val="superscript"/>
          <w:lang w:eastAsia="es-AR"/>
        </w:rPr>
        <w:t>1]</w:t>
      </w:r>
      <w:r w:rsidRPr="006F76ED">
        <w:rPr>
          <w:rFonts w:ascii="Times New Roman" w:eastAsia="Times New Roman" w:hAnsi="Times New Roman" w:cs="Times New Roman"/>
          <w:b/>
          <w:bCs/>
          <w:color w:val="0000FF"/>
          <w:sz w:val="24"/>
          <w:szCs w:val="24"/>
          <w:lang w:eastAsia="es-AR"/>
        </w:rPr>
        <w:t>.</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El presente trabajo da continuidad al TP3 agregando funcionalidad al mismo:</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 xml:space="preserve">Nuevamente trata sobre </w:t>
      </w:r>
      <w:r w:rsidRPr="006F76ED">
        <w:rPr>
          <w:rFonts w:ascii="Times New Roman" w:eastAsia="Times New Roman" w:hAnsi="Times New Roman" w:cs="Times New Roman"/>
          <w:b/>
          <w:bCs/>
          <w:color w:val="000000"/>
          <w:sz w:val="24"/>
          <w:szCs w:val="24"/>
          <w:shd w:val="clear" w:color="auto" w:fill="FFFFFF"/>
          <w:lang w:eastAsia="es-AR"/>
        </w:rPr>
        <w:t>Spotify</w:t>
      </w:r>
      <w:r w:rsidRPr="006F76ED">
        <w:rPr>
          <w:rFonts w:ascii="Times New Roman" w:eastAsia="Times New Roman" w:hAnsi="Times New Roman" w:cs="Times New Roman"/>
          <w:color w:val="000000"/>
          <w:sz w:val="24"/>
          <w:szCs w:val="24"/>
          <w:shd w:val="clear" w:color="auto" w:fill="FFFFFF"/>
          <w:lang w:eastAsia="es-AR"/>
        </w:rPr>
        <w:t xml:space="preserve">, que es una aplicación multiplataforma empleada para la reproducción de música vía </w:t>
      </w:r>
      <w:proofErr w:type="spellStart"/>
      <w:r w:rsidRPr="006F76ED">
        <w:rPr>
          <w:rFonts w:ascii="Times New Roman" w:eastAsia="Times New Roman" w:hAnsi="Times New Roman" w:cs="Times New Roman"/>
          <w:color w:val="000000"/>
          <w:sz w:val="24"/>
          <w:szCs w:val="24"/>
          <w:shd w:val="clear" w:color="auto" w:fill="FFFFFF"/>
          <w:lang w:eastAsia="es-AR"/>
        </w:rPr>
        <w:t>streaming</w:t>
      </w:r>
      <w:proofErr w:type="spellEnd"/>
      <w:r w:rsidRPr="006F76ED">
        <w:rPr>
          <w:rFonts w:ascii="Times New Roman" w:eastAsia="Times New Roman" w:hAnsi="Times New Roman" w:cs="Times New Roman"/>
          <w:color w:val="000000"/>
          <w:sz w:val="24"/>
          <w:szCs w:val="24"/>
          <w:shd w:val="clear" w:color="auto" w:fill="FFFFFF"/>
          <w:lang w:eastAsia="es-AR"/>
        </w:rPr>
        <w:t xml:space="preserve"> (</w:t>
      </w:r>
      <w:proofErr w:type="spellStart"/>
      <w:r w:rsidRPr="006F76ED">
        <w:rPr>
          <w:rFonts w:ascii="Times New Roman" w:eastAsia="Times New Roman" w:hAnsi="Times New Roman" w:cs="Times New Roman"/>
          <w:color w:val="000000"/>
          <w:sz w:val="24"/>
          <w:szCs w:val="24"/>
          <w:shd w:val="clear" w:color="auto" w:fill="FFFFFF"/>
          <w:lang w:eastAsia="es-AR"/>
        </w:rPr>
        <w:t>streaming</w:t>
      </w:r>
      <w:proofErr w:type="spellEnd"/>
      <w:r w:rsidRPr="006F76ED">
        <w:rPr>
          <w:rFonts w:ascii="Times New Roman" w:eastAsia="Times New Roman" w:hAnsi="Times New Roman" w:cs="Times New Roman"/>
          <w:color w:val="000000"/>
          <w:sz w:val="24"/>
          <w:szCs w:val="24"/>
          <w:shd w:val="clear" w:color="auto" w:fill="FFFFFF"/>
          <w:lang w:eastAsia="es-AR"/>
        </w:rPr>
        <w:t xml:space="preserve"> es la distribución digital de contenido multimedia a través de una red de computadoras). </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Recordamos que la aplicación cuenta con una lista de canciones que por cada canción posee: título de la canción, nombre del disco, nombre del intérprete (o grupo), idioma (0: inglés, 1: español, 2: francés, 3: otros) y género (un valor entre 0 y 9, por ejemplo: 0-Rock, 1-Pop, 2-Infantil, etc.) y la cantidad de reproducciones.</w:t>
      </w:r>
    </w:p>
    <w:p w:rsidR="006F76ED" w:rsidRPr="006F76ED" w:rsidRDefault="006F76ED" w:rsidP="006F76ED">
      <w:pPr>
        <w:spacing w:after="200" w:line="240" w:lineRule="auto"/>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 xml:space="preserve">En esta ocasión se pide desarrollar </w:t>
      </w:r>
      <w:r w:rsidRPr="006F76ED">
        <w:rPr>
          <w:rFonts w:ascii="Times New Roman" w:eastAsia="Times New Roman" w:hAnsi="Times New Roman" w:cs="Times New Roman"/>
          <w:b/>
          <w:bCs/>
          <w:color w:val="000000"/>
          <w:sz w:val="24"/>
          <w:szCs w:val="24"/>
          <w:u w:val="single"/>
          <w:shd w:val="clear" w:color="auto" w:fill="FFFFFF"/>
          <w:lang w:eastAsia="es-AR"/>
        </w:rPr>
        <w:t>dos programas</w:t>
      </w:r>
      <w:r w:rsidRPr="006F76ED">
        <w:rPr>
          <w:rFonts w:ascii="Times New Roman" w:eastAsia="Times New Roman" w:hAnsi="Times New Roman" w:cs="Times New Roman"/>
          <w:color w:val="000000"/>
          <w:sz w:val="24"/>
          <w:szCs w:val="24"/>
          <w:shd w:val="clear" w:color="auto" w:fill="FFFFFF"/>
          <w:lang w:eastAsia="es-AR"/>
        </w:rPr>
        <w:t>, tal como se describe a continuación</w:t>
      </w:r>
    </w:p>
    <w:p w:rsidR="006F76ED" w:rsidRPr="006F76ED" w:rsidRDefault="006F76ED" w:rsidP="006F76ED">
      <w:pPr>
        <w:numPr>
          <w:ilvl w:val="0"/>
          <w:numId w:val="12"/>
        </w:numPr>
        <w:spacing w:after="200" w:line="240" w:lineRule="auto"/>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El primer programa debe generar de manera aleatoria un archivo de tamaño n (n es una cantidad de canciones a generar en el archivo, que deberá pedirse por teclado) llamado “canciones.dat”. El archivo deberá ser binario. Este programa debe mostrar el archivo generado.</w:t>
      </w:r>
    </w:p>
    <w:p w:rsidR="006F76ED" w:rsidRPr="006F76ED" w:rsidRDefault="006F76ED" w:rsidP="006F76ED">
      <w:pPr>
        <w:numPr>
          <w:ilvl w:val="0"/>
          <w:numId w:val="12"/>
        </w:numPr>
        <w:spacing w:after="200" w:line="240" w:lineRule="auto"/>
        <w:ind w:left="375"/>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El segundo programa debe implementar las siguientes opciones (dentro de un menú):</w:t>
      </w:r>
    </w:p>
    <w:p w:rsidR="006F76ED" w:rsidRPr="006F76ED" w:rsidRDefault="006F76ED" w:rsidP="006F76ED">
      <w:pPr>
        <w:numPr>
          <w:ilvl w:val="1"/>
          <w:numId w:val="13"/>
        </w:numPr>
        <w:spacing w:after="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Reproducciones por idioma y género:</w:t>
      </w:r>
      <w:r w:rsidRPr="006F76ED">
        <w:rPr>
          <w:rFonts w:ascii="Times New Roman" w:eastAsia="Times New Roman" w:hAnsi="Times New Roman" w:cs="Times New Roman"/>
          <w:color w:val="000000"/>
          <w:sz w:val="24"/>
          <w:szCs w:val="24"/>
          <w:shd w:val="clear" w:color="auto" w:fill="FFFFFF"/>
          <w:lang w:eastAsia="es-AR"/>
        </w:rPr>
        <w:t xml:space="preserve"> A partir del archivo “canciones.dat”, determinar la cantidad de reproducciones por idioma y por género, utilizando para ello una matriz de acumulación. Mostrar los resultados obtenidos.</w:t>
      </w:r>
    </w:p>
    <w:p w:rsidR="006F76ED" w:rsidRPr="006F76ED" w:rsidRDefault="006F76ED" w:rsidP="006F76ED">
      <w:pPr>
        <w:numPr>
          <w:ilvl w:val="1"/>
          <w:numId w:val="13"/>
        </w:numPr>
        <w:spacing w:after="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Vector ordenado por título:</w:t>
      </w:r>
      <w:r w:rsidRPr="006F76ED">
        <w:rPr>
          <w:rFonts w:ascii="Times New Roman" w:eastAsia="Times New Roman" w:hAnsi="Times New Roman" w:cs="Times New Roman"/>
          <w:color w:val="000000"/>
          <w:sz w:val="24"/>
          <w:szCs w:val="24"/>
          <w:shd w:val="clear" w:color="auto" w:fill="FFFFFF"/>
          <w:lang w:eastAsia="es-AR"/>
        </w:rPr>
        <w:t xml:space="preserve"> A partir del archivo “canciones.dat”, generar un vector de registros con </w:t>
      </w:r>
      <w:proofErr w:type="gramStart"/>
      <w:r w:rsidRPr="006F76ED">
        <w:rPr>
          <w:rFonts w:ascii="Times New Roman" w:eastAsia="Times New Roman" w:hAnsi="Times New Roman" w:cs="Times New Roman"/>
          <w:color w:val="000000"/>
          <w:sz w:val="24"/>
          <w:szCs w:val="24"/>
          <w:shd w:val="clear" w:color="auto" w:fill="FFFFFF"/>
          <w:lang w:eastAsia="es-AR"/>
        </w:rPr>
        <w:t>todos los canciones</w:t>
      </w:r>
      <w:proofErr w:type="gramEnd"/>
      <w:r w:rsidRPr="006F76ED">
        <w:rPr>
          <w:rFonts w:ascii="Times New Roman" w:eastAsia="Times New Roman" w:hAnsi="Times New Roman" w:cs="Times New Roman"/>
          <w:color w:val="000000"/>
          <w:sz w:val="24"/>
          <w:szCs w:val="24"/>
          <w:shd w:val="clear" w:color="auto" w:fill="FFFFFF"/>
          <w:lang w:eastAsia="es-AR"/>
        </w:rPr>
        <w:t xml:space="preserve"> que se encuentran en el mismo. El vector debe generarse agregando las canciones ordenadas por título. Mostrar el vector.</w:t>
      </w:r>
    </w:p>
    <w:p w:rsidR="006F76ED" w:rsidRPr="006F76ED" w:rsidRDefault="006F76ED" w:rsidP="006F76ED">
      <w:pPr>
        <w:numPr>
          <w:ilvl w:val="1"/>
          <w:numId w:val="13"/>
        </w:numPr>
        <w:spacing w:after="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Nueva reproducción:</w:t>
      </w:r>
      <w:r w:rsidRPr="006F76ED">
        <w:rPr>
          <w:rFonts w:ascii="Times New Roman" w:eastAsia="Times New Roman" w:hAnsi="Times New Roman" w:cs="Times New Roman"/>
          <w:color w:val="000000"/>
          <w:sz w:val="24"/>
          <w:szCs w:val="24"/>
          <w:shd w:val="clear" w:color="auto" w:fill="FFFFFF"/>
          <w:lang w:eastAsia="es-AR"/>
        </w:rPr>
        <w:t xml:space="preserve"> Buscar si existe en el vector una canción con el título t (t se ingresa por teclado). Si existe incrementar su cantidad de reproducciones en uno. Si no existe, informar con un mensaje.</w:t>
      </w:r>
    </w:p>
    <w:p w:rsidR="006F76ED" w:rsidRPr="006F76ED" w:rsidRDefault="006F76ED" w:rsidP="006F76ED">
      <w:pPr>
        <w:numPr>
          <w:ilvl w:val="1"/>
          <w:numId w:val="13"/>
        </w:numPr>
        <w:spacing w:after="20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20 Virales:</w:t>
      </w:r>
      <w:r w:rsidRPr="006F76ED">
        <w:rPr>
          <w:rFonts w:ascii="Times New Roman" w:eastAsia="Times New Roman" w:hAnsi="Times New Roman" w:cs="Times New Roman"/>
          <w:color w:val="000000"/>
          <w:sz w:val="24"/>
          <w:szCs w:val="24"/>
          <w:shd w:val="clear" w:color="auto" w:fill="FFFFFF"/>
          <w:lang w:eastAsia="es-AR"/>
        </w:rPr>
        <w:t xml:space="preserve"> A partir del arreglo, generar un nuevo archivo binario llamado “virales.dat” con los datos de 20 canciones (o menos) que tengan una cantidad de reproducciones mayor al promedio. Mostrar en pantalla el nuevo archivo.</w:t>
      </w:r>
    </w:p>
    <w:p w:rsidR="006F76ED" w:rsidRPr="006F76ED" w:rsidRDefault="006F76ED" w:rsidP="006F76ED">
      <w:pPr>
        <w:numPr>
          <w:ilvl w:val="1"/>
          <w:numId w:val="13"/>
        </w:numPr>
        <w:spacing w:after="20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Virales por intérprete</w:t>
      </w:r>
      <w:r w:rsidRPr="006F76ED">
        <w:rPr>
          <w:rFonts w:ascii="Times New Roman" w:eastAsia="Times New Roman" w:hAnsi="Times New Roman" w:cs="Times New Roman"/>
          <w:color w:val="000000"/>
          <w:sz w:val="24"/>
          <w:szCs w:val="24"/>
          <w:shd w:val="clear" w:color="auto" w:fill="FFFFFF"/>
          <w:lang w:eastAsia="es-AR"/>
        </w:rPr>
        <w:t>: Buscar en el archivo “virales.dat” todas las canciones del intérprete i (i se ingresa por teclado). Mostrar los datos obtenidos. Si no existieran canciones de dicho intérprete informar con un mensaje.</w:t>
      </w:r>
    </w:p>
    <w:p w:rsidR="006F76ED" w:rsidRPr="006F76ED" w:rsidRDefault="006F76ED" w:rsidP="006F76ED">
      <w:pPr>
        <w:numPr>
          <w:ilvl w:val="1"/>
          <w:numId w:val="13"/>
        </w:numPr>
        <w:spacing w:after="0" w:line="240" w:lineRule="auto"/>
        <w:ind w:left="1200"/>
        <w:jc w:val="both"/>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b/>
          <w:bCs/>
          <w:color w:val="000000"/>
          <w:sz w:val="24"/>
          <w:szCs w:val="24"/>
          <w:shd w:val="clear" w:color="auto" w:fill="FFFFFF"/>
          <w:lang w:eastAsia="es-AR"/>
        </w:rPr>
        <w:t>Canciones por disco e intérprete:</w:t>
      </w:r>
      <w:r w:rsidRPr="006F76ED">
        <w:rPr>
          <w:rFonts w:ascii="Times New Roman" w:eastAsia="Times New Roman" w:hAnsi="Times New Roman" w:cs="Times New Roman"/>
          <w:color w:val="000000"/>
          <w:sz w:val="24"/>
          <w:szCs w:val="24"/>
          <w:shd w:val="clear" w:color="auto" w:fill="FFFFFF"/>
          <w:lang w:eastAsia="es-AR"/>
        </w:rPr>
        <w:t xml:space="preserve"> A partir del vector, generar un archivo de texto con los nombres de canciones que correspondan a un disco </w:t>
      </w:r>
      <w:r w:rsidRPr="006F76ED">
        <w:rPr>
          <w:rFonts w:ascii="Times New Roman" w:eastAsia="Times New Roman" w:hAnsi="Times New Roman" w:cs="Times New Roman"/>
          <w:b/>
          <w:bCs/>
          <w:color w:val="000000"/>
          <w:sz w:val="24"/>
          <w:szCs w:val="24"/>
          <w:shd w:val="clear" w:color="auto" w:fill="FFFFFF"/>
          <w:lang w:eastAsia="es-AR"/>
        </w:rPr>
        <w:t>d</w:t>
      </w:r>
      <w:r w:rsidRPr="006F76ED">
        <w:rPr>
          <w:rFonts w:ascii="Times New Roman" w:eastAsia="Times New Roman" w:hAnsi="Times New Roman" w:cs="Times New Roman"/>
          <w:color w:val="000000"/>
          <w:sz w:val="24"/>
          <w:szCs w:val="24"/>
          <w:shd w:val="clear" w:color="auto" w:fill="FFFFFF"/>
          <w:lang w:eastAsia="es-AR"/>
        </w:rPr>
        <w:t xml:space="preserve"> (valor que se ingresa por teclado) y a un intérprete</w:t>
      </w:r>
      <w:r w:rsidRPr="006F76ED">
        <w:rPr>
          <w:rFonts w:ascii="Times New Roman" w:eastAsia="Times New Roman" w:hAnsi="Times New Roman" w:cs="Times New Roman"/>
          <w:b/>
          <w:bCs/>
          <w:color w:val="000000"/>
          <w:sz w:val="24"/>
          <w:szCs w:val="24"/>
          <w:shd w:val="clear" w:color="auto" w:fill="FFFFFF"/>
          <w:lang w:eastAsia="es-AR"/>
        </w:rPr>
        <w:t xml:space="preserve"> i</w:t>
      </w:r>
      <w:r w:rsidRPr="006F76ED">
        <w:rPr>
          <w:rFonts w:ascii="Times New Roman" w:eastAsia="Times New Roman" w:hAnsi="Times New Roman" w:cs="Times New Roman"/>
          <w:color w:val="000000"/>
          <w:sz w:val="24"/>
          <w:szCs w:val="24"/>
          <w:shd w:val="clear" w:color="auto" w:fill="FFFFFF"/>
          <w:lang w:eastAsia="es-AR"/>
        </w:rPr>
        <w:t xml:space="preserve"> (valor que se ingresa también por teclado). Si no hubiera </w:t>
      </w:r>
      <w:r w:rsidRPr="006F76ED">
        <w:rPr>
          <w:rFonts w:ascii="Times New Roman" w:eastAsia="Times New Roman" w:hAnsi="Times New Roman" w:cs="Times New Roman"/>
          <w:color w:val="000000"/>
          <w:sz w:val="24"/>
          <w:szCs w:val="24"/>
          <w:shd w:val="clear" w:color="auto" w:fill="FFFFFF"/>
          <w:lang w:eastAsia="es-AR"/>
        </w:rPr>
        <w:lastRenderedPageBreak/>
        <w:t>canciones para dicho disco e intérprete informar por pantalla. Mostrar el archivo generado, que debe tener un formato similar a este:</w:t>
      </w:r>
    </w:p>
    <w:p w:rsidR="006F76ED" w:rsidRPr="006F76ED" w:rsidRDefault="006F76ED" w:rsidP="006F76ED">
      <w:pPr>
        <w:spacing w:after="0" w:line="240" w:lineRule="auto"/>
        <w:ind w:left="1890"/>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w:t>
      </w:r>
    </w:p>
    <w:p w:rsidR="006F76ED" w:rsidRPr="006F76ED" w:rsidRDefault="006F76ED" w:rsidP="006F76ED">
      <w:pPr>
        <w:spacing w:after="0" w:line="240" w:lineRule="auto"/>
        <w:ind w:left="1890"/>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ARIES</w:t>
      </w:r>
      <w:r w:rsidRPr="006F76ED">
        <w:rPr>
          <w:rFonts w:ascii="Times New Roman" w:eastAsia="Times New Roman" w:hAnsi="Times New Roman" w:cs="Times New Roman"/>
          <w:color w:val="000000"/>
          <w:sz w:val="24"/>
          <w:szCs w:val="24"/>
          <w:shd w:val="clear" w:color="auto" w:fill="FFFFFF"/>
          <w:lang w:eastAsia="es-AR"/>
        </w:rPr>
        <w:br/>
        <w:t>(Luis Miguel)</w:t>
      </w:r>
      <w:r w:rsidRPr="006F76ED">
        <w:rPr>
          <w:rFonts w:ascii="Times New Roman" w:eastAsia="Times New Roman" w:hAnsi="Times New Roman" w:cs="Times New Roman"/>
          <w:color w:val="000000"/>
          <w:sz w:val="24"/>
          <w:szCs w:val="24"/>
          <w:shd w:val="clear" w:color="auto" w:fill="FFFFFF"/>
          <w:lang w:eastAsia="es-AR"/>
        </w:rPr>
        <w:br/>
        <w:t>1. Suave</w:t>
      </w:r>
      <w:r w:rsidRPr="006F76ED">
        <w:rPr>
          <w:rFonts w:ascii="Times New Roman" w:eastAsia="Times New Roman" w:hAnsi="Times New Roman" w:cs="Times New Roman"/>
          <w:color w:val="000000"/>
          <w:sz w:val="24"/>
          <w:szCs w:val="24"/>
          <w:shd w:val="clear" w:color="auto" w:fill="FFFFFF"/>
          <w:lang w:eastAsia="es-AR"/>
        </w:rPr>
        <w:br/>
        <w:t>2. Me niego a estar solo</w:t>
      </w:r>
      <w:r w:rsidRPr="006F76ED">
        <w:rPr>
          <w:rFonts w:ascii="Times New Roman" w:eastAsia="Times New Roman" w:hAnsi="Times New Roman" w:cs="Times New Roman"/>
          <w:color w:val="000000"/>
          <w:sz w:val="24"/>
          <w:szCs w:val="24"/>
          <w:shd w:val="clear" w:color="auto" w:fill="FFFFFF"/>
          <w:lang w:eastAsia="es-AR"/>
        </w:rPr>
        <w:br/>
        <w:t>3. Luz verde</w:t>
      </w:r>
      <w:r w:rsidRPr="006F76ED">
        <w:rPr>
          <w:rFonts w:ascii="Times New Roman" w:eastAsia="Times New Roman" w:hAnsi="Times New Roman" w:cs="Times New Roman"/>
          <w:color w:val="000000"/>
          <w:sz w:val="24"/>
          <w:szCs w:val="24"/>
          <w:shd w:val="clear" w:color="auto" w:fill="FFFFFF"/>
          <w:lang w:eastAsia="es-AR"/>
        </w:rPr>
        <w:br/>
        <w:t>4. Hasta el fin</w:t>
      </w:r>
      <w:r w:rsidRPr="006F76ED">
        <w:rPr>
          <w:rFonts w:ascii="Times New Roman" w:eastAsia="Times New Roman" w:hAnsi="Times New Roman" w:cs="Times New Roman"/>
          <w:color w:val="000000"/>
          <w:sz w:val="24"/>
          <w:szCs w:val="24"/>
          <w:shd w:val="clear" w:color="auto" w:fill="FFFFFF"/>
          <w:lang w:eastAsia="es-AR"/>
        </w:rPr>
        <w:br/>
      </w:r>
      <w:r w:rsidRPr="006F76ED">
        <w:rPr>
          <w:rFonts w:ascii="Times New Roman" w:eastAsia="Times New Roman" w:hAnsi="Times New Roman" w:cs="Times New Roman"/>
          <w:color w:val="000000"/>
          <w:sz w:val="24"/>
          <w:szCs w:val="24"/>
          <w:shd w:val="clear" w:color="auto" w:fill="FFFFFF"/>
          <w:lang w:eastAsia="es-AR"/>
        </w:rPr>
        <w:br/>
        <w:t>(Total: 4 canciones)</w:t>
      </w:r>
    </w:p>
    <w:p w:rsidR="006F76ED" w:rsidRPr="006F76ED" w:rsidRDefault="006F76ED" w:rsidP="006F76ED">
      <w:pPr>
        <w:spacing w:after="0" w:line="240" w:lineRule="auto"/>
        <w:ind w:left="1374" w:firstLine="516"/>
        <w:rPr>
          <w:rFonts w:ascii="Times New Roman" w:eastAsia="Times New Roman" w:hAnsi="Times New Roman" w:cs="Times New Roman"/>
          <w:color w:val="333333"/>
          <w:sz w:val="24"/>
          <w:szCs w:val="24"/>
          <w:lang w:eastAsia="es-AR"/>
        </w:rPr>
      </w:pPr>
      <w:r w:rsidRPr="006F76ED">
        <w:rPr>
          <w:rFonts w:ascii="Times New Roman" w:eastAsia="Times New Roman" w:hAnsi="Times New Roman" w:cs="Times New Roman"/>
          <w:color w:val="000000"/>
          <w:sz w:val="24"/>
          <w:szCs w:val="24"/>
          <w:shd w:val="clear" w:color="auto" w:fill="FFFFFF"/>
          <w:lang w:eastAsia="es-AR"/>
        </w:rPr>
        <w:t>------------------------------------------</w:t>
      </w:r>
    </w:p>
    <w:p w:rsidR="006F76ED" w:rsidRPr="006F76ED" w:rsidRDefault="006F76ED" w:rsidP="006F76ED">
      <w:pPr>
        <w:jc w:val="both"/>
        <w:rPr>
          <w:rFonts w:ascii="Times New Roman" w:hAnsi="Times New Roman" w:cs="Times New Roman"/>
          <w:sz w:val="24"/>
          <w:szCs w:val="24"/>
        </w:rPr>
      </w:pPr>
    </w:p>
    <w:p w:rsidR="006F76ED" w:rsidRPr="006F76ED" w:rsidRDefault="006F76ED" w:rsidP="006F76ED">
      <w:pPr>
        <w:jc w:val="both"/>
        <w:rPr>
          <w:rFonts w:ascii="Times New Roman" w:hAnsi="Times New Roman" w:cs="Times New Roman"/>
          <w:sz w:val="24"/>
          <w:szCs w:val="24"/>
        </w:rPr>
      </w:pPr>
    </w:p>
    <w:p w:rsidR="006F76ED" w:rsidRPr="006F76ED" w:rsidRDefault="006F76ED">
      <w:pPr>
        <w:rPr>
          <w:rFonts w:ascii="Times New Roman" w:hAnsi="Times New Roman" w:cs="Times New Roman"/>
          <w:sz w:val="24"/>
          <w:szCs w:val="24"/>
        </w:rPr>
      </w:pPr>
      <w:bookmarkStart w:id="0" w:name="_GoBack"/>
      <w:bookmarkEnd w:id="0"/>
    </w:p>
    <w:sectPr w:rsidR="006F76ED" w:rsidRPr="006F76ED" w:rsidSect="0019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A5F"/>
    <w:multiLevelType w:val="multilevel"/>
    <w:tmpl w:val="6E5A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FB6"/>
    <w:multiLevelType w:val="multilevel"/>
    <w:tmpl w:val="F760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7825"/>
    <w:multiLevelType w:val="multilevel"/>
    <w:tmpl w:val="DC8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870BA"/>
    <w:multiLevelType w:val="multilevel"/>
    <w:tmpl w:val="6E5A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D7FA3"/>
    <w:multiLevelType w:val="multilevel"/>
    <w:tmpl w:val="EA2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DC3"/>
    <w:multiLevelType w:val="hybridMultilevel"/>
    <w:tmpl w:val="7A6E6F5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4C83571"/>
    <w:multiLevelType w:val="multilevel"/>
    <w:tmpl w:val="E65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F4086"/>
    <w:multiLevelType w:val="multilevel"/>
    <w:tmpl w:val="3E3E2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F04BF"/>
    <w:multiLevelType w:val="multilevel"/>
    <w:tmpl w:val="863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2732D"/>
    <w:multiLevelType w:val="multilevel"/>
    <w:tmpl w:val="B4F6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05780"/>
    <w:multiLevelType w:val="multilevel"/>
    <w:tmpl w:val="131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34D4E"/>
    <w:multiLevelType w:val="multilevel"/>
    <w:tmpl w:val="C0F2A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37204"/>
    <w:multiLevelType w:val="multilevel"/>
    <w:tmpl w:val="9FB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8"/>
  </w:num>
  <w:num w:numId="5">
    <w:abstractNumId w:val="4"/>
  </w:num>
  <w:num w:numId="6">
    <w:abstractNumId w:val="11"/>
  </w:num>
  <w:num w:numId="7">
    <w:abstractNumId w:val="10"/>
  </w:num>
  <w:num w:numId="8">
    <w:abstractNumId w:val="6"/>
  </w:num>
  <w:num w:numId="9">
    <w:abstractNumId w:val="0"/>
    <w:lvlOverride w:ilvl="0">
      <w:lvl w:ilvl="0">
        <w:numFmt w:val="lowerLetter"/>
        <w:lvlText w:val="%1."/>
        <w:lvlJc w:val="left"/>
      </w:lvl>
    </w:lvlOverride>
  </w:num>
  <w:num w:numId="10">
    <w:abstractNumId w:val="3"/>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ED"/>
    <w:rsid w:val="000D11CD"/>
    <w:rsid w:val="00191996"/>
    <w:rsid w:val="0043176B"/>
    <w:rsid w:val="006F7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35"/>
  <w15:chartTrackingRefBased/>
  <w15:docId w15:val="{E345EC31-74A5-49D1-B231-5B5F8B5C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F7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F76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6E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F76ED"/>
    <w:rPr>
      <w:rFonts w:ascii="Times New Roman" w:eastAsia="Times New Roman" w:hAnsi="Times New Roman" w:cs="Times New Roman"/>
      <w:b/>
      <w:bCs/>
      <w:sz w:val="36"/>
      <w:szCs w:val="36"/>
      <w:lang w:eastAsia="es-AR"/>
    </w:rPr>
  </w:style>
  <w:style w:type="character" w:customStyle="1" w:styleId="accesshide">
    <w:name w:val="accesshide"/>
    <w:basedOn w:val="Fuentedeprrafopredeter"/>
    <w:rsid w:val="006F76ED"/>
  </w:style>
  <w:style w:type="character" w:styleId="Hipervnculo">
    <w:name w:val="Hyperlink"/>
    <w:basedOn w:val="Fuentedeprrafopredeter"/>
    <w:uiPriority w:val="99"/>
    <w:semiHidden/>
    <w:unhideWhenUsed/>
    <w:rsid w:val="006F76ED"/>
    <w:rPr>
      <w:color w:val="0000FF"/>
      <w:u w:val="single"/>
    </w:rPr>
  </w:style>
  <w:style w:type="character" w:customStyle="1" w:styleId="divider">
    <w:name w:val="divider"/>
    <w:basedOn w:val="Fuentedeprrafopredeter"/>
    <w:rsid w:val="006F76ED"/>
  </w:style>
  <w:style w:type="character" w:customStyle="1" w:styleId="arrowtext">
    <w:name w:val="arrow_text"/>
    <w:basedOn w:val="Fuentedeprrafopredeter"/>
    <w:rsid w:val="006F76ED"/>
  </w:style>
  <w:style w:type="character" w:customStyle="1" w:styleId="arrow">
    <w:name w:val="arrow"/>
    <w:basedOn w:val="Fuentedeprrafopredeter"/>
    <w:rsid w:val="006F76ED"/>
  </w:style>
  <w:style w:type="paragraph" w:styleId="NormalWeb">
    <w:name w:val="Normal (Web)"/>
    <w:basedOn w:val="Normal"/>
    <w:uiPriority w:val="99"/>
    <w:semiHidden/>
    <w:unhideWhenUsed/>
    <w:rsid w:val="006F76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F76ED"/>
    <w:rPr>
      <w:b/>
      <w:bCs/>
    </w:rPr>
  </w:style>
  <w:style w:type="character" w:styleId="nfasis">
    <w:name w:val="Emphasis"/>
    <w:basedOn w:val="Fuentedeprrafopredeter"/>
    <w:uiPriority w:val="20"/>
    <w:qFormat/>
    <w:rsid w:val="006F76ED"/>
    <w:rPr>
      <w:i/>
      <w:iCs/>
    </w:rPr>
  </w:style>
  <w:style w:type="paragraph" w:styleId="Prrafodelista">
    <w:name w:val="List Paragraph"/>
    <w:basedOn w:val="Normal"/>
    <w:uiPriority w:val="34"/>
    <w:qFormat/>
    <w:rsid w:val="006F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4958">
      <w:bodyDiv w:val="1"/>
      <w:marLeft w:val="0"/>
      <w:marRight w:val="0"/>
      <w:marTop w:val="0"/>
      <w:marBottom w:val="0"/>
      <w:divBdr>
        <w:top w:val="none" w:sz="0" w:space="0" w:color="auto"/>
        <w:left w:val="none" w:sz="0" w:space="0" w:color="auto"/>
        <w:bottom w:val="none" w:sz="0" w:space="0" w:color="auto"/>
        <w:right w:val="none" w:sz="0" w:space="0" w:color="auto"/>
      </w:divBdr>
      <w:divsChild>
        <w:div w:id="834759836">
          <w:marLeft w:val="0"/>
          <w:marRight w:val="0"/>
          <w:marTop w:val="0"/>
          <w:marBottom w:val="0"/>
          <w:divBdr>
            <w:top w:val="none" w:sz="0" w:space="0" w:color="auto"/>
            <w:left w:val="none" w:sz="0" w:space="0" w:color="auto"/>
            <w:bottom w:val="none" w:sz="0" w:space="0" w:color="auto"/>
            <w:right w:val="none" w:sz="0" w:space="0" w:color="auto"/>
          </w:divBdr>
        </w:div>
      </w:divsChild>
    </w:div>
    <w:div w:id="905534138">
      <w:bodyDiv w:val="1"/>
      <w:marLeft w:val="0"/>
      <w:marRight w:val="0"/>
      <w:marTop w:val="0"/>
      <w:marBottom w:val="0"/>
      <w:divBdr>
        <w:top w:val="none" w:sz="0" w:space="0" w:color="auto"/>
        <w:left w:val="none" w:sz="0" w:space="0" w:color="auto"/>
        <w:bottom w:val="none" w:sz="0" w:space="0" w:color="auto"/>
        <w:right w:val="none" w:sz="0" w:space="0" w:color="auto"/>
      </w:divBdr>
      <w:divsChild>
        <w:div w:id="1734965226">
          <w:marLeft w:val="0"/>
          <w:marRight w:val="0"/>
          <w:marTop w:val="0"/>
          <w:marBottom w:val="0"/>
          <w:divBdr>
            <w:top w:val="none" w:sz="0" w:space="0" w:color="auto"/>
            <w:left w:val="none" w:sz="0" w:space="0" w:color="auto"/>
            <w:bottom w:val="none" w:sz="0" w:space="0" w:color="auto"/>
            <w:right w:val="none" w:sz="0" w:space="0" w:color="auto"/>
          </w:divBdr>
          <w:divsChild>
            <w:div w:id="725033465">
              <w:marLeft w:val="0"/>
              <w:marRight w:val="0"/>
              <w:marTop w:val="450"/>
              <w:marBottom w:val="150"/>
              <w:divBdr>
                <w:top w:val="none" w:sz="0" w:space="0" w:color="auto"/>
                <w:left w:val="none" w:sz="0" w:space="0" w:color="auto"/>
                <w:bottom w:val="none" w:sz="0" w:space="0" w:color="auto"/>
                <w:right w:val="none" w:sz="0" w:space="0" w:color="auto"/>
              </w:divBdr>
            </w:div>
          </w:divsChild>
        </w:div>
        <w:div w:id="1783458779">
          <w:marLeft w:val="0"/>
          <w:marRight w:val="0"/>
          <w:marTop w:val="0"/>
          <w:marBottom w:val="0"/>
          <w:divBdr>
            <w:top w:val="none" w:sz="0" w:space="0" w:color="auto"/>
            <w:left w:val="none" w:sz="0" w:space="0" w:color="auto"/>
            <w:bottom w:val="none" w:sz="0" w:space="0" w:color="auto"/>
            <w:right w:val="none" w:sz="0" w:space="0" w:color="auto"/>
          </w:divBdr>
          <w:divsChild>
            <w:div w:id="1730766918">
              <w:marLeft w:val="0"/>
              <w:marRight w:val="0"/>
              <w:marTop w:val="0"/>
              <w:marBottom w:val="150"/>
              <w:divBdr>
                <w:top w:val="none" w:sz="0" w:space="0" w:color="auto"/>
                <w:left w:val="none" w:sz="0" w:space="0" w:color="auto"/>
                <w:bottom w:val="none" w:sz="0" w:space="0" w:color="auto"/>
                <w:right w:val="none" w:sz="0" w:space="0" w:color="auto"/>
              </w:divBdr>
            </w:div>
          </w:divsChild>
        </w:div>
        <w:div w:id="1056931670">
          <w:marLeft w:val="0"/>
          <w:marRight w:val="0"/>
          <w:marTop w:val="0"/>
          <w:marBottom w:val="0"/>
          <w:divBdr>
            <w:top w:val="none" w:sz="0" w:space="0" w:color="auto"/>
            <w:left w:val="none" w:sz="0" w:space="0" w:color="auto"/>
            <w:bottom w:val="none" w:sz="0" w:space="0" w:color="auto"/>
            <w:right w:val="none" w:sz="0" w:space="0" w:color="auto"/>
          </w:divBdr>
          <w:divsChild>
            <w:div w:id="1704936374">
              <w:marLeft w:val="0"/>
              <w:marRight w:val="0"/>
              <w:marTop w:val="0"/>
              <w:marBottom w:val="0"/>
              <w:divBdr>
                <w:top w:val="none" w:sz="0" w:space="0" w:color="auto"/>
                <w:left w:val="none" w:sz="0" w:space="0" w:color="auto"/>
                <w:bottom w:val="none" w:sz="0" w:space="0" w:color="auto"/>
                <w:right w:val="none" w:sz="0" w:space="0" w:color="auto"/>
              </w:divBdr>
              <w:divsChild>
                <w:div w:id="1819150903">
                  <w:marLeft w:val="0"/>
                  <w:marRight w:val="0"/>
                  <w:marTop w:val="0"/>
                  <w:marBottom w:val="0"/>
                  <w:divBdr>
                    <w:top w:val="none" w:sz="0" w:space="0" w:color="auto"/>
                    <w:left w:val="none" w:sz="0" w:space="0" w:color="auto"/>
                    <w:bottom w:val="none" w:sz="0" w:space="0" w:color="auto"/>
                    <w:right w:val="none" w:sz="0" w:space="0" w:color="auto"/>
                  </w:divBdr>
                  <w:divsChild>
                    <w:div w:id="2023698538">
                      <w:marLeft w:val="0"/>
                      <w:marRight w:val="0"/>
                      <w:marTop w:val="0"/>
                      <w:marBottom w:val="0"/>
                      <w:divBdr>
                        <w:top w:val="none" w:sz="0" w:space="0" w:color="auto"/>
                        <w:left w:val="none" w:sz="0" w:space="0" w:color="auto"/>
                        <w:bottom w:val="none" w:sz="0" w:space="0" w:color="auto"/>
                        <w:right w:val="none" w:sz="0" w:space="0" w:color="auto"/>
                      </w:divBdr>
                      <w:divsChild>
                        <w:div w:id="20096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148">
      <w:bodyDiv w:val="1"/>
      <w:marLeft w:val="0"/>
      <w:marRight w:val="0"/>
      <w:marTop w:val="0"/>
      <w:marBottom w:val="0"/>
      <w:divBdr>
        <w:top w:val="none" w:sz="0" w:space="0" w:color="auto"/>
        <w:left w:val="none" w:sz="0" w:space="0" w:color="auto"/>
        <w:bottom w:val="none" w:sz="0" w:space="0" w:color="auto"/>
        <w:right w:val="none" w:sz="0" w:space="0" w:color="auto"/>
      </w:divBdr>
      <w:divsChild>
        <w:div w:id="311645565">
          <w:marLeft w:val="0"/>
          <w:marRight w:val="0"/>
          <w:marTop w:val="0"/>
          <w:marBottom w:val="0"/>
          <w:divBdr>
            <w:top w:val="none" w:sz="0" w:space="0" w:color="auto"/>
            <w:left w:val="none" w:sz="0" w:space="0" w:color="auto"/>
            <w:bottom w:val="none" w:sz="0" w:space="0" w:color="auto"/>
            <w:right w:val="none" w:sz="0" w:space="0" w:color="auto"/>
          </w:divBdr>
        </w:div>
      </w:divsChild>
    </w:div>
    <w:div w:id="1951426541">
      <w:bodyDiv w:val="1"/>
      <w:marLeft w:val="0"/>
      <w:marRight w:val="0"/>
      <w:marTop w:val="0"/>
      <w:marBottom w:val="0"/>
      <w:divBdr>
        <w:top w:val="none" w:sz="0" w:space="0" w:color="auto"/>
        <w:left w:val="none" w:sz="0" w:space="0" w:color="auto"/>
        <w:bottom w:val="none" w:sz="0" w:space="0" w:color="auto"/>
        <w:right w:val="none" w:sz="0" w:space="0" w:color="auto"/>
      </w:divBdr>
      <w:divsChild>
        <w:div w:id="201787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2128</Words>
  <Characters>11704</Characters>
  <Application>Microsoft Office Word</Application>
  <DocSecurity>0</DocSecurity>
  <Lines>97</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Muser</dc:creator>
  <cp:keywords/>
  <dc:description/>
  <cp:lastModifiedBy>Tomás Muser</cp:lastModifiedBy>
  <cp:revision>1</cp:revision>
  <dcterms:created xsi:type="dcterms:W3CDTF">2019-06-26T12:20:00Z</dcterms:created>
  <dcterms:modified xsi:type="dcterms:W3CDTF">2019-06-26T12:32:00Z</dcterms:modified>
</cp:coreProperties>
</file>