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3278" w14:textId="70689739" w:rsidR="009F1F0E" w:rsidRDefault="009F1F0E" w:rsidP="009F1F0E">
      <w:pPr>
        <w:pStyle w:val="Title"/>
      </w:pPr>
      <w:r>
        <w:t>Checklist for Keeping a Video Lecture Script Evergreen</w:t>
      </w:r>
    </w:p>
    <w:p w14:paraId="21831CDF" w14:textId="194E10D4" w:rsidR="009F1F0E" w:rsidRPr="009F1F0E" w:rsidRDefault="007C1972" w:rsidP="007C1972">
      <w:pPr>
        <w:rPr>
          <w:sz w:val="22"/>
          <w:szCs w:val="22"/>
        </w:rPr>
      </w:pPr>
      <w:r w:rsidRPr="009F1F0E">
        <w:rPr>
          <w:b/>
          <w:bCs/>
          <w:sz w:val="22"/>
          <w:szCs w:val="22"/>
        </w:rPr>
        <w:t>Reviewer</w:t>
      </w:r>
      <w:r w:rsidRPr="009F1F0E">
        <w:rPr>
          <w:sz w:val="22"/>
          <w:szCs w:val="22"/>
        </w:rPr>
        <w:t>:</w:t>
      </w:r>
      <w:r w:rsidR="009F1F0E" w:rsidRPr="009F1F0E">
        <w:rPr>
          <w:sz w:val="22"/>
          <w:szCs w:val="22"/>
        </w:rPr>
        <w:t xml:space="preserve"> …</w:t>
      </w:r>
    </w:p>
    <w:p w14:paraId="5FF4A513" w14:textId="4249E13E" w:rsidR="009F1F0E" w:rsidRPr="009F1F0E" w:rsidRDefault="007C1972" w:rsidP="007C1972">
      <w:pPr>
        <w:rPr>
          <w:sz w:val="22"/>
          <w:szCs w:val="22"/>
        </w:rPr>
      </w:pPr>
      <w:r w:rsidRPr="009F1F0E">
        <w:rPr>
          <w:b/>
          <w:bCs/>
          <w:sz w:val="22"/>
          <w:szCs w:val="22"/>
        </w:rPr>
        <w:t xml:space="preserve">Script </w:t>
      </w:r>
      <w:r w:rsidR="009F1F0E">
        <w:rPr>
          <w:b/>
          <w:bCs/>
          <w:sz w:val="22"/>
          <w:szCs w:val="22"/>
        </w:rPr>
        <w:t>t</w:t>
      </w:r>
      <w:r w:rsidRPr="009F1F0E">
        <w:rPr>
          <w:b/>
          <w:bCs/>
          <w:sz w:val="22"/>
          <w:szCs w:val="22"/>
        </w:rPr>
        <w:t>itle</w:t>
      </w:r>
      <w:r w:rsidRPr="009F1F0E">
        <w:rPr>
          <w:sz w:val="22"/>
          <w:szCs w:val="22"/>
        </w:rPr>
        <w:t>:</w:t>
      </w:r>
      <w:r w:rsidR="009F1F0E" w:rsidRPr="009F1F0E">
        <w:rPr>
          <w:sz w:val="22"/>
          <w:szCs w:val="22"/>
        </w:rPr>
        <w:t xml:space="preserve"> …</w:t>
      </w:r>
    </w:p>
    <w:p w14:paraId="271E1E4B" w14:textId="4A378F4D" w:rsidR="007C1972" w:rsidRPr="009F1F0E" w:rsidRDefault="007C1972" w:rsidP="007C1972">
      <w:pPr>
        <w:rPr>
          <w:sz w:val="22"/>
          <w:szCs w:val="22"/>
        </w:rPr>
      </w:pPr>
      <w:r w:rsidRPr="009F1F0E">
        <w:rPr>
          <w:b/>
          <w:bCs/>
          <w:sz w:val="22"/>
          <w:szCs w:val="22"/>
        </w:rPr>
        <w:t xml:space="preserve">Date of </w:t>
      </w:r>
      <w:r w:rsidR="009F1F0E" w:rsidRPr="009F1F0E">
        <w:rPr>
          <w:b/>
          <w:bCs/>
          <w:sz w:val="22"/>
          <w:szCs w:val="22"/>
        </w:rPr>
        <w:t>r</w:t>
      </w:r>
      <w:r w:rsidRPr="009F1F0E">
        <w:rPr>
          <w:b/>
          <w:bCs/>
          <w:sz w:val="22"/>
          <w:szCs w:val="22"/>
        </w:rPr>
        <w:t>eview</w:t>
      </w:r>
      <w:r w:rsidRPr="009F1F0E">
        <w:rPr>
          <w:sz w:val="22"/>
          <w:szCs w:val="22"/>
        </w:rPr>
        <w:t xml:space="preserve">: </w:t>
      </w:r>
      <w:r w:rsidR="009F1F0E" w:rsidRPr="009F1F0E">
        <w:rPr>
          <w:sz w:val="22"/>
          <w:szCs w:val="22"/>
        </w:rPr>
        <w:t>xx/xx/xx</w:t>
      </w:r>
    </w:p>
    <w:p w14:paraId="5DCF7727" w14:textId="35771B33" w:rsidR="007C1972" w:rsidRPr="009F1F0E" w:rsidRDefault="009F1F0E" w:rsidP="007C1972">
      <w:pPr>
        <w:rPr>
          <w:b/>
          <w:bCs/>
          <w:sz w:val="22"/>
          <w:szCs w:val="22"/>
        </w:rPr>
      </w:pPr>
      <w:r w:rsidRPr="009F1F0E">
        <w:rPr>
          <w:b/>
          <w:bCs/>
          <w:sz w:val="22"/>
          <w:szCs w:val="22"/>
        </w:rPr>
        <w:t>R</w:t>
      </w:r>
      <w:r w:rsidR="007C1972" w:rsidRPr="009F1F0E">
        <w:rPr>
          <w:b/>
          <w:bCs/>
          <w:sz w:val="22"/>
          <w:szCs w:val="22"/>
        </w:rPr>
        <w:t xml:space="preserve">eview </w:t>
      </w:r>
      <w:r w:rsidRPr="009F1F0E">
        <w:rPr>
          <w:b/>
          <w:bCs/>
          <w:sz w:val="22"/>
          <w:szCs w:val="22"/>
        </w:rPr>
        <w:t>conclusion</w:t>
      </w:r>
      <w:r w:rsidR="007C1972" w:rsidRPr="009F1F0E">
        <w:rPr>
          <w:sz w:val="22"/>
          <w:szCs w:val="22"/>
        </w:rPr>
        <w:t xml:space="preserve">: </w:t>
      </w:r>
      <w:r w:rsidRPr="009F1F0E">
        <w:rPr>
          <w:sz w:val="22"/>
          <w:szCs w:val="22"/>
        </w:rPr>
        <w:t>Ready as is. / Needs revision.</w:t>
      </w:r>
    </w:p>
    <w:p w14:paraId="0BC4E17E" w14:textId="77777777" w:rsidR="007C1972" w:rsidRPr="009F1F0E" w:rsidRDefault="007C1972" w:rsidP="007C1972">
      <w:pPr>
        <w:rPr>
          <w:sz w:val="22"/>
          <w:szCs w:val="22"/>
        </w:rPr>
      </w:pPr>
    </w:p>
    <w:p w14:paraId="4C26DEC5" w14:textId="255DF279" w:rsidR="002754AA" w:rsidRPr="009F1F0E" w:rsidRDefault="009F1F0E" w:rsidP="002754AA">
      <w:pPr>
        <w:rPr>
          <w:sz w:val="22"/>
          <w:szCs w:val="22"/>
        </w:rPr>
      </w:pPr>
      <w:r w:rsidRPr="009F1F0E">
        <w:rPr>
          <w:b/>
          <w:bCs/>
          <w:sz w:val="22"/>
          <w:szCs w:val="22"/>
        </w:rPr>
        <w:t>Goal</w:t>
      </w:r>
      <w:r>
        <w:rPr>
          <w:sz w:val="22"/>
          <w:szCs w:val="22"/>
        </w:rPr>
        <w:t xml:space="preserve">: </w:t>
      </w:r>
      <w:r w:rsidR="002754AA" w:rsidRPr="009F1F0E">
        <w:rPr>
          <w:sz w:val="22"/>
          <w:szCs w:val="22"/>
        </w:rPr>
        <w:t xml:space="preserve">Every line </w:t>
      </w:r>
      <w:r>
        <w:rPr>
          <w:sz w:val="22"/>
          <w:szCs w:val="22"/>
        </w:rPr>
        <w:t xml:space="preserve">in the script </w:t>
      </w:r>
      <w:r w:rsidR="002754AA" w:rsidRPr="009F1F0E">
        <w:rPr>
          <w:sz w:val="22"/>
          <w:szCs w:val="22"/>
        </w:rPr>
        <w:t xml:space="preserve">should still be accurate, understandable, and usable </w:t>
      </w:r>
      <w:r>
        <w:rPr>
          <w:sz w:val="22"/>
          <w:szCs w:val="22"/>
        </w:rPr>
        <w:t xml:space="preserve">5 </w:t>
      </w:r>
      <w:r w:rsidR="002754AA" w:rsidRPr="009F1F0E">
        <w:rPr>
          <w:sz w:val="22"/>
          <w:szCs w:val="22"/>
        </w:rPr>
        <w:t>years from today—even if the course sequence, platform, institution, technology, instructor, links, policies, or current events have changed.</w:t>
      </w:r>
    </w:p>
    <w:p w14:paraId="42268F3A" w14:textId="1B33C6B5" w:rsidR="002754AA" w:rsidRPr="009F1F0E" w:rsidRDefault="009F1F0E" w:rsidP="002754AA">
      <w:pPr>
        <w:rPr>
          <w:sz w:val="22"/>
          <w:szCs w:val="22"/>
        </w:rPr>
      </w:pPr>
      <w:r w:rsidRPr="009F1F0E">
        <w:rPr>
          <w:b/>
          <w:bCs/>
          <w:sz w:val="22"/>
          <w:szCs w:val="22"/>
        </w:rPr>
        <w:t>Task</w:t>
      </w:r>
      <w:r>
        <w:rPr>
          <w:sz w:val="22"/>
          <w:szCs w:val="22"/>
        </w:rPr>
        <w:t xml:space="preserve">: </w:t>
      </w:r>
      <w:r w:rsidR="002754AA" w:rsidRPr="009F1F0E">
        <w:rPr>
          <w:sz w:val="22"/>
          <w:szCs w:val="22"/>
        </w:rPr>
        <w:t>Note or flag the phrasing on the left and replace it with the pattern on the right.</w:t>
      </w:r>
      <w:r w:rsidRPr="009F1F0E">
        <w:rPr>
          <w:sz w:val="22"/>
          <w:szCs w:val="22"/>
        </w:rPr>
        <w:t xml:space="preserve"> </w:t>
      </w:r>
      <w:r w:rsidR="002754AA" w:rsidRPr="009F1F0E">
        <w:rPr>
          <w:sz w:val="22"/>
          <w:szCs w:val="22"/>
        </w:rPr>
        <w:t>Mark each category once it has been reviewed.</w:t>
      </w:r>
    </w:p>
    <w:p w14:paraId="46F1B6DA" w14:textId="77777777" w:rsidR="00EB408F" w:rsidRDefault="00EB408F" w:rsidP="007C1972"/>
    <w:tbl>
      <w:tblPr>
        <w:tblStyle w:val="TableGrid"/>
        <w:tblW w:w="0" w:type="auto"/>
        <w:tblLook w:val="04A0" w:firstRow="1" w:lastRow="0" w:firstColumn="1" w:lastColumn="0" w:noHBand="0" w:noVBand="1"/>
        <w:tblCaption w:val="Criteria for keeping video lecture scripts evergreen"/>
        <w:tblDescription w:val="CODL"/>
      </w:tblPr>
      <w:tblGrid>
        <w:gridCol w:w="2155"/>
        <w:gridCol w:w="4500"/>
        <w:gridCol w:w="4860"/>
        <w:gridCol w:w="1435"/>
      </w:tblGrid>
      <w:tr w:rsidR="00EB408F" w14:paraId="6B3A91C2" w14:textId="77777777" w:rsidTr="00E64EC7">
        <w:trPr>
          <w:tblHeader/>
        </w:trPr>
        <w:tc>
          <w:tcPr>
            <w:tcW w:w="2155" w:type="dxa"/>
            <w:shd w:val="clear" w:color="auto" w:fill="FAE2D5" w:themeFill="accent2" w:themeFillTint="33"/>
          </w:tcPr>
          <w:p w14:paraId="654D50CA" w14:textId="28804FA5" w:rsidR="00EB408F" w:rsidRPr="0073069B" w:rsidRDefault="0054411E" w:rsidP="0073069B">
            <w:pPr>
              <w:jc w:val="center"/>
              <w:rPr>
                <w:b/>
                <w:bCs/>
              </w:rPr>
            </w:pPr>
            <w:r w:rsidRPr="0073069B">
              <w:rPr>
                <w:b/>
                <w:bCs/>
              </w:rPr>
              <w:t>Criterion</w:t>
            </w:r>
          </w:p>
        </w:tc>
        <w:tc>
          <w:tcPr>
            <w:tcW w:w="4500" w:type="dxa"/>
            <w:shd w:val="clear" w:color="auto" w:fill="FAE2D5" w:themeFill="accent2" w:themeFillTint="33"/>
          </w:tcPr>
          <w:p w14:paraId="622135E4" w14:textId="1BD313EE" w:rsidR="00EB408F" w:rsidRPr="0073069B" w:rsidRDefault="0054411E" w:rsidP="0073069B">
            <w:pPr>
              <w:jc w:val="center"/>
              <w:rPr>
                <w:b/>
                <w:bCs/>
              </w:rPr>
            </w:pPr>
            <w:r w:rsidRPr="0073069B">
              <w:rPr>
                <w:b/>
                <w:bCs/>
              </w:rPr>
              <w:t>Do Not Say</w:t>
            </w:r>
          </w:p>
        </w:tc>
        <w:tc>
          <w:tcPr>
            <w:tcW w:w="4860" w:type="dxa"/>
            <w:shd w:val="clear" w:color="auto" w:fill="FAE2D5" w:themeFill="accent2" w:themeFillTint="33"/>
          </w:tcPr>
          <w:p w14:paraId="2F1D43DF" w14:textId="52B338F0" w:rsidR="00EB408F" w:rsidRPr="0073069B" w:rsidRDefault="0054411E" w:rsidP="0073069B">
            <w:pPr>
              <w:jc w:val="center"/>
              <w:rPr>
                <w:b/>
                <w:bCs/>
              </w:rPr>
            </w:pPr>
            <w:r w:rsidRPr="0073069B">
              <w:rPr>
                <w:b/>
                <w:bCs/>
              </w:rPr>
              <w:t>Instead, Say</w:t>
            </w:r>
          </w:p>
        </w:tc>
        <w:tc>
          <w:tcPr>
            <w:tcW w:w="1435" w:type="dxa"/>
            <w:shd w:val="clear" w:color="auto" w:fill="FAE2D5" w:themeFill="accent2" w:themeFillTint="33"/>
          </w:tcPr>
          <w:p w14:paraId="10C185E6" w14:textId="453A7D64" w:rsidR="00EB408F" w:rsidRPr="0073069B" w:rsidRDefault="0054411E" w:rsidP="0073069B">
            <w:pPr>
              <w:jc w:val="center"/>
              <w:rPr>
                <w:b/>
                <w:bCs/>
              </w:rPr>
            </w:pPr>
            <w:r w:rsidRPr="0073069B">
              <w:rPr>
                <w:b/>
                <w:bCs/>
              </w:rPr>
              <w:t>Reviewed</w:t>
            </w:r>
          </w:p>
        </w:tc>
      </w:tr>
      <w:tr w:rsidR="00EB408F" w14:paraId="6EDE735A" w14:textId="77777777" w:rsidTr="00E64EC7">
        <w:tc>
          <w:tcPr>
            <w:tcW w:w="2155" w:type="dxa"/>
            <w:vAlign w:val="center"/>
          </w:tcPr>
          <w:p w14:paraId="40F6AB13" w14:textId="7A9ACDBA" w:rsidR="00EB408F" w:rsidRPr="006C2802" w:rsidRDefault="0073069B" w:rsidP="006C2802">
            <w:pPr>
              <w:jc w:val="center"/>
              <w:rPr>
                <w:b/>
                <w:bCs/>
              </w:rPr>
            </w:pPr>
            <w:r w:rsidRPr="006C2802">
              <w:rPr>
                <w:b/>
                <w:bCs/>
              </w:rPr>
              <w:t>Time and course markers</w:t>
            </w:r>
          </w:p>
        </w:tc>
        <w:tc>
          <w:tcPr>
            <w:tcW w:w="4500" w:type="dxa"/>
          </w:tcPr>
          <w:p w14:paraId="0B0AC19A" w14:textId="4E843043" w:rsidR="000413AD" w:rsidRPr="005266CA" w:rsidRDefault="000413AD" w:rsidP="000413AD">
            <w:pPr>
              <w:rPr>
                <w:sz w:val="22"/>
                <w:szCs w:val="22"/>
              </w:rPr>
            </w:pPr>
            <w:r w:rsidRPr="005266CA">
              <w:rPr>
                <w:sz w:val="22"/>
                <w:szCs w:val="22"/>
              </w:rPr>
              <w:t xml:space="preserve">Relative time markers: </w:t>
            </w:r>
            <w:r w:rsidRPr="005266CA">
              <w:rPr>
                <w:i/>
                <w:iCs/>
                <w:sz w:val="22"/>
                <w:szCs w:val="22"/>
              </w:rPr>
              <w:t>today</w:t>
            </w:r>
            <w:r w:rsidRPr="005266CA">
              <w:rPr>
                <w:sz w:val="22"/>
                <w:szCs w:val="22"/>
              </w:rPr>
              <w:t xml:space="preserve">, </w:t>
            </w:r>
            <w:r w:rsidRPr="005266CA">
              <w:rPr>
                <w:i/>
                <w:iCs/>
                <w:sz w:val="22"/>
                <w:szCs w:val="22"/>
              </w:rPr>
              <w:t>yesterday</w:t>
            </w:r>
            <w:r w:rsidRPr="005266CA">
              <w:rPr>
                <w:sz w:val="22"/>
                <w:szCs w:val="22"/>
              </w:rPr>
              <w:t>,</w:t>
            </w:r>
            <w:r w:rsidR="00F60E74" w:rsidRPr="005266CA">
              <w:rPr>
                <w:sz w:val="22"/>
                <w:szCs w:val="22"/>
              </w:rPr>
              <w:t xml:space="preserve"> </w:t>
            </w:r>
            <w:r w:rsidRPr="005266CA">
              <w:rPr>
                <w:i/>
                <w:iCs/>
                <w:sz w:val="22"/>
                <w:szCs w:val="22"/>
              </w:rPr>
              <w:t>last week</w:t>
            </w:r>
            <w:r w:rsidRPr="005266CA">
              <w:rPr>
                <w:sz w:val="22"/>
                <w:szCs w:val="22"/>
              </w:rPr>
              <w:t xml:space="preserve">, </w:t>
            </w:r>
            <w:r w:rsidRPr="005266CA">
              <w:rPr>
                <w:i/>
                <w:iCs/>
                <w:sz w:val="22"/>
                <w:szCs w:val="22"/>
              </w:rPr>
              <w:t>two months ago</w:t>
            </w:r>
            <w:r w:rsidR="001E3313" w:rsidRPr="005266CA">
              <w:rPr>
                <w:i/>
                <w:iCs/>
                <w:sz w:val="22"/>
                <w:szCs w:val="22"/>
              </w:rPr>
              <w:t>, recent poll suggests</w:t>
            </w:r>
            <w:r w:rsidRPr="005266CA">
              <w:rPr>
                <w:sz w:val="22"/>
                <w:szCs w:val="22"/>
              </w:rPr>
              <w:t>.</w:t>
            </w:r>
          </w:p>
          <w:p w14:paraId="1C74FD92" w14:textId="77777777" w:rsidR="00F60E74" w:rsidRPr="005266CA" w:rsidRDefault="00F60E74" w:rsidP="000413AD">
            <w:pPr>
              <w:rPr>
                <w:sz w:val="22"/>
                <w:szCs w:val="22"/>
              </w:rPr>
            </w:pPr>
          </w:p>
          <w:p w14:paraId="61FF301F" w14:textId="49D99FBB" w:rsidR="000413AD" w:rsidRPr="005266CA" w:rsidRDefault="000413AD" w:rsidP="000413AD">
            <w:pPr>
              <w:rPr>
                <w:sz w:val="22"/>
                <w:szCs w:val="22"/>
              </w:rPr>
            </w:pPr>
            <w:r w:rsidRPr="005266CA">
              <w:rPr>
                <w:sz w:val="22"/>
                <w:szCs w:val="22"/>
              </w:rPr>
              <w:t>The textbook edition or page number</w:t>
            </w:r>
            <w:r w:rsidR="00F60E74" w:rsidRPr="005266CA">
              <w:rPr>
                <w:sz w:val="22"/>
                <w:szCs w:val="22"/>
              </w:rPr>
              <w:t xml:space="preserve">, since </w:t>
            </w:r>
            <w:r w:rsidRPr="005266CA">
              <w:rPr>
                <w:sz w:val="22"/>
                <w:szCs w:val="22"/>
              </w:rPr>
              <w:t>it</w:t>
            </w:r>
            <w:r w:rsidR="001E3313" w:rsidRPr="005266CA">
              <w:rPr>
                <w:sz w:val="22"/>
                <w:szCs w:val="22"/>
              </w:rPr>
              <w:t xml:space="preserve"> </w:t>
            </w:r>
            <w:r w:rsidRPr="005266CA">
              <w:rPr>
                <w:sz w:val="22"/>
                <w:szCs w:val="22"/>
              </w:rPr>
              <w:t>may</w:t>
            </w:r>
            <w:r w:rsidR="001E3313" w:rsidRPr="005266CA">
              <w:rPr>
                <w:sz w:val="22"/>
                <w:szCs w:val="22"/>
              </w:rPr>
              <w:t xml:space="preserve"> </w:t>
            </w:r>
            <w:r w:rsidRPr="005266CA">
              <w:rPr>
                <w:sz w:val="22"/>
                <w:szCs w:val="22"/>
              </w:rPr>
              <w:t xml:space="preserve">republish </w:t>
            </w:r>
            <w:r w:rsidR="00F60E74" w:rsidRPr="005266CA">
              <w:rPr>
                <w:sz w:val="22"/>
                <w:szCs w:val="22"/>
              </w:rPr>
              <w:t>in the future</w:t>
            </w:r>
            <w:r w:rsidRPr="005266CA">
              <w:rPr>
                <w:sz w:val="22"/>
                <w:szCs w:val="22"/>
              </w:rPr>
              <w:t>.</w:t>
            </w:r>
          </w:p>
          <w:p w14:paraId="2ED355F7" w14:textId="77777777" w:rsidR="00F60E74" w:rsidRPr="005266CA" w:rsidRDefault="00F60E74" w:rsidP="000413AD">
            <w:pPr>
              <w:rPr>
                <w:sz w:val="22"/>
                <w:szCs w:val="22"/>
              </w:rPr>
            </w:pPr>
          </w:p>
          <w:p w14:paraId="7074C592" w14:textId="3DFA8930" w:rsidR="00EB408F" w:rsidRDefault="000413AD" w:rsidP="00E64EC7">
            <w:pPr>
              <w:rPr>
                <w:sz w:val="22"/>
                <w:szCs w:val="22"/>
              </w:rPr>
            </w:pPr>
            <w:r w:rsidRPr="005266CA">
              <w:rPr>
                <w:sz w:val="22"/>
                <w:szCs w:val="22"/>
              </w:rPr>
              <w:t>Week</w:t>
            </w:r>
            <w:r w:rsidR="0088266E">
              <w:rPr>
                <w:sz w:val="22"/>
                <w:szCs w:val="22"/>
              </w:rPr>
              <w:t xml:space="preserve"> or </w:t>
            </w:r>
            <w:r w:rsidRPr="005266CA">
              <w:rPr>
                <w:sz w:val="22"/>
                <w:szCs w:val="22"/>
              </w:rPr>
              <w:t>module numbers—there is always a</w:t>
            </w:r>
            <w:r w:rsidR="00E64EC7" w:rsidRPr="005266CA">
              <w:rPr>
                <w:sz w:val="22"/>
                <w:szCs w:val="22"/>
              </w:rPr>
              <w:t xml:space="preserve"> </w:t>
            </w:r>
            <w:r w:rsidRPr="005266CA">
              <w:rPr>
                <w:sz w:val="22"/>
                <w:szCs w:val="22"/>
              </w:rPr>
              <w:t>chance the</w:t>
            </w:r>
            <w:r w:rsidR="00C07D4B">
              <w:rPr>
                <w:sz w:val="22"/>
                <w:szCs w:val="22"/>
              </w:rPr>
              <w:t>y will</w:t>
            </w:r>
            <w:r w:rsidRPr="005266CA">
              <w:rPr>
                <w:sz w:val="22"/>
                <w:szCs w:val="22"/>
              </w:rPr>
              <w:t xml:space="preserve"> change</w:t>
            </w:r>
            <w:r w:rsidR="00E64EC7" w:rsidRPr="005266CA">
              <w:rPr>
                <w:sz w:val="22"/>
                <w:szCs w:val="22"/>
              </w:rPr>
              <w:t xml:space="preserve"> in the future</w:t>
            </w:r>
            <w:r w:rsidRPr="005266CA">
              <w:rPr>
                <w:sz w:val="22"/>
                <w:szCs w:val="22"/>
              </w:rPr>
              <w:t>.</w:t>
            </w:r>
          </w:p>
          <w:p w14:paraId="20222807" w14:textId="77777777" w:rsidR="00B17211" w:rsidRDefault="00B17211" w:rsidP="00E64EC7">
            <w:pPr>
              <w:rPr>
                <w:sz w:val="22"/>
                <w:szCs w:val="22"/>
              </w:rPr>
            </w:pPr>
          </w:p>
          <w:p w14:paraId="340CD0CB" w14:textId="77777777" w:rsidR="00B17211" w:rsidRDefault="00B17211" w:rsidP="00E61D27">
            <w:pPr>
              <w:rPr>
                <w:sz w:val="22"/>
                <w:szCs w:val="22"/>
              </w:rPr>
            </w:pPr>
            <w:r w:rsidRPr="00B17211">
              <w:rPr>
                <w:sz w:val="22"/>
                <w:szCs w:val="22"/>
              </w:rPr>
              <w:t>Time-flavored adverbs</w:t>
            </w:r>
            <w:r>
              <w:rPr>
                <w:sz w:val="22"/>
                <w:szCs w:val="22"/>
              </w:rPr>
              <w:t>:</w:t>
            </w:r>
            <w:r w:rsidRPr="00B17211">
              <w:rPr>
                <w:sz w:val="22"/>
                <w:szCs w:val="22"/>
              </w:rPr>
              <w:t xml:space="preserve"> </w:t>
            </w:r>
            <w:r w:rsidRPr="00B17211">
              <w:rPr>
                <w:i/>
                <w:iCs/>
                <w:sz w:val="22"/>
                <w:szCs w:val="22"/>
              </w:rPr>
              <w:t>nowadays</w:t>
            </w:r>
            <w:r w:rsidRPr="00B17211">
              <w:rPr>
                <w:sz w:val="22"/>
                <w:szCs w:val="22"/>
              </w:rPr>
              <w:t>,</w:t>
            </w:r>
            <w:r>
              <w:rPr>
                <w:sz w:val="22"/>
                <w:szCs w:val="22"/>
              </w:rPr>
              <w:t xml:space="preserve"> </w:t>
            </w:r>
            <w:r w:rsidRPr="00B17211">
              <w:rPr>
                <w:i/>
                <w:iCs/>
                <w:sz w:val="22"/>
                <w:szCs w:val="22"/>
              </w:rPr>
              <w:t>lately</w:t>
            </w:r>
            <w:r w:rsidRPr="00B17211">
              <w:rPr>
                <w:sz w:val="22"/>
                <w:szCs w:val="22"/>
              </w:rPr>
              <w:t xml:space="preserve">, </w:t>
            </w:r>
            <w:r w:rsidRPr="00B17211">
              <w:rPr>
                <w:i/>
                <w:iCs/>
                <w:sz w:val="22"/>
                <w:szCs w:val="22"/>
              </w:rPr>
              <w:t>these days</w:t>
            </w:r>
            <w:r w:rsidRPr="00B17211">
              <w:rPr>
                <w:sz w:val="22"/>
                <w:szCs w:val="22"/>
              </w:rPr>
              <w:t xml:space="preserve">, </w:t>
            </w:r>
            <w:r w:rsidRPr="00B17211">
              <w:rPr>
                <w:i/>
                <w:iCs/>
                <w:sz w:val="22"/>
                <w:szCs w:val="22"/>
              </w:rPr>
              <w:t>in modern times</w:t>
            </w:r>
            <w:r w:rsidRPr="00B17211">
              <w:rPr>
                <w:sz w:val="22"/>
                <w:szCs w:val="22"/>
              </w:rPr>
              <w:t>.</w:t>
            </w:r>
            <w:r w:rsidR="00E61D27">
              <w:rPr>
                <w:sz w:val="22"/>
                <w:szCs w:val="22"/>
              </w:rPr>
              <w:t xml:space="preserve"> </w:t>
            </w:r>
            <w:r w:rsidRPr="00B17211">
              <w:rPr>
                <w:sz w:val="22"/>
                <w:szCs w:val="22"/>
              </w:rPr>
              <w:t xml:space="preserve">They </w:t>
            </w:r>
            <w:r>
              <w:rPr>
                <w:sz w:val="22"/>
                <w:szCs w:val="22"/>
              </w:rPr>
              <w:t xml:space="preserve">treat the </w:t>
            </w:r>
            <w:r w:rsidRPr="00B17211">
              <w:rPr>
                <w:sz w:val="22"/>
                <w:szCs w:val="22"/>
              </w:rPr>
              <w:t>“now” as fixed.</w:t>
            </w:r>
          </w:p>
          <w:p w14:paraId="0821F3BF" w14:textId="77777777" w:rsidR="00226B3C" w:rsidRDefault="00226B3C" w:rsidP="00E61D27">
            <w:pPr>
              <w:rPr>
                <w:sz w:val="22"/>
                <w:szCs w:val="22"/>
              </w:rPr>
            </w:pPr>
          </w:p>
          <w:p w14:paraId="5AD8EB8D" w14:textId="37E950D6" w:rsidR="00226B3C" w:rsidRDefault="00465611" w:rsidP="00E61D27">
            <w:pPr>
              <w:rPr>
                <w:sz w:val="22"/>
                <w:szCs w:val="22"/>
              </w:rPr>
            </w:pPr>
            <w:r>
              <w:rPr>
                <w:sz w:val="22"/>
                <w:szCs w:val="22"/>
              </w:rPr>
              <w:t xml:space="preserve">Qualifiers </w:t>
            </w:r>
            <w:r w:rsidR="00226B3C">
              <w:rPr>
                <w:sz w:val="22"/>
                <w:szCs w:val="22"/>
              </w:rPr>
              <w:t xml:space="preserve">that quickly expire: </w:t>
            </w:r>
            <w:r w:rsidR="00226B3C" w:rsidRPr="00226B3C">
              <w:rPr>
                <w:i/>
                <w:iCs/>
                <w:sz w:val="22"/>
                <w:szCs w:val="22"/>
              </w:rPr>
              <w:t>new</w:t>
            </w:r>
            <w:r>
              <w:rPr>
                <w:i/>
                <w:iCs/>
                <w:sz w:val="22"/>
                <w:szCs w:val="22"/>
              </w:rPr>
              <w:t xml:space="preserve"> </w:t>
            </w:r>
            <w:r w:rsidR="0024395C">
              <w:rPr>
                <w:i/>
                <w:iCs/>
                <w:sz w:val="22"/>
                <w:szCs w:val="22"/>
              </w:rPr>
              <w:t>map</w:t>
            </w:r>
            <w:r w:rsidR="00226B3C" w:rsidRPr="00226B3C">
              <w:rPr>
                <w:sz w:val="22"/>
                <w:szCs w:val="22"/>
              </w:rPr>
              <w:t xml:space="preserve">, </w:t>
            </w:r>
            <w:r w:rsidR="00226B3C" w:rsidRPr="00226B3C">
              <w:rPr>
                <w:i/>
                <w:iCs/>
                <w:sz w:val="22"/>
                <w:szCs w:val="22"/>
              </w:rPr>
              <w:t>latest</w:t>
            </w:r>
            <w:r>
              <w:rPr>
                <w:i/>
                <w:iCs/>
                <w:sz w:val="22"/>
                <w:szCs w:val="22"/>
              </w:rPr>
              <w:t xml:space="preserve"> software</w:t>
            </w:r>
            <w:r w:rsidR="00226B3C" w:rsidRPr="00226B3C">
              <w:rPr>
                <w:sz w:val="22"/>
                <w:szCs w:val="22"/>
              </w:rPr>
              <w:t xml:space="preserve">, </w:t>
            </w:r>
            <w:r w:rsidR="00226B3C" w:rsidRPr="00465611">
              <w:rPr>
                <w:i/>
                <w:iCs/>
                <w:sz w:val="22"/>
                <w:szCs w:val="22"/>
              </w:rPr>
              <w:t>cutting-edge</w:t>
            </w:r>
            <w:r w:rsidR="00226B3C" w:rsidRPr="00226B3C">
              <w:rPr>
                <w:sz w:val="22"/>
                <w:szCs w:val="22"/>
              </w:rPr>
              <w:t xml:space="preserve">, </w:t>
            </w:r>
            <w:r w:rsidR="00226B3C" w:rsidRPr="00465611">
              <w:rPr>
                <w:i/>
                <w:iCs/>
                <w:sz w:val="22"/>
                <w:szCs w:val="22"/>
              </w:rPr>
              <w:t>state-of-the-art</w:t>
            </w:r>
            <w:r w:rsidRPr="00465611">
              <w:rPr>
                <w:sz w:val="22"/>
                <w:szCs w:val="22"/>
              </w:rPr>
              <w:t>.</w:t>
            </w:r>
          </w:p>
          <w:p w14:paraId="662F35E6" w14:textId="77777777" w:rsidR="00E61D27" w:rsidRPr="003D5524" w:rsidRDefault="00E61D27" w:rsidP="00E61D27">
            <w:pPr>
              <w:rPr>
                <w:sz w:val="20"/>
                <w:szCs w:val="20"/>
              </w:rPr>
            </w:pPr>
          </w:p>
          <w:p w14:paraId="520DCB72" w14:textId="1AA1156B" w:rsidR="00E61D27" w:rsidRPr="005266CA" w:rsidRDefault="00E61D27" w:rsidP="00E61D27">
            <w:pPr>
              <w:rPr>
                <w:sz w:val="22"/>
                <w:szCs w:val="22"/>
              </w:rPr>
            </w:pPr>
            <w:r w:rsidRPr="003D5524">
              <w:rPr>
                <w:i/>
                <w:iCs/>
                <w:sz w:val="22"/>
                <w:szCs w:val="22"/>
              </w:rPr>
              <w:t>Welcome to IDE 631 Instructional Design!</w:t>
            </w:r>
            <w:r w:rsidR="003D5524">
              <w:rPr>
                <w:sz w:val="22"/>
                <w:szCs w:val="22"/>
              </w:rPr>
              <w:t>;</w:t>
            </w:r>
            <w:r w:rsidR="003D5524" w:rsidRPr="003D5524">
              <w:rPr>
                <w:sz w:val="22"/>
                <w:szCs w:val="22"/>
              </w:rPr>
              <w:t xml:space="preserve"> </w:t>
            </w:r>
            <w:r w:rsidR="003D5524" w:rsidRPr="003D5524">
              <w:rPr>
                <w:i/>
                <w:iCs/>
                <w:sz w:val="22"/>
                <w:szCs w:val="22"/>
              </w:rPr>
              <w:t>Submit this by Sunday</w:t>
            </w:r>
            <w:r w:rsidR="003D5524">
              <w:rPr>
                <w:sz w:val="22"/>
                <w:szCs w:val="22"/>
              </w:rPr>
              <w:t>;</w:t>
            </w:r>
            <w:r w:rsidR="003D5524" w:rsidRPr="003D5524">
              <w:rPr>
                <w:sz w:val="22"/>
                <w:szCs w:val="22"/>
              </w:rPr>
              <w:t xml:space="preserve"> </w:t>
            </w:r>
            <w:r w:rsidR="003D5524" w:rsidRPr="003D5524">
              <w:rPr>
                <w:i/>
                <w:iCs/>
                <w:sz w:val="22"/>
                <w:szCs w:val="22"/>
              </w:rPr>
              <w:t>This is worth 20 points</w:t>
            </w:r>
            <w:r w:rsidR="003D5524">
              <w:rPr>
                <w:sz w:val="22"/>
                <w:szCs w:val="22"/>
              </w:rPr>
              <w:t>;</w:t>
            </w:r>
            <w:r w:rsidR="003D5524" w:rsidRPr="003D5524">
              <w:rPr>
                <w:sz w:val="22"/>
                <w:szCs w:val="22"/>
              </w:rPr>
              <w:t xml:space="preserve"> </w:t>
            </w:r>
          </w:p>
        </w:tc>
        <w:tc>
          <w:tcPr>
            <w:tcW w:w="4860" w:type="dxa"/>
          </w:tcPr>
          <w:p w14:paraId="642E8FC2" w14:textId="3AF84970" w:rsidR="0038770B" w:rsidRPr="005266CA" w:rsidRDefault="0038770B" w:rsidP="0038770B">
            <w:pPr>
              <w:rPr>
                <w:sz w:val="22"/>
                <w:szCs w:val="22"/>
              </w:rPr>
            </w:pPr>
            <w:r w:rsidRPr="005266CA">
              <w:rPr>
                <w:sz w:val="22"/>
                <w:szCs w:val="22"/>
              </w:rPr>
              <w:t xml:space="preserve">If you must anchor a time, use a specific calendar date: </w:t>
            </w:r>
            <w:r w:rsidRPr="005266CA">
              <w:rPr>
                <w:i/>
                <w:iCs/>
                <w:sz w:val="22"/>
                <w:szCs w:val="22"/>
              </w:rPr>
              <w:t>on April 23, 2019</w:t>
            </w:r>
            <w:r w:rsidR="00C051E8">
              <w:rPr>
                <w:sz w:val="22"/>
                <w:szCs w:val="22"/>
              </w:rPr>
              <w:t>;</w:t>
            </w:r>
            <w:r w:rsidRPr="005266CA">
              <w:rPr>
                <w:sz w:val="22"/>
                <w:szCs w:val="22"/>
              </w:rPr>
              <w:t xml:space="preserve"> </w:t>
            </w:r>
            <w:r w:rsidRPr="005266CA">
              <w:rPr>
                <w:i/>
                <w:iCs/>
                <w:sz w:val="22"/>
                <w:szCs w:val="22"/>
              </w:rPr>
              <w:t>in</w:t>
            </w:r>
            <w:r w:rsidRPr="005266CA">
              <w:rPr>
                <w:sz w:val="22"/>
                <w:szCs w:val="22"/>
              </w:rPr>
              <w:t xml:space="preserve"> </w:t>
            </w:r>
            <w:r w:rsidRPr="005266CA">
              <w:rPr>
                <w:i/>
                <w:iCs/>
                <w:sz w:val="22"/>
                <w:szCs w:val="22"/>
              </w:rPr>
              <w:t>late 202</w:t>
            </w:r>
            <w:r w:rsidR="00C051E8">
              <w:rPr>
                <w:i/>
                <w:iCs/>
                <w:sz w:val="22"/>
                <w:szCs w:val="22"/>
              </w:rPr>
              <w:t>4</w:t>
            </w:r>
            <w:r w:rsidR="00C051E8">
              <w:rPr>
                <w:sz w:val="22"/>
                <w:szCs w:val="22"/>
              </w:rPr>
              <w:t>;</w:t>
            </w:r>
            <w:r w:rsidR="005266CA">
              <w:rPr>
                <w:sz w:val="22"/>
                <w:szCs w:val="22"/>
              </w:rPr>
              <w:t xml:space="preserve"> </w:t>
            </w:r>
            <w:r w:rsidR="005266CA" w:rsidRPr="00C051E8">
              <w:rPr>
                <w:i/>
                <w:iCs/>
                <w:sz w:val="22"/>
                <w:szCs w:val="22"/>
              </w:rPr>
              <w:t>a 2026 poll</w:t>
            </w:r>
            <w:r w:rsidR="00C051E8">
              <w:rPr>
                <w:sz w:val="22"/>
                <w:szCs w:val="22"/>
              </w:rPr>
              <w:t>.</w:t>
            </w:r>
          </w:p>
          <w:p w14:paraId="51FBA507" w14:textId="77777777" w:rsidR="0038770B" w:rsidRPr="005266CA" w:rsidRDefault="0038770B" w:rsidP="0038770B">
            <w:pPr>
              <w:rPr>
                <w:sz w:val="22"/>
                <w:szCs w:val="22"/>
              </w:rPr>
            </w:pPr>
          </w:p>
          <w:p w14:paraId="0AD2F0E1" w14:textId="0C7C9284" w:rsidR="006C2802" w:rsidRPr="005266CA" w:rsidRDefault="0038770B" w:rsidP="0038770B">
            <w:pPr>
              <w:rPr>
                <w:sz w:val="22"/>
                <w:szCs w:val="22"/>
              </w:rPr>
            </w:pPr>
            <w:r w:rsidRPr="005266CA">
              <w:rPr>
                <w:sz w:val="22"/>
                <w:szCs w:val="22"/>
              </w:rPr>
              <w:t>Stress how long it has been in print: “</w:t>
            </w:r>
            <w:r w:rsidRPr="005266CA">
              <w:rPr>
                <w:i/>
                <w:iCs/>
                <w:sz w:val="22"/>
                <w:szCs w:val="22"/>
              </w:rPr>
              <w:t>The first edition was published in 1975.</w:t>
            </w:r>
            <w:r w:rsidRPr="005266CA">
              <w:rPr>
                <w:sz w:val="22"/>
                <w:szCs w:val="22"/>
              </w:rPr>
              <w:t>”</w:t>
            </w:r>
          </w:p>
          <w:p w14:paraId="28BC6900" w14:textId="77777777" w:rsidR="006C2802" w:rsidRPr="005266CA" w:rsidRDefault="006C2802" w:rsidP="0038770B">
            <w:pPr>
              <w:rPr>
                <w:sz w:val="22"/>
                <w:szCs w:val="22"/>
              </w:rPr>
            </w:pPr>
          </w:p>
          <w:p w14:paraId="25909B04" w14:textId="69E2A3DC" w:rsidR="00EB408F" w:rsidRDefault="0038770B" w:rsidP="0038770B">
            <w:pPr>
              <w:rPr>
                <w:sz w:val="22"/>
                <w:szCs w:val="22"/>
              </w:rPr>
            </w:pPr>
            <w:r w:rsidRPr="005266CA">
              <w:rPr>
                <w:sz w:val="22"/>
                <w:szCs w:val="22"/>
              </w:rPr>
              <w:t>Name the topic itself, not its position in the sequence</w:t>
            </w:r>
            <w:r w:rsidR="00DA5C74">
              <w:rPr>
                <w:sz w:val="22"/>
                <w:szCs w:val="22"/>
              </w:rPr>
              <w:t xml:space="preserve">: </w:t>
            </w:r>
            <w:r w:rsidR="00DA5C74" w:rsidRPr="00D55857">
              <w:rPr>
                <w:i/>
                <w:iCs/>
                <w:sz w:val="22"/>
                <w:szCs w:val="22"/>
              </w:rPr>
              <w:t xml:space="preserve">Remember </w:t>
            </w:r>
            <w:r w:rsidR="00D55857">
              <w:rPr>
                <w:i/>
                <w:iCs/>
                <w:sz w:val="22"/>
                <w:szCs w:val="22"/>
              </w:rPr>
              <w:t xml:space="preserve">that the </w:t>
            </w:r>
            <w:r w:rsidR="00573753">
              <w:rPr>
                <w:i/>
                <w:iCs/>
                <w:sz w:val="22"/>
                <w:szCs w:val="22"/>
              </w:rPr>
              <w:t>P</w:t>
            </w:r>
            <w:r w:rsidR="00D55857" w:rsidRPr="00D55857">
              <w:rPr>
                <w:i/>
                <w:iCs/>
                <w:sz w:val="22"/>
                <w:szCs w:val="22"/>
              </w:rPr>
              <w:t xml:space="preserve">roject </w:t>
            </w:r>
            <w:r w:rsidR="00573753">
              <w:rPr>
                <w:i/>
                <w:iCs/>
                <w:sz w:val="22"/>
                <w:szCs w:val="22"/>
              </w:rPr>
              <w:t>S</w:t>
            </w:r>
            <w:r w:rsidR="00D55857" w:rsidRPr="00D55857">
              <w:rPr>
                <w:i/>
                <w:iCs/>
                <w:sz w:val="22"/>
                <w:szCs w:val="22"/>
              </w:rPr>
              <w:t>cope</w:t>
            </w:r>
            <w:r w:rsidR="00D55857">
              <w:rPr>
                <w:i/>
                <w:iCs/>
                <w:sz w:val="22"/>
                <w:szCs w:val="22"/>
              </w:rPr>
              <w:t xml:space="preserve"> is… </w:t>
            </w:r>
            <w:r w:rsidR="00D55857">
              <w:rPr>
                <w:sz w:val="22"/>
                <w:szCs w:val="22"/>
              </w:rPr>
              <w:t>.</w:t>
            </w:r>
          </w:p>
          <w:p w14:paraId="4F4B5F5D" w14:textId="77777777" w:rsidR="00CD2122" w:rsidRDefault="00CD2122" w:rsidP="0038770B">
            <w:pPr>
              <w:rPr>
                <w:sz w:val="22"/>
                <w:szCs w:val="22"/>
              </w:rPr>
            </w:pPr>
          </w:p>
          <w:p w14:paraId="7FFDC52F" w14:textId="5A851084" w:rsidR="00CD2122" w:rsidRDefault="00AE58DF" w:rsidP="0038770B">
            <w:pPr>
              <w:rPr>
                <w:sz w:val="22"/>
                <w:szCs w:val="22"/>
              </w:rPr>
            </w:pPr>
            <w:r>
              <w:rPr>
                <w:sz w:val="22"/>
                <w:szCs w:val="22"/>
              </w:rPr>
              <w:t>Mention a specific era</w:t>
            </w:r>
            <w:r w:rsidR="00F2623D">
              <w:rPr>
                <w:sz w:val="22"/>
                <w:szCs w:val="22"/>
              </w:rPr>
              <w:t xml:space="preserve"> or choose a different word</w:t>
            </w:r>
            <w:r w:rsidR="00573753">
              <w:rPr>
                <w:sz w:val="22"/>
                <w:szCs w:val="22"/>
              </w:rPr>
              <w:t>:</w:t>
            </w:r>
            <w:r w:rsidR="00F2623D">
              <w:rPr>
                <w:sz w:val="22"/>
                <w:szCs w:val="22"/>
              </w:rPr>
              <w:t xml:space="preserve"> </w:t>
            </w:r>
            <w:r w:rsidR="00F2623D" w:rsidRPr="00F2623D">
              <w:rPr>
                <w:i/>
                <w:iCs/>
                <w:sz w:val="22"/>
                <w:szCs w:val="22"/>
              </w:rPr>
              <w:t>f</w:t>
            </w:r>
            <w:r w:rsidRPr="00F2623D">
              <w:rPr>
                <w:i/>
                <w:iCs/>
                <w:sz w:val="22"/>
                <w:szCs w:val="22"/>
              </w:rPr>
              <w:t xml:space="preserve">or a few </w:t>
            </w:r>
            <w:r w:rsidR="00CD2122" w:rsidRPr="00F2623D">
              <w:rPr>
                <w:i/>
                <w:iCs/>
                <w:sz w:val="22"/>
                <w:szCs w:val="22"/>
              </w:rPr>
              <w:t>decades</w:t>
            </w:r>
            <w:r w:rsidRPr="00F2623D">
              <w:rPr>
                <w:i/>
                <w:iCs/>
                <w:sz w:val="22"/>
                <w:szCs w:val="22"/>
              </w:rPr>
              <w:t xml:space="preserve"> after 1980</w:t>
            </w:r>
            <w:r w:rsidR="00573753">
              <w:rPr>
                <w:sz w:val="22"/>
                <w:szCs w:val="22"/>
              </w:rPr>
              <w:t>;</w:t>
            </w:r>
            <w:r w:rsidR="00CD2122" w:rsidRPr="00CD2122">
              <w:rPr>
                <w:sz w:val="22"/>
                <w:szCs w:val="22"/>
              </w:rPr>
              <w:t xml:space="preserve"> </w:t>
            </w:r>
            <w:r w:rsidR="00CD2122" w:rsidRPr="00F2623D">
              <w:rPr>
                <w:i/>
                <w:iCs/>
                <w:sz w:val="22"/>
                <w:szCs w:val="22"/>
              </w:rPr>
              <w:t>historically</w:t>
            </w:r>
            <w:r w:rsidR="00F2623D">
              <w:rPr>
                <w:sz w:val="22"/>
                <w:szCs w:val="22"/>
              </w:rPr>
              <w:t>.</w:t>
            </w:r>
          </w:p>
          <w:p w14:paraId="3CDD968C" w14:textId="77777777" w:rsidR="003D5524" w:rsidRDefault="003D5524" w:rsidP="0038770B">
            <w:pPr>
              <w:rPr>
                <w:sz w:val="22"/>
                <w:szCs w:val="22"/>
              </w:rPr>
            </w:pPr>
          </w:p>
          <w:p w14:paraId="44BFAFF0" w14:textId="77777777" w:rsidR="003D5524" w:rsidRDefault="003D5524" w:rsidP="0038770B">
            <w:pPr>
              <w:rPr>
                <w:sz w:val="22"/>
                <w:szCs w:val="22"/>
              </w:rPr>
            </w:pPr>
          </w:p>
          <w:p w14:paraId="7234D715" w14:textId="63EE63E7" w:rsidR="00465611" w:rsidRDefault="0024395C" w:rsidP="0038770B">
            <w:pPr>
              <w:rPr>
                <w:sz w:val="22"/>
                <w:szCs w:val="22"/>
              </w:rPr>
            </w:pPr>
            <w:r>
              <w:rPr>
                <w:sz w:val="22"/>
                <w:szCs w:val="22"/>
              </w:rPr>
              <w:t>Name what that object does, not how novel it is.</w:t>
            </w:r>
          </w:p>
          <w:p w14:paraId="35265640" w14:textId="77777777" w:rsidR="0024395C" w:rsidRDefault="0024395C" w:rsidP="0038770B">
            <w:pPr>
              <w:rPr>
                <w:sz w:val="22"/>
                <w:szCs w:val="22"/>
              </w:rPr>
            </w:pPr>
          </w:p>
          <w:p w14:paraId="5C7C95CE" w14:textId="77777777" w:rsidR="0024395C" w:rsidRDefault="0024395C" w:rsidP="0038770B">
            <w:pPr>
              <w:rPr>
                <w:sz w:val="22"/>
                <w:szCs w:val="22"/>
              </w:rPr>
            </w:pPr>
          </w:p>
          <w:p w14:paraId="7642C28E" w14:textId="680A6796" w:rsidR="003D5524" w:rsidRPr="005266CA" w:rsidRDefault="0088266E" w:rsidP="0038770B">
            <w:pPr>
              <w:rPr>
                <w:sz w:val="22"/>
                <w:szCs w:val="22"/>
              </w:rPr>
            </w:pPr>
            <w:r>
              <w:rPr>
                <w:sz w:val="22"/>
                <w:szCs w:val="22"/>
              </w:rPr>
              <w:t xml:space="preserve">Avoid </w:t>
            </w:r>
            <w:r w:rsidR="00EE6F54">
              <w:rPr>
                <w:sz w:val="22"/>
                <w:szCs w:val="22"/>
              </w:rPr>
              <w:t xml:space="preserve">details that may potentially change: </w:t>
            </w:r>
            <w:r w:rsidR="00964B92" w:rsidRPr="00EE6F54">
              <w:rPr>
                <w:i/>
                <w:iCs/>
                <w:sz w:val="22"/>
                <w:szCs w:val="22"/>
              </w:rPr>
              <w:t xml:space="preserve">Review </w:t>
            </w:r>
            <w:r w:rsidR="00703393" w:rsidRPr="00EE6F54">
              <w:rPr>
                <w:i/>
                <w:iCs/>
                <w:sz w:val="22"/>
                <w:szCs w:val="22"/>
              </w:rPr>
              <w:t xml:space="preserve">the assignment </w:t>
            </w:r>
            <w:r w:rsidR="00162B63" w:rsidRPr="00EE6F54">
              <w:rPr>
                <w:i/>
                <w:iCs/>
                <w:sz w:val="22"/>
                <w:szCs w:val="22"/>
              </w:rPr>
              <w:t>rubric in Blackboard</w:t>
            </w:r>
            <w:r w:rsidR="00703393" w:rsidRPr="00964B92">
              <w:rPr>
                <w:sz w:val="22"/>
                <w:szCs w:val="22"/>
              </w:rPr>
              <w:t>.</w:t>
            </w:r>
          </w:p>
        </w:tc>
        <w:sdt>
          <w:sdtPr>
            <w:id w:val="-1994170978"/>
            <w14:checkbox>
              <w14:checked w14:val="0"/>
              <w14:checkedState w14:val="2612" w14:font="MS Gothic"/>
              <w14:uncheckedState w14:val="2610" w14:font="MS Gothic"/>
            </w14:checkbox>
          </w:sdtPr>
          <w:sdtContent>
            <w:tc>
              <w:tcPr>
                <w:tcW w:w="1435" w:type="dxa"/>
                <w:vAlign w:val="center"/>
              </w:tcPr>
              <w:p w14:paraId="7A2EC23C" w14:textId="33B553AA" w:rsidR="00EB408F" w:rsidRDefault="00A81FFB" w:rsidP="006C2802">
                <w:pPr>
                  <w:jc w:val="center"/>
                </w:pPr>
                <w:r>
                  <w:rPr>
                    <w:rFonts w:ascii="MS Gothic" w:eastAsia="MS Gothic" w:hAnsi="MS Gothic" w:hint="eastAsia"/>
                  </w:rPr>
                  <w:t>☐</w:t>
                </w:r>
              </w:p>
            </w:tc>
          </w:sdtContent>
        </w:sdt>
      </w:tr>
      <w:tr w:rsidR="00EB408F" w14:paraId="729A0060" w14:textId="77777777" w:rsidTr="00E64EC7">
        <w:tc>
          <w:tcPr>
            <w:tcW w:w="2155" w:type="dxa"/>
            <w:vAlign w:val="center"/>
          </w:tcPr>
          <w:p w14:paraId="66FC31C3" w14:textId="0AE2F01B" w:rsidR="00EB408F" w:rsidRPr="007B72C9" w:rsidRDefault="00A866E3" w:rsidP="007B72C9">
            <w:pPr>
              <w:jc w:val="center"/>
              <w:rPr>
                <w:b/>
                <w:bCs/>
              </w:rPr>
            </w:pPr>
            <w:r w:rsidRPr="007B72C9">
              <w:rPr>
                <w:b/>
                <w:bCs/>
              </w:rPr>
              <w:t>Predictions and forecasts</w:t>
            </w:r>
          </w:p>
        </w:tc>
        <w:tc>
          <w:tcPr>
            <w:tcW w:w="4500" w:type="dxa"/>
          </w:tcPr>
          <w:p w14:paraId="5396C4E9" w14:textId="5307C476" w:rsidR="00A81FFB" w:rsidRDefault="009A6C23" w:rsidP="007C1972">
            <w:pPr>
              <w:rPr>
                <w:sz w:val="22"/>
                <w:szCs w:val="22"/>
              </w:rPr>
            </w:pPr>
            <w:r w:rsidRPr="005266CA">
              <w:rPr>
                <w:sz w:val="22"/>
                <w:szCs w:val="22"/>
              </w:rPr>
              <w:t xml:space="preserve">Ambiguous wording: </w:t>
            </w:r>
            <w:r w:rsidRPr="005266CA">
              <w:rPr>
                <w:i/>
                <w:iCs/>
                <w:sz w:val="22"/>
                <w:szCs w:val="22"/>
              </w:rPr>
              <w:t>i</w:t>
            </w:r>
            <w:r w:rsidR="007B72C9" w:rsidRPr="005266CA">
              <w:rPr>
                <w:i/>
                <w:iCs/>
                <w:sz w:val="22"/>
                <w:szCs w:val="22"/>
              </w:rPr>
              <w:t>n the coming years</w:t>
            </w:r>
            <w:r w:rsidR="007B72C9" w:rsidRPr="005266CA">
              <w:rPr>
                <w:sz w:val="22"/>
                <w:szCs w:val="22"/>
              </w:rPr>
              <w:t>,</w:t>
            </w:r>
            <w:r w:rsidR="001E3313" w:rsidRPr="005266CA">
              <w:rPr>
                <w:sz w:val="22"/>
                <w:szCs w:val="22"/>
              </w:rPr>
              <w:t xml:space="preserve"> </w:t>
            </w:r>
            <w:r w:rsidR="007B72C9" w:rsidRPr="005266CA">
              <w:rPr>
                <w:i/>
                <w:iCs/>
                <w:sz w:val="22"/>
                <w:szCs w:val="22"/>
              </w:rPr>
              <w:t>soon</w:t>
            </w:r>
            <w:r w:rsidRPr="005266CA">
              <w:rPr>
                <w:sz w:val="22"/>
                <w:szCs w:val="22"/>
              </w:rPr>
              <w:t>.</w:t>
            </w:r>
          </w:p>
          <w:p w14:paraId="3F2ABCEC" w14:textId="77777777" w:rsidR="00F2623D" w:rsidRPr="005266CA" w:rsidRDefault="00F2623D" w:rsidP="007C1972">
            <w:pPr>
              <w:rPr>
                <w:sz w:val="22"/>
                <w:szCs w:val="22"/>
              </w:rPr>
            </w:pPr>
          </w:p>
          <w:p w14:paraId="740DFF98" w14:textId="54EFAD0E" w:rsidR="00EB408F" w:rsidRPr="005266CA" w:rsidRDefault="00386D19" w:rsidP="007C1972">
            <w:pPr>
              <w:rPr>
                <w:sz w:val="22"/>
                <w:szCs w:val="22"/>
              </w:rPr>
            </w:pPr>
            <w:r w:rsidRPr="005266CA">
              <w:rPr>
                <w:sz w:val="22"/>
                <w:szCs w:val="22"/>
              </w:rPr>
              <w:t>Y</w:t>
            </w:r>
            <w:r w:rsidR="007B72C9" w:rsidRPr="005266CA">
              <w:rPr>
                <w:sz w:val="22"/>
                <w:szCs w:val="22"/>
              </w:rPr>
              <w:t>our present</w:t>
            </w:r>
            <w:r w:rsidRPr="005266CA">
              <w:rPr>
                <w:sz w:val="22"/>
                <w:szCs w:val="22"/>
              </w:rPr>
              <w:t xml:space="preserve"> will eventually be the student’s past.</w:t>
            </w:r>
          </w:p>
        </w:tc>
        <w:tc>
          <w:tcPr>
            <w:tcW w:w="4860" w:type="dxa"/>
          </w:tcPr>
          <w:p w14:paraId="7EC48462" w14:textId="77777777" w:rsidR="00A81FFB" w:rsidRPr="005266CA" w:rsidRDefault="00A81FFB" w:rsidP="007C1972">
            <w:pPr>
              <w:rPr>
                <w:sz w:val="22"/>
                <w:szCs w:val="22"/>
              </w:rPr>
            </w:pPr>
            <w:r w:rsidRPr="005266CA">
              <w:rPr>
                <w:sz w:val="22"/>
                <w:szCs w:val="22"/>
              </w:rPr>
              <w:t>Attribute and date it: “</w:t>
            </w:r>
            <w:r w:rsidRPr="005266CA">
              <w:rPr>
                <w:i/>
                <w:iCs/>
                <w:sz w:val="22"/>
                <w:szCs w:val="22"/>
              </w:rPr>
              <w:t>A 2022 projection estimated that by 2050…</w:t>
            </w:r>
            <w:r w:rsidRPr="005266CA">
              <w:rPr>
                <w:sz w:val="22"/>
                <w:szCs w:val="22"/>
              </w:rPr>
              <w:t>”</w:t>
            </w:r>
          </w:p>
          <w:p w14:paraId="581370CA" w14:textId="42F2AB64" w:rsidR="00EB408F" w:rsidRPr="005266CA" w:rsidRDefault="00A81FFB" w:rsidP="007C1972">
            <w:pPr>
              <w:rPr>
                <w:sz w:val="22"/>
                <w:szCs w:val="22"/>
              </w:rPr>
            </w:pPr>
            <w:r w:rsidRPr="005266CA">
              <w:rPr>
                <w:sz w:val="22"/>
                <w:szCs w:val="22"/>
              </w:rPr>
              <w:t>A dated projection stays evergreen; a promise about the future does not.</w:t>
            </w:r>
          </w:p>
        </w:tc>
        <w:sdt>
          <w:sdtPr>
            <w:id w:val="-45146432"/>
            <w14:checkbox>
              <w14:checked w14:val="0"/>
              <w14:checkedState w14:val="2612" w14:font="MS Gothic"/>
              <w14:uncheckedState w14:val="2610" w14:font="MS Gothic"/>
            </w14:checkbox>
          </w:sdtPr>
          <w:sdtContent>
            <w:tc>
              <w:tcPr>
                <w:tcW w:w="1435" w:type="dxa"/>
                <w:vAlign w:val="center"/>
              </w:tcPr>
              <w:p w14:paraId="7CDAD7E9" w14:textId="047C2DC5" w:rsidR="00EB408F" w:rsidRDefault="00A81FFB" w:rsidP="00A81FFB">
                <w:pPr>
                  <w:jc w:val="center"/>
                </w:pPr>
                <w:r>
                  <w:rPr>
                    <w:rFonts w:ascii="MS Gothic" w:eastAsia="MS Gothic" w:hAnsi="MS Gothic" w:hint="eastAsia"/>
                  </w:rPr>
                  <w:t>☐</w:t>
                </w:r>
              </w:p>
            </w:tc>
          </w:sdtContent>
        </w:sdt>
      </w:tr>
      <w:tr w:rsidR="001E3313" w14:paraId="6DCAF78B" w14:textId="77777777" w:rsidTr="00E64EC7">
        <w:tc>
          <w:tcPr>
            <w:tcW w:w="2155" w:type="dxa"/>
            <w:vAlign w:val="center"/>
          </w:tcPr>
          <w:p w14:paraId="087FB4A4" w14:textId="77777777" w:rsidR="001E3313" w:rsidRDefault="00F2623D" w:rsidP="007B72C9">
            <w:pPr>
              <w:jc w:val="center"/>
              <w:rPr>
                <w:b/>
                <w:bCs/>
              </w:rPr>
            </w:pPr>
            <w:r>
              <w:rPr>
                <w:b/>
                <w:bCs/>
              </w:rPr>
              <w:t>Ongoing events and crises</w:t>
            </w:r>
          </w:p>
          <w:p w14:paraId="3E971D6A" w14:textId="77777777" w:rsidR="00494F78" w:rsidRPr="00494F78" w:rsidRDefault="00494F78" w:rsidP="00494F78"/>
          <w:p w14:paraId="1252E40E" w14:textId="77777777" w:rsidR="00494F78" w:rsidRDefault="00494F78" w:rsidP="00494F78">
            <w:pPr>
              <w:rPr>
                <w:b/>
                <w:bCs/>
              </w:rPr>
            </w:pPr>
          </w:p>
          <w:p w14:paraId="5691DF2F" w14:textId="77777777" w:rsidR="00494F78" w:rsidRDefault="00494F78" w:rsidP="00494F78">
            <w:pPr>
              <w:rPr>
                <w:b/>
                <w:bCs/>
              </w:rPr>
            </w:pPr>
          </w:p>
          <w:p w14:paraId="22D14B04" w14:textId="3F3B26F6" w:rsidR="00494F78" w:rsidRPr="00494F78" w:rsidRDefault="00494F78" w:rsidP="00494F78"/>
        </w:tc>
        <w:tc>
          <w:tcPr>
            <w:tcW w:w="4500" w:type="dxa"/>
          </w:tcPr>
          <w:p w14:paraId="37FFEE88" w14:textId="77777777" w:rsidR="001E3313" w:rsidRDefault="00B3793C" w:rsidP="007C1972">
            <w:pPr>
              <w:rPr>
                <w:sz w:val="22"/>
                <w:szCs w:val="22"/>
              </w:rPr>
            </w:pPr>
            <w:r w:rsidRPr="003A421E">
              <w:rPr>
                <w:sz w:val="22"/>
                <w:szCs w:val="22"/>
              </w:rPr>
              <w:t xml:space="preserve">These get old quickly: </w:t>
            </w:r>
            <w:r w:rsidRPr="003A421E">
              <w:rPr>
                <w:i/>
                <w:iCs/>
                <w:sz w:val="22"/>
                <w:szCs w:val="22"/>
              </w:rPr>
              <w:t>t</w:t>
            </w:r>
            <w:r w:rsidR="007D2BC8" w:rsidRPr="003A421E">
              <w:rPr>
                <w:i/>
                <w:iCs/>
                <w:sz w:val="22"/>
                <w:szCs w:val="22"/>
              </w:rPr>
              <w:t>he current pandemic</w:t>
            </w:r>
            <w:r w:rsidR="007D2BC8" w:rsidRPr="003A421E">
              <w:rPr>
                <w:sz w:val="22"/>
                <w:szCs w:val="22"/>
              </w:rPr>
              <w:t xml:space="preserve">, </w:t>
            </w:r>
            <w:r w:rsidR="007D2BC8" w:rsidRPr="003A421E">
              <w:rPr>
                <w:i/>
                <w:iCs/>
                <w:sz w:val="22"/>
                <w:szCs w:val="22"/>
              </w:rPr>
              <w:t>the ongoing war</w:t>
            </w:r>
            <w:r w:rsidR="007D2BC8" w:rsidRPr="003A421E">
              <w:rPr>
                <w:sz w:val="22"/>
                <w:szCs w:val="22"/>
              </w:rPr>
              <w:t xml:space="preserve">, </w:t>
            </w:r>
            <w:r w:rsidR="00285866" w:rsidRPr="003A421E">
              <w:rPr>
                <w:i/>
                <w:iCs/>
                <w:sz w:val="22"/>
                <w:szCs w:val="22"/>
              </w:rPr>
              <w:t xml:space="preserve">last November’s </w:t>
            </w:r>
            <w:r w:rsidR="007D2BC8" w:rsidRPr="003A421E">
              <w:rPr>
                <w:i/>
                <w:iCs/>
                <w:sz w:val="22"/>
                <w:szCs w:val="22"/>
              </w:rPr>
              <w:t>election</w:t>
            </w:r>
            <w:r w:rsidR="00285866" w:rsidRPr="003A421E">
              <w:rPr>
                <w:i/>
                <w:iCs/>
                <w:sz w:val="22"/>
                <w:szCs w:val="22"/>
              </w:rPr>
              <w:t>s</w:t>
            </w:r>
            <w:r w:rsidR="007D2BC8" w:rsidRPr="003A421E">
              <w:rPr>
                <w:sz w:val="22"/>
                <w:szCs w:val="22"/>
              </w:rPr>
              <w:t>.</w:t>
            </w:r>
          </w:p>
          <w:p w14:paraId="065AE33D" w14:textId="77777777" w:rsidR="001424B9" w:rsidRPr="003A421E" w:rsidRDefault="001424B9" w:rsidP="007C1972">
            <w:pPr>
              <w:rPr>
                <w:sz w:val="22"/>
                <w:szCs w:val="22"/>
              </w:rPr>
            </w:pPr>
          </w:p>
          <w:p w14:paraId="5237A99A" w14:textId="11DB1C96" w:rsidR="0006728A" w:rsidRPr="003A421E" w:rsidRDefault="0006728A" w:rsidP="00583038">
            <w:pPr>
              <w:rPr>
                <w:sz w:val="22"/>
                <w:szCs w:val="22"/>
              </w:rPr>
            </w:pPr>
            <w:r w:rsidRPr="003A421E">
              <w:rPr>
                <w:sz w:val="22"/>
                <w:szCs w:val="22"/>
              </w:rPr>
              <w:t xml:space="preserve">The student may not share your context: </w:t>
            </w:r>
            <w:r w:rsidR="008C57B2">
              <w:rPr>
                <w:i/>
                <w:iCs/>
                <w:sz w:val="22"/>
                <w:szCs w:val="22"/>
              </w:rPr>
              <w:t>our Chancellor states</w:t>
            </w:r>
            <w:r w:rsidR="008C57B2">
              <w:rPr>
                <w:sz w:val="22"/>
                <w:szCs w:val="22"/>
              </w:rPr>
              <w:t>;</w:t>
            </w:r>
            <w:r w:rsidRPr="003A421E">
              <w:rPr>
                <w:sz w:val="22"/>
                <w:szCs w:val="22"/>
              </w:rPr>
              <w:t xml:space="preserve"> </w:t>
            </w:r>
            <w:r w:rsidRPr="003A421E">
              <w:rPr>
                <w:i/>
                <w:iCs/>
                <w:sz w:val="22"/>
                <w:szCs w:val="22"/>
              </w:rPr>
              <w:t xml:space="preserve">the situation </w:t>
            </w:r>
            <w:r w:rsidR="00CA736B" w:rsidRPr="003A421E">
              <w:rPr>
                <w:i/>
                <w:iCs/>
                <w:sz w:val="22"/>
                <w:szCs w:val="22"/>
              </w:rPr>
              <w:t>with the water crisis</w:t>
            </w:r>
            <w:r w:rsidR="003A421E" w:rsidRPr="003A421E">
              <w:rPr>
                <w:sz w:val="22"/>
                <w:szCs w:val="22"/>
              </w:rPr>
              <w:t>.</w:t>
            </w:r>
          </w:p>
        </w:tc>
        <w:tc>
          <w:tcPr>
            <w:tcW w:w="4860" w:type="dxa"/>
          </w:tcPr>
          <w:p w14:paraId="7493DBBA" w14:textId="1C3F08FD" w:rsidR="001E3313" w:rsidRDefault="00EA4475" w:rsidP="007C1972">
            <w:pPr>
              <w:rPr>
                <w:sz w:val="22"/>
                <w:szCs w:val="22"/>
              </w:rPr>
            </w:pPr>
            <w:r w:rsidRPr="00EA4475">
              <w:rPr>
                <w:sz w:val="22"/>
                <w:szCs w:val="22"/>
              </w:rPr>
              <w:t xml:space="preserve">Name the specific event: </w:t>
            </w:r>
            <w:r w:rsidRPr="00EA4475">
              <w:rPr>
                <w:i/>
                <w:iCs/>
                <w:sz w:val="22"/>
                <w:szCs w:val="22"/>
              </w:rPr>
              <w:t>the COVID-19 pandemic</w:t>
            </w:r>
            <w:r w:rsidRPr="00EA4475">
              <w:rPr>
                <w:sz w:val="22"/>
                <w:szCs w:val="22"/>
              </w:rPr>
              <w:t xml:space="preserve">, </w:t>
            </w:r>
            <w:r w:rsidRPr="00EA4475">
              <w:rPr>
                <w:i/>
                <w:iCs/>
                <w:sz w:val="22"/>
                <w:szCs w:val="22"/>
              </w:rPr>
              <w:t>the 2022 invasion of Ukraine</w:t>
            </w:r>
            <w:r w:rsidRPr="00EA4475">
              <w:rPr>
                <w:sz w:val="22"/>
                <w:szCs w:val="22"/>
              </w:rPr>
              <w:t>.</w:t>
            </w:r>
          </w:p>
          <w:p w14:paraId="64DEACB8" w14:textId="77777777" w:rsidR="00EA4475" w:rsidRDefault="00EA4475" w:rsidP="007C1972">
            <w:pPr>
              <w:rPr>
                <w:sz w:val="22"/>
                <w:szCs w:val="22"/>
              </w:rPr>
            </w:pPr>
          </w:p>
          <w:p w14:paraId="3C7247EC" w14:textId="5CF05E8F" w:rsidR="00EA4475" w:rsidRPr="003A421E" w:rsidRDefault="00EA4475" w:rsidP="007C1972">
            <w:pPr>
              <w:rPr>
                <w:sz w:val="22"/>
                <w:szCs w:val="22"/>
              </w:rPr>
            </w:pPr>
            <w:r w:rsidRPr="00EA4475">
              <w:rPr>
                <w:sz w:val="22"/>
                <w:szCs w:val="22"/>
              </w:rPr>
              <w:t>Spell out</w:t>
            </w:r>
            <w:r w:rsidR="001424B9">
              <w:rPr>
                <w:sz w:val="22"/>
                <w:szCs w:val="22"/>
              </w:rPr>
              <w:t xml:space="preserve"> contextual information</w:t>
            </w:r>
            <w:r w:rsidRPr="00EA4475">
              <w:rPr>
                <w:sz w:val="22"/>
                <w:szCs w:val="22"/>
              </w:rPr>
              <w:t xml:space="preserve">. Future viewers will </w:t>
            </w:r>
            <w:r w:rsidR="001424B9">
              <w:rPr>
                <w:sz w:val="22"/>
                <w:szCs w:val="22"/>
              </w:rPr>
              <w:t xml:space="preserve">be able to </w:t>
            </w:r>
            <w:r w:rsidR="00583038">
              <w:rPr>
                <w:sz w:val="22"/>
                <w:szCs w:val="22"/>
              </w:rPr>
              <w:t xml:space="preserve">identify </w:t>
            </w:r>
            <w:r w:rsidRPr="00EA4475">
              <w:rPr>
                <w:sz w:val="22"/>
                <w:szCs w:val="22"/>
              </w:rPr>
              <w:t xml:space="preserve">the moment </w:t>
            </w:r>
            <w:r w:rsidR="00583038">
              <w:rPr>
                <w:sz w:val="22"/>
                <w:szCs w:val="22"/>
              </w:rPr>
              <w:t xml:space="preserve">that </w:t>
            </w:r>
            <w:r w:rsidRPr="00EA4475">
              <w:rPr>
                <w:sz w:val="22"/>
                <w:szCs w:val="22"/>
              </w:rPr>
              <w:t xml:space="preserve">you are </w:t>
            </w:r>
            <w:r w:rsidR="00583038">
              <w:rPr>
                <w:sz w:val="22"/>
                <w:szCs w:val="22"/>
              </w:rPr>
              <w:t>describing.</w:t>
            </w:r>
          </w:p>
        </w:tc>
        <w:sdt>
          <w:sdtPr>
            <w:id w:val="905105203"/>
            <w14:checkbox>
              <w14:checked w14:val="0"/>
              <w14:checkedState w14:val="2612" w14:font="MS Gothic"/>
              <w14:uncheckedState w14:val="2610" w14:font="MS Gothic"/>
            </w14:checkbox>
          </w:sdtPr>
          <w:sdtContent>
            <w:tc>
              <w:tcPr>
                <w:tcW w:w="1435" w:type="dxa"/>
                <w:vAlign w:val="center"/>
              </w:tcPr>
              <w:p w14:paraId="073DED73" w14:textId="1946832D" w:rsidR="001E3313" w:rsidRDefault="003165D2" w:rsidP="00A81FFB">
                <w:pPr>
                  <w:jc w:val="center"/>
                </w:pPr>
                <w:r>
                  <w:rPr>
                    <w:rFonts w:ascii="MS Gothic" w:eastAsia="MS Gothic" w:hAnsi="MS Gothic" w:hint="eastAsia"/>
                  </w:rPr>
                  <w:t>☐</w:t>
                </w:r>
              </w:p>
            </w:tc>
          </w:sdtContent>
        </w:sdt>
      </w:tr>
      <w:tr w:rsidR="00583038" w14:paraId="4A9E07E6" w14:textId="77777777" w:rsidTr="00E64EC7">
        <w:tc>
          <w:tcPr>
            <w:tcW w:w="2155" w:type="dxa"/>
            <w:vAlign w:val="center"/>
          </w:tcPr>
          <w:p w14:paraId="3C5DEB24" w14:textId="5E3C197C" w:rsidR="00583038" w:rsidRDefault="00573753" w:rsidP="007B72C9">
            <w:pPr>
              <w:jc w:val="center"/>
              <w:rPr>
                <w:b/>
                <w:bCs/>
              </w:rPr>
            </w:pPr>
            <w:r>
              <w:rPr>
                <w:b/>
                <w:bCs/>
              </w:rPr>
              <w:lastRenderedPageBreak/>
              <w:t>Current status or title names</w:t>
            </w:r>
          </w:p>
        </w:tc>
        <w:tc>
          <w:tcPr>
            <w:tcW w:w="4500" w:type="dxa"/>
          </w:tcPr>
          <w:p w14:paraId="59AAB952" w14:textId="77777777" w:rsidR="00583038" w:rsidRDefault="005B410C" w:rsidP="007C1972">
            <w:pPr>
              <w:rPr>
                <w:sz w:val="22"/>
                <w:szCs w:val="22"/>
              </w:rPr>
            </w:pPr>
            <w:r>
              <w:rPr>
                <w:sz w:val="22"/>
                <w:szCs w:val="22"/>
              </w:rPr>
              <w:t xml:space="preserve">Titles can change over time: </w:t>
            </w:r>
            <w:r w:rsidRPr="00C1442B">
              <w:rPr>
                <w:i/>
                <w:iCs/>
                <w:sz w:val="22"/>
                <w:szCs w:val="22"/>
              </w:rPr>
              <w:t>t</w:t>
            </w:r>
            <w:r w:rsidR="0082632C" w:rsidRPr="00C1442B">
              <w:rPr>
                <w:i/>
                <w:iCs/>
                <w:sz w:val="22"/>
                <w:szCs w:val="22"/>
              </w:rPr>
              <w:t xml:space="preserve">he current CEO </w:t>
            </w:r>
            <w:r w:rsidRPr="00C1442B">
              <w:rPr>
                <w:i/>
                <w:iCs/>
                <w:sz w:val="22"/>
                <w:szCs w:val="22"/>
              </w:rPr>
              <w:t xml:space="preserve">of </w:t>
            </w:r>
            <w:r w:rsidR="00C1442B">
              <w:rPr>
                <w:i/>
                <w:iCs/>
                <w:sz w:val="22"/>
                <w:szCs w:val="22"/>
              </w:rPr>
              <w:t>Amazon</w:t>
            </w:r>
            <w:r>
              <w:rPr>
                <w:sz w:val="22"/>
                <w:szCs w:val="22"/>
              </w:rPr>
              <w:t xml:space="preserve">, </w:t>
            </w:r>
            <w:r w:rsidRPr="00C1442B">
              <w:rPr>
                <w:i/>
                <w:iCs/>
                <w:sz w:val="22"/>
                <w:szCs w:val="22"/>
              </w:rPr>
              <w:t>P</w:t>
            </w:r>
            <w:r w:rsidR="0082632C" w:rsidRPr="00C1442B">
              <w:rPr>
                <w:i/>
                <w:iCs/>
                <w:sz w:val="22"/>
                <w:szCs w:val="22"/>
              </w:rPr>
              <w:t xml:space="preserve">resident </w:t>
            </w:r>
            <w:r w:rsidRPr="00C1442B">
              <w:rPr>
                <w:i/>
                <w:iCs/>
                <w:sz w:val="22"/>
                <w:szCs w:val="22"/>
              </w:rPr>
              <w:t>joined</w:t>
            </w:r>
            <w:r>
              <w:rPr>
                <w:sz w:val="22"/>
                <w:szCs w:val="22"/>
              </w:rPr>
              <w:t xml:space="preserve">, </w:t>
            </w:r>
            <w:r w:rsidRPr="00C1442B">
              <w:rPr>
                <w:i/>
                <w:iCs/>
                <w:sz w:val="22"/>
                <w:szCs w:val="22"/>
              </w:rPr>
              <w:t>the Pope</w:t>
            </w:r>
            <w:r w:rsidR="0082632C" w:rsidRPr="00C1442B">
              <w:rPr>
                <w:i/>
                <w:iCs/>
                <w:sz w:val="22"/>
                <w:szCs w:val="22"/>
              </w:rPr>
              <w:t xml:space="preserve"> </w:t>
            </w:r>
            <w:r w:rsidRPr="00C1442B">
              <w:rPr>
                <w:i/>
                <w:iCs/>
                <w:sz w:val="22"/>
                <w:szCs w:val="22"/>
              </w:rPr>
              <w:t>announced</w:t>
            </w:r>
            <w:r w:rsidR="0082632C" w:rsidRPr="0082632C">
              <w:rPr>
                <w:sz w:val="22"/>
                <w:szCs w:val="22"/>
              </w:rPr>
              <w:t>.</w:t>
            </w:r>
          </w:p>
          <w:p w14:paraId="73DAEAD0" w14:textId="77777777" w:rsidR="006F7D99" w:rsidRDefault="006F7D99" w:rsidP="007C1972">
            <w:pPr>
              <w:rPr>
                <w:sz w:val="22"/>
                <w:szCs w:val="22"/>
              </w:rPr>
            </w:pPr>
          </w:p>
          <w:p w14:paraId="7A1285C9" w14:textId="585145D5" w:rsidR="006F7D99" w:rsidRPr="003A421E" w:rsidRDefault="006F7D99" w:rsidP="006F7D99">
            <w:pPr>
              <w:rPr>
                <w:sz w:val="22"/>
                <w:szCs w:val="22"/>
              </w:rPr>
            </w:pPr>
            <w:r w:rsidRPr="006F7D99">
              <w:rPr>
                <w:sz w:val="22"/>
                <w:szCs w:val="22"/>
              </w:rPr>
              <w:t>A policy, law, or program assumed to be in effect right now.</w:t>
            </w:r>
          </w:p>
        </w:tc>
        <w:tc>
          <w:tcPr>
            <w:tcW w:w="4860" w:type="dxa"/>
          </w:tcPr>
          <w:p w14:paraId="3189AA32" w14:textId="77777777" w:rsidR="00B774F4" w:rsidRDefault="003165D2" w:rsidP="007C1972">
            <w:pPr>
              <w:rPr>
                <w:sz w:val="22"/>
                <w:szCs w:val="22"/>
              </w:rPr>
            </w:pPr>
            <w:r>
              <w:rPr>
                <w:sz w:val="22"/>
                <w:szCs w:val="22"/>
              </w:rPr>
              <w:t xml:space="preserve">Frame it so it survives the change: </w:t>
            </w:r>
            <w:r w:rsidRPr="003165D2">
              <w:rPr>
                <w:i/>
                <w:iCs/>
                <w:sz w:val="22"/>
                <w:szCs w:val="22"/>
              </w:rPr>
              <w:t>X, who became CEO in 2019…</w:t>
            </w:r>
            <w:r>
              <w:rPr>
                <w:sz w:val="22"/>
                <w:szCs w:val="22"/>
              </w:rPr>
              <w:t xml:space="preserve"> .</w:t>
            </w:r>
          </w:p>
          <w:p w14:paraId="5486A51F" w14:textId="77777777" w:rsidR="00864BDB" w:rsidRDefault="00864BDB" w:rsidP="007C1972">
            <w:pPr>
              <w:rPr>
                <w:sz w:val="22"/>
                <w:szCs w:val="22"/>
              </w:rPr>
            </w:pPr>
          </w:p>
          <w:p w14:paraId="33A37BB0" w14:textId="57200E4A" w:rsidR="00864BDB" w:rsidRPr="00EA4475" w:rsidRDefault="00864BDB" w:rsidP="007C1972">
            <w:pPr>
              <w:rPr>
                <w:sz w:val="22"/>
                <w:szCs w:val="22"/>
              </w:rPr>
            </w:pPr>
            <w:r w:rsidRPr="00864BDB">
              <w:rPr>
                <w:sz w:val="22"/>
                <w:szCs w:val="22"/>
              </w:rPr>
              <w:t>Frame it</w:t>
            </w:r>
            <w:r>
              <w:rPr>
                <w:sz w:val="22"/>
                <w:szCs w:val="22"/>
              </w:rPr>
              <w:t xml:space="preserve"> with a date if the content depends on it</w:t>
            </w:r>
            <w:r w:rsidRPr="00864BDB">
              <w:rPr>
                <w:sz w:val="22"/>
                <w:szCs w:val="22"/>
              </w:rPr>
              <w:t xml:space="preserve">: </w:t>
            </w:r>
            <w:r w:rsidRPr="00864BDB">
              <w:rPr>
                <w:i/>
                <w:iCs/>
                <w:sz w:val="22"/>
                <w:szCs w:val="22"/>
              </w:rPr>
              <w:t xml:space="preserve">As of </w:t>
            </w:r>
            <w:r>
              <w:rPr>
                <w:i/>
                <w:iCs/>
                <w:sz w:val="22"/>
                <w:szCs w:val="22"/>
              </w:rPr>
              <w:t>2025</w:t>
            </w:r>
            <w:r w:rsidRPr="00864BDB">
              <w:rPr>
                <w:i/>
                <w:iCs/>
                <w:sz w:val="22"/>
                <w:szCs w:val="22"/>
              </w:rPr>
              <w:t xml:space="preserve">, the policy </w:t>
            </w:r>
            <w:r w:rsidR="007C4EE0">
              <w:rPr>
                <w:i/>
                <w:iCs/>
                <w:sz w:val="22"/>
                <w:szCs w:val="22"/>
              </w:rPr>
              <w:t>wa</w:t>
            </w:r>
            <w:r>
              <w:rPr>
                <w:i/>
                <w:iCs/>
                <w:sz w:val="22"/>
                <w:szCs w:val="22"/>
              </w:rPr>
              <w:t>s</w:t>
            </w:r>
            <w:r w:rsidRPr="00864BDB">
              <w:rPr>
                <w:i/>
                <w:iCs/>
                <w:sz w:val="22"/>
                <w:szCs w:val="22"/>
              </w:rPr>
              <w:t>…</w:t>
            </w:r>
            <w:r>
              <w:rPr>
                <w:sz w:val="22"/>
                <w:szCs w:val="22"/>
              </w:rPr>
              <w:t xml:space="preserve"> .</w:t>
            </w:r>
          </w:p>
        </w:tc>
        <w:sdt>
          <w:sdtPr>
            <w:id w:val="722880038"/>
            <w14:checkbox>
              <w14:checked w14:val="0"/>
              <w14:checkedState w14:val="2612" w14:font="MS Gothic"/>
              <w14:uncheckedState w14:val="2610" w14:font="MS Gothic"/>
            </w14:checkbox>
          </w:sdtPr>
          <w:sdtContent>
            <w:tc>
              <w:tcPr>
                <w:tcW w:w="1435" w:type="dxa"/>
                <w:vAlign w:val="center"/>
              </w:tcPr>
              <w:p w14:paraId="21CCD898" w14:textId="7B41B6C7" w:rsidR="00583038" w:rsidRDefault="00491100" w:rsidP="00A81FFB">
                <w:pPr>
                  <w:jc w:val="center"/>
                </w:pPr>
                <w:r>
                  <w:rPr>
                    <w:rFonts w:ascii="MS Gothic" w:eastAsia="MS Gothic" w:hAnsi="MS Gothic" w:hint="eastAsia"/>
                  </w:rPr>
                  <w:t>☐</w:t>
                </w:r>
              </w:p>
            </w:tc>
          </w:sdtContent>
        </w:sdt>
      </w:tr>
      <w:tr w:rsidR="00CD7E2C" w14:paraId="628CF591" w14:textId="77777777" w:rsidTr="00E64EC7">
        <w:tc>
          <w:tcPr>
            <w:tcW w:w="2155" w:type="dxa"/>
            <w:vAlign w:val="center"/>
          </w:tcPr>
          <w:p w14:paraId="63ACE6FF" w14:textId="26F42876" w:rsidR="00CD7E2C" w:rsidRDefault="009E712F" w:rsidP="007B72C9">
            <w:pPr>
              <w:jc w:val="center"/>
              <w:rPr>
                <w:b/>
                <w:bCs/>
              </w:rPr>
            </w:pPr>
            <w:r>
              <w:rPr>
                <w:b/>
                <w:bCs/>
              </w:rPr>
              <w:t>Back-referencing</w:t>
            </w:r>
          </w:p>
        </w:tc>
        <w:tc>
          <w:tcPr>
            <w:tcW w:w="4500" w:type="dxa"/>
          </w:tcPr>
          <w:p w14:paraId="6C05199E" w14:textId="51B68C65" w:rsidR="00A365B0" w:rsidRDefault="00FF33E7" w:rsidP="00D54A07">
            <w:pPr>
              <w:rPr>
                <w:sz w:val="22"/>
                <w:szCs w:val="22"/>
              </w:rPr>
            </w:pPr>
            <w:r w:rsidRPr="00FF33E7">
              <w:rPr>
                <w:sz w:val="22"/>
                <w:szCs w:val="22"/>
              </w:rPr>
              <w:t xml:space="preserve">Fillers: </w:t>
            </w:r>
            <w:r w:rsidR="00004834" w:rsidRPr="007B1E18">
              <w:rPr>
                <w:i/>
                <w:iCs/>
                <w:sz w:val="22"/>
                <w:szCs w:val="22"/>
              </w:rPr>
              <w:t>As I mentioned in my last video</w:t>
            </w:r>
            <w:r w:rsidR="007B1E18" w:rsidRPr="007B1E18">
              <w:rPr>
                <w:i/>
                <w:iCs/>
                <w:sz w:val="22"/>
                <w:szCs w:val="22"/>
              </w:rPr>
              <w:t>…</w:t>
            </w:r>
            <w:r w:rsidR="009E712F">
              <w:rPr>
                <w:sz w:val="22"/>
                <w:szCs w:val="22"/>
              </w:rPr>
              <w:t>;</w:t>
            </w:r>
            <w:r w:rsidR="00A365B0">
              <w:rPr>
                <w:sz w:val="22"/>
                <w:szCs w:val="22"/>
              </w:rPr>
              <w:t xml:space="preserve"> </w:t>
            </w:r>
            <w:r w:rsidR="00D54A07" w:rsidRPr="00A365B0">
              <w:rPr>
                <w:i/>
                <w:iCs/>
                <w:sz w:val="22"/>
                <w:szCs w:val="22"/>
              </w:rPr>
              <w:t>As you read in the last module</w:t>
            </w:r>
            <w:r w:rsidR="00A365B0">
              <w:rPr>
                <w:sz w:val="22"/>
                <w:szCs w:val="22"/>
              </w:rPr>
              <w:t>;</w:t>
            </w:r>
            <w:r w:rsidR="00D54A07" w:rsidRPr="00D54A07">
              <w:rPr>
                <w:sz w:val="22"/>
                <w:szCs w:val="22"/>
              </w:rPr>
              <w:t xml:space="preserve"> </w:t>
            </w:r>
            <w:r w:rsidR="00D54A07" w:rsidRPr="00A365B0">
              <w:rPr>
                <w:i/>
                <w:iCs/>
                <w:sz w:val="22"/>
                <w:szCs w:val="22"/>
              </w:rPr>
              <w:t xml:space="preserve">As I </w:t>
            </w:r>
            <w:r w:rsidR="009E712F" w:rsidRPr="00A365B0">
              <w:rPr>
                <w:i/>
                <w:iCs/>
                <w:sz w:val="22"/>
                <w:szCs w:val="22"/>
              </w:rPr>
              <w:t xml:space="preserve">have just </w:t>
            </w:r>
            <w:r w:rsidR="00D54A07" w:rsidRPr="00A365B0">
              <w:rPr>
                <w:i/>
                <w:iCs/>
                <w:sz w:val="22"/>
                <w:szCs w:val="22"/>
              </w:rPr>
              <w:t>explained</w:t>
            </w:r>
            <w:r w:rsidR="00A365B0">
              <w:rPr>
                <w:sz w:val="22"/>
                <w:szCs w:val="22"/>
              </w:rPr>
              <w:t>;</w:t>
            </w:r>
            <w:r w:rsidR="00D54A07" w:rsidRPr="00D54A07">
              <w:rPr>
                <w:sz w:val="22"/>
                <w:szCs w:val="22"/>
              </w:rPr>
              <w:t xml:space="preserve"> </w:t>
            </w:r>
            <w:r w:rsidR="00A365B0">
              <w:rPr>
                <w:i/>
                <w:iCs/>
                <w:sz w:val="22"/>
                <w:szCs w:val="22"/>
              </w:rPr>
              <w:t xml:space="preserve">Recall </w:t>
            </w:r>
            <w:r w:rsidR="00A365B0" w:rsidRPr="00A365B0">
              <w:rPr>
                <w:i/>
                <w:iCs/>
                <w:sz w:val="22"/>
                <w:szCs w:val="22"/>
              </w:rPr>
              <w:t xml:space="preserve">the story of </w:t>
            </w:r>
            <w:r w:rsidR="00D54A07" w:rsidRPr="00A365B0">
              <w:rPr>
                <w:i/>
                <w:iCs/>
                <w:sz w:val="22"/>
                <w:szCs w:val="22"/>
              </w:rPr>
              <w:t>Johnny from Module 2</w:t>
            </w:r>
            <w:r w:rsidR="00A365B0">
              <w:rPr>
                <w:sz w:val="22"/>
                <w:szCs w:val="22"/>
              </w:rPr>
              <w:t>.</w:t>
            </w:r>
          </w:p>
          <w:p w14:paraId="30E37723" w14:textId="77777777" w:rsidR="00A365B0" w:rsidRDefault="00A365B0" w:rsidP="00D54A07">
            <w:pPr>
              <w:rPr>
                <w:sz w:val="22"/>
                <w:szCs w:val="22"/>
              </w:rPr>
            </w:pPr>
          </w:p>
          <w:p w14:paraId="35E5C2EF" w14:textId="77777777" w:rsidR="007B1E18" w:rsidRDefault="00FF33E7" w:rsidP="007C1972">
            <w:pPr>
              <w:rPr>
                <w:sz w:val="22"/>
                <w:szCs w:val="22"/>
              </w:rPr>
            </w:pPr>
            <w:r>
              <w:rPr>
                <w:sz w:val="22"/>
                <w:szCs w:val="22"/>
              </w:rPr>
              <w:t xml:space="preserve">Assumptions: </w:t>
            </w:r>
            <w:r w:rsidR="00D54A07" w:rsidRPr="00FF33E7">
              <w:rPr>
                <w:i/>
                <w:iCs/>
                <w:sz w:val="22"/>
                <w:szCs w:val="22"/>
              </w:rPr>
              <w:t>As you already know</w:t>
            </w:r>
            <w:r>
              <w:rPr>
                <w:sz w:val="22"/>
                <w:szCs w:val="22"/>
              </w:rPr>
              <w:t xml:space="preserve">; </w:t>
            </w:r>
            <w:r w:rsidR="00D54A07" w:rsidRPr="00FF33E7">
              <w:rPr>
                <w:i/>
                <w:iCs/>
                <w:sz w:val="22"/>
                <w:szCs w:val="22"/>
              </w:rPr>
              <w:t>You learned this in high school</w:t>
            </w:r>
            <w:r>
              <w:rPr>
                <w:sz w:val="22"/>
                <w:szCs w:val="22"/>
              </w:rPr>
              <w:t>;</w:t>
            </w:r>
            <w:r w:rsidR="00D54A07" w:rsidRPr="00D54A07">
              <w:rPr>
                <w:sz w:val="22"/>
                <w:szCs w:val="22"/>
              </w:rPr>
              <w:t xml:space="preserve"> </w:t>
            </w:r>
            <w:r w:rsidR="00D54A07" w:rsidRPr="00FF33E7">
              <w:rPr>
                <w:i/>
                <w:iCs/>
                <w:sz w:val="22"/>
                <w:szCs w:val="22"/>
              </w:rPr>
              <w:t>Most of you have probably</w:t>
            </w:r>
            <w:r w:rsidRPr="00FF33E7">
              <w:rPr>
                <w:i/>
                <w:iCs/>
                <w:sz w:val="22"/>
                <w:szCs w:val="22"/>
              </w:rPr>
              <w:t xml:space="preserve"> experienced…</w:t>
            </w:r>
            <w:r>
              <w:rPr>
                <w:sz w:val="22"/>
                <w:szCs w:val="22"/>
              </w:rPr>
              <w:t xml:space="preserve">; </w:t>
            </w:r>
            <w:r w:rsidR="00E51C2E">
              <w:rPr>
                <w:i/>
                <w:iCs/>
                <w:sz w:val="22"/>
                <w:szCs w:val="22"/>
              </w:rPr>
              <w:t xml:space="preserve">You </w:t>
            </w:r>
            <w:r w:rsidR="00D54A07" w:rsidRPr="00FF33E7">
              <w:rPr>
                <w:i/>
                <w:iCs/>
                <w:sz w:val="22"/>
                <w:szCs w:val="22"/>
              </w:rPr>
              <w:t xml:space="preserve">may </w:t>
            </w:r>
            <w:r w:rsidR="001731E4">
              <w:rPr>
                <w:i/>
                <w:iCs/>
                <w:sz w:val="22"/>
                <w:szCs w:val="22"/>
              </w:rPr>
              <w:t xml:space="preserve">have </w:t>
            </w:r>
            <w:r w:rsidR="00E51C2E">
              <w:rPr>
                <w:i/>
                <w:iCs/>
                <w:sz w:val="22"/>
                <w:szCs w:val="22"/>
              </w:rPr>
              <w:t>already see</w:t>
            </w:r>
            <w:r w:rsidR="001731E4">
              <w:rPr>
                <w:i/>
                <w:iCs/>
                <w:sz w:val="22"/>
                <w:szCs w:val="22"/>
              </w:rPr>
              <w:t>n</w:t>
            </w:r>
            <w:r w:rsidR="00E51C2E">
              <w:rPr>
                <w:i/>
                <w:iCs/>
                <w:sz w:val="22"/>
                <w:szCs w:val="22"/>
              </w:rPr>
              <w:t xml:space="preserve"> it in </w:t>
            </w:r>
            <w:r w:rsidR="001731E4">
              <w:rPr>
                <w:i/>
                <w:iCs/>
                <w:sz w:val="22"/>
                <w:szCs w:val="22"/>
              </w:rPr>
              <w:t>the first course on…</w:t>
            </w:r>
            <w:r w:rsidR="00D54A07" w:rsidRPr="00D54A07">
              <w:rPr>
                <w:sz w:val="22"/>
                <w:szCs w:val="22"/>
              </w:rPr>
              <w:t>.</w:t>
            </w:r>
          </w:p>
          <w:p w14:paraId="6250DAB7" w14:textId="77777777" w:rsidR="00D23346" w:rsidRDefault="00D23346" w:rsidP="007C1972">
            <w:pPr>
              <w:rPr>
                <w:sz w:val="22"/>
                <w:szCs w:val="22"/>
              </w:rPr>
            </w:pPr>
          </w:p>
          <w:p w14:paraId="7B26A511" w14:textId="09773260" w:rsidR="00D23346" w:rsidRDefault="00094103" w:rsidP="007C1972">
            <w:pPr>
              <w:rPr>
                <w:sz w:val="22"/>
                <w:szCs w:val="22"/>
              </w:rPr>
            </w:pPr>
            <w:r>
              <w:rPr>
                <w:sz w:val="22"/>
                <w:szCs w:val="22"/>
              </w:rPr>
              <w:t xml:space="preserve">Uncredible claims: </w:t>
            </w:r>
            <w:r w:rsidRPr="00094103">
              <w:rPr>
                <w:i/>
                <w:iCs/>
                <w:sz w:val="22"/>
                <w:szCs w:val="22"/>
              </w:rPr>
              <w:t>research proves</w:t>
            </w:r>
            <w:r>
              <w:rPr>
                <w:sz w:val="22"/>
                <w:szCs w:val="22"/>
              </w:rPr>
              <w:t>,</w:t>
            </w:r>
            <w:r w:rsidRPr="00094103">
              <w:rPr>
                <w:sz w:val="22"/>
                <w:szCs w:val="22"/>
              </w:rPr>
              <w:t xml:space="preserve"> </w:t>
            </w:r>
            <w:r w:rsidRPr="00094103">
              <w:rPr>
                <w:i/>
                <w:iCs/>
                <w:sz w:val="22"/>
                <w:szCs w:val="22"/>
              </w:rPr>
              <w:t>studies show</w:t>
            </w:r>
            <w:r>
              <w:rPr>
                <w:sz w:val="22"/>
                <w:szCs w:val="22"/>
              </w:rPr>
              <w:t xml:space="preserve">, </w:t>
            </w:r>
            <w:r w:rsidRPr="00094103">
              <w:rPr>
                <w:i/>
                <w:iCs/>
                <w:sz w:val="22"/>
                <w:szCs w:val="22"/>
              </w:rPr>
              <w:t>experts agree</w:t>
            </w:r>
            <w:r>
              <w:rPr>
                <w:sz w:val="22"/>
                <w:szCs w:val="22"/>
              </w:rPr>
              <w:t xml:space="preserve">, </w:t>
            </w:r>
            <w:r w:rsidRPr="00D71294">
              <w:rPr>
                <w:i/>
                <w:iCs/>
                <w:sz w:val="22"/>
                <w:szCs w:val="22"/>
              </w:rPr>
              <w:t xml:space="preserve">scholars </w:t>
            </w:r>
            <w:r w:rsidR="00D71294" w:rsidRPr="00D71294">
              <w:rPr>
                <w:i/>
                <w:iCs/>
                <w:sz w:val="22"/>
                <w:szCs w:val="22"/>
              </w:rPr>
              <w:t>corrected</w:t>
            </w:r>
            <w:r w:rsidR="00D71294">
              <w:rPr>
                <w:sz w:val="22"/>
                <w:szCs w:val="22"/>
              </w:rPr>
              <w:t>.</w:t>
            </w:r>
          </w:p>
        </w:tc>
        <w:tc>
          <w:tcPr>
            <w:tcW w:w="4860" w:type="dxa"/>
          </w:tcPr>
          <w:p w14:paraId="39AAE597" w14:textId="77777777" w:rsidR="00CD7E2C" w:rsidRDefault="00491100" w:rsidP="007C1972">
            <w:pPr>
              <w:rPr>
                <w:sz w:val="22"/>
                <w:szCs w:val="22"/>
              </w:rPr>
            </w:pPr>
            <w:r w:rsidRPr="00491100">
              <w:rPr>
                <w:sz w:val="22"/>
                <w:szCs w:val="22"/>
              </w:rPr>
              <w:t xml:space="preserve">Let the content stand alone, independent of where it </w:t>
            </w:r>
            <w:r>
              <w:rPr>
                <w:sz w:val="22"/>
                <w:szCs w:val="22"/>
              </w:rPr>
              <w:t>was mentioned previ</w:t>
            </w:r>
            <w:r w:rsidRPr="002F5538">
              <w:rPr>
                <w:sz w:val="22"/>
                <w:szCs w:val="22"/>
              </w:rPr>
              <w:t>ously</w:t>
            </w:r>
            <w:r w:rsidR="00F945D0" w:rsidRPr="002F5538">
              <w:rPr>
                <w:sz w:val="22"/>
                <w:szCs w:val="22"/>
              </w:rPr>
              <w:t xml:space="preserve">: </w:t>
            </w:r>
            <w:r w:rsidR="00F945D0" w:rsidRPr="002F5538">
              <w:rPr>
                <w:i/>
                <w:iCs/>
                <w:sz w:val="22"/>
                <w:szCs w:val="22"/>
              </w:rPr>
              <w:t xml:space="preserve">A familiar term for you may be </w:t>
            </w:r>
            <w:r w:rsidR="00F945D0" w:rsidRPr="002F5538">
              <w:rPr>
                <w:sz w:val="22"/>
                <w:szCs w:val="22"/>
              </w:rPr>
              <w:t>mens rea…</w:t>
            </w:r>
            <w:r w:rsidR="002F5538">
              <w:rPr>
                <w:sz w:val="22"/>
                <w:szCs w:val="22"/>
              </w:rPr>
              <w:t>;</w:t>
            </w:r>
            <w:r w:rsidR="00F945D0" w:rsidRPr="002F5538">
              <w:rPr>
                <w:sz w:val="22"/>
                <w:szCs w:val="22"/>
              </w:rPr>
              <w:t xml:space="preserve"> </w:t>
            </w:r>
            <w:r w:rsidR="00F945D0" w:rsidRPr="002F5538">
              <w:rPr>
                <w:i/>
                <w:iCs/>
                <w:sz w:val="22"/>
                <w:szCs w:val="22"/>
              </w:rPr>
              <w:t>A quick reminder: skewness refers to the…</w:t>
            </w:r>
            <w:r w:rsidR="002F5538">
              <w:rPr>
                <w:sz w:val="22"/>
                <w:szCs w:val="22"/>
              </w:rPr>
              <w:t xml:space="preserve"> .</w:t>
            </w:r>
          </w:p>
          <w:p w14:paraId="04B3E7E3" w14:textId="77777777" w:rsidR="002F5538" w:rsidRDefault="002F5538" w:rsidP="007C1972">
            <w:pPr>
              <w:rPr>
                <w:sz w:val="22"/>
                <w:szCs w:val="22"/>
              </w:rPr>
            </w:pPr>
          </w:p>
          <w:p w14:paraId="19E037AE" w14:textId="77777777" w:rsidR="002F5538" w:rsidRDefault="00E3060F" w:rsidP="007C1972">
            <w:pPr>
              <w:rPr>
                <w:sz w:val="22"/>
                <w:szCs w:val="22"/>
              </w:rPr>
            </w:pPr>
            <w:r>
              <w:rPr>
                <w:sz w:val="22"/>
                <w:szCs w:val="22"/>
              </w:rPr>
              <w:t xml:space="preserve">State what is relevant for student learning </w:t>
            </w:r>
            <w:r w:rsidR="00C56411">
              <w:rPr>
                <w:sz w:val="22"/>
                <w:szCs w:val="22"/>
              </w:rPr>
              <w:t xml:space="preserve">in this video, without </w:t>
            </w:r>
            <w:r w:rsidR="009403DF">
              <w:rPr>
                <w:sz w:val="22"/>
                <w:szCs w:val="22"/>
              </w:rPr>
              <w:t>voicing assumptions</w:t>
            </w:r>
            <w:r w:rsidR="00C56411">
              <w:rPr>
                <w:sz w:val="22"/>
                <w:szCs w:val="22"/>
              </w:rPr>
              <w:t>.</w:t>
            </w:r>
          </w:p>
          <w:p w14:paraId="1E9A53D7" w14:textId="77777777" w:rsidR="00D71294" w:rsidRDefault="00D71294" w:rsidP="007C1972">
            <w:pPr>
              <w:rPr>
                <w:sz w:val="22"/>
                <w:szCs w:val="22"/>
              </w:rPr>
            </w:pPr>
          </w:p>
          <w:p w14:paraId="1497749D" w14:textId="642BFA60" w:rsidR="00D71294" w:rsidRDefault="0046794B" w:rsidP="00D71294">
            <w:pPr>
              <w:rPr>
                <w:sz w:val="22"/>
                <w:szCs w:val="22"/>
              </w:rPr>
            </w:pPr>
            <w:r>
              <w:rPr>
                <w:sz w:val="22"/>
                <w:szCs w:val="22"/>
              </w:rPr>
              <w:t xml:space="preserve">Ensure that </w:t>
            </w:r>
            <w:r w:rsidR="00D71294" w:rsidRPr="00D71294">
              <w:rPr>
                <w:sz w:val="22"/>
                <w:szCs w:val="22"/>
              </w:rPr>
              <w:t>source</w:t>
            </w:r>
            <w:r>
              <w:rPr>
                <w:sz w:val="22"/>
                <w:szCs w:val="22"/>
              </w:rPr>
              <w:t>s and claims are verifiable</w:t>
            </w:r>
            <w:r w:rsidR="00AB5B47">
              <w:rPr>
                <w:sz w:val="22"/>
                <w:szCs w:val="22"/>
              </w:rPr>
              <w:t>—or explain why the issue remains debated</w:t>
            </w:r>
            <w:r w:rsidR="00D71294" w:rsidRPr="00D71294">
              <w:rPr>
                <w:sz w:val="22"/>
                <w:szCs w:val="22"/>
              </w:rPr>
              <w:t xml:space="preserve">: </w:t>
            </w:r>
            <w:r w:rsidR="00D71294" w:rsidRPr="0046794B">
              <w:rPr>
                <w:i/>
                <w:iCs/>
                <w:sz w:val="22"/>
                <w:szCs w:val="22"/>
              </w:rPr>
              <w:t>A 2021 study of [population] found…</w:t>
            </w:r>
            <w:r>
              <w:rPr>
                <w:sz w:val="22"/>
                <w:szCs w:val="22"/>
              </w:rPr>
              <w:t>;</w:t>
            </w:r>
            <w:r w:rsidR="00AB5B47">
              <w:rPr>
                <w:sz w:val="22"/>
                <w:szCs w:val="22"/>
              </w:rPr>
              <w:t xml:space="preserve"> </w:t>
            </w:r>
            <w:r w:rsidR="00D71294" w:rsidRPr="00AB5B47">
              <w:rPr>
                <w:i/>
                <w:iCs/>
                <w:sz w:val="22"/>
                <w:szCs w:val="22"/>
              </w:rPr>
              <w:t xml:space="preserve">researchers </w:t>
            </w:r>
            <w:r w:rsidR="00AB5B47" w:rsidRPr="00AB5B47">
              <w:rPr>
                <w:i/>
                <w:iCs/>
                <w:sz w:val="22"/>
                <w:szCs w:val="22"/>
              </w:rPr>
              <w:t xml:space="preserve">X and Y </w:t>
            </w:r>
            <w:r w:rsidR="00D71294" w:rsidRPr="00AB5B47">
              <w:rPr>
                <w:i/>
                <w:iCs/>
                <w:sz w:val="22"/>
                <w:szCs w:val="22"/>
              </w:rPr>
              <w:t>argue</w:t>
            </w:r>
            <w:r w:rsidR="00AB5B47" w:rsidRPr="00AB5B47">
              <w:rPr>
                <w:i/>
                <w:iCs/>
                <w:sz w:val="22"/>
                <w:szCs w:val="22"/>
              </w:rPr>
              <w:t xml:space="preserve"> in their 2025 paper that</w:t>
            </w:r>
            <w:r w:rsidR="00D71294" w:rsidRPr="00AB5B47">
              <w:rPr>
                <w:i/>
                <w:iCs/>
                <w:sz w:val="22"/>
                <w:szCs w:val="22"/>
              </w:rPr>
              <w:t>…</w:t>
            </w:r>
            <w:r w:rsidR="00AB5B47">
              <w:rPr>
                <w:sz w:val="22"/>
                <w:szCs w:val="22"/>
              </w:rPr>
              <w:t xml:space="preserve"> .</w:t>
            </w:r>
          </w:p>
        </w:tc>
        <w:sdt>
          <w:sdtPr>
            <w:id w:val="1769652126"/>
            <w14:checkbox>
              <w14:checked w14:val="0"/>
              <w14:checkedState w14:val="2612" w14:font="MS Gothic"/>
              <w14:uncheckedState w14:val="2610" w14:font="MS Gothic"/>
            </w14:checkbox>
          </w:sdtPr>
          <w:sdtContent>
            <w:tc>
              <w:tcPr>
                <w:tcW w:w="1435" w:type="dxa"/>
                <w:vAlign w:val="center"/>
              </w:tcPr>
              <w:p w14:paraId="11617332" w14:textId="28D9B751" w:rsidR="00CD7E2C" w:rsidRDefault="00CC74FF" w:rsidP="00A81FFB">
                <w:pPr>
                  <w:jc w:val="center"/>
                </w:pPr>
                <w:r>
                  <w:rPr>
                    <w:rFonts w:ascii="MS Gothic" w:eastAsia="MS Gothic" w:hAnsi="MS Gothic" w:hint="eastAsia"/>
                  </w:rPr>
                  <w:t>☐</w:t>
                </w:r>
              </w:p>
            </w:tc>
          </w:sdtContent>
        </w:sdt>
      </w:tr>
      <w:tr w:rsidR="00491100" w14:paraId="114FDF3E" w14:textId="77777777" w:rsidTr="00E64EC7">
        <w:tc>
          <w:tcPr>
            <w:tcW w:w="2155" w:type="dxa"/>
            <w:vAlign w:val="center"/>
          </w:tcPr>
          <w:p w14:paraId="52DCA5E5" w14:textId="2B2C0CBA" w:rsidR="00491100" w:rsidRDefault="00E51C2E" w:rsidP="007B72C9">
            <w:pPr>
              <w:jc w:val="center"/>
              <w:rPr>
                <w:b/>
                <w:bCs/>
              </w:rPr>
            </w:pPr>
            <w:r>
              <w:rPr>
                <w:b/>
                <w:bCs/>
              </w:rPr>
              <w:t>Records, statistics, rankings</w:t>
            </w:r>
          </w:p>
        </w:tc>
        <w:tc>
          <w:tcPr>
            <w:tcW w:w="4500" w:type="dxa"/>
          </w:tcPr>
          <w:p w14:paraId="219CBC39" w14:textId="77777777" w:rsidR="00491100" w:rsidRDefault="002604CE" w:rsidP="007C1972">
            <w:pPr>
              <w:rPr>
                <w:sz w:val="22"/>
                <w:szCs w:val="22"/>
              </w:rPr>
            </w:pPr>
            <w:r>
              <w:rPr>
                <w:sz w:val="22"/>
                <w:szCs w:val="22"/>
              </w:rPr>
              <w:t>Im</w:t>
            </w:r>
            <w:r w:rsidRPr="002604CE">
              <w:rPr>
                <w:sz w:val="22"/>
                <w:szCs w:val="22"/>
              </w:rPr>
              <w:t xml:space="preserve">permanent </w:t>
            </w:r>
            <w:r>
              <w:rPr>
                <w:sz w:val="22"/>
                <w:szCs w:val="22"/>
              </w:rPr>
              <w:t xml:space="preserve">factoids: </w:t>
            </w:r>
            <w:r w:rsidRPr="002604CE">
              <w:rPr>
                <w:i/>
                <w:iCs/>
                <w:sz w:val="22"/>
                <w:szCs w:val="22"/>
              </w:rPr>
              <w:t>the population of Tokyo is 14 million</w:t>
            </w:r>
            <w:r>
              <w:rPr>
                <w:sz w:val="22"/>
                <w:szCs w:val="22"/>
              </w:rPr>
              <w:t xml:space="preserve"> </w:t>
            </w:r>
            <w:r w:rsidRPr="002604CE">
              <w:rPr>
                <w:i/>
                <w:iCs/>
                <w:sz w:val="22"/>
                <w:szCs w:val="22"/>
              </w:rPr>
              <w:t>people</w:t>
            </w:r>
            <w:r w:rsidRPr="002604CE">
              <w:rPr>
                <w:sz w:val="22"/>
                <w:szCs w:val="22"/>
              </w:rPr>
              <w:t>.</w:t>
            </w:r>
          </w:p>
          <w:p w14:paraId="7A7BA07B" w14:textId="77777777" w:rsidR="001F5284" w:rsidRDefault="001F5284" w:rsidP="007C1972">
            <w:pPr>
              <w:rPr>
                <w:sz w:val="22"/>
                <w:szCs w:val="22"/>
              </w:rPr>
            </w:pPr>
          </w:p>
          <w:p w14:paraId="75D518E1" w14:textId="11C24AE8" w:rsidR="001F5284" w:rsidRDefault="00CD4DAE" w:rsidP="007C1972">
            <w:pPr>
              <w:rPr>
                <w:sz w:val="22"/>
                <w:szCs w:val="22"/>
              </w:rPr>
            </w:pPr>
            <w:r>
              <w:rPr>
                <w:sz w:val="22"/>
                <w:szCs w:val="22"/>
              </w:rPr>
              <w:t xml:space="preserve">A moving target with a superlative: </w:t>
            </w:r>
            <w:r w:rsidRPr="00CD4DAE">
              <w:rPr>
                <w:i/>
                <w:iCs/>
                <w:sz w:val="22"/>
                <w:szCs w:val="22"/>
              </w:rPr>
              <w:t>the world’s fastest computer</w:t>
            </w:r>
            <w:r w:rsidR="002115E3">
              <w:rPr>
                <w:sz w:val="22"/>
                <w:szCs w:val="22"/>
              </w:rPr>
              <w:t>;</w:t>
            </w:r>
            <w:r w:rsidRPr="00CD4DAE">
              <w:rPr>
                <w:sz w:val="22"/>
                <w:szCs w:val="22"/>
              </w:rPr>
              <w:t xml:space="preserve"> </w:t>
            </w:r>
            <w:r w:rsidR="002115E3" w:rsidRPr="002115E3">
              <w:rPr>
                <w:i/>
                <w:iCs/>
                <w:sz w:val="22"/>
                <w:szCs w:val="22"/>
              </w:rPr>
              <w:t>her</w:t>
            </w:r>
            <w:r w:rsidR="002115E3">
              <w:rPr>
                <w:sz w:val="22"/>
                <w:szCs w:val="22"/>
              </w:rPr>
              <w:t xml:space="preserve"> </w:t>
            </w:r>
            <w:r w:rsidRPr="00CD4DAE">
              <w:rPr>
                <w:i/>
                <w:iCs/>
                <w:sz w:val="22"/>
                <w:szCs w:val="22"/>
              </w:rPr>
              <w:t>best-selling album</w:t>
            </w:r>
            <w:r w:rsidR="002115E3" w:rsidRPr="002115E3">
              <w:rPr>
                <w:sz w:val="22"/>
                <w:szCs w:val="22"/>
              </w:rPr>
              <w:t>;</w:t>
            </w:r>
            <w:r w:rsidR="002115E3">
              <w:rPr>
                <w:sz w:val="22"/>
                <w:szCs w:val="22"/>
              </w:rPr>
              <w:t xml:space="preserve"> </w:t>
            </w:r>
            <w:r w:rsidR="002115E3" w:rsidRPr="0082632C">
              <w:rPr>
                <w:i/>
                <w:iCs/>
                <w:sz w:val="22"/>
                <w:szCs w:val="22"/>
              </w:rPr>
              <w:t>the tallest building in the world</w:t>
            </w:r>
            <w:r w:rsidR="002115E3">
              <w:rPr>
                <w:sz w:val="22"/>
                <w:szCs w:val="22"/>
              </w:rPr>
              <w:t>;</w:t>
            </w:r>
            <w:r w:rsidR="002115E3" w:rsidRPr="0082632C">
              <w:rPr>
                <w:sz w:val="22"/>
                <w:szCs w:val="22"/>
              </w:rPr>
              <w:t xml:space="preserve"> </w:t>
            </w:r>
            <w:r w:rsidR="002115E3" w:rsidRPr="0082632C">
              <w:rPr>
                <w:i/>
                <w:iCs/>
                <w:sz w:val="22"/>
                <w:szCs w:val="22"/>
              </w:rPr>
              <w:t>the richest person alive</w:t>
            </w:r>
            <w:r w:rsidR="002115E3">
              <w:rPr>
                <w:i/>
                <w:iCs/>
                <w:sz w:val="22"/>
                <w:szCs w:val="22"/>
              </w:rPr>
              <w:t>.</w:t>
            </w:r>
          </w:p>
        </w:tc>
        <w:tc>
          <w:tcPr>
            <w:tcW w:w="4860" w:type="dxa"/>
          </w:tcPr>
          <w:p w14:paraId="23797542" w14:textId="77777777" w:rsidR="00491100" w:rsidRDefault="001F5284" w:rsidP="007C1972">
            <w:pPr>
              <w:rPr>
                <w:sz w:val="22"/>
                <w:szCs w:val="22"/>
              </w:rPr>
            </w:pPr>
            <w:r>
              <w:rPr>
                <w:sz w:val="22"/>
                <w:szCs w:val="22"/>
              </w:rPr>
              <w:t xml:space="preserve">Attach a year to the factoid: </w:t>
            </w:r>
            <w:r w:rsidRPr="001F5284">
              <w:rPr>
                <w:i/>
                <w:iCs/>
                <w:sz w:val="22"/>
                <w:szCs w:val="22"/>
              </w:rPr>
              <w:t>In 2020, Tokyo’s population was…</w:t>
            </w:r>
            <w:r>
              <w:rPr>
                <w:sz w:val="22"/>
                <w:szCs w:val="22"/>
              </w:rPr>
              <w:t xml:space="preserve"> .</w:t>
            </w:r>
          </w:p>
          <w:p w14:paraId="7AC44A01" w14:textId="77777777" w:rsidR="002115E3" w:rsidRDefault="002115E3" w:rsidP="007C1972">
            <w:pPr>
              <w:rPr>
                <w:sz w:val="22"/>
                <w:szCs w:val="22"/>
              </w:rPr>
            </w:pPr>
          </w:p>
          <w:p w14:paraId="0B287603" w14:textId="6D7EF9CE" w:rsidR="001F5284" w:rsidRPr="00491100" w:rsidRDefault="002115E3" w:rsidP="007C1972">
            <w:pPr>
              <w:rPr>
                <w:sz w:val="22"/>
                <w:szCs w:val="22"/>
              </w:rPr>
            </w:pPr>
            <w:r>
              <w:rPr>
                <w:sz w:val="22"/>
                <w:szCs w:val="22"/>
              </w:rPr>
              <w:t xml:space="preserve">Explain why the object </w:t>
            </w:r>
            <w:r w:rsidR="00CC74FF">
              <w:rPr>
                <w:sz w:val="22"/>
                <w:szCs w:val="22"/>
              </w:rPr>
              <w:t xml:space="preserve">or achievement </w:t>
            </w:r>
            <w:r>
              <w:rPr>
                <w:sz w:val="22"/>
                <w:szCs w:val="22"/>
              </w:rPr>
              <w:t xml:space="preserve">is notable—or add the date: </w:t>
            </w:r>
            <w:r w:rsidRPr="00B774F4">
              <w:rPr>
                <w:i/>
                <w:iCs/>
                <w:sz w:val="22"/>
                <w:szCs w:val="22"/>
              </w:rPr>
              <w:t xml:space="preserve">As of 2024, the tallest building </w:t>
            </w:r>
            <w:r>
              <w:rPr>
                <w:i/>
                <w:iCs/>
                <w:sz w:val="22"/>
                <w:szCs w:val="22"/>
              </w:rPr>
              <w:t xml:space="preserve">in the world </w:t>
            </w:r>
            <w:r w:rsidRPr="00B774F4">
              <w:rPr>
                <w:i/>
                <w:iCs/>
                <w:sz w:val="22"/>
                <w:szCs w:val="22"/>
              </w:rPr>
              <w:t>was…</w:t>
            </w:r>
            <w:r>
              <w:rPr>
                <w:sz w:val="22"/>
                <w:szCs w:val="22"/>
              </w:rPr>
              <w:t xml:space="preserve"> .</w:t>
            </w:r>
          </w:p>
        </w:tc>
        <w:sdt>
          <w:sdtPr>
            <w:id w:val="-56160082"/>
            <w14:checkbox>
              <w14:checked w14:val="0"/>
              <w14:checkedState w14:val="2612" w14:font="MS Gothic"/>
              <w14:uncheckedState w14:val="2610" w14:font="MS Gothic"/>
            </w14:checkbox>
          </w:sdtPr>
          <w:sdtContent>
            <w:tc>
              <w:tcPr>
                <w:tcW w:w="1435" w:type="dxa"/>
                <w:vAlign w:val="center"/>
              </w:tcPr>
              <w:p w14:paraId="2A4417C0" w14:textId="0A3C7291" w:rsidR="00491100" w:rsidRDefault="00F47009" w:rsidP="00A81FFB">
                <w:pPr>
                  <w:jc w:val="center"/>
                </w:pPr>
                <w:r>
                  <w:rPr>
                    <w:rFonts w:ascii="MS Gothic" w:eastAsia="MS Gothic" w:hAnsi="MS Gothic" w:hint="eastAsia"/>
                  </w:rPr>
                  <w:t>☐</w:t>
                </w:r>
              </w:p>
            </w:tc>
          </w:sdtContent>
        </w:sdt>
      </w:tr>
      <w:tr w:rsidR="00406667" w14:paraId="53DAE06C" w14:textId="77777777" w:rsidTr="00E64EC7">
        <w:tc>
          <w:tcPr>
            <w:tcW w:w="2155" w:type="dxa"/>
            <w:vAlign w:val="center"/>
          </w:tcPr>
          <w:p w14:paraId="3BC6DD09" w14:textId="43DF60F5" w:rsidR="00406667" w:rsidRDefault="00406667" w:rsidP="007B72C9">
            <w:pPr>
              <w:jc w:val="center"/>
              <w:rPr>
                <w:b/>
                <w:bCs/>
              </w:rPr>
            </w:pPr>
            <w:r>
              <w:rPr>
                <w:b/>
                <w:bCs/>
              </w:rPr>
              <w:t>Technology and tools</w:t>
            </w:r>
          </w:p>
        </w:tc>
        <w:tc>
          <w:tcPr>
            <w:tcW w:w="4500" w:type="dxa"/>
          </w:tcPr>
          <w:p w14:paraId="38F4E95E" w14:textId="77777777" w:rsidR="00406667" w:rsidRDefault="003817A9" w:rsidP="007C1972">
            <w:pPr>
              <w:rPr>
                <w:sz w:val="22"/>
                <w:szCs w:val="22"/>
              </w:rPr>
            </w:pPr>
            <w:r w:rsidRPr="003817A9">
              <w:rPr>
                <w:sz w:val="22"/>
                <w:szCs w:val="22"/>
              </w:rPr>
              <w:t>Specific software versions</w:t>
            </w:r>
            <w:r w:rsidR="00B01268">
              <w:rPr>
                <w:sz w:val="22"/>
                <w:szCs w:val="22"/>
              </w:rPr>
              <w:t xml:space="preserve">, </w:t>
            </w:r>
            <w:r w:rsidRPr="003817A9">
              <w:rPr>
                <w:sz w:val="22"/>
                <w:szCs w:val="22"/>
              </w:rPr>
              <w:t>app</w:t>
            </w:r>
            <w:r w:rsidR="00B01268">
              <w:rPr>
                <w:sz w:val="22"/>
                <w:szCs w:val="22"/>
              </w:rPr>
              <w:t>, interfaces</w:t>
            </w:r>
            <w:r>
              <w:rPr>
                <w:sz w:val="22"/>
                <w:szCs w:val="22"/>
              </w:rPr>
              <w:t xml:space="preserve">: </w:t>
            </w:r>
            <w:r w:rsidRPr="00B01268">
              <w:rPr>
                <w:i/>
                <w:iCs/>
                <w:sz w:val="22"/>
                <w:szCs w:val="22"/>
              </w:rPr>
              <w:t>open the hamburge</w:t>
            </w:r>
            <w:r w:rsidRPr="008268DD">
              <w:rPr>
                <w:i/>
                <w:iCs/>
                <w:sz w:val="22"/>
                <w:szCs w:val="22"/>
              </w:rPr>
              <w:t>r menu, top right</w:t>
            </w:r>
            <w:r w:rsidR="008268DD" w:rsidRPr="008268DD">
              <w:rPr>
                <w:sz w:val="22"/>
                <w:szCs w:val="22"/>
              </w:rPr>
              <w:t xml:space="preserve">; </w:t>
            </w:r>
            <w:r w:rsidR="008268DD" w:rsidRPr="008268DD">
              <w:rPr>
                <w:i/>
                <w:iCs/>
                <w:sz w:val="22"/>
                <w:szCs w:val="22"/>
              </w:rPr>
              <w:t>it only costs $10 a month</w:t>
            </w:r>
            <w:r w:rsidR="008268DD" w:rsidRPr="008268DD">
              <w:rPr>
                <w:sz w:val="22"/>
                <w:szCs w:val="22"/>
              </w:rPr>
              <w:t>.</w:t>
            </w:r>
          </w:p>
          <w:p w14:paraId="5377B790" w14:textId="77777777" w:rsidR="00FF215F" w:rsidRDefault="00FF215F" w:rsidP="007C1972">
            <w:pPr>
              <w:rPr>
                <w:sz w:val="22"/>
                <w:szCs w:val="22"/>
              </w:rPr>
            </w:pPr>
          </w:p>
          <w:p w14:paraId="571A7357" w14:textId="096604E5" w:rsidR="00FF215F" w:rsidRDefault="00D72C8B" w:rsidP="007C1972">
            <w:pPr>
              <w:rPr>
                <w:sz w:val="22"/>
                <w:szCs w:val="22"/>
              </w:rPr>
            </w:pPr>
            <w:r>
              <w:rPr>
                <w:sz w:val="22"/>
                <w:szCs w:val="22"/>
              </w:rPr>
              <w:t>V</w:t>
            </w:r>
            <w:r w:rsidR="006109B6">
              <w:rPr>
                <w:sz w:val="22"/>
                <w:szCs w:val="22"/>
              </w:rPr>
              <w:t xml:space="preserve">isuals and </w:t>
            </w:r>
            <w:r>
              <w:rPr>
                <w:sz w:val="22"/>
                <w:szCs w:val="22"/>
              </w:rPr>
              <w:t>locations</w:t>
            </w:r>
            <w:r w:rsidR="00C554FC" w:rsidRPr="00C554FC">
              <w:rPr>
                <w:sz w:val="22"/>
                <w:szCs w:val="22"/>
              </w:rPr>
              <w:t xml:space="preserve">: </w:t>
            </w:r>
            <w:r w:rsidR="00FF215F" w:rsidRPr="00C554FC">
              <w:rPr>
                <w:i/>
                <w:iCs/>
                <w:sz w:val="22"/>
                <w:szCs w:val="22"/>
              </w:rPr>
              <w:t>Click the link below</w:t>
            </w:r>
            <w:r w:rsidR="00C554FC">
              <w:rPr>
                <w:sz w:val="22"/>
                <w:szCs w:val="22"/>
              </w:rPr>
              <w:t>;</w:t>
            </w:r>
            <w:r w:rsidR="00FF215F" w:rsidRPr="00FF215F">
              <w:rPr>
                <w:sz w:val="22"/>
                <w:szCs w:val="22"/>
              </w:rPr>
              <w:t xml:space="preserve"> </w:t>
            </w:r>
            <w:r w:rsidR="00FF215F" w:rsidRPr="00C554FC">
              <w:rPr>
                <w:i/>
                <w:iCs/>
                <w:sz w:val="22"/>
                <w:szCs w:val="22"/>
              </w:rPr>
              <w:t>Visit the website listed on this slide</w:t>
            </w:r>
            <w:r w:rsidR="00C554FC">
              <w:rPr>
                <w:sz w:val="22"/>
                <w:szCs w:val="22"/>
              </w:rPr>
              <w:t>;</w:t>
            </w:r>
            <w:r w:rsidR="00FF215F" w:rsidRPr="00FF215F">
              <w:rPr>
                <w:sz w:val="22"/>
                <w:szCs w:val="22"/>
              </w:rPr>
              <w:t xml:space="preserve"> </w:t>
            </w:r>
            <w:r w:rsidR="00FF215F" w:rsidRPr="00C554FC">
              <w:rPr>
                <w:i/>
                <w:iCs/>
                <w:sz w:val="22"/>
                <w:szCs w:val="22"/>
              </w:rPr>
              <w:t>This article is available through the library</w:t>
            </w:r>
            <w:r w:rsidR="00FF215F" w:rsidRPr="00FF215F">
              <w:rPr>
                <w:sz w:val="22"/>
                <w:szCs w:val="22"/>
              </w:rPr>
              <w:t>.</w:t>
            </w:r>
          </w:p>
        </w:tc>
        <w:tc>
          <w:tcPr>
            <w:tcW w:w="4860" w:type="dxa"/>
          </w:tcPr>
          <w:p w14:paraId="2FD78EE8" w14:textId="77777777" w:rsidR="00406667" w:rsidRDefault="00B01268" w:rsidP="007C1972">
            <w:pPr>
              <w:rPr>
                <w:sz w:val="22"/>
                <w:szCs w:val="22"/>
              </w:rPr>
            </w:pPr>
            <w:r w:rsidRPr="00B01268">
              <w:rPr>
                <w:sz w:val="22"/>
                <w:szCs w:val="22"/>
              </w:rPr>
              <w:t>Describe the function, not the button</w:t>
            </w:r>
            <w:r w:rsidR="008268DD">
              <w:rPr>
                <w:sz w:val="22"/>
                <w:szCs w:val="22"/>
              </w:rPr>
              <w:t>, software version, or</w:t>
            </w:r>
            <w:r w:rsidR="00D23346">
              <w:rPr>
                <w:sz w:val="22"/>
                <w:szCs w:val="22"/>
              </w:rPr>
              <w:t xml:space="preserve"> anything else that is prone to changes</w:t>
            </w:r>
            <w:r w:rsidRPr="00B01268">
              <w:rPr>
                <w:sz w:val="22"/>
                <w:szCs w:val="22"/>
              </w:rPr>
              <w:t>.</w:t>
            </w:r>
          </w:p>
          <w:p w14:paraId="32E09B31" w14:textId="77777777" w:rsidR="00DD1A96" w:rsidRDefault="00DD1A96" w:rsidP="007C1972">
            <w:pPr>
              <w:rPr>
                <w:sz w:val="22"/>
                <w:szCs w:val="22"/>
              </w:rPr>
            </w:pPr>
          </w:p>
          <w:p w14:paraId="2CC7BEFA" w14:textId="449D5D8B" w:rsidR="00DD1A96" w:rsidRDefault="00DD1A96" w:rsidP="00DD1A96">
            <w:pPr>
              <w:rPr>
                <w:sz w:val="22"/>
                <w:szCs w:val="22"/>
              </w:rPr>
            </w:pPr>
            <w:r w:rsidRPr="00DD1A96">
              <w:rPr>
                <w:sz w:val="22"/>
                <w:szCs w:val="22"/>
              </w:rPr>
              <w:t>Name the resource and its purpose</w:t>
            </w:r>
            <w:r w:rsidR="006109B6">
              <w:rPr>
                <w:sz w:val="22"/>
                <w:szCs w:val="22"/>
              </w:rPr>
              <w:t xml:space="preserve">—then </w:t>
            </w:r>
            <w:r w:rsidRPr="00DD1A96">
              <w:rPr>
                <w:sz w:val="22"/>
                <w:szCs w:val="22"/>
              </w:rPr>
              <w:t xml:space="preserve">direct </w:t>
            </w:r>
            <w:r w:rsidR="00B4445D">
              <w:rPr>
                <w:sz w:val="22"/>
                <w:szCs w:val="22"/>
              </w:rPr>
              <w:t xml:space="preserve">students </w:t>
            </w:r>
            <w:r w:rsidRPr="00DD1A96">
              <w:rPr>
                <w:sz w:val="22"/>
                <w:szCs w:val="22"/>
              </w:rPr>
              <w:t>to an updateable course location</w:t>
            </w:r>
            <w:r>
              <w:rPr>
                <w:sz w:val="22"/>
                <w:szCs w:val="22"/>
              </w:rPr>
              <w:t xml:space="preserve">: </w:t>
            </w:r>
            <w:r w:rsidR="001370ED">
              <w:rPr>
                <w:i/>
                <w:iCs/>
                <w:sz w:val="22"/>
                <w:szCs w:val="22"/>
              </w:rPr>
              <w:t>T</w:t>
            </w:r>
            <w:r w:rsidRPr="00DD1A96">
              <w:rPr>
                <w:i/>
                <w:iCs/>
                <w:sz w:val="22"/>
                <w:szCs w:val="22"/>
              </w:rPr>
              <w:t xml:space="preserve">he </w:t>
            </w:r>
            <w:r w:rsidR="00945B75">
              <w:rPr>
                <w:i/>
                <w:iCs/>
                <w:sz w:val="22"/>
                <w:szCs w:val="22"/>
              </w:rPr>
              <w:t xml:space="preserve">Smith’s </w:t>
            </w:r>
            <w:r w:rsidRPr="00DD1A96">
              <w:rPr>
                <w:i/>
                <w:iCs/>
                <w:sz w:val="22"/>
                <w:szCs w:val="22"/>
              </w:rPr>
              <w:t xml:space="preserve">article on </w:t>
            </w:r>
            <w:r w:rsidR="00945B75">
              <w:rPr>
                <w:i/>
                <w:iCs/>
                <w:sz w:val="22"/>
                <w:szCs w:val="22"/>
              </w:rPr>
              <w:t>evaluation standards is on the course site</w:t>
            </w:r>
            <w:r>
              <w:rPr>
                <w:sz w:val="22"/>
                <w:szCs w:val="22"/>
              </w:rPr>
              <w:t xml:space="preserve">; </w:t>
            </w:r>
            <w:r w:rsidRPr="00DD1A96">
              <w:rPr>
                <w:i/>
                <w:iCs/>
                <w:sz w:val="22"/>
                <w:szCs w:val="22"/>
              </w:rPr>
              <w:t xml:space="preserve">Search the </w:t>
            </w:r>
            <w:r w:rsidR="00EE136F">
              <w:rPr>
                <w:i/>
                <w:iCs/>
                <w:sz w:val="22"/>
                <w:szCs w:val="22"/>
              </w:rPr>
              <w:t xml:space="preserve">official website of </w:t>
            </w:r>
            <w:r w:rsidR="001370ED" w:rsidRPr="001370ED">
              <w:rPr>
                <w:sz w:val="22"/>
                <w:szCs w:val="22"/>
              </w:rPr>
              <w:t>R Studio</w:t>
            </w:r>
            <w:r w:rsidR="001370ED">
              <w:rPr>
                <w:i/>
                <w:iCs/>
                <w:sz w:val="22"/>
                <w:szCs w:val="22"/>
              </w:rPr>
              <w:t xml:space="preserve"> </w:t>
            </w:r>
            <w:r w:rsidR="00EE136F">
              <w:rPr>
                <w:i/>
                <w:iCs/>
                <w:sz w:val="22"/>
                <w:szCs w:val="22"/>
              </w:rPr>
              <w:t xml:space="preserve">to download </w:t>
            </w:r>
            <w:r w:rsidR="001370ED">
              <w:rPr>
                <w:i/>
                <w:iCs/>
                <w:sz w:val="22"/>
                <w:szCs w:val="22"/>
              </w:rPr>
              <w:t xml:space="preserve">its </w:t>
            </w:r>
            <w:r w:rsidR="00EE136F">
              <w:rPr>
                <w:i/>
                <w:iCs/>
                <w:sz w:val="22"/>
                <w:szCs w:val="22"/>
              </w:rPr>
              <w:t xml:space="preserve">latest version </w:t>
            </w:r>
            <w:r w:rsidR="001370ED">
              <w:rPr>
                <w:i/>
                <w:iCs/>
                <w:sz w:val="22"/>
                <w:szCs w:val="22"/>
              </w:rPr>
              <w:t>on your device</w:t>
            </w:r>
            <w:r w:rsidR="001370ED" w:rsidRPr="001370ED">
              <w:rPr>
                <w:sz w:val="22"/>
                <w:szCs w:val="22"/>
              </w:rPr>
              <w:t>.</w:t>
            </w:r>
          </w:p>
        </w:tc>
        <w:sdt>
          <w:sdtPr>
            <w:id w:val="1547330661"/>
            <w14:checkbox>
              <w14:checked w14:val="0"/>
              <w14:checkedState w14:val="2612" w14:font="MS Gothic"/>
              <w14:uncheckedState w14:val="2610" w14:font="MS Gothic"/>
            </w14:checkbox>
          </w:sdtPr>
          <w:sdtContent>
            <w:tc>
              <w:tcPr>
                <w:tcW w:w="1435" w:type="dxa"/>
                <w:vAlign w:val="center"/>
              </w:tcPr>
              <w:p w14:paraId="05F645A8" w14:textId="3EB1FDED" w:rsidR="00406667" w:rsidRDefault="00F47009" w:rsidP="00A81FFB">
                <w:pPr>
                  <w:jc w:val="center"/>
                </w:pPr>
                <w:r>
                  <w:rPr>
                    <w:rFonts w:ascii="MS Gothic" w:eastAsia="MS Gothic" w:hAnsi="MS Gothic" w:hint="eastAsia"/>
                  </w:rPr>
                  <w:t>☐</w:t>
                </w:r>
              </w:p>
            </w:tc>
          </w:sdtContent>
        </w:sdt>
      </w:tr>
    </w:tbl>
    <w:p w14:paraId="5A8CCDE0" w14:textId="77777777" w:rsidR="007C1972" w:rsidRDefault="007C1972"/>
    <w:p w14:paraId="373CD993" w14:textId="77777777" w:rsidR="00957A0D" w:rsidRDefault="00957A0D">
      <w:pPr>
        <w:sectPr w:rsidR="00957A0D" w:rsidSect="009F1F0E">
          <w:headerReference w:type="default" r:id="rId7"/>
          <w:footerReference w:type="default" r:id="rId8"/>
          <w:pgSz w:w="15840" w:h="12240" w:orient="landscape"/>
          <w:pgMar w:top="1080" w:right="1440" w:bottom="990" w:left="1440" w:header="720" w:footer="720" w:gutter="0"/>
          <w:cols w:space="720"/>
          <w:docGrid w:linePitch="360"/>
        </w:sectPr>
      </w:pPr>
    </w:p>
    <w:p w14:paraId="3F8529AA" w14:textId="1897FC8D" w:rsidR="00500916" w:rsidRDefault="00500916" w:rsidP="00500916">
      <w:pPr>
        <w:pStyle w:val="Heading1"/>
        <w:jc w:val="center"/>
      </w:pPr>
      <w:r w:rsidRPr="00500916">
        <w:lastRenderedPageBreak/>
        <w:t>Guiding Principles for Sustainable Video Design</w:t>
      </w:r>
    </w:p>
    <w:p w14:paraId="5D5BF325" w14:textId="77777777" w:rsidR="00500916" w:rsidRDefault="00500916" w:rsidP="00D172CF"/>
    <w:p w14:paraId="504048DC" w14:textId="77777777" w:rsidR="00D172CF" w:rsidRDefault="00FC1CE6" w:rsidP="00D172CF">
      <w:r w:rsidRPr="00FC1CE6">
        <w:rPr>
          <w:i/>
          <w:iCs/>
        </w:rPr>
        <w:t>The o</w:t>
      </w:r>
      <w:r w:rsidR="00AF5D7A" w:rsidRPr="00FC1CE6">
        <w:rPr>
          <w:i/>
          <w:iCs/>
        </w:rPr>
        <w:t>verarching question</w:t>
      </w:r>
      <w:r w:rsidRPr="00FC1CE6">
        <w:rPr>
          <w:i/>
          <w:iCs/>
        </w:rPr>
        <w:t xml:space="preserve"> </w:t>
      </w:r>
      <w:r w:rsidR="00D172CF">
        <w:rPr>
          <w:i/>
          <w:iCs/>
        </w:rPr>
        <w:t>is</w:t>
      </w:r>
      <w:r w:rsidR="00AF5D7A">
        <w:t>:</w:t>
      </w:r>
    </w:p>
    <w:p w14:paraId="3CCA481A" w14:textId="3B51E80F" w:rsidR="00957A0D" w:rsidRDefault="00AF5D7A" w:rsidP="00D172CF">
      <w:r w:rsidRPr="00AF5D7A">
        <w:t>How should I structure recordings in the first place so that they are easier to maintain?</w:t>
      </w:r>
    </w:p>
    <w:p w14:paraId="2D0BC1E7" w14:textId="77777777" w:rsidR="00500916" w:rsidRDefault="00500916" w:rsidP="00D172CF"/>
    <w:p w14:paraId="29C14BB1" w14:textId="77777777" w:rsidR="00FC1CE6" w:rsidRDefault="00FC1CE6" w:rsidP="00D172CF">
      <w:r w:rsidRPr="00FC1CE6">
        <w:t>In addition to reviewing individual scripts for evergreen language, consider how videos are planned and structured within the course.</w:t>
      </w:r>
    </w:p>
    <w:p w14:paraId="7ABFB99E" w14:textId="77777777" w:rsidR="00D172CF" w:rsidRPr="00FC1CE6" w:rsidRDefault="00D172CF" w:rsidP="00D172CF"/>
    <w:p w14:paraId="20DE5226" w14:textId="77777777" w:rsidR="00D172CF" w:rsidRDefault="00FC1CE6" w:rsidP="00D172CF">
      <w:pPr>
        <w:pStyle w:val="ListParagraph"/>
        <w:numPr>
          <w:ilvl w:val="0"/>
          <w:numId w:val="1"/>
        </w:numPr>
        <w:contextualSpacing w:val="0"/>
      </w:pPr>
      <w:r w:rsidRPr="00D172CF">
        <w:rPr>
          <w:b/>
          <w:bCs/>
        </w:rPr>
        <w:t>Prioritize long-lasting content in recorded videos.</w:t>
      </w:r>
      <w:r w:rsidRPr="00FC1CE6">
        <w:t xml:space="preserve"> Foundational theories, conceptual frameworks, and transferable skills tend to age well. Fast-changing content—such as specific technologies, software demonstrations, current statistics, or rapidly evolving events—may be better suited for course materials that can be updated more easily or, when applicable, for live sessions.</w:t>
      </w:r>
    </w:p>
    <w:p w14:paraId="7F941010" w14:textId="77777777" w:rsidR="00D172CF" w:rsidRDefault="00FC1CE6" w:rsidP="00D172CF">
      <w:pPr>
        <w:pStyle w:val="ListParagraph"/>
        <w:numPr>
          <w:ilvl w:val="0"/>
          <w:numId w:val="1"/>
        </w:numPr>
        <w:contextualSpacing w:val="0"/>
      </w:pPr>
      <w:r w:rsidRPr="00D172CF">
        <w:rPr>
          <w:b/>
          <w:bCs/>
        </w:rPr>
        <w:t>Separate stable content from content likely to change.</w:t>
      </w:r>
      <w:r w:rsidRPr="00FC1CE6">
        <w:t xml:space="preserve"> If part of a lecture is likely to require frequent updates, consider making it a separate, shorter video. Replacing or re-recording one short segment is easier than revising a longer video containing both stable and outdated information.</w:t>
      </w:r>
    </w:p>
    <w:p w14:paraId="0897115A" w14:textId="77777777" w:rsidR="00D172CF" w:rsidRDefault="00FC1CE6" w:rsidP="00D172CF">
      <w:pPr>
        <w:pStyle w:val="ListParagraph"/>
        <w:numPr>
          <w:ilvl w:val="0"/>
          <w:numId w:val="1"/>
        </w:numPr>
        <w:contextualSpacing w:val="0"/>
      </w:pPr>
      <w:r w:rsidRPr="00D172CF">
        <w:rPr>
          <w:b/>
          <w:bCs/>
        </w:rPr>
        <w:t>Design videos as modular learning objects.</w:t>
      </w:r>
      <w:r w:rsidRPr="00FC1CE6">
        <w:t xml:space="preserve"> Whenever possible, make each video or segment understandable on its own rather than treating it as one chapter in a fixed sequence. Self-contained videos can be updated, rearranged, or reused more easily.</w:t>
      </w:r>
    </w:p>
    <w:p w14:paraId="12FAEF85" w14:textId="77777777" w:rsidR="00D172CF" w:rsidRDefault="00FC1CE6" w:rsidP="00D172CF">
      <w:pPr>
        <w:pStyle w:val="ListParagraph"/>
        <w:numPr>
          <w:ilvl w:val="0"/>
          <w:numId w:val="1"/>
        </w:numPr>
        <w:contextualSpacing w:val="0"/>
      </w:pPr>
      <w:r w:rsidRPr="00D172CF">
        <w:rPr>
          <w:b/>
          <w:bCs/>
        </w:rPr>
        <w:t>Contextualize videos by topic rather than by time or sequence.</w:t>
      </w:r>
      <w:r w:rsidRPr="00FC1CE6">
        <w:t xml:space="preserve"> Refer to the concept or topic itself rather than to “this week,” “the previous lecture,” or “Module 3.” This allows the video to remain usable even if the course sequence changes.</w:t>
      </w:r>
    </w:p>
    <w:p w14:paraId="0D267D90" w14:textId="7A00130E" w:rsidR="00500916" w:rsidRDefault="00FC1CE6" w:rsidP="00D172CF">
      <w:pPr>
        <w:pStyle w:val="ListParagraph"/>
        <w:numPr>
          <w:ilvl w:val="0"/>
          <w:numId w:val="1"/>
        </w:numPr>
        <w:contextualSpacing w:val="0"/>
      </w:pPr>
      <w:r w:rsidRPr="00D172CF">
        <w:rPr>
          <w:b/>
          <w:bCs/>
        </w:rPr>
        <w:t>Use shorter segments when appropriate.</w:t>
      </w:r>
      <w:r w:rsidRPr="00FC1CE6">
        <w:t xml:space="preserve"> Breaking a longer lecture into logical, focused segments can make future updates more manageable</w:t>
      </w:r>
      <w:r w:rsidR="00B00CB6">
        <w:t xml:space="preserve"> and </w:t>
      </w:r>
      <w:r w:rsidR="00FD0539">
        <w:t xml:space="preserve">improve </w:t>
      </w:r>
      <w:r w:rsidR="00B00CB6">
        <w:t>learner engagement</w:t>
      </w:r>
      <w:r w:rsidRPr="00FC1CE6">
        <w:t>. When only one topic changes, a short segment can be replaced without re-recording the rest of the lecture.</w:t>
      </w:r>
    </w:p>
    <w:p w14:paraId="3CE2E20A" w14:textId="3E49ABAC" w:rsidR="001718D6" w:rsidRDefault="00FD0539" w:rsidP="00C154A0">
      <w:pPr>
        <w:pStyle w:val="ListParagraph"/>
        <w:numPr>
          <w:ilvl w:val="0"/>
          <w:numId w:val="1"/>
        </w:numPr>
        <w:contextualSpacing w:val="0"/>
      </w:pPr>
      <w:r w:rsidRPr="00FC69B2">
        <w:rPr>
          <w:b/>
          <w:bCs/>
        </w:rPr>
        <w:t xml:space="preserve">How </w:t>
      </w:r>
      <w:r w:rsidR="00D676A1" w:rsidRPr="00FC69B2">
        <w:rPr>
          <w:b/>
          <w:bCs/>
        </w:rPr>
        <w:t xml:space="preserve">long should my </w:t>
      </w:r>
      <w:r w:rsidR="00D676A1" w:rsidRPr="00253B5B">
        <w:rPr>
          <w:b/>
          <w:bCs/>
          <w:u w:val="single"/>
        </w:rPr>
        <w:t>video lecture</w:t>
      </w:r>
      <w:r w:rsidR="00D676A1" w:rsidRPr="00FC69B2">
        <w:rPr>
          <w:b/>
          <w:bCs/>
        </w:rPr>
        <w:t xml:space="preserve"> be</w:t>
      </w:r>
      <w:r w:rsidRPr="00FC69B2">
        <w:rPr>
          <w:b/>
          <w:bCs/>
        </w:rPr>
        <w:t>?</w:t>
      </w:r>
      <w:r>
        <w:t xml:space="preserve"> </w:t>
      </w:r>
      <w:r w:rsidR="00C154A0" w:rsidRPr="00C154A0">
        <w:t>There is no universal answer to this question. It depends on the topic, course level, student preparedness, and other factors. Some research suggests that videos under 6 minutes are more likely to be watched in full than longer videos</w:t>
      </w:r>
      <w:r w:rsidR="00AE0E2E">
        <w:t xml:space="preserve"> </w:t>
      </w:r>
      <w:r w:rsidR="00C154A0">
        <w:t>(</w:t>
      </w:r>
      <w:r w:rsidR="00243F99">
        <w:t xml:space="preserve">Guo et al., </w:t>
      </w:r>
      <w:hyperlink r:id="rId9" w:history="1">
        <w:r w:rsidR="00243F99" w:rsidRPr="00243F99">
          <w:rPr>
            <w:rStyle w:val="Hyperlink"/>
          </w:rPr>
          <w:t>2014</w:t>
        </w:r>
      </w:hyperlink>
      <w:r w:rsidR="00AE0E2E">
        <w:t>)</w:t>
      </w:r>
      <w:r w:rsidR="00243F99">
        <w:t xml:space="preserve">. </w:t>
      </w:r>
      <w:r w:rsidR="00FB14BB" w:rsidRPr="00FB14BB">
        <w:t>Another study found that students who watched interactive videos under 6 minutes performed better on measures of learning and retention and experienced lower cognitive load than students who watched longer videos</w:t>
      </w:r>
      <w:r w:rsidR="00FB14BB">
        <w:t xml:space="preserve"> </w:t>
      </w:r>
      <w:r w:rsidR="00C154A0">
        <w:t xml:space="preserve">(Afifiy, </w:t>
      </w:r>
      <w:hyperlink r:id="rId10" w:history="1">
        <w:r w:rsidR="00C154A0" w:rsidRPr="00FB3368">
          <w:rPr>
            <w:rStyle w:val="Hyperlink"/>
          </w:rPr>
          <w:t>2020</w:t>
        </w:r>
      </w:hyperlink>
      <w:r w:rsidR="00C154A0">
        <w:t>)</w:t>
      </w:r>
      <w:r w:rsidR="00FB14BB">
        <w:t xml:space="preserve">. </w:t>
      </w:r>
      <w:r w:rsidR="001718D6" w:rsidRPr="001718D6">
        <w:t xml:space="preserve">In another study, scholars compared a group who watched full 55-minute video recordings with a group who watched the same material divided into several approximately 8-minute segments. The short-video group showed higher engagement and performed somewhat better on the final exam than the long-video group </w:t>
      </w:r>
      <w:r w:rsidR="001718D6">
        <w:t xml:space="preserve">(Zhu et al., </w:t>
      </w:r>
      <w:hyperlink r:id="rId11" w:history="1">
        <w:r w:rsidR="001718D6" w:rsidRPr="00830361">
          <w:rPr>
            <w:rStyle w:val="Hyperlink"/>
          </w:rPr>
          <w:t>2022</w:t>
        </w:r>
      </w:hyperlink>
      <w:r w:rsidR="001718D6">
        <w:t>)</w:t>
      </w:r>
      <w:r w:rsidR="001718D6" w:rsidRPr="001718D6">
        <w:t>. The authors advised: “First, it is recommended that teachers should make the videos as short as possible, but one complete knowledge point should be contained in one video” (Zhu et al., 2022, p.</w:t>
      </w:r>
      <w:r w:rsidR="00475D94">
        <w:t> </w:t>
      </w:r>
      <w:r w:rsidR="001718D6" w:rsidRPr="001718D6">
        <w:t>7).</w:t>
      </w:r>
      <w:r w:rsidR="00FC69B2">
        <w:t xml:space="preserve"> </w:t>
      </w:r>
      <w:r w:rsidR="00FC69B2" w:rsidRPr="00FC69B2">
        <w:t>So, research seems to favor shorter, focused, segmented educational videos for engagement and learning outcomes. As a faculty developer, aim for approximately 5</w:t>
      </w:r>
      <w:r w:rsidR="00FC69B2">
        <w:t>-</w:t>
      </w:r>
      <w:r w:rsidR="00FC69B2" w:rsidRPr="00FC69B2">
        <w:t>10 minutes per focused lecture segment. However, this is only a guideline, not a strict limit. The jury is still out on an ideal length.</w:t>
      </w:r>
    </w:p>
    <w:p w14:paraId="4DA9DB7C" w14:textId="251B11FE" w:rsidR="00C154A0" w:rsidRPr="00172B17" w:rsidRDefault="00C154A0" w:rsidP="00FC69B2"/>
    <w:sectPr w:rsidR="00C154A0" w:rsidRPr="00172B17" w:rsidSect="00957A0D">
      <w:headerReference w:type="default" r:id="rId12"/>
      <w:pgSz w:w="12240" w:h="15840"/>
      <w:pgMar w:top="1440" w:right="99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C8783" w14:textId="77777777" w:rsidR="003F60CF" w:rsidRDefault="003F60CF" w:rsidP="009F1F0E">
      <w:r>
        <w:separator/>
      </w:r>
    </w:p>
  </w:endnote>
  <w:endnote w:type="continuationSeparator" w:id="0">
    <w:p w14:paraId="6CBCA05C" w14:textId="77777777" w:rsidR="003F60CF" w:rsidRDefault="003F60CF" w:rsidP="009F1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78E7" w14:textId="7C8AC3E6" w:rsidR="009F1F0E" w:rsidRPr="009F1F0E" w:rsidRDefault="009F1F0E" w:rsidP="009F1F0E">
    <w:pPr>
      <w:pStyle w:val="Footer"/>
      <w:ind w:left="-450"/>
      <w:rPr>
        <w:sz w:val="20"/>
        <w:szCs w:val="20"/>
      </w:rPr>
    </w:pPr>
    <w:r>
      <w:rPr>
        <w:sz w:val="20"/>
        <w:szCs w:val="20"/>
      </w:rPr>
      <w:t>Yuri Pavlov</w:t>
    </w:r>
    <w:r w:rsidR="00494F78">
      <w:rPr>
        <w:sz w:val="20"/>
        <w:szCs w:val="20"/>
      </w:rPr>
      <w:t>, Sharanya Kanwar</w:t>
    </w:r>
    <w:r>
      <w:rPr>
        <w:sz w:val="20"/>
        <w:szCs w:val="20"/>
      </w:rPr>
      <w:t xml:space="preserve"> | CODL | Updated 8/11/26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A09F5" w14:textId="77777777" w:rsidR="003F60CF" w:rsidRDefault="003F60CF" w:rsidP="009F1F0E">
      <w:r>
        <w:separator/>
      </w:r>
    </w:p>
  </w:footnote>
  <w:footnote w:type="continuationSeparator" w:id="0">
    <w:p w14:paraId="37C3E500" w14:textId="77777777" w:rsidR="003F60CF" w:rsidRDefault="003F60CF" w:rsidP="009F1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334127"/>
      <w:docPartObj>
        <w:docPartGallery w:val="Page Numbers (Top of Page)"/>
        <w:docPartUnique/>
      </w:docPartObj>
    </w:sdtPr>
    <w:sdtEndPr>
      <w:rPr>
        <w:noProof/>
        <w:sz w:val="20"/>
        <w:szCs w:val="20"/>
      </w:rPr>
    </w:sdtEndPr>
    <w:sdtContent>
      <w:p w14:paraId="51906ACC" w14:textId="52AD8829" w:rsidR="009F1F0E" w:rsidRPr="009F1F0E" w:rsidRDefault="009F1F0E" w:rsidP="009F1F0E">
        <w:pPr>
          <w:pStyle w:val="Header"/>
          <w:tabs>
            <w:tab w:val="clear" w:pos="4680"/>
            <w:tab w:val="clear" w:pos="9360"/>
          </w:tabs>
          <w:ind w:left="-450" w:right="-990"/>
          <w:rPr>
            <w:sz w:val="20"/>
            <w:szCs w:val="20"/>
          </w:rPr>
        </w:pPr>
        <w:r>
          <w:rPr>
            <w:sz w:val="20"/>
            <w:szCs w:val="20"/>
          </w:rPr>
          <w:t>Evergreen script</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9F1F0E">
          <w:rPr>
            <w:sz w:val="20"/>
            <w:szCs w:val="20"/>
          </w:rPr>
          <w:fldChar w:fldCharType="begin"/>
        </w:r>
        <w:r w:rsidRPr="009F1F0E">
          <w:rPr>
            <w:sz w:val="20"/>
            <w:szCs w:val="20"/>
          </w:rPr>
          <w:instrText xml:space="preserve"> PAGE   \* MERGEFORMAT </w:instrText>
        </w:r>
        <w:r w:rsidRPr="009F1F0E">
          <w:rPr>
            <w:sz w:val="20"/>
            <w:szCs w:val="20"/>
          </w:rPr>
          <w:fldChar w:fldCharType="separate"/>
        </w:r>
        <w:r w:rsidRPr="009F1F0E">
          <w:rPr>
            <w:noProof/>
            <w:sz w:val="20"/>
            <w:szCs w:val="20"/>
          </w:rPr>
          <w:t>2</w:t>
        </w:r>
        <w:r w:rsidRPr="009F1F0E">
          <w:rPr>
            <w:noProof/>
            <w:sz w:val="20"/>
            <w:szCs w:val="20"/>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886550"/>
      <w:docPartObj>
        <w:docPartGallery w:val="Page Numbers (Top of Page)"/>
        <w:docPartUnique/>
      </w:docPartObj>
    </w:sdtPr>
    <w:sdtEndPr>
      <w:rPr>
        <w:noProof/>
        <w:sz w:val="20"/>
        <w:szCs w:val="20"/>
      </w:rPr>
    </w:sdtEndPr>
    <w:sdtContent>
      <w:p w14:paraId="6222CDCF" w14:textId="4FD54200" w:rsidR="00957A0D" w:rsidRPr="009F1F0E" w:rsidRDefault="00957A0D" w:rsidP="009F1F0E">
        <w:pPr>
          <w:pStyle w:val="Header"/>
          <w:tabs>
            <w:tab w:val="clear" w:pos="4680"/>
            <w:tab w:val="clear" w:pos="9360"/>
          </w:tabs>
          <w:ind w:left="-450" w:right="-990"/>
          <w:rPr>
            <w:sz w:val="20"/>
            <w:szCs w:val="20"/>
          </w:rPr>
        </w:pPr>
        <w:r>
          <w:rPr>
            <w:sz w:val="20"/>
            <w:szCs w:val="20"/>
          </w:rPr>
          <w:t>Evergreen script</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9F1F0E">
          <w:rPr>
            <w:sz w:val="20"/>
            <w:szCs w:val="20"/>
          </w:rPr>
          <w:fldChar w:fldCharType="begin"/>
        </w:r>
        <w:r w:rsidRPr="009F1F0E">
          <w:rPr>
            <w:sz w:val="20"/>
            <w:szCs w:val="20"/>
          </w:rPr>
          <w:instrText xml:space="preserve"> PAGE   \* MERGEFORMAT </w:instrText>
        </w:r>
        <w:r w:rsidRPr="009F1F0E">
          <w:rPr>
            <w:sz w:val="20"/>
            <w:szCs w:val="20"/>
          </w:rPr>
          <w:fldChar w:fldCharType="separate"/>
        </w:r>
        <w:r w:rsidRPr="009F1F0E">
          <w:rPr>
            <w:noProof/>
            <w:sz w:val="20"/>
            <w:szCs w:val="20"/>
          </w:rPr>
          <w:t>2</w:t>
        </w:r>
        <w:r w:rsidRPr="009F1F0E">
          <w:rPr>
            <w:noProof/>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82666"/>
    <w:multiLevelType w:val="hybridMultilevel"/>
    <w:tmpl w:val="7D1AF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1553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972"/>
    <w:rsid w:val="00004834"/>
    <w:rsid w:val="000413AD"/>
    <w:rsid w:val="0006728A"/>
    <w:rsid w:val="00094103"/>
    <w:rsid w:val="000E3299"/>
    <w:rsid w:val="000E7B52"/>
    <w:rsid w:val="001370ED"/>
    <w:rsid w:val="001424B9"/>
    <w:rsid w:val="00157B92"/>
    <w:rsid w:val="00162B63"/>
    <w:rsid w:val="001718D6"/>
    <w:rsid w:val="00172B17"/>
    <w:rsid w:val="001731E4"/>
    <w:rsid w:val="00177BE1"/>
    <w:rsid w:val="001B7E0A"/>
    <w:rsid w:val="001E3313"/>
    <w:rsid w:val="001F5284"/>
    <w:rsid w:val="00206372"/>
    <w:rsid w:val="002115E3"/>
    <w:rsid w:val="00226B3C"/>
    <w:rsid w:val="0024395C"/>
    <w:rsid w:val="00243F99"/>
    <w:rsid w:val="0024627C"/>
    <w:rsid w:val="00253B5B"/>
    <w:rsid w:val="002604CE"/>
    <w:rsid w:val="002754AA"/>
    <w:rsid w:val="00285866"/>
    <w:rsid w:val="002B055C"/>
    <w:rsid w:val="002E07DC"/>
    <w:rsid w:val="002F5538"/>
    <w:rsid w:val="0031515B"/>
    <w:rsid w:val="003165D2"/>
    <w:rsid w:val="0032719F"/>
    <w:rsid w:val="003817A9"/>
    <w:rsid w:val="00386D19"/>
    <w:rsid w:val="0038770B"/>
    <w:rsid w:val="003A421E"/>
    <w:rsid w:val="003D3E37"/>
    <w:rsid w:val="003D5524"/>
    <w:rsid w:val="003F60CF"/>
    <w:rsid w:val="00406667"/>
    <w:rsid w:val="00422915"/>
    <w:rsid w:val="00465611"/>
    <w:rsid w:val="0046794B"/>
    <w:rsid w:val="00475D94"/>
    <w:rsid w:val="00491100"/>
    <w:rsid w:val="00494F78"/>
    <w:rsid w:val="00500916"/>
    <w:rsid w:val="005266CA"/>
    <w:rsid w:val="0054411E"/>
    <w:rsid w:val="00573753"/>
    <w:rsid w:val="00583038"/>
    <w:rsid w:val="005B2DEE"/>
    <w:rsid w:val="005B410C"/>
    <w:rsid w:val="005F0B5D"/>
    <w:rsid w:val="0060114C"/>
    <w:rsid w:val="006052AC"/>
    <w:rsid w:val="006109B6"/>
    <w:rsid w:val="0067520B"/>
    <w:rsid w:val="006C2802"/>
    <w:rsid w:val="006F7D99"/>
    <w:rsid w:val="00703393"/>
    <w:rsid w:val="0070730E"/>
    <w:rsid w:val="00717ED7"/>
    <w:rsid w:val="0073069B"/>
    <w:rsid w:val="00754A46"/>
    <w:rsid w:val="007909BF"/>
    <w:rsid w:val="007B1E18"/>
    <w:rsid w:val="007B72C9"/>
    <w:rsid w:val="007C1972"/>
    <w:rsid w:val="007C4EE0"/>
    <w:rsid w:val="007D2BC8"/>
    <w:rsid w:val="007E3198"/>
    <w:rsid w:val="007F1592"/>
    <w:rsid w:val="0082632C"/>
    <w:rsid w:val="008268DD"/>
    <w:rsid w:val="00830361"/>
    <w:rsid w:val="008579D7"/>
    <w:rsid w:val="00864BDB"/>
    <w:rsid w:val="0088266E"/>
    <w:rsid w:val="008833D6"/>
    <w:rsid w:val="008B4623"/>
    <w:rsid w:val="008C57B2"/>
    <w:rsid w:val="008F4226"/>
    <w:rsid w:val="009403DF"/>
    <w:rsid w:val="00945B75"/>
    <w:rsid w:val="00957A0D"/>
    <w:rsid w:val="00964B92"/>
    <w:rsid w:val="009678E7"/>
    <w:rsid w:val="009820E3"/>
    <w:rsid w:val="009A6C23"/>
    <w:rsid w:val="009A7E7A"/>
    <w:rsid w:val="009E712F"/>
    <w:rsid w:val="009F1F0E"/>
    <w:rsid w:val="00A365B0"/>
    <w:rsid w:val="00A81FFB"/>
    <w:rsid w:val="00A866E3"/>
    <w:rsid w:val="00AB5B47"/>
    <w:rsid w:val="00AE0E2E"/>
    <w:rsid w:val="00AE58DF"/>
    <w:rsid w:val="00AF5D7A"/>
    <w:rsid w:val="00B00CB6"/>
    <w:rsid w:val="00B01268"/>
    <w:rsid w:val="00B17211"/>
    <w:rsid w:val="00B24B38"/>
    <w:rsid w:val="00B328F1"/>
    <w:rsid w:val="00B3793C"/>
    <w:rsid w:val="00B4445D"/>
    <w:rsid w:val="00B774F4"/>
    <w:rsid w:val="00BC5017"/>
    <w:rsid w:val="00BE3ED6"/>
    <w:rsid w:val="00C051E8"/>
    <w:rsid w:val="00C07D4B"/>
    <w:rsid w:val="00C1442B"/>
    <w:rsid w:val="00C154A0"/>
    <w:rsid w:val="00C554FC"/>
    <w:rsid w:val="00C56411"/>
    <w:rsid w:val="00C74B31"/>
    <w:rsid w:val="00C805D6"/>
    <w:rsid w:val="00C92B68"/>
    <w:rsid w:val="00CA736B"/>
    <w:rsid w:val="00CC74FF"/>
    <w:rsid w:val="00CC782F"/>
    <w:rsid w:val="00CD2122"/>
    <w:rsid w:val="00CD4DAE"/>
    <w:rsid w:val="00CD7E2C"/>
    <w:rsid w:val="00D172CF"/>
    <w:rsid w:val="00D23346"/>
    <w:rsid w:val="00D31FF3"/>
    <w:rsid w:val="00D54A07"/>
    <w:rsid w:val="00D55857"/>
    <w:rsid w:val="00D676A1"/>
    <w:rsid w:val="00D71294"/>
    <w:rsid w:val="00D72C8B"/>
    <w:rsid w:val="00DA5C74"/>
    <w:rsid w:val="00DD1A96"/>
    <w:rsid w:val="00E3060F"/>
    <w:rsid w:val="00E44EC6"/>
    <w:rsid w:val="00E51C2E"/>
    <w:rsid w:val="00E61D27"/>
    <w:rsid w:val="00E64EC7"/>
    <w:rsid w:val="00EA4475"/>
    <w:rsid w:val="00EB408F"/>
    <w:rsid w:val="00ED1AA4"/>
    <w:rsid w:val="00EE136F"/>
    <w:rsid w:val="00EE6F54"/>
    <w:rsid w:val="00F2623D"/>
    <w:rsid w:val="00F47009"/>
    <w:rsid w:val="00F60E74"/>
    <w:rsid w:val="00F67849"/>
    <w:rsid w:val="00F945D0"/>
    <w:rsid w:val="00FA45A4"/>
    <w:rsid w:val="00FB14BB"/>
    <w:rsid w:val="00FB3368"/>
    <w:rsid w:val="00FB4DC9"/>
    <w:rsid w:val="00FC1CE6"/>
    <w:rsid w:val="00FC69B2"/>
    <w:rsid w:val="00FD0539"/>
    <w:rsid w:val="00FF215F"/>
    <w:rsid w:val="00FF3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6AE7E"/>
  <w15:chartTrackingRefBased/>
  <w15:docId w15:val="{6A2D3236-E635-4139-A23C-91A407F5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F3"/>
    <w:pPr>
      <w:spacing w:after="0" w:line="240" w:lineRule="auto"/>
    </w:pPr>
    <w:rPr>
      <w:rFonts w:ascii="Times New Roman" w:hAnsi="Times New Roman"/>
    </w:rPr>
  </w:style>
  <w:style w:type="paragraph" w:styleId="Heading1">
    <w:name w:val="heading 1"/>
    <w:basedOn w:val="Normal"/>
    <w:next w:val="Normal"/>
    <w:link w:val="Heading1Char"/>
    <w:uiPriority w:val="9"/>
    <w:qFormat/>
    <w:rsid w:val="00B328F1"/>
    <w:pPr>
      <w:outlineLvl w:val="0"/>
    </w:pPr>
    <w:rPr>
      <w:rFonts w:cs="Times New Roman"/>
      <w:b/>
      <w:bCs/>
      <w:sz w:val="26"/>
      <w:szCs w:val="26"/>
    </w:rPr>
  </w:style>
  <w:style w:type="paragraph" w:styleId="Heading2">
    <w:name w:val="heading 2"/>
    <w:basedOn w:val="Normal"/>
    <w:next w:val="Normal"/>
    <w:link w:val="Heading2Char"/>
    <w:uiPriority w:val="9"/>
    <w:unhideWhenUsed/>
    <w:qFormat/>
    <w:rsid w:val="00B328F1"/>
    <w:pPr>
      <w:outlineLvl w:val="1"/>
    </w:pPr>
    <w:rPr>
      <w:rFonts w:cs="Times New Roman"/>
      <w:b/>
      <w:bCs/>
    </w:rPr>
  </w:style>
  <w:style w:type="paragraph" w:styleId="Heading3">
    <w:name w:val="heading 3"/>
    <w:basedOn w:val="Normal"/>
    <w:next w:val="Normal"/>
    <w:link w:val="Heading3Char"/>
    <w:uiPriority w:val="9"/>
    <w:unhideWhenUsed/>
    <w:qFormat/>
    <w:rsid w:val="00B328F1"/>
    <w:pPr>
      <w:outlineLvl w:val="2"/>
    </w:pPr>
    <w:rPr>
      <w:rFonts w:cs="Times New Roman"/>
      <w:i/>
      <w:iCs/>
    </w:rPr>
  </w:style>
  <w:style w:type="paragraph" w:styleId="Heading4">
    <w:name w:val="heading 4"/>
    <w:basedOn w:val="Normal"/>
    <w:next w:val="Normal"/>
    <w:link w:val="Heading4Char"/>
    <w:uiPriority w:val="9"/>
    <w:unhideWhenUsed/>
    <w:qFormat/>
    <w:rsid w:val="00B328F1"/>
    <w:pPr>
      <w:outlineLvl w:val="3"/>
    </w:pPr>
    <w:rPr>
      <w:rFonts w:cs="Times New Roman"/>
      <w:u w:val="single"/>
    </w:rPr>
  </w:style>
  <w:style w:type="paragraph" w:styleId="Heading5">
    <w:name w:val="heading 5"/>
    <w:basedOn w:val="Normal"/>
    <w:next w:val="Normal"/>
    <w:link w:val="Heading5Char"/>
    <w:uiPriority w:val="9"/>
    <w:semiHidden/>
    <w:unhideWhenUsed/>
    <w:qFormat/>
    <w:rsid w:val="007C19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C197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197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197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197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328F1"/>
    <w:pPr>
      <w:jc w:val="center"/>
    </w:pPr>
    <w:rPr>
      <w:rFonts w:cs="Times New Roman"/>
      <w:b/>
      <w:bCs/>
      <w:sz w:val="28"/>
      <w:szCs w:val="28"/>
    </w:rPr>
  </w:style>
  <w:style w:type="character" w:customStyle="1" w:styleId="TitleChar">
    <w:name w:val="Title Char"/>
    <w:basedOn w:val="DefaultParagraphFont"/>
    <w:link w:val="Title"/>
    <w:uiPriority w:val="10"/>
    <w:rsid w:val="00B328F1"/>
    <w:rPr>
      <w:rFonts w:ascii="Times New Roman" w:hAnsi="Times New Roman" w:cs="Times New Roman"/>
      <w:b/>
      <w:bCs/>
      <w:sz w:val="28"/>
      <w:szCs w:val="28"/>
    </w:rPr>
  </w:style>
  <w:style w:type="paragraph" w:styleId="Subtitle">
    <w:name w:val="Subtitle"/>
    <w:basedOn w:val="Title"/>
    <w:next w:val="Normal"/>
    <w:link w:val="SubtitleChar"/>
    <w:uiPriority w:val="11"/>
    <w:qFormat/>
    <w:rsid w:val="00B328F1"/>
    <w:rPr>
      <w:b w:val="0"/>
      <w:bCs w:val="0"/>
      <w:i/>
      <w:iCs/>
    </w:rPr>
  </w:style>
  <w:style w:type="character" w:customStyle="1" w:styleId="SubtitleChar">
    <w:name w:val="Subtitle Char"/>
    <w:basedOn w:val="DefaultParagraphFont"/>
    <w:link w:val="Subtitle"/>
    <w:uiPriority w:val="11"/>
    <w:rsid w:val="00B328F1"/>
    <w:rPr>
      <w:rFonts w:ascii="Times New Roman" w:hAnsi="Times New Roman" w:cs="Times New Roman"/>
      <w:i/>
      <w:iCs/>
      <w:sz w:val="28"/>
      <w:szCs w:val="28"/>
    </w:rPr>
  </w:style>
  <w:style w:type="character" w:customStyle="1" w:styleId="Heading1Char">
    <w:name w:val="Heading 1 Char"/>
    <w:basedOn w:val="DefaultParagraphFont"/>
    <w:link w:val="Heading1"/>
    <w:uiPriority w:val="9"/>
    <w:rsid w:val="00B328F1"/>
    <w:rPr>
      <w:rFonts w:ascii="Times New Roman" w:hAnsi="Times New Roman" w:cs="Times New Roman"/>
      <w:b/>
      <w:bCs/>
      <w:sz w:val="26"/>
      <w:szCs w:val="26"/>
    </w:rPr>
  </w:style>
  <w:style w:type="character" w:customStyle="1" w:styleId="Heading2Char">
    <w:name w:val="Heading 2 Char"/>
    <w:basedOn w:val="DefaultParagraphFont"/>
    <w:link w:val="Heading2"/>
    <w:uiPriority w:val="9"/>
    <w:rsid w:val="00B328F1"/>
    <w:rPr>
      <w:rFonts w:ascii="Times New Roman" w:hAnsi="Times New Roman" w:cs="Times New Roman"/>
      <w:b/>
      <w:bCs/>
    </w:rPr>
  </w:style>
  <w:style w:type="character" w:customStyle="1" w:styleId="Heading3Char">
    <w:name w:val="Heading 3 Char"/>
    <w:basedOn w:val="DefaultParagraphFont"/>
    <w:link w:val="Heading3"/>
    <w:uiPriority w:val="9"/>
    <w:rsid w:val="00B328F1"/>
    <w:rPr>
      <w:rFonts w:ascii="Times New Roman" w:hAnsi="Times New Roman" w:cs="Times New Roman"/>
      <w:i/>
      <w:iCs/>
    </w:rPr>
  </w:style>
  <w:style w:type="paragraph" w:styleId="Quote">
    <w:name w:val="Quote"/>
    <w:basedOn w:val="Normal"/>
    <w:next w:val="Normal"/>
    <w:link w:val="QuoteChar"/>
    <w:uiPriority w:val="29"/>
    <w:qFormat/>
    <w:rsid w:val="00B328F1"/>
    <w:pPr>
      <w:pBdr>
        <w:left w:val="single" w:sz="4" w:space="4" w:color="auto"/>
      </w:pBdr>
      <w:ind w:left="720"/>
    </w:pPr>
    <w:rPr>
      <w:rFonts w:ascii="Arial" w:hAnsi="Arial" w:cs="Arial"/>
      <w:sz w:val="20"/>
      <w:szCs w:val="20"/>
    </w:rPr>
  </w:style>
  <w:style w:type="character" w:customStyle="1" w:styleId="QuoteChar">
    <w:name w:val="Quote Char"/>
    <w:basedOn w:val="DefaultParagraphFont"/>
    <w:link w:val="Quote"/>
    <w:uiPriority w:val="29"/>
    <w:rsid w:val="00B328F1"/>
    <w:rPr>
      <w:rFonts w:ascii="Arial" w:hAnsi="Arial" w:cs="Arial"/>
      <w:sz w:val="20"/>
      <w:szCs w:val="20"/>
    </w:rPr>
  </w:style>
  <w:style w:type="character" w:customStyle="1" w:styleId="Heading4Char">
    <w:name w:val="Heading 4 Char"/>
    <w:basedOn w:val="DefaultParagraphFont"/>
    <w:link w:val="Heading4"/>
    <w:uiPriority w:val="9"/>
    <w:rsid w:val="00B328F1"/>
    <w:rPr>
      <w:rFonts w:ascii="Times New Roman" w:hAnsi="Times New Roman" w:cs="Times New Roman"/>
      <w:u w:val="single"/>
    </w:rPr>
  </w:style>
  <w:style w:type="character" w:customStyle="1" w:styleId="Heading5Char">
    <w:name w:val="Heading 5 Char"/>
    <w:basedOn w:val="DefaultParagraphFont"/>
    <w:link w:val="Heading5"/>
    <w:uiPriority w:val="9"/>
    <w:semiHidden/>
    <w:rsid w:val="007C19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972"/>
    <w:rPr>
      <w:rFonts w:eastAsiaTheme="majorEastAsia" w:cstheme="majorBidi"/>
      <w:color w:val="272727" w:themeColor="text1" w:themeTint="D8"/>
    </w:rPr>
  </w:style>
  <w:style w:type="paragraph" w:styleId="ListParagraph">
    <w:name w:val="List Paragraph"/>
    <w:basedOn w:val="Normal"/>
    <w:uiPriority w:val="34"/>
    <w:qFormat/>
    <w:rsid w:val="007C1972"/>
    <w:pPr>
      <w:ind w:left="720"/>
      <w:contextualSpacing/>
    </w:pPr>
  </w:style>
  <w:style w:type="character" w:styleId="IntenseEmphasis">
    <w:name w:val="Intense Emphasis"/>
    <w:basedOn w:val="DefaultParagraphFont"/>
    <w:uiPriority w:val="21"/>
    <w:qFormat/>
    <w:rsid w:val="007C1972"/>
    <w:rPr>
      <w:i/>
      <w:iCs/>
      <w:color w:val="0F4761" w:themeColor="accent1" w:themeShade="BF"/>
    </w:rPr>
  </w:style>
  <w:style w:type="paragraph" w:styleId="IntenseQuote">
    <w:name w:val="Intense Quote"/>
    <w:basedOn w:val="Normal"/>
    <w:next w:val="Normal"/>
    <w:link w:val="IntenseQuoteChar"/>
    <w:uiPriority w:val="30"/>
    <w:qFormat/>
    <w:rsid w:val="007C1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972"/>
    <w:rPr>
      <w:rFonts w:ascii="Times New Roman" w:hAnsi="Times New Roman"/>
      <w:i/>
      <w:iCs/>
      <w:color w:val="0F4761" w:themeColor="accent1" w:themeShade="BF"/>
    </w:rPr>
  </w:style>
  <w:style w:type="character" w:styleId="IntenseReference">
    <w:name w:val="Intense Reference"/>
    <w:basedOn w:val="DefaultParagraphFont"/>
    <w:uiPriority w:val="32"/>
    <w:qFormat/>
    <w:rsid w:val="007C1972"/>
    <w:rPr>
      <w:b/>
      <w:bCs/>
      <w:smallCaps/>
      <w:color w:val="0F4761" w:themeColor="accent1" w:themeShade="BF"/>
      <w:spacing w:val="5"/>
    </w:rPr>
  </w:style>
  <w:style w:type="character" w:styleId="PlaceholderText">
    <w:name w:val="Placeholder Text"/>
    <w:basedOn w:val="DefaultParagraphFont"/>
    <w:uiPriority w:val="99"/>
    <w:semiHidden/>
    <w:rsid w:val="007C1972"/>
    <w:rPr>
      <w:color w:val="666666"/>
    </w:rPr>
  </w:style>
  <w:style w:type="table" w:styleId="TableGrid">
    <w:name w:val="Table Grid"/>
    <w:basedOn w:val="TableNormal"/>
    <w:uiPriority w:val="39"/>
    <w:rsid w:val="007C1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1F0E"/>
    <w:pPr>
      <w:tabs>
        <w:tab w:val="center" w:pos="4680"/>
        <w:tab w:val="right" w:pos="9360"/>
      </w:tabs>
    </w:pPr>
  </w:style>
  <w:style w:type="character" w:customStyle="1" w:styleId="HeaderChar">
    <w:name w:val="Header Char"/>
    <w:basedOn w:val="DefaultParagraphFont"/>
    <w:link w:val="Header"/>
    <w:uiPriority w:val="99"/>
    <w:rsid w:val="009F1F0E"/>
    <w:rPr>
      <w:rFonts w:ascii="Times New Roman" w:hAnsi="Times New Roman"/>
    </w:rPr>
  </w:style>
  <w:style w:type="paragraph" w:styleId="Footer">
    <w:name w:val="footer"/>
    <w:basedOn w:val="Normal"/>
    <w:link w:val="FooterChar"/>
    <w:uiPriority w:val="99"/>
    <w:unhideWhenUsed/>
    <w:rsid w:val="009F1F0E"/>
    <w:pPr>
      <w:tabs>
        <w:tab w:val="center" w:pos="4680"/>
        <w:tab w:val="right" w:pos="9360"/>
      </w:tabs>
    </w:pPr>
  </w:style>
  <w:style w:type="character" w:customStyle="1" w:styleId="FooterChar">
    <w:name w:val="Footer Char"/>
    <w:basedOn w:val="DefaultParagraphFont"/>
    <w:link w:val="Footer"/>
    <w:uiPriority w:val="99"/>
    <w:rsid w:val="009F1F0E"/>
    <w:rPr>
      <w:rFonts w:ascii="Times New Roman" w:hAnsi="Times New Roman"/>
    </w:rPr>
  </w:style>
  <w:style w:type="character" w:styleId="Hyperlink">
    <w:name w:val="Hyperlink"/>
    <w:basedOn w:val="DefaultParagraphFont"/>
    <w:uiPriority w:val="99"/>
    <w:unhideWhenUsed/>
    <w:rsid w:val="00243F99"/>
    <w:rPr>
      <w:color w:val="467886" w:themeColor="hyperlink"/>
      <w:u w:val="single"/>
    </w:rPr>
  </w:style>
  <w:style w:type="character" w:styleId="UnresolvedMention">
    <w:name w:val="Unresolved Mention"/>
    <w:basedOn w:val="DefaultParagraphFont"/>
    <w:uiPriority w:val="99"/>
    <w:semiHidden/>
    <w:unhideWhenUsed/>
    <w:rsid w:val="00243F99"/>
    <w:rPr>
      <w:color w:val="605E5C"/>
      <w:shd w:val="clear" w:color="auto" w:fill="E1DFDD"/>
    </w:rPr>
  </w:style>
  <w:style w:type="character" w:styleId="FollowedHyperlink">
    <w:name w:val="FollowedHyperlink"/>
    <w:basedOn w:val="DefaultParagraphFont"/>
    <w:uiPriority w:val="99"/>
    <w:semiHidden/>
    <w:unhideWhenUsed/>
    <w:rsid w:val="00475D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57/s41599-022-01355-6" TargetMode="External"/><Relationship Id="rId5" Type="http://schemas.openxmlformats.org/officeDocument/2006/relationships/footnotes" Target="footnotes.xml"/><Relationship Id="rId10" Type="http://schemas.openxmlformats.org/officeDocument/2006/relationships/hyperlink" Target="https://doi.org/10.17718/tojde.803360" TargetMode="External"/><Relationship Id="rId4" Type="http://schemas.openxmlformats.org/officeDocument/2006/relationships/webSettings" Target="webSettings.xml"/><Relationship Id="rId9" Type="http://schemas.openxmlformats.org/officeDocument/2006/relationships/hyperlink" Target="https://doi.org/10.1145/2556325.256623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Template>
  <TotalTime>162</TotalTime>
  <Pages>3</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 Pavlov</dc:creator>
  <cp:keywords/>
  <dc:description/>
  <cp:lastModifiedBy>Yuri Pavlov</cp:lastModifiedBy>
  <cp:revision>140</cp:revision>
  <dcterms:created xsi:type="dcterms:W3CDTF">2026-07-02T19:25:00Z</dcterms:created>
  <dcterms:modified xsi:type="dcterms:W3CDTF">2026-08-11T20:11:00Z</dcterms:modified>
</cp:coreProperties>
</file>