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35ADE" w14:textId="7E1DCCFD" w:rsidR="00382AA8" w:rsidRPr="00275310" w:rsidRDefault="00B77786" w:rsidP="003F59A6">
      <w:pPr>
        <w:pStyle w:val="Title"/>
        <w:rPr>
          <w:sz w:val="32"/>
          <w:szCs w:val="32"/>
        </w:rPr>
      </w:pPr>
      <w:r>
        <w:rPr>
          <w:sz w:val="32"/>
          <w:szCs w:val="32"/>
        </w:rPr>
        <w:t xml:space="preserve">Video </w:t>
      </w:r>
      <w:r w:rsidR="00382AA8" w:rsidRPr="00275310">
        <w:rPr>
          <w:sz w:val="32"/>
          <w:szCs w:val="32"/>
        </w:rPr>
        <w:t xml:space="preserve">Lecture Script Writing </w:t>
      </w:r>
      <w:r w:rsidR="003F59A6" w:rsidRPr="00275310">
        <w:rPr>
          <w:sz w:val="32"/>
          <w:szCs w:val="32"/>
        </w:rPr>
        <w:t>Guide</w:t>
      </w:r>
    </w:p>
    <w:p w14:paraId="27FB9C7A" w14:textId="77777777" w:rsidR="00382AA8" w:rsidRDefault="00382AA8" w:rsidP="00382AA8"/>
    <w:p w14:paraId="1E55F602" w14:textId="7A9F1659" w:rsidR="00382AA8" w:rsidRPr="00B65416" w:rsidRDefault="00340DB6" w:rsidP="00F67B33">
      <w:pPr>
        <w:pStyle w:val="Heading1"/>
        <w:jc w:val="center"/>
        <w:rPr>
          <w:sz w:val="24"/>
          <w:szCs w:val="24"/>
        </w:rPr>
      </w:pPr>
      <w:r w:rsidRPr="00B65416">
        <w:rPr>
          <w:sz w:val="24"/>
          <w:szCs w:val="24"/>
        </w:rPr>
        <w:t>General Considerations</w:t>
      </w:r>
    </w:p>
    <w:p w14:paraId="07A9642D" w14:textId="47503BF3" w:rsidR="00727384" w:rsidRDefault="00727384" w:rsidP="00F67B33">
      <w:pPr>
        <w:pStyle w:val="ListParagraph"/>
        <w:numPr>
          <w:ilvl w:val="0"/>
          <w:numId w:val="1"/>
        </w:numPr>
        <w:ind w:left="360"/>
      </w:pPr>
      <w:r w:rsidRPr="00727384">
        <w:t>Choose to create a video lecture when it genuinely adds to the readings or topics in your course rather than simply repeating the content.</w:t>
      </w:r>
    </w:p>
    <w:p w14:paraId="73EF8554" w14:textId="05972A15" w:rsidR="00456A0B" w:rsidRDefault="00456A0B" w:rsidP="00F67B33">
      <w:pPr>
        <w:pStyle w:val="ListParagraph"/>
        <w:numPr>
          <w:ilvl w:val="0"/>
          <w:numId w:val="1"/>
        </w:numPr>
        <w:ind w:left="360"/>
      </w:pPr>
      <w:r w:rsidRPr="00456A0B">
        <w:t>Before you begin writing, identify the purpose of the video lecture. Consider which assessment, activity, or later course concept the video directly supports. If the content of the video is never applied or revisited in an assignment, assessment, or later part of the course, consider whether there is a gap between the video and the course design.</w:t>
      </w:r>
    </w:p>
    <w:p w14:paraId="5E7ACE45" w14:textId="5E85E334" w:rsidR="00456A0B" w:rsidRDefault="00456A0B" w:rsidP="00F67B33">
      <w:pPr>
        <w:pStyle w:val="ListParagraph"/>
        <w:numPr>
          <w:ilvl w:val="0"/>
          <w:numId w:val="1"/>
        </w:numPr>
        <w:ind w:left="360"/>
      </w:pPr>
      <w:r w:rsidRPr="00456A0B">
        <w:t>After the course, students will no longer have access to your video lectures. Give serious thought to the competencies you want students to develop through the video lectures.</w:t>
      </w:r>
    </w:p>
    <w:p w14:paraId="69E90246" w14:textId="6669EAC0" w:rsidR="0037386A" w:rsidRDefault="0037386A" w:rsidP="00F67B33">
      <w:pPr>
        <w:pStyle w:val="ListParagraph"/>
        <w:numPr>
          <w:ilvl w:val="0"/>
          <w:numId w:val="1"/>
        </w:numPr>
        <w:ind w:left="360"/>
      </w:pPr>
      <w:r w:rsidRPr="0037386A">
        <w:t xml:space="preserve">You will be on screen delivering the video lecture. Illustrations will be added to portions of the script to support student learning. Occasionally, </w:t>
      </w:r>
      <w:r>
        <w:t>b</w:t>
      </w:r>
      <w:r w:rsidRPr="0037386A">
        <w:t>-roll footage will be added to break up the visual flow in sections where educational illustrations are not used.</w:t>
      </w:r>
    </w:p>
    <w:p w14:paraId="176BEB35" w14:textId="77777777" w:rsidR="00BA4DEE" w:rsidRPr="00BA4DEE" w:rsidRDefault="00BA4DEE" w:rsidP="00BA4DEE">
      <w:pPr>
        <w:pStyle w:val="ListParagraph"/>
        <w:numPr>
          <w:ilvl w:val="0"/>
          <w:numId w:val="1"/>
        </w:numPr>
        <w:ind w:left="360"/>
      </w:pPr>
      <w:r w:rsidRPr="00BA4DEE">
        <w:t xml:space="preserve">CODL does </w:t>
      </w:r>
      <w:r w:rsidRPr="00BA4DEE">
        <w:rPr>
          <w:u w:val="single"/>
        </w:rPr>
        <w:t>not</w:t>
      </w:r>
      <w:r w:rsidRPr="00BA4DEE">
        <w:t xml:space="preserve"> produce fully animated videos.</w:t>
      </w:r>
    </w:p>
    <w:p w14:paraId="5853C930" w14:textId="05A6AB93" w:rsidR="0037386A" w:rsidRDefault="0037386A" w:rsidP="00F67B33">
      <w:pPr>
        <w:pStyle w:val="ListParagraph"/>
        <w:numPr>
          <w:ilvl w:val="0"/>
          <w:numId w:val="1"/>
        </w:numPr>
        <w:ind w:left="360"/>
      </w:pPr>
      <w:proofErr w:type="gramStart"/>
      <w:r w:rsidRPr="0037386A">
        <w:t>Create</w:t>
      </w:r>
      <w:proofErr w:type="gramEnd"/>
      <w:r w:rsidRPr="0037386A">
        <w:t xml:space="preserve"> </w:t>
      </w:r>
      <w:proofErr w:type="gramStart"/>
      <w:r w:rsidRPr="0037386A">
        <w:t>a video</w:t>
      </w:r>
      <w:proofErr w:type="gramEnd"/>
      <w:r w:rsidRPr="0037386A">
        <w:t xml:space="preserve"> </w:t>
      </w:r>
      <w:proofErr w:type="gramStart"/>
      <w:r w:rsidRPr="0037386A">
        <w:t>script</w:t>
      </w:r>
      <w:r w:rsidR="001C7D0E">
        <w:t>—it</w:t>
      </w:r>
      <w:proofErr w:type="gramEnd"/>
      <w:r w:rsidR="001C7D0E">
        <w:t xml:space="preserve"> </w:t>
      </w:r>
      <w:r w:rsidRPr="0037386A">
        <w:t>facilitate</w:t>
      </w:r>
      <w:r w:rsidR="001C7D0E">
        <w:t>s</w:t>
      </w:r>
      <w:r w:rsidRPr="0037386A">
        <w:t xml:space="preserve"> studio recording, graphic design work, and student comprehension. In a thoughtful script, ideas are usually not belabored or explained several times in different words. You can usually say more in fewer sentences in a script.</w:t>
      </w:r>
    </w:p>
    <w:p w14:paraId="64201424" w14:textId="22C06FB8" w:rsidR="002A5510" w:rsidRDefault="002A5510" w:rsidP="00F67B33">
      <w:pPr>
        <w:pStyle w:val="ListParagraph"/>
        <w:numPr>
          <w:ilvl w:val="0"/>
          <w:numId w:val="1"/>
        </w:numPr>
        <w:ind w:left="360"/>
      </w:pPr>
      <w:r w:rsidRPr="002A5510">
        <w:t xml:space="preserve">Ideally, aim for a </w:t>
      </w:r>
      <w:r w:rsidR="00C24361">
        <w:t>7</w:t>
      </w:r>
      <w:r w:rsidRPr="002A5510">
        <w:t>00–</w:t>
      </w:r>
      <w:r w:rsidR="00B75AEB">
        <w:t>10</w:t>
      </w:r>
      <w:r w:rsidRPr="002A5510">
        <w:t xml:space="preserve">00-word lecture segment (5–10 minutes) instead of one long lecture. Shorter segments are more likely to maintain </w:t>
      </w:r>
      <w:r w:rsidR="0020750E">
        <w:t>students’</w:t>
      </w:r>
      <w:r w:rsidRPr="002A5510">
        <w:t xml:space="preserve"> attention and accommodate adult learners’ schedules.</w:t>
      </w:r>
    </w:p>
    <w:p w14:paraId="255FE380" w14:textId="44A2195F" w:rsidR="002A5510" w:rsidRDefault="002A5510" w:rsidP="00F67B33">
      <w:pPr>
        <w:pStyle w:val="ListParagraph"/>
        <w:numPr>
          <w:ilvl w:val="0"/>
          <w:numId w:val="1"/>
        </w:numPr>
        <w:ind w:left="360"/>
      </w:pPr>
      <w:r w:rsidRPr="002A5510">
        <w:t>Within the video script, consider creating topic subsections and giving them descriptive titles to make the lecture easier to follow.</w:t>
      </w:r>
    </w:p>
    <w:p w14:paraId="4838D679" w14:textId="49B22F77" w:rsidR="007D303B" w:rsidRDefault="007D303B" w:rsidP="00F67B33">
      <w:pPr>
        <w:pStyle w:val="ListParagraph"/>
        <w:numPr>
          <w:ilvl w:val="0"/>
          <w:numId w:val="1"/>
        </w:numPr>
        <w:ind w:left="360"/>
      </w:pPr>
      <w:r w:rsidRPr="007D303B">
        <w:t xml:space="preserve">Aim for a conversational style of delivery. Do not reduce the seriousness of the subject </w:t>
      </w:r>
      <w:proofErr w:type="gramStart"/>
      <w:r w:rsidRPr="007D303B">
        <w:t>matter, but</w:t>
      </w:r>
      <w:proofErr w:type="gramEnd"/>
      <w:r w:rsidRPr="007D303B">
        <w:t xml:space="preserve"> avoid dryness and monotony.</w:t>
      </w:r>
    </w:p>
    <w:p w14:paraId="7096490D" w14:textId="31847215" w:rsidR="00456A0B" w:rsidRDefault="00110D21" w:rsidP="00F67B33">
      <w:pPr>
        <w:pStyle w:val="ListParagraph"/>
        <w:numPr>
          <w:ilvl w:val="0"/>
          <w:numId w:val="1"/>
        </w:numPr>
        <w:ind w:left="360"/>
      </w:pPr>
      <w:r w:rsidRPr="00110D21">
        <w:t>If it’s easier, you can use a voice recorder app on your phone to narrate your lecture. Modern apps typically transcribe voice recordings automatically. You can then transfer the rough transcript to your computer. Editing will still be needed, but this may help you overcome the “blank page”</w:t>
      </w:r>
      <w:r w:rsidR="008E0F61">
        <w:t xml:space="preserve"> state of mind.</w:t>
      </w:r>
    </w:p>
    <w:p w14:paraId="00194732" w14:textId="798DB667" w:rsidR="00110D21" w:rsidRDefault="008E0F61" w:rsidP="00F67B33">
      <w:pPr>
        <w:pStyle w:val="ListParagraph"/>
        <w:numPr>
          <w:ilvl w:val="0"/>
          <w:numId w:val="1"/>
        </w:numPr>
        <w:ind w:left="360"/>
      </w:pPr>
      <w:r w:rsidRPr="008E0F61">
        <w:t xml:space="preserve">In addition to a video lecture, you can choose to create </w:t>
      </w:r>
      <w:r w:rsidRPr="008E0F61">
        <w:rPr>
          <w:i/>
          <w:iCs/>
        </w:rPr>
        <w:t>other types of videos</w:t>
      </w:r>
      <w:r w:rsidRPr="008E0F61">
        <w:t>, for example, interviews, roundtable discussions, physical demonstrations, screen demonstrations</w:t>
      </w:r>
      <w:r>
        <w:t xml:space="preserve"> of software programs</w:t>
      </w:r>
      <w:r w:rsidRPr="008E0F61">
        <w:t>, short skits (which may require finding actors)</w:t>
      </w:r>
      <w:r w:rsidR="00F81896">
        <w:t>, etc</w:t>
      </w:r>
      <w:r w:rsidRPr="008E0F61">
        <w:t xml:space="preserve">. </w:t>
      </w:r>
      <w:r w:rsidR="00F81896">
        <w:t>However, t</w:t>
      </w:r>
      <w:r w:rsidRPr="008E0F61">
        <w:t>he justification remains the same: videos should add something unique to the course rather than simply repeat existing content.</w:t>
      </w:r>
    </w:p>
    <w:p w14:paraId="01F5C07B" w14:textId="1A2AAC91" w:rsidR="009B0965" w:rsidRDefault="004D2BB0" w:rsidP="00F67B33">
      <w:pPr>
        <w:pStyle w:val="ListParagraph"/>
        <w:numPr>
          <w:ilvl w:val="0"/>
          <w:numId w:val="1"/>
        </w:numPr>
        <w:ind w:left="360"/>
      </w:pPr>
      <w:r w:rsidRPr="004D2BB0">
        <w:t>The Appendix is an optional resource you can consult.</w:t>
      </w:r>
    </w:p>
    <w:p w14:paraId="4694DCB8" w14:textId="77777777" w:rsidR="00382AA8" w:rsidRPr="008D66E0" w:rsidRDefault="00382AA8" w:rsidP="00382AA8"/>
    <w:p w14:paraId="06EAA09E" w14:textId="77777777" w:rsidR="008D66E0" w:rsidRDefault="008D66E0">
      <w:pPr>
        <w:spacing w:after="160" w:line="278" w:lineRule="auto"/>
      </w:pPr>
      <w:r>
        <w:br w:type="page"/>
      </w:r>
    </w:p>
    <w:p w14:paraId="7F2CCB1B" w14:textId="558DD5C9" w:rsidR="008D66E0" w:rsidRPr="00B65416" w:rsidRDefault="00EE3210" w:rsidP="008D66E0">
      <w:pPr>
        <w:pStyle w:val="Heading1"/>
        <w:jc w:val="center"/>
        <w:rPr>
          <w:sz w:val="24"/>
          <w:szCs w:val="24"/>
        </w:rPr>
      </w:pPr>
      <w:r>
        <w:rPr>
          <w:sz w:val="24"/>
          <w:szCs w:val="24"/>
        </w:rPr>
        <w:lastRenderedPageBreak/>
        <w:t xml:space="preserve">Video </w:t>
      </w:r>
      <w:r w:rsidR="008D66E0" w:rsidRPr="00B65416">
        <w:rPr>
          <w:sz w:val="24"/>
          <w:szCs w:val="24"/>
        </w:rPr>
        <w:t>Lecture Script Checklist</w:t>
      </w:r>
    </w:p>
    <w:p w14:paraId="1A4DCA3E" w14:textId="03FD65AC" w:rsidR="0046067B" w:rsidRPr="008D66E0" w:rsidRDefault="0046067B" w:rsidP="008D66E0">
      <w:pPr>
        <w:ind w:right="-540"/>
        <w:rPr>
          <w:sz w:val="22"/>
          <w:szCs w:val="22"/>
        </w:rPr>
      </w:pPr>
      <w:r w:rsidRPr="0046067B">
        <w:rPr>
          <w:sz w:val="22"/>
          <w:szCs w:val="22"/>
        </w:rPr>
        <w:t>When creating a video lecture script, use the following checklist as a guide</w:t>
      </w:r>
      <w:r>
        <w:rPr>
          <w:sz w:val="22"/>
          <w:szCs w:val="22"/>
        </w:rPr>
        <w:t>,</w:t>
      </w:r>
      <w:r w:rsidRPr="0046067B">
        <w:rPr>
          <w:sz w:val="22"/>
          <w:szCs w:val="22"/>
        </w:rPr>
        <w:t xml:space="preserve"> </w:t>
      </w:r>
      <w:r>
        <w:rPr>
          <w:sz w:val="22"/>
          <w:szCs w:val="22"/>
        </w:rPr>
        <w:t xml:space="preserve">not </w:t>
      </w:r>
      <w:r w:rsidRPr="0046067B">
        <w:rPr>
          <w:sz w:val="22"/>
          <w:szCs w:val="22"/>
        </w:rPr>
        <w:t>a set of hard requirements.</w:t>
      </w:r>
    </w:p>
    <w:p w14:paraId="0795CD8D" w14:textId="77777777" w:rsidR="00B65416" w:rsidRPr="00EE3210" w:rsidRDefault="00B65416" w:rsidP="00382AA8">
      <w:pPr>
        <w:rPr>
          <w:sz w:val="20"/>
          <w:szCs w:val="20"/>
        </w:rPr>
      </w:pPr>
    </w:p>
    <w:p w14:paraId="68C074F1" w14:textId="301D0858" w:rsidR="00382AA8" w:rsidRPr="004305C2" w:rsidRDefault="00382AA8" w:rsidP="005F4B83">
      <w:pPr>
        <w:pStyle w:val="Heading2"/>
        <w:ind w:left="360" w:hanging="360"/>
        <w:rPr>
          <w:sz w:val="23"/>
          <w:szCs w:val="23"/>
        </w:rPr>
      </w:pPr>
      <w:r w:rsidRPr="004305C2">
        <w:rPr>
          <w:sz w:val="23"/>
          <w:szCs w:val="23"/>
        </w:rPr>
        <w:t xml:space="preserve">1. The </w:t>
      </w:r>
      <w:r w:rsidR="003F59A6" w:rsidRPr="004305C2">
        <w:rPr>
          <w:sz w:val="23"/>
          <w:szCs w:val="23"/>
        </w:rPr>
        <w:t>h</w:t>
      </w:r>
      <w:r w:rsidRPr="004305C2">
        <w:rPr>
          <w:sz w:val="23"/>
          <w:szCs w:val="23"/>
        </w:rPr>
        <w:t>ook</w:t>
      </w:r>
    </w:p>
    <w:p w14:paraId="7CEDB3C6" w14:textId="3181913A" w:rsidR="00382AA8" w:rsidRPr="004305C2" w:rsidRDefault="00000000" w:rsidP="005F4B83">
      <w:pPr>
        <w:ind w:left="360" w:hanging="360"/>
        <w:rPr>
          <w:sz w:val="23"/>
          <w:szCs w:val="23"/>
        </w:rPr>
      </w:pPr>
      <w:sdt>
        <w:sdtPr>
          <w:rPr>
            <w:sz w:val="23"/>
            <w:szCs w:val="23"/>
          </w:rPr>
          <w:id w:val="-1483546901"/>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Does </w:t>
      </w:r>
      <w:r w:rsidR="003F59A6" w:rsidRPr="004305C2">
        <w:rPr>
          <w:sz w:val="23"/>
          <w:szCs w:val="23"/>
          <w:u w:val="single"/>
        </w:rPr>
        <w:t>not</w:t>
      </w:r>
      <w:r w:rsidR="003F59A6" w:rsidRPr="004305C2">
        <w:rPr>
          <w:sz w:val="23"/>
          <w:szCs w:val="23"/>
        </w:rPr>
        <w:t xml:space="preserve"> </w:t>
      </w:r>
      <w:r w:rsidR="00382AA8" w:rsidRPr="004305C2">
        <w:rPr>
          <w:sz w:val="23"/>
          <w:szCs w:val="23"/>
        </w:rPr>
        <w:t>start with “Today (</w:t>
      </w:r>
      <w:r w:rsidR="00382AA8" w:rsidRPr="004305C2">
        <w:rPr>
          <w:i/>
          <w:iCs/>
          <w:sz w:val="23"/>
          <w:szCs w:val="23"/>
        </w:rPr>
        <w:t>or</w:t>
      </w:r>
      <w:r w:rsidR="00382AA8" w:rsidRPr="004305C2">
        <w:rPr>
          <w:sz w:val="23"/>
          <w:szCs w:val="23"/>
        </w:rPr>
        <w:t xml:space="preserve">, </w:t>
      </w:r>
      <w:proofErr w:type="gramStart"/>
      <w:r w:rsidR="00382AA8" w:rsidRPr="004305C2">
        <w:rPr>
          <w:sz w:val="23"/>
          <w:szCs w:val="23"/>
        </w:rPr>
        <w:t>In</w:t>
      </w:r>
      <w:proofErr w:type="gramEnd"/>
      <w:r w:rsidR="00382AA8" w:rsidRPr="004305C2">
        <w:rPr>
          <w:sz w:val="23"/>
          <w:szCs w:val="23"/>
        </w:rPr>
        <w:t xml:space="preserve"> this lecture) we’re going to talk about…” or </w:t>
      </w:r>
      <w:r w:rsidR="007043D6">
        <w:rPr>
          <w:sz w:val="23"/>
          <w:szCs w:val="23"/>
        </w:rPr>
        <w:t xml:space="preserve">with </w:t>
      </w:r>
      <w:r w:rsidR="00382AA8" w:rsidRPr="004305C2">
        <w:rPr>
          <w:sz w:val="23"/>
          <w:szCs w:val="23"/>
        </w:rPr>
        <w:t>a dictionary-style definition</w:t>
      </w:r>
      <w:r w:rsidR="0060325F" w:rsidRPr="004305C2">
        <w:rPr>
          <w:sz w:val="23"/>
          <w:szCs w:val="23"/>
        </w:rPr>
        <w:t>.</w:t>
      </w:r>
    </w:p>
    <w:p w14:paraId="46169D54" w14:textId="01AEEBDF" w:rsidR="00382AA8" w:rsidRPr="004305C2" w:rsidRDefault="00000000" w:rsidP="005F4B83">
      <w:pPr>
        <w:ind w:left="360" w:hanging="360"/>
        <w:rPr>
          <w:sz w:val="23"/>
          <w:szCs w:val="23"/>
        </w:rPr>
      </w:pPr>
      <w:sdt>
        <w:sdtPr>
          <w:rPr>
            <w:sz w:val="23"/>
            <w:szCs w:val="23"/>
          </w:rPr>
          <w:id w:val="2034992142"/>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Opens with a scene, a specific moment, or a direct question to the </w:t>
      </w:r>
      <w:r w:rsidR="0020750E">
        <w:rPr>
          <w:sz w:val="23"/>
          <w:szCs w:val="23"/>
        </w:rPr>
        <w:t>student</w:t>
      </w:r>
      <w:r w:rsidR="0060325F" w:rsidRPr="004305C2">
        <w:rPr>
          <w:sz w:val="23"/>
          <w:szCs w:val="23"/>
        </w:rPr>
        <w:t>.</w:t>
      </w:r>
    </w:p>
    <w:p w14:paraId="6C9E76A8" w14:textId="2113208D" w:rsidR="00382AA8" w:rsidRPr="004305C2" w:rsidRDefault="00000000" w:rsidP="005F4B83">
      <w:pPr>
        <w:ind w:left="360" w:hanging="360"/>
        <w:rPr>
          <w:sz w:val="23"/>
          <w:szCs w:val="23"/>
        </w:rPr>
      </w:pPr>
      <w:sdt>
        <w:sdtPr>
          <w:rPr>
            <w:sz w:val="23"/>
            <w:szCs w:val="23"/>
          </w:rPr>
          <w:id w:val="-1368054367"/>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w:t>
      </w:r>
      <w:proofErr w:type="gramStart"/>
      <w:r w:rsidR="00382AA8" w:rsidRPr="004305C2">
        <w:rPr>
          <w:sz w:val="23"/>
          <w:szCs w:val="23"/>
        </w:rPr>
        <w:t>Puts</w:t>
      </w:r>
      <w:proofErr w:type="gramEnd"/>
      <w:r w:rsidR="00382AA8" w:rsidRPr="004305C2">
        <w:rPr>
          <w:sz w:val="23"/>
          <w:szCs w:val="23"/>
        </w:rPr>
        <w:t xml:space="preserve"> the </w:t>
      </w:r>
      <w:r w:rsidR="008E28A7">
        <w:rPr>
          <w:sz w:val="23"/>
          <w:szCs w:val="23"/>
        </w:rPr>
        <w:t>student</w:t>
      </w:r>
      <w:r w:rsidR="007043D6">
        <w:rPr>
          <w:sz w:val="23"/>
          <w:szCs w:val="23"/>
        </w:rPr>
        <w:t>s</w:t>
      </w:r>
      <w:r w:rsidR="008E28A7">
        <w:rPr>
          <w:sz w:val="23"/>
          <w:szCs w:val="23"/>
        </w:rPr>
        <w:t xml:space="preserve"> </w:t>
      </w:r>
      <w:r w:rsidR="00382AA8" w:rsidRPr="008E28A7">
        <w:rPr>
          <w:sz w:val="23"/>
          <w:szCs w:val="23"/>
        </w:rPr>
        <w:t>inside</w:t>
      </w:r>
      <w:r w:rsidR="00382AA8" w:rsidRPr="004305C2">
        <w:rPr>
          <w:sz w:val="23"/>
          <w:szCs w:val="23"/>
        </w:rPr>
        <w:t xml:space="preserve"> a situation before giving them facts or information</w:t>
      </w:r>
      <w:r w:rsidR="0060325F" w:rsidRPr="004305C2">
        <w:rPr>
          <w:sz w:val="23"/>
          <w:szCs w:val="23"/>
        </w:rPr>
        <w:t>.</w:t>
      </w:r>
    </w:p>
    <w:p w14:paraId="163AEE64" w14:textId="3683106F" w:rsidR="00382AA8" w:rsidRPr="004305C2" w:rsidRDefault="00000000" w:rsidP="005F4B83">
      <w:pPr>
        <w:ind w:left="360" w:hanging="360"/>
        <w:rPr>
          <w:sz w:val="23"/>
          <w:szCs w:val="23"/>
        </w:rPr>
      </w:pPr>
      <w:sdt>
        <w:sdtPr>
          <w:rPr>
            <w:sz w:val="23"/>
            <w:szCs w:val="23"/>
          </w:rPr>
          <w:id w:val="683633657"/>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Raises a problem or question </w:t>
      </w:r>
      <w:r w:rsidR="007043D6">
        <w:rPr>
          <w:sz w:val="23"/>
          <w:szCs w:val="23"/>
        </w:rPr>
        <w:t xml:space="preserve">that </w:t>
      </w:r>
      <w:r w:rsidR="00382AA8" w:rsidRPr="004305C2">
        <w:rPr>
          <w:sz w:val="23"/>
          <w:szCs w:val="23"/>
        </w:rPr>
        <w:t xml:space="preserve">the </w:t>
      </w:r>
      <w:r w:rsidR="0020750E">
        <w:rPr>
          <w:sz w:val="23"/>
          <w:szCs w:val="23"/>
        </w:rPr>
        <w:t>student</w:t>
      </w:r>
      <w:r w:rsidR="007043D6">
        <w:rPr>
          <w:sz w:val="23"/>
          <w:szCs w:val="23"/>
        </w:rPr>
        <w:t>s</w:t>
      </w:r>
      <w:r w:rsidR="00382AA8" w:rsidRPr="004305C2">
        <w:rPr>
          <w:sz w:val="23"/>
          <w:szCs w:val="23"/>
        </w:rPr>
        <w:t xml:space="preserve"> didn’t know they had</w:t>
      </w:r>
      <w:r w:rsidR="0060325F" w:rsidRPr="004305C2">
        <w:rPr>
          <w:sz w:val="23"/>
          <w:szCs w:val="23"/>
        </w:rPr>
        <w:t>.</w:t>
      </w:r>
    </w:p>
    <w:p w14:paraId="6DD82068" w14:textId="425D1E6A" w:rsidR="00382AA8" w:rsidRPr="004305C2" w:rsidRDefault="00000000" w:rsidP="005F4B83">
      <w:pPr>
        <w:ind w:left="360" w:hanging="360"/>
        <w:rPr>
          <w:sz w:val="23"/>
          <w:szCs w:val="23"/>
        </w:rPr>
      </w:pPr>
      <w:sdt>
        <w:sdtPr>
          <w:rPr>
            <w:sz w:val="23"/>
            <w:szCs w:val="23"/>
          </w:rPr>
          <w:id w:val="311230844"/>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w:t>
      </w:r>
      <w:r w:rsidR="007043D6">
        <w:rPr>
          <w:sz w:val="23"/>
          <w:szCs w:val="23"/>
        </w:rPr>
        <w:t>Takes a form of</w:t>
      </w:r>
      <w:r w:rsidR="00382AA8" w:rsidRPr="004305C2">
        <w:rPr>
          <w:sz w:val="23"/>
          <w:szCs w:val="23"/>
        </w:rPr>
        <w:t xml:space="preserve"> </w:t>
      </w:r>
      <w:proofErr w:type="gramStart"/>
      <w:r w:rsidR="00382AA8" w:rsidRPr="004305C2">
        <w:rPr>
          <w:sz w:val="23"/>
          <w:szCs w:val="23"/>
        </w:rPr>
        <w:t>a fact</w:t>
      </w:r>
      <w:proofErr w:type="gramEnd"/>
      <w:r w:rsidR="00382AA8" w:rsidRPr="004305C2">
        <w:rPr>
          <w:sz w:val="23"/>
          <w:szCs w:val="23"/>
        </w:rPr>
        <w:t xml:space="preserve">, story, </w:t>
      </w:r>
      <w:r w:rsidR="002E77C3">
        <w:rPr>
          <w:sz w:val="23"/>
          <w:szCs w:val="23"/>
        </w:rPr>
        <w:t>personal</w:t>
      </w:r>
      <w:r w:rsidR="00382AA8" w:rsidRPr="004305C2">
        <w:rPr>
          <w:sz w:val="23"/>
          <w:szCs w:val="23"/>
        </w:rPr>
        <w:t xml:space="preserve"> anecdote, quote, true/false question, request to pause and do something</w:t>
      </w:r>
      <w:r w:rsidR="0060325F" w:rsidRPr="004305C2">
        <w:rPr>
          <w:sz w:val="23"/>
          <w:szCs w:val="23"/>
        </w:rPr>
        <w:t>.</w:t>
      </w:r>
    </w:p>
    <w:p w14:paraId="17602AD2" w14:textId="77777777" w:rsidR="00382AA8" w:rsidRPr="002C7558" w:rsidRDefault="00382AA8" w:rsidP="005F4B83">
      <w:pPr>
        <w:ind w:left="360" w:hanging="360"/>
        <w:rPr>
          <w:sz w:val="18"/>
          <w:szCs w:val="18"/>
        </w:rPr>
      </w:pPr>
    </w:p>
    <w:p w14:paraId="5F5789A3" w14:textId="083BA914" w:rsidR="00382AA8" w:rsidRPr="004305C2" w:rsidRDefault="00382AA8" w:rsidP="005F4B83">
      <w:pPr>
        <w:pStyle w:val="Heading2"/>
        <w:ind w:left="360" w:hanging="360"/>
        <w:rPr>
          <w:sz w:val="23"/>
          <w:szCs w:val="23"/>
        </w:rPr>
      </w:pPr>
      <w:r w:rsidRPr="004305C2">
        <w:rPr>
          <w:sz w:val="23"/>
          <w:szCs w:val="23"/>
        </w:rPr>
        <w:t xml:space="preserve">2. </w:t>
      </w:r>
      <w:r w:rsidR="00663B1A">
        <w:rPr>
          <w:sz w:val="23"/>
          <w:szCs w:val="23"/>
        </w:rPr>
        <w:t xml:space="preserve">One </w:t>
      </w:r>
      <w:r w:rsidR="002E77C3">
        <w:rPr>
          <w:sz w:val="23"/>
          <w:szCs w:val="23"/>
        </w:rPr>
        <w:t xml:space="preserve">central </w:t>
      </w:r>
      <w:r w:rsidR="005F4B83" w:rsidRPr="004305C2">
        <w:rPr>
          <w:sz w:val="23"/>
          <w:szCs w:val="23"/>
        </w:rPr>
        <w:t>p</w:t>
      </w:r>
      <w:r w:rsidRPr="004305C2">
        <w:rPr>
          <w:sz w:val="23"/>
          <w:szCs w:val="23"/>
        </w:rPr>
        <w:t xml:space="preserve">roblem or </w:t>
      </w:r>
      <w:r w:rsidR="005F4B83" w:rsidRPr="004305C2">
        <w:rPr>
          <w:sz w:val="23"/>
          <w:szCs w:val="23"/>
        </w:rPr>
        <w:t>q</w:t>
      </w:r>
      <w:r w:rsidRPr="004305C2">
        <w:rPr>
          <w:sz w:val="23"/>
          <w:szCs w:val="23"/>
        </w:rPr>
        <w:t>uestion</w:t>
      </w:r>
    </w:p>
    <w:p w14:paraId="35114F18" w14:textId="02626F17" w:rsidR="00382AA8" w:rsidRPr="004305C2" w:rsidRDefault="00000000" w:rsidP="005F4B83">
      <w:pPr>
        <w:ind w:left="360" w:hanging="360"/>
        <w:rPr>
          <w:sz w:val="23"/>
          <w:szCs w:val="23"/>
        </w:rPr>
      </w:pPr>
      <w:sdt>
        <w:sdtPr>
          <w:rPr>
            <w:sz w:val="23"/>
            <w:szCs w:val="23"/>
          </w:rPr>
          <w:id w:val="1312836243"/>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The whole script revolves around one clear problem or answers one clear question, stated explicitly early on</w:t>
      </w:r>
      <w:r w:rsidR="0060325F" w:rsidRPr="004305C2">
        <w:rPr>
          <w:sz w:val="23"/>
          <w:szCs w:val="23"/>
        </w:rPr>
        <w:t>.</w:t>
      </w:r>
    </w:p>
    <w:p w14:paraId="74140BDB" w14:textId="154C80B4" w:rsidR="00382AA8" w:rsidRPr="004305C2" w:rsidRDefault="00000000" w:rsidP="005F4B83">
      <w:pPr>
        <w:ind w:left="360" w:hanging="360"/>
        <w:rPr>
          <w:sz w:val="23"/>
          <w:szCs w:val="23"/>
        </w:rPr>
      </w:pPr>
      <w:sdt>
        <w:sdtPr>
          <w:rPr>
            <w:sz w:val="23"/>
            <w:szCs w:val="23"/>
          </w:rPr>
          <w:id w:val="1307974910"/>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The problem or question is phrased in plain</w:t>
      </w:r>
      <w:r w:rsidR="005F4B83" w:rsidRPr="004305C2">
        <w:rPr>
          <w:sz w:val="23"/>
          <w:szCs w:val="23"/>
        </w:rPr>
        <w:t xml:space="preserve"> </w:t>
      </w:r>
      <w:r w:rsidR="00382AA8" w:rsidRPr="004305C2">
        <w:rPr>
          <w:sz w:val="23"/>
          <w:szCs w:val="23"/>
        </w:rPr>
        <w:t>language</w:t>
      </w:r>
      <w:r w:rsidR="0060325F" w:rsidRPr="004305C2">
        <w:rPr>
          <w:sz w:val="23"/>
          <w:szCs w:val="23"/>
        </w:rPr>
        <w:t>.</w:t>
      </w:r>
    </w:p>
    <w:p w14:paraId="4017BCFB" w14:textId="77777777" w:rsidR="00382AA8" w:rsidRPr="002C7558" w:rsidRDefault="00382AA8" w:rsidP="005F4B83">
      <w:pPr>
        <w:ind w:left="360" w:hanging="360"/>
        <w:rPr>
          <w:sz w:val="18"/>
          <w:szCs w:val="18"/>
        </w:rPr>
      </w:pPr>
    </w:p>
    <w:p w14:paraId="69B9BCBA" w14:textId="3E6DFBDC" w:rsidR="00382AA8" w:rsidRPr="004305C2" w:rsidRDefault="00382AA8" w:rsidP="0060325F">
      <w:pPr>
        <w:pStyle w:val="Heading2"/>
        <w:rPr>
          <w:sz w:val="23"/>
          <w:szCs w:val="23"/>
        </w:rPr>
      </w:pPr>
      <w:r w:rsidRPr="004305C2">
        <w:rPr>
          <w:sz w:val="23"/>
          <w:szCs w:val="23"/>
        </w:rPr>
        <w:t xml:space="preserve">3. Concrete </w:t>
      </w:r>
      <w:r w:rsidR="0060325F" w:rsidRPr="004305C2">
        <w:rPr>
          <w:sz w:val="23"/>
          <w:szCs w:val="23"/>
        </w:rPr>
        <w:t>a</w:t>
      </w:r>
      <w:r w:rsidRPr="004305C2">
        <w:rPr>
          <w:sz w:val="23"/>
          <w:szCs w:val="23"/>
        </w:rPr>
        <w:t xml:space="preserve">nchors for </w:t>
      </w:r>
      <w:r w:rsidR="0060325F" w:rsidRPr="004305C2">
        <w:rPr>
          <w:sz w:val="23"/>
          <w:szCs w:val="23"/>
        </w:rPr>
        <w:t>a</w:t>
      </w:r>
      <w:r w:rsidRPr="004305C2">
        <w:rPr>
          <w:sz w:val="23"/>
          <w:szCs w:val="23"/>
        </w:rPr>
        <w:t xml:space="preserve">bstract </w:t>
      </w:r>
      <w:r w:rsidR="0060325F" w:rsidRPr="004305C2">
        <w:rPr>
          <w:sz w:val="23"/>
          <w:szCs w:val="23"/>
        </w:rPr>
        <w:t>i</w:t>
      </w:r>
      <w:r w:rsidRPr="004305C2">
        <w:rPr>
          <w:sz w:val="23"/>
          <w:szCs w:val="23"/>
        </w:rPr>
        <w:t>deas</w:t>
      </w:r>
      <w:r w:rsidR="0060325F" w:rsidRPr="004305C2">
        <w:rPr>
          <w:sz w:val="23"/>
          <w:szCs w:val="23"/>
        </w:rPr>
        <w:t xml:space="preserve"> to facilitate understanding</w:t>
      </w:r>
    </w:p>
    <w:p w14:paraId="158A19B8" w14:textId="32F2277A" w:rsidR="00382AA8" w:rsidRPr="004305C2" w:rsidRDefault="00000000" w:rsidP="005F4B83">
      <w:pPr>
        <w:ind w:left="360" w:hanging="360"/>
        <w:rPr>
          <w:sz w:val="23"/>
          <w:szCs w:val="23"/>
        </w:rPr>
      </w:pPr>
      <w:sdt>
        <w:sdtPr>
          <w:rPr>
            <w:sz w:val="23"/>
            <w:szCs w:val="23"/>
          </w:rPr>
          <w:id w:val="-156996890"/>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An abstract concept (metric, theory, system) is paired with a sensory image or specific number</w:t>
      </w:r>
      <w:r w:rsidR="0060325F" w:rsidRPr="004305C2">
        <w:rPr>
          <w:sz w:val="23"/>
          <w:szCs w:val="23"/>
        </w:rPr>
        <w:t>.</w:t>
      </w:r>
    </w:p>
    <w:p w14:paraId="6E095BC4" w14:textId="3A003E46" w:rsidR="00382AA8" w:rsidRPr="004305C2" w:rsidRDefault="00000000" w:rsidP="005F4B83">
      <w:pPr>
        <w:ind w:left="360" w:hanging="360"/>
        <w:rPr>
          <w:sz w:val="23"/>
          <w:szCs w:val="23"/>
        </w:rPr>
      </w:pPr>
      <w:sdt>
        <w:sdtPr>
          <w:rPr>
            <w:sz w:val="23"/>
            <w:szCs w:val="23"/>
          </w:rPr>
          <w:id w:val="957378157"/>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w:t>
      </w:r>
      <w:r w:rsidR="00463678" w:rsidRPr="00463678">
        <w:rPr>
          <w:sz w:val="23"/>
          <w:szCs w:val="23"/>
        </w:rPr>
        <w:t>A concept explained in abstract terms is re-expressed through a concrete formulation or example.</w:t>
      </w:r>
    </w:p>
    <w:p w14:paraId="781269AF" w14:textId="6207A9B5" w:rsidR="00382AA8" w:rsidRPr="004305C2" w:rsidRDefault="00000000" w:rsidP="005F4B83">
      <w:pPr>
        <w:ind w:left="360" w:hanging="360"/>
        <w:rPr>
          <w:sz w:val="23"/>
          <w:szCs w:val="23"/>
        </w:rPr>
      </w:pPr>
      <w:sdt>
        <w:sdtPr>
          <w:rPr>
            <w:sz w:val="23"/>
            <w:szCs w:val="23"/>
          </w:rPr>
          <w:id w:val="-853407461"/>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w:t>
      </w:r>
      <w:r w:rsidR="005F4B83" w:rsidRPr="004305C2">
        <w:rPr>
          <w:sz w:val="23"/>
          <w:szCs w:val="23"/>
        </w:rPr>
        <w:t>Big numbers</w:t>
      </w:r>
      <w:r w:rsidR="00382AA8" w:rsidRPr="004305C2">
        <w:rPr>
          <w:sz w:val="23"/>
          <w:szCs w:val="23"/>
        </w:rPr>
        <w:t xml:space="preserve"> </w:t>
      </w:r>
      <w:r w:rsidR="005F4B83" w:rsidRPr="004305C2">
        <w:rPr>
          <w:sz w:val="23"/>
          <w:szCs w:val="23"/>
        </w:rPr>
        <w:t xml:space="preserve">or unusual </w:t>
      </w:r>
      <w:r w:rsidR="005A3836">
        <w:rPr>
          <w:sz w:val="23"/>
          <w:szCs w:val="23"/>
        </w:rPr>
        <w:t>metrics</w:t>
      </w:r>
      <w:r w:rsidR="00382AA8" w:rsidRPr="004305C2">
        <w:rPr>
          <w:sz w:val="23"/>
          <w:szCs w:val="23"/>
        </w:rPr>
        <w:t xml:space="preserve">, where needed, </w:t>
      </w:r>
      <w:r w:rsidR="005F4B83" w:rsidRPr="004305C2">
        <w:rPr>
          <w:sz w:val="23"/>
          <w:szCs w:val="23"/>
        </w:rPr>
        <w:t xml:space="preserve">are </w:t>
      </w:r>
      <w:r w:rsidR="00382AA8" w:rsidRPr="004305C2">
        <w:rPr>
          <w:sz w:val="23"/>
          <w:szCs w:val="23"/>
        </w:rPr>
        <w:t>supplemented with real-world comparisons (“</w:t>
      </w:r>
      <w:r w:rsidR="0060325F" w:rsidRPr="004305C2">
        <w:rPr>
          <w:sz w:val="23"/>
          <w:szCs w:val="23"/>
        </w:rPr>
        <w:t>it will take faster to fly to the Moon and back</w:t>
      </w:r>
      <w:r w:rsidR="00382AA8" w:rsidRPr="004305C2">
        <w:rPr>
          <w:sz w:val="23"/>
          <w:szCs w:val="23"/>
        </w:rPr>
        <w:t>,” “the size of Texas”)</w:t>
      </w:r>
      <w:r w:rsidR="0060325F" w:rsidRPr="004305C2">
        <w:rPr>
          <w:sz w:val="23"/>
          <w:szCs w:val="23"/>
        </w:rPr>
        <w:t>.</w:t>
      </w:r>
    </w:p>
    <w:p w14:paraId="3BCFE773" w14:textId="77777777" w:rsidR="00774E28" w:rsidRPr="002C7558" w:rsidRDefault="00774E28" w:rsidP="005F4B83">
      <w:pPr>
        <w:ind w:left="360" w:hanging="360"/>
        <w:rPr>
          <w:sz w:val="18"/>
          <w:szCs w:val="18"/>
        </w:rPr>
      </w:pPr>
    </w:p>
    <w:p w14:paraId="7C13F57D" w14:textId="4AE34F11" w:rsidR="00382AA8" w:rsidRPr="004305C2" w:rsidRDefault="00382AA8" w:rsidP="0060325F">
      <w:pPr>
        <w:pStyle w:val="Heading2"/>
        <w:rPr>
          <w:sz w:val="23"/>
          <w:szCs w:val="23"/>
        </w:rPr>
      </w:pPr>
      <w:r w:rsidRPr="004305C2">
        <w:rPr>
          <w:sz w:val="23"/>
          <w:szCs w:val="23"/>
        </w:rPr>
        <w:t xml:space="preserve">4. Sentence </w:t>
      </w:r>
      <w:r w:rsidR="0060325F" w:rsidRPr="004305C2">
        <w:rPr>
          <w:sz w:val="23"/>
          <w:szCs w:val="23"/>
        </w:rPr>
        <w:t>r</w:t>
      </w:r>
      <w:r w:rsidRPr="004305C2">
        <w:rPr>
          <w:sz w:val="23"/>
          <w:szCs w:val="23"/>
        </w:rPr>
        <w:t>hythm</w:t>
      </w:r>
      <w:r w:rsidR="0060325F" w:rsidRPr="004305C2">
        <w:rPr>
          <w:sz w:val="23"/>
          <w:szCs w:val="23"/>
        </w:rPr>
        <w:t xml:space="preserve"> for easier </w:t>
      </w:r>
      <w:r w:rsidR="00463678">
        <w:rPr>
          <w:sz w:val="23"/>
          <w:szCs w:val="23"/>
        </w:rPr>
        <w:t>comprehension</w:t>
      </w:r>
    </w:p>
    <w:p w14:paraId="24BDC6CE" w14:textId="6FD1ABAD" w:rsidR="00382AA8" w:rsidRPr="004305C2" w:rsidRDefault="00000000" w:rsidP="005F4B83">
      <w:pPr>
        <w:ind w:left="360" w:hanging="360"/>
        <w:rPr>
          <w:sz w:val="23"/>
          <w:szCs w:val="23"/>
        </w:rPr>
      </w:pPr>
      <w:sdt>
        <w:sdtPr>
          <w:rPr>
            <w:sz w:val="23"/>
            <w:szCs w:val="23"/>
          </w:rPr>
          <w:id w:val="1984893272"/>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There is a mix of short (3-8 words) and longer sentences (20-30+ words). </w:t>
      </w:r>
      <w:r w:rsidR="0060325F" w:rsidRPr="004305C2">
        <w:rPr>
          <w:sz w:val="23"/>
          <w:szCs w:val="23"/>
        </w:rPr>
        <w:t xml:space="preserve">Sentence length varies deliberately to </w:t>
      </w:r>
      <w:r w:rsidR="00382AA8" w:rsidRPr="004305C2">
        <w:rPr>
          <w:sz w:val="23"/>
          <w:szCs w:val="23"/>
        </w:rPr>
        <w:t>create rhythm</w:t>
      </w:r>
      <w:r w:rsidR="0060325F" w:rsidRPr="004305C2">
        <w:rPr>
          <w:sz w:val="23"/>
          <w:szCs w:val="23"/>
        </w:rPr>
        <w:t>.</w:t>
      </w:r>
    </w:p>
    <w:p w14:paraId="1F809332" w14:textId="3A21991D" w:rsidR="00382AA8" w:rsidRPr="004305C2" w:rsidRDefault="00000000" w:rsidP="005F4B83">
      <w:pPr>
        <w:ind w:left="360" w:hanging="360"/>
        <w:rPr>
          <w:sz w:val="23"/>
          <w:szCs w:val="23"/>
        </w:rPr>
      </w:pPr>
      <w:sdt>
        <w:sdtPr>
          <w:rPr>
            <w:sz w:val="23"/>
            <w:szCs w:val="23"/>
          </w:rPr>
          <w:id w:val="-217206668"/>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A sentence typically does </w:t>
      </w:r>
      <w:r w:rsidR="0060325F" w:rsidRPr="004305C2">
        <w:rPr>
          <w:sz w:val="23"/>
          <w:szCs w:val="23"/>
          <w:u w:val="single"/>
        </w:rPr>
        <w:t>not</w:t>
      </w:r>
      <w:r w:rsidR="0060325F" w:rsidRPr="004305C2">
        <w:rPr>
          <w:sz w:val="23"/>
          <w:szCs w:val="23"/>
        </w:rPr>
        <w:t xml:space="preserve"> </w:t>
      </w:r>
      <w:r w:rsidR="00382AA8" w:rsidRPr="004305C2">
        <w:rPr>
          <w:sz w:val="23"/>
          <w:szCs w:val="23"/>
        </w:rPr>
        <w:t>exceed 50 words</w:t>
      </w:r>
      <w:r w:rsidR="0060325F" w:rsidRPr="004305C2">
        <w:rPr>
          <w:sz w:val="23"/>
          <w:szCs w:val="23"/>
        </w:rPr>
        <w:t xml:space="preserve">. </w:t>
      </w:r>
      <w:r w:rsidR="001A1B5E">
        <w:rPr>
          <w:sz w:val="23"/>
          <w:szCs w:val="23"/>
        </w:rPr>
        <w:t xml:space="preserve">Long sentences can be </w:t>
      </w:r>
      <w:r w:rsidR="00382AA8" w:rsidRPr="004305C2">
        <w:rPr>
          <w:sz w:val="23"/>
          <w:szCs w:val="23"/>
        </w:rPr>
        <w:t>difficult to follow.</w:t>
      </w:r>
    </w:p>
    <w:p w14:paraId="229BAE25" w14:textId="30088BC9" w:rsidR="00382AA8" w:rsidRPr="004305C2" w:rsidRDefault="00000000" w:rsidP="005F4B83">
      <w:pPr>
        <w:ind w:left="360" w:hanging="360"/>
        <w:rPr>
          <w:sz w:val="23"/>
          <w:szCs w:val="23"/>
        </w:rPr>
      </w:pPr>
      <w:sdt>
        <w:sdtPr>
          <w:rPr>
            <w:sz w:val="23"/>
            <w:szCs w:val="23"/>
          </w:rPr>
          <w:id w:val="958692869"/>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At least one 1</w:t>
      </w:r>
      <w:r w:rsidR="0070201D">
        <w:rPr>
          <w:sz w:val="23"/>
          <w:szCs w:val="23"/>
        </w:rPr>
        <w:t>-</w:t>
      </w:r>
      <w:r w:rsidR="00382AA8" w:rsidRPr="004305C2">
        <w:rPr>
          <w:sz w:val="23"/>
          <w:szCs w:val="23"/>
        </w:rPr>
        <w:t xml:space="preserve">3-word sentence appears </w:t>
      </w:r>
      <w:r w:rsidR="0060325F" w:rsidRPr="004305C2">
        <w:rPr>
          <w:sz w:val="23"/>
          <w:szCs w:val="23"/>
        </w:rPr>
        <w:t xml:space="preserve">in the script </w:t>
      </w:r>
      <w:r w:rsidR="00382AA8" w:rsidRPr="004305C2">
        <w:rPr>
          <w:sz w:val="23"/>
          <w:szCs w:val="23"/>
        </w:rPr>
        <w:t>for emphasis or punctuation (e.g., “</w:t>
      </w:r>
      <w:r w:rsidR="0060325F" w:rsidRPr="004305C2">
        <w:rPr>
          <w:sz w:val="23"/>
          <w:szCs w:val="23"/>
        </w:rPr>
        <w:t>But i</w:t>
      </w:r>
      <w:r w:rsidR="00382AA8" w:rsidRPr="004305C2">
        <w:rPr>
          <w:sz w:val="23"/>
          <w:szCs w:val="23"/>
        </w:rPr>
        <w:t>t’s not.” “</w:t>
      </w:r>
      <w:r w:rsidR="00C52988">
        <w:rPr>
          <w:sz w:val="23"/>
          <w:szCs w:val="23"/>
        </w:rPr>
        <w:t>Maybe</w:t>
      </w:r>
      <w:r w:rsidR="00382AA8" w:rsidRPr="004305C2">
        <w:rPr>
          <w:sz w:val="23"/>
          <w:szCs w:val="23"/>
        </w:rPr>
        <w:t>.” “</w:t>
      </w:r>
      <w:r w:rsidR="0060325F" w:rsidRPr="004305C2">
        <w:rPr>
          <w:sz w:val="23"/>
          <w:szCs w:val="23"/>
        </w:rPr>
        <w:t>You would think</w:t>
      </w:r>
      <w:r w:rsidR="00382AA8" w:rsidRPr="004305C2">
        <w:rPr>
          <w:sz w:val="23"/>
          <w:szCs w:val="23"/>
        </w:rPr>
        <w:t>.”)</w:t>
      </w:r>
      <w:r w:rsidR="0060325F" w:rsidRPr="004305C2">
        <w:rPr>
          <w:sz w:val="23"/>
          <w:szCs w:val="23"/>
        </w:rPr>
        <w:t>.</w:t>
      </w:r>
    </w:p>
    <w:p w14:paraId="49749822" w14:textId="1A8206A4" w:rsidR="00382AA8" w:rsidRPr="004305C2" w:rsidRDefault="00000000" w:rsidP="005F4B83">
      <w:pPr>
        <w:ind w:left="360" w:hanging="360"/>
        <w:rPr>
          <w:sz w:val="23"/>
          <w:szCs w:val="23"/>
        </w:rPr>
      </w:pPr>
      <w:sdt>
        <w:sdtPr>
          <w:rPr>
            <w:sz w:val="23"/>
            <w:szCs w:val="23"/>
          </w:rPr>
          <w:id w:val="1164907017"/>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No more than 2-3 </w:t>
      </w:r>
      <w:proofErr w:type="gramStart"/>
      <w:r w:rsidR="00382AA8" w:rsidRPr="004305C2">
        <w:rPr>
          <w:sz w:val="23"/>
          <w:szCs w:val="23"/>
        </w:rPr>
        <w:t>similarly-structured</w:t>
      </w:r>
      <w:proofErr w:type="gramEnd"/>
      <w:r w:rsidR="00382AA8" w:rsidRPr="004305C2">
        <w:rPr>
          <w:sz w:val="23"/>
          <w:szCs w:val="23"/>
        </w:rPr>
        <w:t xml:space="preserve"> sentences are used in a row</w:t>
      </w:r>
      <w:r w:rsidR="004C196E">
        <w:rPr>
          <w:sz w:val="23"/>
          <w:szCs w:val="23"/>
        </w:rPr>
        <w:t>,</w:t>
      </w:r>
      <w:r w:rsidR="00382AA8" w:rsidRPr="004305C2">
        <w:rPr>
          <w:sz w:val="23"/>
          <w:szCs w:val="23"/>
        </w:rPr>
        <w:t xml:space="preserve"> </w:t>
      </w:r>
      <w:r w:rsidR="004C196E">
        <w:rPr>
          <w:sz w:val="23"/>
          <w:szCs w:val="23"/>
        </w:rPr>
        <w:t>helping</w:t>
      </w:r>
      <w:r w:rsidR="00382AA8" w:rsidRPr="004305C2">
        <w:rPr>
          <w:sz w:val="23"/>
          <w:szCs w:val="23"/>
        </w:rPr>
        <w:t xml:space="preserve"> avoid monoton</w:t>
      </w:r>
      <w:r w:rsidR="0060325F" w:rsidRPr="004305C2">
        <w:rPr>
          <w:sz w:val="23"/>
          <w:szCs w:val="23"/>
        </w:rPr>
        <w:t>y</w:t>
      </w:r>
      <w:r w:rsidR="00382AA8" w:rsidRPr="004305C2">
        <w:rPr>
          <w:sz w:val="23"/>
          <w:szCs w:val="23"/>
        </w:rPr>
        <w:t>.</w:t>
      </w:r>
    </w:p>
    <w:p w14:paraId="18FD3043" w14:textId="77777777" w:rsidR="00382AA8" w:rsidRPr="002C7558" w:rsidRDefault="00382AA8" w:rsidP="005F4B83">
      <w:pPr>
        <w:ind w:left="360" w:hanging="360"/>
        <w:rPr>
          <w:sz w:val="18"/>
          <w:szCs w:val="18"/>
        </w:rPr>
      </w:pPr>
    </w:p>
    <w:p w14:paraId="379E620C" w14:textId="0BEF41CA" w:rsidR="0060325F" w:rsidRPr="004305C2" w:rsidRDefault="0060325F" w:rsidP="0060325F">
      <w:pPr>
        <w:pStyle w:val="Heading2"/>
        <w:rPr>
          <w:sz w:val="23"/>
          <w:szCs w:val="23"/>
        </w:rPr>
      </w:pPr>
      <w:r w:rsidRPr="004305C2">
        <w:rPr>
          <w:sz w:val="23"/>
          <w:szCs w:val="23"/>
        </w:rPr>
        <w:t>5. Escalating stakes or numbers</w:t>
      </w:r>
    </w:p>
    <w:p w14:paraId="5224273F" w14:textId="7B99BE8C" w:rsidR="0060325F" w:rsidRPr="004305C2" w:rsidRDefault="00000000" w:rsidP="0060325F">
      <w:pPr>
        <w:ind w:left="360" w:hanging="360"/>
        <w:rPr>
          <w:sz w:val="23"/>
          <w:szCs w:val="23"/>
        </w:rPr>
      </w:pPr>
      <w:sdt>
        <w:sdtPr>
          <w:rPr>
            <w:sz w:val="23"/>
            <w:szCs w:val="23"/>
          </w:rPr>
          <w:id w:val="1047801496"/>
          <w14:checkbox>
            <w14:checked w14:val="0"/>
            <w14:checkedState w14:val="2612" w14:font="MS Gothic"/>
            <w14:uncheckedState w14:val="2610" w14:font="MS Gothic"/>
          </w14:checkbox>
        </w:sdtPr>
        <w:sdtContent>
          <w:r w:rsidR="0060325F" w:rsidRPr="004305C2">
            <w:rPr>
              <w:rFonts w:ascii="MS Gothic" w:eastAsia="MS Gothic" w:hAnsi="MS Gothic" w:hint="eastAsia"/>
              <w:sz w:val="23"/>
              <w:szCs w:val="23"/>
            </w:rPr>
            <w:t>☐</w:t>
          </w:r>
        </w:sdtContent>
      </w:sdt>
      <w:r w:rsidR="0060325F" w:rsidRPr="004305C2">
        <w:rPr>
          <w:sz w:val="23"/>
          <w:szCs w:val="23"/>
        </w:rPr>
        <w:t xml:space="preserve"> Numbers and statistics are sequenced to build from small to large, not </w:t>
      </w:r>
      <w:r w:rsidR="00EB0900">
        <w:rPr>
          <w:sz w:val="23"/>
          <w:szCs w:val="23"/>
        </w:rPr>
        <w:t xml:space="preserve">presented </w:t>
      </w:r>
      <w:r w:rsidR="0060325F" w:rsidRPr="004305C2">
        <w:rPr>
          <w:sz w:val="23"/>
          <w:szCs w:val="23"/>
        </w:rPr>
        <w:t>in one block.</w:t>
      </w:r>
    </w:p>
    <w:p w14:paraId="50028144" w14:textId="3F84D2F2" w:rsidR="0060325F" w:rsidRPr="004305C2" w:rsidRDefault="00000000" w:rsidP="0060325F">
      <w:pPr>
        <w:ind w:left="360" w:hanging="360"/>
        <w:rPr>
          <w:sz w:val="23"/>
          <w:szCs w:val="23"/>
        </w:rPr>
      </w:pPr>
      <w:sdt>
        <w:sdtPr>
          <w:rPr>
            <w:sz w:val="23"/>
            <w:szCs w:val="23"/>
          </w:rPr>
          <w:id w:val="-392733138"/>
          <w14:checkbox>
            <w14:checked w14:val="0"/>
            <w14:checkedState w14:val="2612" w14:font="MS Gothic"/>
            <w14:uncheckedState w14:val="2610" w14:font="MS Gothic"/>
          </w14:checkbox>
        </w:sdtPr>
        <w:sdtContent>
          <w:r w:rsidR="0060325F" w:rsidRPr="004305C2">
            <w:rPr>
              <w:rFonts w:ascii="MS Gothic" w:eastAsia="MS Gothic" w:hAnsi="MS Gothic" w:hint="eastAsia"/>
              <w:sz w:val="23"/>
              <w:szCs w:val="23"/>
            </w:rPr>
            <w:t>☐</w:t>
          </w:r>
        </w:sdtContent>
      </w:sdt>
      <w:r w:rsidR="0060325F" w:rsidRPr="004305C2">
        <w:rPr>
          <w:sz w:val="23"/>
          <w:szCs w:val="23"/>
        </w:rPr>
        <w:t xml:space="preserve"> A numerical fact has a function—to raise the stakes, provoke a reaction, sharpen the </w:t>
      </w:r>
      <w:r w:rsidR="003D25B4">
        <w:rPr>
          <w:sz w:val="23"/>
          <w:szCs w:val="23"/>
        </w:rPr>
        <w:t>problem</w:t>
      </w:r>
      <w:r w:rsidR="0060325F" w:rsidRPr="004305C2">
        <w:rPr>
          <w:sz w:val="23"/>
          <w:szCs w:val="23"/>
        </w:rPr>
        <w:t>.</w:t>
      </w:r>
    </w:p>
    <w:p w14:paraId="0B25DE54" w14:textId="686840A5" w:rsidR="0060325F" w:rsidRPr="004305C2" w:rsidRDefault="00000000" w:rsidP="0060325F">
      <w:pPr>
        <w:ind w:left="360" w:hanging="360"/>
        <w:rPr>
          <w:sz w:val="23"/>
          <w:szCs w:val="23"/>
        </w:rPr>
      </w:pPr>
      <w:sdt>
        <w:sdtPr>
          <w:rPr>
            <w:sz w:val="23"/>
            <w:szCs w:val="23"/>
          </w:rPr>
          <w:id w:val="197746442"/>
          <w14:checkbox>
            <w14:checked w14:val="0"/>
            <w14:checkedState w14:val="2612" w14:font="MS Gothic"/>
            <w14:uncheckedState w14:val="2610" w14:font="MS Gothic"/>
          </w14:checkbox>
        </w:sdtPr>
        <w:sdtContent>
          <w:r w:rsidR="0060325F" w:rsidRPr="004305C2">
            <w:rPr>
              <w:rFonts w:ascii="MS Gothic" w:eastAsia="MS Gothic" w:hAnsi="MS Gothic" w:hint="eastAsia"/>
              <w:sz w:val="23"/>
              <w:szCs w:val="23"/>
            </w:rPr>
            <w:t>☐</w:t>
          </w:r>
        </w:sdtContent>
      </w:sdt>
      <w:r w:rsidR="0060325F" w:rsidRPr="004305C2">
        <w:rPr>
          <w:sz w:val="23"/>
          <w:szCs w:val="23"/>
        </w:rPr>
        <w:t xml:space="preserve"> Big numbers are translated into something graspable </w:t>
      </w:r>
      <w:r w:rsidR="00EB0900">
        <w:rPr>
          <w:sz w:val="23"/>
          <w:szCs w:val="23"/>
        </w:rPr>
        <w:t xml:space="preserve">through </w:t>
      </w:r>
      <w:r w:rsidR="0060325F" w:rsidRPr="004305C2">
        <w:rPr>
          <w:sz w:val="23"/>
          <w:szCs w:val="23"/>
        </w:rPr>
        <w:t>familiar comparisons.</w:t>
      </w:r>
    </w:p>
    <w:p w14:paraId="101C710F" w14:textId="77777777" w:rsidR="0060325F" w:rsidRPr="002C7558" w:rsidRDefault="0060325F" w:rsidP="005F4B83">
      <w:pPr>
        <w:ind w:left="360" w:hanging="360"/>
        <w:rPr>
          <w:sz w:val="18"/>
          <w:szCs w:val="18"/>
        </w:rPr>
      </w:pPr>
    </w:p>
    <w:p w14:paraId="443140FF" w14:textId="3516CFB0" w:rsidR="00382AA8" w:rsidRPr="004305C2" w:rsidRDefault="0060325F" w:rsidP="00695F49">
      <w:pPr>
        <w:pStyle w:val="Heading2"/>
        <w:rPr>
          <w:sz w:val="23"/>
          <w:szCs w:val="23"/>
        </w:rPr>
      </w:pPr>
      <w:r w:rsidRPr="004305C2">
        <w:rPr>
          <w:sz w:val="23"/>
          <w:szCs w:val="23"/>
        </w:rPr>
        <w:t>6</w:t>
      </w:r>
      <w:r w:rsidR="00382AA8" w:rsidRPr="004305C2">
        <w:rPr>
          <w:sz w:val="23"/>
          <w:szCs w:val="23"/>
        </w:rPr>
        <w:t xml:space="preserve">. The </w:t>
      </w:r>
      <w:r w:rsidRPr="004305C2">
        <w:rPr>
          <w:sz w:val="23"/>
          <w:szCs w:val="23"/>
        </w:rPr>
        <w:t>r</w:t>
      </w:r>
      <w:r w:rsidR="00382AA8" w:rsidRPr="004305C2">
        <w:rPr>
          <w:sz w:val="23"/>
          <w:szCs w:val="23"/>
        </w:rPr>
        <w:t>eversal</w:t>
      </w:r>
      <w:r w:rsidRPr="004305C2">
        <w:rPr>
          <w:sz w:val="23"/>
          <w:szCs w:val="23"/>
        </w:rPr>
        <w:t>, or t</w:t>
      </w:r>
      <w:r w:rsidR="00382AA8" w:rsidRPr="004305C2">
        <w:rPr>
          <w:sz w:val="23"/>
          <w:szCs w:val="23"/>
        </w:rPr>
        <w:t>urn</w:t>
      </w:r>
      <w:r w:rsidRPr="004305C2">
        <w:rPr>
          <w:sz w:val="23"/>
          <w:szCs w:val="23"/>
        </w:rPr>
        <w:t>,</w:t>
      </w:r>
      <w:r w:rsidR="00382AA8" w:rsidRPr="004305C2">
        <w:rPr>
          <w:sz w:val="23"/>
          <w:szCs w:val="23"/>
        </w:rPr>
        <w:t xml:space="preserve"> </w:t>
      </w:r>
      <w:r w:rsidRPr="004305C2">
        <w:rPr>
          <w:sz w:val="23"/>
          <w:szCs w:val="23"/>
        </w:rPr>
        <w:t xml:space="preserve">when narrating </w:t>
      </w:r>
      <w:r w:rsidR="00382AA8" w:rsidRPr="004305C2">
        <w:rPr>
          <w:sz w:val="23"/>
          <w:szCs w:val="23"/>
        </w:rPr>
        <w:t xml:space="preserve">a </w:t>
      </w:r>
      <w:r w:rsidRPr="004305C2">
        <w:rPr>
          <w:sz w:val="23"/>
          <w:szCs w:val="23"/>
        </w:rPr>
        <w:t>s</w:t>
      </w:r>
      <w:r w:rsidR="00382AA8" w:rsidRPr="004305C2">
        <w:rPr>
          <w:sz w:val="23"/>
          <w:szCs w:val="23"/>
        </w:rPr>
        <w:t>tory</w:t>
      </w:r>
      <w:r w:rsidRPr="004305C2">
        <w:rPr>
          <w:sz w:val="23"/>
          <w:szCs w:val="23"/>
        </w:rPr>
        <w:t xml:space="preserve"> </w:t>
      </w:r>
      <w:r w:rsidR="00E143D6" w:rsidRPr="004305C2">
        <w:rPr>
          <w:sz w:val="23"/>
          <w:szCs w:val="23"/>
        </w:rPr>
        <w:t>to engage students</w:t>
      </w:r>
      <w:r w:rsidR="00E143D6">
        <w:rPr>
          <w:sz w:val="23"/>
          <w:szCs w:val="23"/>
        </w:rPr>
        <w:t xml:space="preserve"> </w:t>
      </w:r>
      <w:r w:rsidRPr="004305C2">
        <w:rPr>
          <w:sz w:val="23"/>
          <w:szCs w:val="23"/>
        </w:rPr>
        <w:t>(</w:t>
      </w:r>
      <w:r w:rsidR="00382AA8" w:rsidRPr="004305C2">
        <w:rPr>
          <w:sz w:val="23"/>
          <w:szCs w:val="23"/>
        </w:rPr>
        <w:t xml:space="preserve">Aristotelian </w:t>
      </w:r>
      <w:r w:rsidR="00382AA8" w:rsidRPr="004305C2">
        <w:rPr>
          <w:i/>
          <w:iCs/>
          <w:sz w:val="23"/>
          <w:szCs w:val="23"/>
        </w:rPr>
        <w:t>peripeteia</w:t>
      </w:r>
      <w:r w:rsidR="00382AA8" w:rsidRPr="004305C2">
        <w:rPr>
          <w:sz w:val="23"/>
          <w:szCs w:val="23"/>
        </w:rPr>
        <w:t>)</w:t>
      </w:r>
    </w:p>
    <w:p w14:paraId="30975B7E" w14:textId="5792CECF" w:rsidR="00382AA8" w:rsidRPr="004305C2" w:rsidRDefault="00000000" w:rsidP="005F4B83">
      <w:pPr>
        <w:ind w:left="360" w:hanging="360"/>
        <w:rPr>
          <w:sz w:val="23"/>
          <w:szCs w:val="23"/>
        </w:rPr>
      </w:pPr>
      <w:sdt>
        <w:sdtPr>
          <w:rPr>
            <w:sz w:val="23"/>
            <w:szCs w:val="23"/>
          </w:rPr>
          <w:id w:val="1739290340"/>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The script sets up an expectation, then flips it (“sounds like fiction—it’s not,” “sounds </w:t>
      </w:r>
      <w:r w:rsidR="0060325F" w:rsidRPr="004305C2">
        <w:rPr>
          <w:sz w:val="23"/>
          <w:szCs w:val="23"/>
        </w:rPr>
        <w:t>futuristic</w:t>
      </w:r>
      <w:r w:rsidR="00382AA8" w:rsidRPr="004305C2">
        <w:rPr>
          <w:sz w:val="23"/>
          <w:szCs w:val="23"/>
        </w:rPr>
        <w:t>—it’s already here</w:t>
      </w:r>
      <w:r w:rsidR="0060325F" w:rsidRPr="004305C2">
        <w:rPr>
          <w:sz w:val="23"/>
          <w:szCs w:val="23"/>
        </w:rPr>
        <w:t>,</w:t>
      </w:r>
      <w:r w:rsidR="00382AA8" w:rsidRPr="004305C2">
        <w:rPr>
          <w:sz w:val="23"/>
          <w:szCs w:val="23"/>
        </w:rPr>
        <w:t>”</w:t>
      </w:r>
      <w:r w:rsidR="0060325F" w:rsidRPr="004305C2">
        <w:rPr>
          <w:sz w:val="23"/>
          <w:szCs w:val="23"/>
        </w:rPr>
        <w:t xml:space="preserve"> “it normally takes one hour—it took me eight”</w:t>
      </w:r>
      <w:r w:rsidR="00382AA8" w:rsidRPr="004305C2">
        <w:rPr>
          <w:sz w:val="23"/>
          <w:szCs w:val="23"/>
        </w:rPr>
        <w:t>)</w:t>
      </w:r>
      <w:r w:rsidR="0060325F" w:rsidRPr="004305C2">
        <w:rPr>
          <w:sz w:val="23"/>
          <w:szCs w:val="23"/>
        </w:rPr>
        <w:t>.</w:t>
      </w:r>
    </w:p>
    <w:p w14:paraId="72819C96" w14:textId="00BABFE0" w:rsidR="00382AA8" w:rsidRPr="004305C2" w:rsidRDefault="00000000" w:rsidP="0060325F">
      <w:pPr>
        <w:ind w:left="360" w:hanging="360"/>
        <w:rPr>
          <w:sz w:val="23"/>
          <w:szCs w:val="23"/>
        </w:rPr>
      </w:pPr>
      <w:sdt>
        <w:sdtPr>
          <w:rPr>
            <w:sz w:val="23"/>
            <w:szCs w:val="23"/>
          </w:rPr>
          <w:id w:val="335967285"/>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The turn reframe</w:t>
      </w:r>
      <w:r w:rsidR="0060325F" w:rsidRPr="004305C2">
        <w:rPr>
          <w:sz w:val="23"/>
          <w:szCs w:val="23"/>
        </w:rPr>
        <w:t>s</w:t>
      </w:r>
      <w:r w:rsidR="00382AA8" w:rsidRPr="004305C2">
        <w:rPr>
          <w:sz w:val="23"/>
          <w:szCs w:val="23"/>
        </w:rPr>
        <w:t xml:space="preserve"> </w:t>
      </w:r>
      <w:r w:rsidR="002814CD">
        <w:rPr>
          <w:sz w:val="23"/>
          <w:szCs w:val="23"/>
        </w:rPr>
        <w:t>w</w:t>
      </w:r>
      <w:r w:rsidR="00382AA8" w:rsidRPr="004305C2">
        <w:rPr>
          <w:sz w:val="23"/>
          <w:szCs w:val="23"/>
        </w:rPr>
        <w:t>hat follows</w:t>
      </w:r>
      <w:r w:rsidR="0060325F" w:rsidRPr="004305C2">
        <w:rPr>
          <w:sz w:val="23"/>
          <w:szCs w:val="23"/>
        </w:rPr>
        <w:t xml:space="preserve"> in the script for a given topic or subtopic</w:t>
      </w:r>
      <w:r w:rsidR="00E143D6">
        <w:rPr>
          <w:sz w:val="23"/>
          <w:szCs w:val="23"/>
        </w:rPr>
        <w:t>.</w:t>
      </w:r>
    </w:p>
    <w:p w14:paraId="70CA6D13" w14:textId="77777777" w:rsidR="00382AA8" w:rsidRPr="002C7558" w:rsidRDefault="00382AA8" w:rsidP="005F4B83">
      <w:pPr>
        <w:ind w:left="360" w:hanging="360"/>
        <w:rPr>
          <w:sz w:val="18"/>
          <w:szCs w:val="18"/>
        </w:rPr>
      </w:pPr>
    </w:p>
    <w:p w14:paraId="20C77448" w14:textId="1C8F8BC4" w:rsidR="00382AA8" w:rsidRPr="004305C2" w:rsidRDefault="00382AA8" w:rsidP="00695F49">
      <w:pPr>
        <w:pStyle w:val="Heading2"/>
        <w:rPr>
          <w:sz w:val="23"/>
          <w:szCs w:val="23"/>
        </w:rPr>
      </w:pPr>
      <w:r w:rsidRPr="004305C2">
        <w:rPr>
          <w:sz w:val="23"/>
          <w:szCs w:val="23"/>
        </w:rPr>
        <w:t xml:space="preserve">7. Direct </w:t>
      </w:r>
      <w:r w:rsidR="0060325F" w:rsidRPr="004305C2">
        <w:rPr>
          <w:sz w:val="23"/>
          <w:szCs w:val="23"/>
        </w:rPr>
        <w:t>a</w:t>
      </w:r>
      <w:r w:rsidRPr="004305C2">
        <w:rPr>
          <w:sz w:val="23"/>
          <w:szCs w:val="23"/>
        </w:rPr>
        <w:t xml:space="preserve">ddress and </w:t>
      </w:r>
      <w:r w:rsidR="0060325F" w:rsidRPr="004305C2">
        <w:rPr>
          <w:sz w:val="23"/>
          <w:szCs w:val="23"/>
        </w:rPr>
        <w:t>p</w:t>
      </w:r>
      <w:r w:rsidRPr="004305C2">
        <w:rPr>
          <w:sz w:val="23"/>
          <w:szCs w:val="23"/>
        </w:rPr>
        <w:t>articipation</w:t>
      </w:r>
    </w:p>
    <w:p w14:paraId="1EC4A3BB" w14:textId="2FBCBD6A" w:rsidR="00382AA8" w:rsidRPr="004305C2" w:rsidRDefault="00000000" w:rsidP="005F4B83">
      <w:pPr>
        <w:ind w:left="360" w:hanging="360"/>
        <w:rPr>
          <w:sz w:val="23"/>
          <w:szCs w:val="23"/>
        </w:rPr>
      </w:pPr>
      <w:sdt>
        <w:sdtPr>
          <w:rPr>
            <w:sz w:val="23"/>
            <w:szCs w:val="23"/>
          </w:rPr>
          <w:id w:val="1819227668"/>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w:t>
      </w:r>
      <w:r w:rsidR="0020750E">
        <w:rPr>
          <w:sz w:val="23"/>
          <w:szCs w:val="23"/>
        </w:rPr>
        <w:t>Students</w:t>
      </w:r>
      <w:r w:rsidR="00382AA8" w:rsidRPr="004305C2">
        <w:rPr>
          <w:sz w:val="23"/>
          <w:szCs w:val="23"/>
        </w:rPr>
        <w:t xml:space="preserve"> </w:t>
      </w:r>
      <w:r w:rsidR="0020750E">
        <w:rPr>
          <w:sz w:val="23"/>
          <w:szCs w:val="23"/>
        </w:rPr>
        <w:t xml:space="preserve">are </w:t>
      </w:r>
      <w:r w:rsidR="00382AA8" w:rsidRPr="004305C2">
        <w:rPr>
          <w:sz w:val="23"/>
          <w:szCs w:val="23"/>
        </w:rPr>
        <w:t>addressed directly at least once (“you,”</w:t>
      </w:r>
      <w:r w:rsidR="00A920B4" w:rsidRPr="004305C2">
        <w:rPr>
          <w:sz w:val="23"/>
          <w:szCs w:val="23"/>
        </w:rPr>
        <w:t xml:space="preserve"> </w:t>
      </w:r>
      <w:r w:rsidR="00382AA8" w:rsidRPr="004305C2">
        <w:rPr>
          <w:sz w:val="23"/>
          <w:szCs w:val="23"/>
        </w:rPr>
        <w:t>“imagine”)</w:t>
      </w:r>
      <w:r w:rsidR="00A920B4" w:rsidRPr="004305C2">
        <w:rPr>
          <w:sz w:val="23"/>
          <w:szCs w:val="23"/>
        </w:rPr>
        <w:t>.</w:t>
      </w:r>
    </w:p>
    <w:p w14:paraId="78CA11E6" w14:textId="175FA71B" w:rsidR="00382AA8" w:rsidRPr="004305C2" w:rsidRDefault="00000000" w:rsidP="005F4B83">
      <w:pPr>
        <w:ind w:left="360" w:hanging="360"/>
        <w:rPr>
          <w:sz w:val="23"/>
          <w:szCs w:val="23"/>
        </w:rPr>
      </w:pPr>
      <w:sdt>
        <w:sdtPr>
          <w:rPr>
            <w:sz w:val="23"/>
            <w:szCs w:val="23"/>
          </w:rPr>
          <w:id w:val="1401938386"/>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At least </w:t>
      </w:r>
      <w:r w:rsidR="00A920B4" w:rsidRPr="004305C2">
        <w:rPr>
          <w:sz w:val="23"/>
          <w:szCs w:val="23"/>
        </w:rPr>
        <w:t xml:space="preserve">1 </w:t>
      </w:r>
      <w:r w:rsidR="00382AA8" w:rsidRPr="004305C2">
        <w:rPr>
          <w:sz w:val="23"/>
          <w:szCs w:val="23"/>
        </w:rPr>
        <w:t xml:space="preserve">genuine rhetorical question is posed to </w:t>
      </w:r>
      <w:r w:rsidR="00A920B4" w:rsidRPr="004305C2">
        <w:rPr>
          <w:sz w:val="23"/>
          <w:szCs w:val="23"/>
        </w:rPr>
        <w:t>students to promote thinking</w:t>
      </w:r>
      <w:r w:rsidR="00AF5929">
        <w:rPr>
          <w:sz w:val="23"/>
          <w:szCs w:val="23"/>
        </w:rPr>
        <w:t>.</w:t>
      </w:r>
    </w:p>
    <w:p w14:paraId="7B1DA401" w14:textId="4B79E4D8" w:rsidR="00382AA8" w:rsidRPr="004305C2" w:rsidRDefault="00000000" w:rsidP="005F4B83">
      <w:pPr>
        <w:ind w:left="360" w:hanging="360"/>
        <w:rPr>
          <w:sz w:val="23"/>
          <w:szCs w:val="23"/>
        </w:rPr>
      </w:pPr>
      <w:sdt>
        <w:sdtPr>
          <w:rPr>
            <w:sz w:val="23"/>
            <w:szCs w:val="23"/>
          </w:rPr>
          <w:id w:val="762269160"/>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Avoid a long </w:t>
      </w:r>
      <w:r w:rsidR="002814CD">
        <w:rPr>
          <w:sz w:val="23"/>
          <w:szCs w:val="23"/>
        </w:rPr>
        <w:t>series</w:t>
      </w:r>
      <w:r w:rsidR="00382AA8" w:rsidRPr="004305C2">
        <w:rPr>
          <w:sz w:val="23"/>
          <w:szCs w:val="23"/>
        </w:rPr>
        <w:t xml:space="preserve"> of 3+ rhetorical </w:t>
      </w:r>
      <w:r w:rsidR="00AF5929">
        <w:rPr>
          <w:sz w:val="23"/>
          <w:szCs w:val="23"/>
        </w:rPr>
        <w:t xml:space="preserve">or </w:t>
      </w:r>
      <w:r w:rsidR="000A3AAF">
        <w:rPr>
          <w:sz w:val="23"/>
          <w:szCs w:val="23"/>
        </w:rPr>
        <w:t xml:space="preserve">other </w:t>
      </w:r>
      <w:r w:rsidR="00382AA8" w:rsidRPr="004305C2">
        <w:rPr>
          <w:sz w:val="23"/>
          <w:szCs w:val="23"/>
        </w:rPr>
        <w:t>questions in a row</w:t>
      </w:r>
      <w:r w:rsidR="00A920B4" w:rsidRPr="004305C2">
        <w:rPr>
          <w:sz w:val="23"/>
          <w:szCs w:val="23"/>
        </w:rPr>
        <w:t>.</w:t>
      </w:r>
      <w:r w:rsidR="00382AA8" w:rsidRPr="004305C2">
        <w:rPr>
          <w:sz w:val="23"/>
          <w:szCs w:val="23"/>
        </w:rPr>
        <w:t xml:space="preserve"> </w:t>
      </w:r>
      <w:r w:rsidR="000A3AAF">
        <w:rPr>
          <w:sz w:val="23"/>
          <w:szCs w:val="23"/>
        </w:rPr>
        <w:t xml:space="preserve">A string of </w:t>
      </w:r>
      <w:r w:rsidR="00A920B4" w:rsidRPr="004305C2">
        <w:rPr>
          <w:sz w:val="23"/>
          <w:szCs w:val="23"/>
        </w:rPr>
        <w:t xml:space="preserve">questions </w:t>
      </w:r>
      <w:r w:rsidR="000A3AAF">
        <w:rPr>
          <w:sz w:val="23"/>
          <w:szCs w:val="23"/>
        </w:rPr>
        <w:t xml:space="preserve">can </w:t>
      </w:r>
      <w:r w:rsidR="00382AA8" w:rsidRPr="004305C2">
        <w:rPr>
          <w:sz w:val="23"/>
          <w:szCs w:val="23"/>
        </w:rPr>
        <w:t>confuse</w:t>
      </w:r>
      <w:r w:rsidR="000A3AAF">
        <w:rPr>
          <w:sz w:val="23"/>
          <w:szCs w:val="23"/>
        </w:rPr>
        <w:t xml:space="preserve"> </w:t>
      </w:r>
      <w:r w:rsidR="00382AA8" w:rsidRPr="004305C2">
        <w:rPr>
          <w:sz w:val="23"/>
          <w:szCs w:val="23"/>
        </w:rPr>
        <w:t>listener</w:t>
      </w:r>
      <w:r w:rsidR="000A3AAF">
        <w:rPr>
          <w:sz w:val="23"/>
          <w:szCs w:val="23"/>
        </w:rPr>
        <w:t>s</w:t>
      </w:r>
      <w:r w:rsidR="00382AA8" w:rsidRPr="004305C2">
        <w:rPr>
          <w:sz w:val="23"/>
          <w:szCs w:val="23"/>
        </w:rPr>
        <w:t xml:space="preserve"> </w:t>
      </w:r>
      <w:r w:rsidR="00A920B4" w:rsidRPr="004305C2">
        <w:rPr>
          <w:sz w:val="23"/>
          <w:szCs w:val="23"/>
        </w:rPr>
        <w:t xml:space="preserve">and </w:t>
      </w:r>
      <w:r w:rsidR="000A3AAF">
        <w:rPr>
          <w:sz w:val="23"/>
          <w:szCs w:val="23"/>
        </w:rPr>
        <w:t xml:space="preserve">make it difficult to know </w:t>
      </w:r>
      <w:r w:rsidR="002F34CE">
        <w:rPr>
          <w:sz w:val="23"/>
          <w:szCs w:val="23"/>
        </w:rPr>
        <w:t xml:space="preserve">which </w:t>
      </w:r>
      <w:r w:rsidR="00AF5929">
        <w:rPr>
          <w:sz w:val="23"/>
          <w:szCs w:val="23"/>
        </w:rPr>
        <w:t>question</w:t>
      </w:r>
      <w:r w:rsidR="002F34CE">
        <w:rPr>
          <w:sz w:val="23"/>
          <w:szCs w:val="23"/>
        </w:rPr>
        <w:t xml:space="preserve"> to focus on</w:t>
      </w:r>
      <w:r w:rsidR="00695F49" w:rsidRPr="004305C2">
        <w:rPr>
          <w:sz w:val="23"/>
          <w:szCs w:val="23"/>
        </w:rPr>
        <w:t>.</w:t>
      </w:r>
    </w:p>
    <w:p w14:paraId="3B29B984" w14:textId="473F7E58" w:rsidR="00382AA8" w:rsidRPr="004305C2" w:rsidRDefault="00000000" w:rsidP="005F4B83">
      <w:pPr>
        <w:ind w:left="360" w:hanging="360"/>
        <w:rPr>
          <w:sz w:val="23"/>
          <w:szCs w:val="23"/>
        </w:rPr>
      </w:pPr>
      <w:sdt>
        <w:sdtPr>
          <w:rPr>
            <w:sz w:val="23"/>
            <w:szCs w:val="23"/>
          </w:rPr>
          <w:id w:val="1573696159"/>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The </w:t>
      </w:r>
      <w:r w:rsidR="00695F49" w:rsidRPr="004305C2">
        <w:rPr>
          <w:sz w:val="23"/>
          <w:szCs w:val="23"/>
        </w:rPr>
        <w:t xml:space="preserve">script </w:t>
      </w:r>
      <w:r w:rsidR="00382AA8" w:rsidRPr="004305C2">
        <w:rPr>
          <w:sz w:val="23"/>
          <w:szCs w:val="23"/>
        </w:rPr>
        <w:t xml:space="preserve">invites </w:t>
      </w:r>
      <w:r w:rsidR="00695F49" w:rsidRPr="004305C2">
        <w:rPr>
          <w:sz w:val="23"/>
          <w:szCs w:val="23"/>
        </w:rPr>
        <w:t>student</w:t>
      </w:r>
      <w:r w:rsidR="00AF5929">
        <w:rPr>
          <w:sz w:val="23"/>
          <w:szCs w:val="23"/>
        </w:rPr>
        <w:t>s</w:t>
      </w:r>
      <w:r w:rsidR="00695F49" w:rsidRPr="004305C2">
        <w:rPr>
          <w:sz w:val="23"/>
          <w:szCs w:val="23"/>
        </w:rPr>
        <w:t xml:space="preserve"> </w:t>
      </w:r>
      <w:r w:rsidR="00382AA8" w:rsidRPr="004305C2">
        <w:rPr>
          <w:sz w:val="23"/>
          <w:szCs w:val="23"/>
        </w:rPr>
        <w:t>to think</w:t>
      </w:r>
      <w:r w:rsidR="00695F49" w:rsidRPr="004305C2">
        <w:rPr>
          <w:sz w:val="23"/>
          <w:szCs w:val="23"/>
        </w:rPr>
        <w:t xml:space="preserve"> about</w:t>
      </w:r>
      <w:r w:rsidR="002C7558">
        <w:rPr>
          <w:sz w:val="23"/>
          <w:szCs w:val="23"/>
        </w:rPr>
        <w:t xml:space="preserve"> the information</w:t>
      </w:r>
      <w:r w:rsidR="00382AA8" w:rsidRPr="004305C2">
        <w:rPr>
          <w:sz w:val="23"/>
          <w:szCs w:val="23"/>
        </w:rPr>
        <w:t xml:space="preserve">, not just receive </w:t>
      </w:r>
      <w:r w:rsidR="002C7558">
        <w:rPr>
          <w:sz w:val="23"/>
          <w:szCs w:val="23"/>
        </w:rPr>
        <w:t>it</w:t>
      </w:r>
      <w:r w:rsidR="00695F49" w:rsidRPr="004305C2">
        <w:rPr>
          <w:sz w:val="23"/>
          <w:szCs w:val="23"/>
        </w:rPr>
        <w:t>.</w:t>
      </w:r>
    </w:p>
    <w:p w14:paraId="4ABEE03C" w14:textId="77777777" w:rsidR="00382AA8" w:rsidRPr="004305C2" w:rsidRDefault="00382AA8" w:rsidP="005F4B83">
      <w:pPr>
        <w:ind w:left="360" w:hanging="360"/>
        <w:rPr>
          <w:sz w:val="23"/>
          <w:szCs w:val="23"/>
        </w:rPr>
      </w:pPr>
    </w:p>
    <w:p w14:paraId="17AD2B20" w14:textId="76C264FA" w:rsidR="00382AA8" w:rsidRPr="004305C2" w:rsidRDefault="00382AA8" w:rsidP="00695F49">
      <w:pPr>
        <w:pStyle w:val="Heading2"/>
        <w:rPr>
          <w:sz w:val="23"/>
          <w:szCs w:val="23"/>
        </w:rPr>
      </w:pPr>
      <w:r w:rsidRPr="004305C2">
        <w:rPr>
          <w:sz w:val="23"/>
          <w:szCs w:val="23"/>
        </w:rPr>
        <w:t xml:space="preserve">8. Analogy for </w:t>
      </w:r>
      <w:r w:rsidR="001B5B02">
        <w:rPr>
          <w:sz w:val="23"/>
          <w:szCs w:val="23"/>
        </w:rPr>
        <w:t xml:space="preserve">difficult </w:t>
      </w:r>
      <w:r w:rsidR="00695F49" w:rsidRPr="004305C2">
        <w:rPr>
          <w:sz w:val="23"/>
          <w:szCs w:val="23"/>
        </w:rPr>
        <w:t>c</w:t>
      </w:r>
      <w:r w:rsidRPr="004305C2">
        <w:rPr>
          <w:sz w:val="23"/>
          <w:szCs w:val="23"/>
        </w:rPr>
        <w:t>oncepts</w:t>
      </w:r>
    </w:p>
    <w:p w14:paraId="695C2F7B" w14:textId="41FA66BE" w:rsidR="00382AA8" w:rsidRPr="004305C2" w:rsidRDefault="00000000" w:rsidP="005F4B83">
      <w:pPr>
        <w:ind w:left="360" w:hanging="360"/>
        <w:rPr>
          <w:sz w:val="23"/>
          <w:szCs w:val="23"/>
        </w:rPr>
      </w:pPr>
      <w:sdt>
        <w:sdtPr>
          <w:rPr>
            <w:sz w:val="23"/>
            <w:szCs w:val="23"/>
          </w:rPr>
          <w:id w:val="-381180197"/>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Any genuinely difficult idea</w:t>
      </w:r>
      <w:r w:rsidR="003E06D3">
        <w:rPr>
          <w:sz w:val="23"/>
          <w:szCs w:val="23"/>
        </w:rPr>
        <w:t xml:space="preserve"> </w:t>
      </w:r>
      <w:r w:rsidR="00382AA8" w:rsidRPr="004305C2">
        <w:rPr>
          <w:sz w:val="23"/>
          <w:szCs w:val="23"/>
        </w:rPr>
        <w:t xml:space="preserve">is </w:t>
      </w:r>
      <w:r w:rsidR="00695F49" w:rsidRPr="004305C2">
        <w:rPr>
          <w:sz w:val="23"/>
          <w:szCs w:val="23"/>
        </w:rPr>
        <w:t xml:space="preserve">described </w:t>
      </w:r>
      <w:r w:rsidR="00382AA8" w:rsidRPr="004305C2">
        <w:rPr>
          <w:sz w:val="23"/>
          <w:szCs w:val="23"/>
        </w:rPr>
        <w:t>step-by-step using a relatable analogy</w:t>
      </w:r>
      <w:r w:rsidR="00695F49" w:rsidRPr="004305C2">
        <w:rPr>
          <w:sz w:val="23"/>
          <w:szCs w:val="23"/>
        </w:rPr>
        <w:t>.</w:t>
      </w:r>
    </w:p>
    <w:p w14:paraId="10967F1E" w14:textId="5E842C80" w:rsidR="00382AA8" w:rsidRPr="004305C2" w:rsidRDefault="00000000" w:rsidP="005F4B83">
      <w:pPr>
        <w:ind w:left="360" w:hanging="360"/>
        <w:rPr>
          <w:sz w:val="23"/>
          <w:szCs w:val="23"/>
        </w:rPr>
      </w:pPr>
      <w:sdt>
        <w:sdtPr>
          <w:rPr>
            <w:sz w:val="23"/>
            <w:szCs w:val="23"/>
          </w:rPr>
          <w:id w:val="-224222572"/>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A </w:t>
      </w:r>
      <w:r w:rsidR="00695F49" w:rsidRPr="004305C2">
        <w:rPr>
          <w:sz w:val="23"/>
          <w:szCs w:val="23"/>
        </w:rPr>
        <w:t xml:space="preserve">student </w:t>
      </w:r>
      <w:r w:rsidR="00382AA8" w:rsidRPr="004305C2">
        <w:rPr>
          <w:sz w:val="23"/>
          <w:szCs w:val="23"/>
        </w:rPr>
        <w:t xml:space="preserve">with no </w:t>
      </w:r>
      <w:r w:rsidR="003E06D3">
        <w:rPr>
          <w:sz w:val="23"/>
          <w:szCs w:val="23"/>
        </w:rPr>
        <w:t xml:space="preserve">specialized </w:t>
      </w:r>
      <w:r w:rsidR="00382AA8" w:rsidRPr="004305C2">
        <w:rPr>
          <w:sz w:val="23"/>
          <w:szCs w:val="23"/>
        </w:rPr>
        <w:t xml:space="preserve">background </w:t>
      </w:r>
      <w:r w:rsidR="00695F49" w:rsidRPr="004305C2">
        <w:rPr>
          <w:sz w:val="23"/>
          <w:szCs w:val="23"/>
        </w:rPr>
        <w:t xml:space="preserve">can </w:t>
      </w:r>
      <w:r w:rsidR="001B5B02">
        <w:rPr>
          <w:sz w:val="23"/>
          <w:szCs w:val="23"/>
        </w:rPr>
        <w:t xml:space="preserve">readily </w:t>
      </w:r>
      <w:r w:rsidR="00695F49" w:rsidRPr="004305C2">
        <w:rPr>
          <w:sz w:val="23"/>
          <w:szCs w:val="23"/>
        </w:rPr>
        <w:t xml:space="preserve">understand </w:t>
      </w:r>
      <w:r w:rsidR="00382AA8" w:rsidRPr="004305C2">
        <w:rPr>
          <w:sz w:val="23"/>
          <w:szCs w:val="23"/>
        </w:rPr>
        <w:t>the</w:t>
      </w:r>
      <w:r w:rsidR="00695F49" w:rsidRPr="004305C2">
        <w:rPr>
          <w:sz w:val="23"/>
          <w:szCs w:val="23"/>
        </w:rPr>
        <w:t xml:space="preserve"> </w:t>
      </w:r>
      <w:r w:rsidR="00382AA8" w:rsidRPr="004305C2">
        <w:rPr>
          <w:sz w:val="23"/>
          <w:szCs w:val="23"/>
        </w:rPr>
        <w:t>analogy</w:t>
      </w:r>
      <w:r w:rsidR="00695F49" w:rsidRPr="004305C2">
        <w:rPr>
          <w:sz w:val="23"/>
          <w:szCs w:val="23"/>
        </w:rPr>
        <w:t>.</w:t>
      </w:r>
    </w:p>
    <w:p w14:paraId="789757EB" w14:textId="77777777" w:rsidR="00382AA8" w:rsidRDefault="00382AA8" w:rsidP="005F4B83">
      <w:pPr>
        <w:ind w:left="360" w:hanging="360"/>
        <w:rPr>
          <w:sz w:val="23"/>
          <w:szCs w:val="23"/>
        </w:rPr>
      </w:pPr>
    </w:p>
    <w:p w14:paraId="3F6BE0F2" w14:textId="1018A34E" w:rsidR="00D6261A" w:rsidRDefault="00D6261A" w:rsidP="00316AAB">
      <w:pPr>
        <w:pStyle w:val="Heading2"/>
      </w:pPr>
      <w:r>
        <w:t xml:space="preserve">9. </w:t>
      </w:r>
      <w:r w:rsidR="00DA34F7">
        <w:t>Strategic v</w:t>
      </w:r>
      <w:r w:rsidR="00316AAB">
        <w:t>isuals</w:t>
      </w:r>
    </w:p>
    <w:p w14:paraId="2EB3EAD6" w14:textId="4C504C4F" w:rsidR="00316AAB" w:rsidRDefault="00000000" w:rsidP="005F4B83">
      <w:pPr>
        <w:ind w:left="360" w:hanging="360"/>
        <w:rPr>
          <w:sz w:val="23"/>
          <w:szCs w:val="23"/>
        </w:rPr>
      </w:pPr>
      <w:sdt>
        <w:sdtPr>
          <w:rPr>
            <w:sz w:val="23"/>
            <w:szCs w:val="23"/>
          </w:rPr>
          <w:id w:val="-468823594"/>
          <w14:checkbox>
            <w14:checked w14:val="0"/>
            <w14:checkedState w14:val="2612" w14:font="MS Gothic"/>
            <w14:uncheckedState w14:val="2610" w14:font="MS Gothic"/>
          </w14:checkbox>
        </w:sdtPr>
        <w:sdtContent>
          <w:r w:rsidR="00316AAB">
            <w:rPr>
              <w:rFonts w:ascii="MS Gothic" w:eastAsia="MS Gothic" w:hAnsi="MS Gothic" w:hint="eastAsia"/>
              <w:sz w:val="23"/>
              <w:szCs w:val="23"/>
            </w:rPr>
            <w:t>☐</w:t>
          </w:r>
        </w:sdtContent>
      </w:sdt>
      <w:r w:rsidR="00316AAB">
        <w:rPr>
          <w:sz w:val="23"/>
          <w:szCs w:val="23"/>
        </w:rPr>
        <w:t xml:space="preserve"> </w:t>
      </w:r>
      <w:r w:rsidR="00421D05">
        <w:rPr>
          <w:sz w:val="23"/>
          <w:szCs w:val="23"/>
        </w:rPr>
        <w:t>Proposed v</w:t>
      </w:r>
      <w:r w:rsidR="00A45C48" w:rsidRPr="00A45C48">
        <w:rPr>
          <w:sz w:val="23"/>
          <w:szCs w:val="23"/>
        </w:rPr>
        <w:t>isuals add meaning or clarify the content rather than simply decorate what is being said.</w:t>
      </w:r>
    </w:p>
    <w:p w14:paraId="43E3C07A" w14:textId="2AA8D168" w:rsidR="00A45C48" w:rsidRDefault="00000000" w:rsidP="005F4B83">
      <w:pPr>
        <w:ind w:left="360" w:hanging="360"/>
        <w:rPr>
          <w:sz w:val="23"/>
          <w:szCs w:val="23"/>
        </w:rPr>
      </w:pPr>
      <w:sdt>
        <w:sdtPr>
          <w:rPr>
            <w:sz w:val="23"/>
            <w:szCs w:val="23"/>
          </w:rPr>
          <w:id w:val="1354311404"/>
          <w14:checkbox>
            <w14:checked w14:val="0"/>
            <w14:checkedState w14:val="2612" w14:font="MS Gothic"/>
            <w14:uncheckedState w14:val="2610" w14:font="MS Gothic"/>
          </w14:checkbox>
        </w:sdtPr>
        <w:sdtContent>
          <w:r w:rsidR="00A45C48">
            <w:rPr>
              <w:rFonts w:ascii="MS Gothic" w:eastAsia="MS Gothic" w:hAnsi="MS Gothic" w:hint="eastAsia"/>
              <w:sz w:val="23"/>
              <w:szCs w:val="23"/>
            </w:rPr>
            <w:t>☐</w:t>
          </w:r>
        </w:sdtContent>
      </w:sdt>
      <w:r w:rsidR="00A45C48">
        <w:rPr>
          <w:sz w:val="23"/>
          <w:szCs w:val="23"/>
        </w:rPr>
        <w:t xml:space="preserve"> </w:t>
      </w:r>
      <w:r w:rsidR="00A45C48" w:rsidRPr="00A45C48">
        <w:rPr>
          <w:sz w:val="23"/>
          <w:szCs w:val="23"/>
        </w:rPr>
        <w:t xml:space="preserve">The script identifies places </w:t>
      </w:r>
      <w:r w:rsidR="00586004">
        <w:rPr>
          <w:sz w:val="23"/>
          <w:szCs w:val="23"/>
        </w:rPr>
        <w:t xml:space="preserve">on screen </w:t>
      </w:r>
      <w:r w:rsidR="00A45C48" w:rsidRPr="00A45C48">
        <w:rPr>
          <w:sz w:val="23"/>
          <w:szCs w:val="23"/>
        </w:rPr>
        <w:t xml:space="preserve">where a graphic, chart, diagram, data visualization, or other </w:t>
      </w:r>
      <w:proofErr w:type="gramStart"/>
      <w:r w:rsidR="00A45C48" w:rsidRPr="00A45C48">
        <w:rPr>
          <w:sz w:val="23"/>
          <w:szCs w:val="23"/>
        </w:rPr>
        <w:t>visual</w:t>
      </w:r>
      <w:proofErr w:type="gramEnd"/>
      <w:r w:rsidR="00A45C48" w:rsidRPr="00A45C48">
        <w:rPr>
          <w:sz w:val="23"/>
          <w:szCs w:val="23"/>
        </w:rPr>
        <w:t xml:space="preserve"> could </w:t>
      </w:r>
      <w:r w:rsidR="00586004">
        <w:rPr>
          <w:sz w:val="23"/>
          <w:szCs w:val="23"/>
        </w:rPr>
        <w:t xml:space="preserve">support </w:t>
      </w:r>
      <w:r w:rsidR="00A45C48" w:rsidRPr="00A45C48">
        <w:rPr>
          <w:sz w:val="23"/>
          <w:szCs w:val="23"/>
        </w:rPr>
        <w:t>student understanding.</w:t>
      </w:r>
    </w:p>
    <w:p w14:paraId="432B7AF8" w14:textId="18E33BA8" w:rsidR="00A45C48" w:rsidRDefault="00000000" w:rsidP="005F4B83">
      <w:pPr>
        <w:ind w:left="360" w:hanging="360"/>
        <w:rPr>
          <w:sz w:val="23"/>
          <w:szCs w:val="23"/>
        </w:rPr>
      </w:pPr>
      <w:sdt>
        <w:sdtPr>
          <w:rPr>
            <w:sz w:val="23"/>
            <w:szCs w:val="23"/>
          </w:rPr>
          <w:id w:val="1857611423"/>
          <w14:checkbox>
            <w14:checked w14:val="0"/>
            <w14:checkedState w14:val="2612" w14:font="MS Gothic"/>
            <w14:uncheckedState w14:val="2610" w14:font="MS Gothic"/>
          </w14:checkbox>
        </w:sdtPr>
        <w:sdtContent>
          <w:r w:rsidR="00A45C48">
            <w:rPr>
              <w:rFonts w:ascii="MS Gothic" w:eastAsia="MS Gothic" w:hAnsi="MS Gothic" w:hint="eastAsia"/>
              <w:sz w:val="23"/>
              <w:szCs w:val="23"/>
            </w:rPr>
            <w:t>☐</w:t>
          </w:r>
        </w:sdtContent>
      </w:sdt>
      <w:r w:rsidR="00A45C48">
        <w:rPr>
          <w:sz w:val="23"/>
          <w:szCs w:val="23"/>
        </w:rPr>
        <w:t xml:space="preserve"> </w:t>
      </w:r>
      <w:r w:rsidR="00A45C48" w:rsidRPr="00A45C48">
        <w:rPr>
          <w:sz w:val="23"/>
          <w:szCs w:val="23"/>
        </w:rPr>
        <w:t xml:space="preserve">When important </w:t>
      </w:r>
      <w:r w:rsidR="00B01AA1">
        <w:rPr>
          <w:sz w:val="23"/>
          <w:szCs w:val="23"/>
        </w:rPr>
        <w:t xml:space="preserve">information </w:t>
      </w:r>
      <w:proofErr w:type="gramStart"/>
      <w:r w:rsidR="00B01AA1">
        <w:rPr>
          <w:sz w:val="23"/>
          <w:szCs w:val="23"/>
        </w:rPr>
        <w:t>will be</w:t>
      </w:r>
      <w:proofErr w:type="gramEnd"/>
      <w:r w:rsidR="00B01AA1">
        <w:rPr>
          <w:sz w:val="23"/>
          <w:szCs w:val="23"/>
        </w:rPr>
        <w:t xml:space="preserve"> </w:t>
      </w:r>
      <w:r w:rsidR="00A45C48" w:rsidRPr="00A45C48">
        <w:rPr>
          <w:sz w:val="23"/>
          <w:szCs w:val="23"/>
        </w:rPr>
        <w:t xml:space="preserve">presented </w:t>
      </w:r>
      <w:r w:rsidR="00B01AA1">
        <w:rPr>
          <w:sz w:val="23"/>
          <w:szCs w:val="23"/>
        </w:rPr>
        <w:t xml:space="preserve">visually </w:t>
      </w:r>
      <w:r w:rsidR="00A45C48">
        <w:rPr>
          <w:sz w:val="23"/>
          <w:szCs w:val="23"/>
        </w:rPr>
        <w:t>on screen</w:t>
      </w:r>
      <w:r w:rsidR="00A45C48" w:rsidRPr="00A45C48">
        <w:rPr>
          <w:sz w:val="23"/>
          <w:szCs w:val="23"/>
        </w:rPr>
        <w:t xml:space="preserve">, the script also </w:t>
      </w:r>
      <w:r w:rsidR="00B724AD" w:rsidRPr="001B22B1">
        <w:rPr>
          <w:i/>
          <w:iCs/>
          <w:sz w:val="23"/>
          <w:szCs w:val="23"/>
        </w:rPr>
        <w:t>verbally</w:t>
      </w:r>
      <w:r w:rsidR="00B724AD">
        <w:rPr>
          <w:sz w:val="23"/>
          <w:szCs w:val="23"/>
        </w:rPr>
        <w:t xml:space="preserve"> </w:t>
      </w:r>
      <w:r w:rsidR="00A62726">
        <w:rPr>
          <w:sz w:val="23"/>
          <w:szCs w:val="23"/>
        </w:rPr>
        <w:t xml:space="preserve">describes </w:t>
      </w:r>
      <w:r w:rsidR="00A45C48" w:rsidRPr="00A45C48">
        <w:rPr>
          <w:sz w:val="23"/>
          <w:szCs w:val="23"/>
        </w:rPr>
        <w:t xml:space="preserve">the essential information </w:t>
      </w:r>
      <w:r w:rsidR="00B01AA1">
        <w:rPr>
          <w:sz w:val="23"/>
          <w:szCs w:val="23"/>
        </w:rPr>
        <w:t xml:space="preserve">conveyed by the visual </w:t>
      </w:r>
      <w:r w:rsidR="00A45C48" w:rsidRPr="00A45C48">
        <w:rPr>
          <w:sz w:val="23"/>
          <w:szCs w:val="23"/>
        </w:rPr>
        <w:t>for</w:t>
      </w:r>
      <w:r w:rsidR="00B724AD">
        <w:rPr>
          <w:sz w:val="23"/>
          <w:szCs w:val="23"/>
        </w:rPr>
        <w:t xml:space="preserve"> </w:t>
      </w:r>
      <w:r w:rsidR="00A45C48" w:rsidRPr="00A45C48">
        <w:rPr>
          <w:sz w:val="23"/>
          <w:szCs w:val="23"/>
        </w:rPr>
        <w:t>accessibility.</w:t>
      </w:r>
    </w:p>
    <w:p w14:paraId="23C651A7" w14:textId="351404E8" w:rsidR="00A45C48" w:rsidRDefault="00000000" w:rsidP="005F4B83">
      <w:pPr>
        <w:ind w:left="360" w:hanging="360"/>
        <w:rPr>
          <w:sz w:val="23"/>
          <w:szCs w:val="23"/>
        </w:rPr>
      </w:pPr>
      <w:sdt>
        <w:sdtPr>
          <w:rPr>
            <w:sz w:val="23"/>
            <w:szCs w:val="23"/>
          </w:rPr>
          <w:id w:val="342754555"/>
          <w14:checkbox>
            <w14:checked w14:val="0"/>
            <w14:checkedState w14:val="2612" w14:font="MS Gothic"/>
            <w14:uncheckedState w14:val="2610" w14:font="MS Gothic"/>
          </w14:checkbox>
        </w:sdtPr>
        <w:sdtContent>
          <w:r w:rsidR="00A45C48">
            <w:rPr>
              <w:rFonts w:ascii="MS Gothic" w:eastAsia="MS Gothic" w:hAnsi="MS Gothic" w:hint="eastAsia"/>
              <w:sz w:val="23"/>
              <w:szCs w:val="23"/>
            </w:rPr>
            <w:t>☐</w:t>
          </w:r>
        </w:sdtContent>
      </w:sdt>
      <w:r w:rsidR="00A45C48">
        <w:rPr>
          <w:sz w:val="23"/>
          <w:szCs w:val="23"/>
        </w:rPr>
        <w:t xml:space="preserve"> </w:t>
      </w:r>
      <w:r w:rsidR="00B724AD" w:rsidRPr="00B724AD">
        <w:rPr>
          <w:sz w:val="23"/>
          <w:szCs w:val="23"/>
        </w:rPr>
        <w:t>References to visuals</w:t>
      </w:r>
      <w:r w:rsidR="00A62726">
        <w:rPr>
          <w:sz w:val="23"/>
          <w:szCs w:val="23"/>
        </w:rPr>
        <w:t xml:space="preserve"> </w:t>
      </w:r>
      <w:r w:rsidR="00B724AD" w:rsidRPr="00B724AD">
        <w:rPr>
          <w:sz w:val="23"/>
          <w:szCs w:val="23"/>
        </w:rPr>
        <w:t xml:space="preserve">are specific </w:t>
      </w:r>
      <w:r w:rsidR="00285F65">
        <w:rPr>
          <w:sz w:val="23"/>
          <w:szCs w:val="23"/>
        </w:rPr>
        <w:t xml:space="preserve">enough </w:t>
      </w:r>
      <w:r w:rsidR="00B724AD" w:rsidRPr="00B724AD">
        <w:rPr>
          <w:sz w:val="23"/>
          <w:szCs w:val="23"/>
        </w:rPr>
        <w:t>for students to follow</w:t>
      </w:r>
      <w:r w:rsidR="00B724AD">
        <w:rPr>
          <w:sz w:val="23"/>
          <w:szCs w:val="23"/>
        </w:rPr>
        <w:t>. For example: “</w:t>
      </w:r>
      <w:r w:rsidR="001B22B1">
        <w:rPr>
          <w:sz w:val="23"/>
          <w:szCs w:val="23"/>
        </w:rPr>
        <w:t>On t</w:t>
      </w:r>
      <w:r w:rsidR="00B724AD" w:rsidRPr="00B724AD">
        <w:rPr>
          <w:sz w:val="23"/>
          <w:szCs w:val="23"/>
        </w:rPr>
        <w:t>he diagram showing the three stages</w:t>
      </w:r>
      <w:r w:rsidR="00285F65">
        <w:rPr>
          <w:sz w:val="23"/>
          <w:szCs w:val="23"/>
        </w:rPr>
        <w:t xml:space="preserve"> of X</w:t>
      </w:r>
      <w:r w:rsidR="001B22B1">
        <w:rPr>
          <w:sz w:val="23"/>
          <w:szCs w:val="23"/>
        </w:rPr>
        <w:t>, note</w:t>
      </w:r>
      <w:r w:rsidR="0069669E">
        <w:rPr>
          <w:sz w:val="23"/>
          <w:szCs w:val="23"/>
        </w:rPr>
        <w:t xml:space="preserve"> the…”.</w:t>
      </w:r>
    </w:p>
    <w:p w14:paraId="70816AD4" w14:textId="77777777" w:rsidR="00D6261A" w:rsidRPr="004305C2" w:rsidRDefault="00D6261A" w:rsidP="005F4B83">
      <w:pPr>
        <w:ind w:left="360" w:hanging="360"/>
        <w:rPr>
          <w:sz w:val="23"/>
          <w:szCs w:val="23"/>
        </w:rPr>
      </w:pPr>
    </w:p>
    <w:p w14:paraId="6114D126" w14:textId="617EEC52" w:rsidR="00382AA8" w:rsidRPr="004305C2" w:rsidRDefault="00D6261A" w:rsidP="00695F49">
      <w:pPr>
        <w:pStyle w:val="Heading2"/>
        <w:rPr>
          <w:sz w:val="23"/>
          <w:szCs w:val="23"/>
        </w:rPr>
      </w:pPr>
      <w:r>
        <w:rPr>
          <w:sz w:val="23"/>
          <w:szCs w:val="23"/>
        </w:rPr>
        <w:t>10</w:t>
      </w:r>
      <w:r w:rsidR="00382AA8" w:rsidRPr="004305C2">
        <w:rPr>
          <w:sz w:val="23"/>
          <w:szCs w:val="23"/>
        </w:rPr>
        <w:t xml:space="preserve">. The </w:t>
      </w:r>
      <w:r w:rsidR="00695F49" w:rsidRPr="004305C2">
        <w:rPr>
          <w:sz w:val="23"/>
          <w:szCs w:val="23"/>
        </w:rPr>
        <w:t>e</w:t>
      </w:r>
      <w:r w:rsidR="00382AA8" w:rsidRPr="004305C2">
        <w:rPr>
          <w:sz w:val="23"/>
          <w:szCs w:val="23"/>
        </w:rPr>
        <w:t>nding</w:t>
      </w:r>
    </w:p>
    <w:p w14:paraId="76A88587" w14:textId="27E7C509" w:rsidR="00382AA8" w:rsidRPr="004305C2" w:rsidRDefault="00000000" w:rsidP="005F4B83">
      <w:pPr>
        <w:ind w:left="360" w:hanging="360"/>
        <w:rPr>
          <w:sz w:val="23"/>
          <w:szCs w:val="23"/>
        </w:rPr>
      </w:pPr>
      <w:sdt>
        <w:sdtPr>
          <w:rPr>
            <w:sz w:val="23"/>
            <w:szCs w:val="23"/>
          </w:rPr>
          <w:id w:val="469556659"/>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Does </w:t>
      </w:r>
      <w:r w:rsidR="00382AA8" w:rsidRPr="004305C2">
        <w:rPr>
          <w:sz w:val="23"/>
          <w:szCs w:val="23"/>
          <w:u w:val="single"/>
        </w:rPr>
        <w:t>not</w:t>
      </w:r>
      <w:r w:rsidR="00382AA8" w:rsidRPr="004305C2">
        <w:rPr>
          <w:sz w:val="23"/>
          <w:szCs w:val="23"/>
        </w:rPr>
        <w:t xml:space="preserve"> </w:t>
      </w:r>
      <w:r w:rsidR="00695F49" w:rsidRPr="004305C2">
        <w:rPr>
          <w:sz w:val="23"/>
          <w:szCs w:val="23"/>
        </w:rPr>
        <w:t>just</w:t>
      </w:r>
      <w:r w:rsidR="00382AA8" w:rsidRPr="004305C2">
        <w:rPr>
          <w:sz w:val="23"/>
          <w:szCs w:val="23"/>
        </w:rPr>
        <w:t xml:space="preserve"> end with a summary of what was covered</w:t>
      </w:r>
      <w:r w:rsidR="00695F49" w:rsidRPr="004305C2">
        <w:rPr>
          <w:sz w:val="23"/>
          <w:szCs w:val="23"/>
        </w:rPr>
        <w:t>.</w:t>
      </w:r>
    </w:p>
    <w:p w14:paraId="3A178D5F" w14:textId="6FCB3EB6" w:rsidR="00382AA8" w:rsidRPr="004305C2" w:rsidRDefault="00000000" w:rsidP="005F4B83">
      <w:pPr>
        <w:ind w:left="360" w:hanging="360"/>
        <w:rPr>
          <w:sz w:val="23"/>
          <w:szCs w:val="23"/>
        </w:rPr>
      </w:pPr>
      <w:sdt>
        <w:sdtPr>
          <w:rPr>
            <w:sz w:val="23"/>
            <w:szCs w:val="23"/>
          </w:rPr>
          <w:id w:val="1747845649"/>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Ends on a question, warning, image, </w:t>
      </w:r>
      <w:r w:rsidR="00695F49" w:rsidRPr="004305C2">
        <w:rPr>
          <w:sz w:val="23"/>
          <w:szCs w:val="23"/>
        </w:rPr>
        <w:t>lesson-learned statement,</w:t>
      </w:r>
      <w:r w:rsidR="00382AA8" w:rsidRPr="004305C2">
        <w:rPr>
          <w:sz w:val="23"/>
          <w:szCs w:val="23"/>
        </w:rPr>
        <w:t xml:space="preserve"> unresolved tension</w:t>
      </w:r>
      <w:r w:rsidR="00695F49" w:rsidRPr="004305C2">
        <w:rPr>
          <w:sz w:val="23"/>
          <w:szCs w:val="23"/>
        </w:rPr>
        <w:t>.</w:t>
      </w:r>
    </w:p>
    <w:p w14:paraId="34973CC5" w14:textId="6D741151" w:rsidR="00382AA8" w:rsidRPr="004305C2" w:rsidRDefault="00000000" w:rsidP="005F4B83">
      <w:pPr>
        <w:ind w:left="360" w:hanging="360"/>
        <w:rPr>
          <w:sz w:val="23"/>
          <w:szCs w:val="23"/>
        </w:rPr>
      </w:pPr>
      <w:sdt>
        <w:sdtPr>
          <w:rPr>
            <w:sz w:val="23"/>
            <w:szCs w:val="23"/>
          </w:rPr>
          <w:id w:val="-1505432501"/>
          <w14:checkbox>
            <w14:checked w14:val="0"/>
            <w14:checkedState w14:val="2612" w14:font="MS Gothic"/>
            <w14:uncheckedState w14:val="2610" w14:font="MS Gothic"/>
          </w14:checkbox>
        </w:sdtPr>
        <w:sdtContent>
          <w:r w:rsidR="00382AA8" w:rsidRPr="004305C2">
            <w:rPr>
              <w:rFonts w:ascii="MS Gothic" w:eastAsia="MS Gothic" w:hAnsi="MS Gothic" w:hint="eastAsia"/>
              <w:sz w:val="23"/>
              <w:szCs w:val="23"/>
            </w:rPr>
            <w:t>☐</w:t>
          </w:r>
        </w:sdtContent>
      </w:sdt>
      <w:r w:rsidR="00382AA8" w:rsidRPr="004305C2">
        <w:rPr>
          <w:sz w:val="23"/>
          <w:szCs w:val="23"/>
        </w:rPr>
        <w:t xml:space="preserve"> Leaves the </w:t>
      </w:r>
      <w:r w:rsidR="00695F49" w:rsidRPr="004305C2">
        <w:rPr>
          <w:sz w:val="23"/>
          <w:szCs w:val="23"/>
        </w:rPr>
        <w:t xml:space="preserve">student </w:t>
      </w:r>
      <w:r w:rsidR="00382AA8" w:rsidRPr="004305C2">
        <w:rPr>
          <w:sz w:val="23"/>
          <w:szCs w:val="23"/>
        </w:rPr>
        <w:t>with something to think about</w:t>
      </w:r>
      <w:r w:rsidR="00695F49" w:rsidRPr="004305C2">
        <w:rPr>
          <w:sz w:val="23"/>
          <w:szCs w:val="23"/>
        </w:rPr>
        <w:t>, react to,</w:t>
      </w:r>
      <w:r w:rsidR="00382AA8" w:rsidRPr="004305C2">
        <w:rPr>
          <w:sz w:val="23"/>
          <w:szCs w:val="23"/>
        </w:rPr>
        <w:t xml:space="preserve"> or argue with</w:t>
      </w:r>
      <w:r w:rsidR="00695F49" w:rsidRPr="004305C2">
        <w:rPr>
          <w:sz w:val="23"/>
          <w:szCs w:val="23"/>
        </w:rPr>
        <w:t>.</w:t>
      </w:r>
    </w:p>
    <w:p w14:paraId="1B170828" w14:textId="77777777" w:rsidR="008D66E0" w:rsidRPr="00CF52E2" w:rsidRDefault="008D66E0" w:rsidP="005F4B83">
      <w:pPr>
        <w:ind w:left="360" w:hanging="360"/>
      </w:pPr>
    </w:p>
    <w:p w14:paraId="7826B7A6" w14:textId="77777777" w:rsidR="00382AA8" w:rsidRPr="00B65416" w:rsidRDefault="00382AA8" w:rsidP="00F67B33">
      <w:pPr>
        <w:pStyle w:val="Heading1"/>
        <w:jc w:val="center"/>
        <w:rPr>
          <w:sz w:val="24"/>
          <w:szCs w:val="24"/>
        </w:rPr>
      </w:pPr>
      <w:r w:rsidRPr="00B65416">
        <w:rPr>
          <w:sz w:val="24"/>
          <w:szCs w:val="24"/>
        </w:rPr>
        <w:t>Quick Self-Check Before Finalizing the Script</w:t>
      </w:r>
    </w:p>
    <w:p w14:paraId="2B3C3ED2" w14:textId="7E425BE4" w:rsidR="00695F49" w:rsidRPr="00B65416" w:rsidRDefault="00000000" w:rsidP="005F4B83">
      <w:pPr>
        <w:ind w:left="360" w:hanging="360"/>
        <w:rPr>
          <w:sz w:val="22"/>
          <w:szCs w:val="22"/>
        </w:rPr>
      </w:pPr>
      <w:sdt>
        <w:sdtPr>
          <w:rPr>
            <w:sz w:val="22"/>
            <w:szCs w:val="22"/>
          </w:rPr>
          <w:id w:val="-1907298883"/>
          <w14:checkbox>
            <w14:checked w14:val="0"/>
            <w14:checkedState w14:val="2612" w14:font="MS Gothic"/>
            <w14:uncheckedState w14:val="2610" w14:font="MS Gothic"/>
          </w14:checkbox>
        </w:sdtPr>
        <w:sdtContent>
          <w:r w:rsidR="00382AA8" w:rsidRPr="00B65416">
            <w:rPr>
              <w:rFonts w:ascii="MS Gothic" w:eastAsia="MS Gothic" w:hAnsi="MS Gothic" w:hint="eastAsia"/>
              <w:sz w:val="22"/>
              <w:szCs w:val="22"/>
            </w:rPr>
            <w:t>☐</w:t>
          </w:r>
        </w:sdtContent>
      </w:sdt>
      <w:r w:rsidR="00382AA8" w:rsidRPr="00B65416">
        <w:rPr>
          <w:sz w:val="22"/>
          <w:szCs w:val="22"/>
        </w:rPr>
        <w:t xml:space="preserve"> </w:t>
      </w:r>
      <w:r w:rsidR="00695F49" w:rsidRPr="00B65416">
        <w:rPr>
          <w:sz w:val="22"/>
          <w:szCs w:val="22"/>
        </w:rPr>
        <w:t>I read the script out loud.</w:t>
      </w:r>
    </w:p>
    <w:p w14:paraId="0DC7AA8E" w14:textId="2D39D1DD" w:rsidR="00F67B33" w:rsidRPr="00B65416" w:rsidRDefault="00000000" w:rsidP="00F67B33">
      <w:pPr>
        <w:ind w:left="360" w:right="-810" w:hanging="360"/>
        <w:rPr>
          <w:sz w:val="22"/>
          <w:szCs w:val="22"/>
        </w:rPr>
      </w:pPr>
      <w:sdt>
        <w:sdtPr>
          <w:rPr>
            <w:sz w:val="22"/>
            <w:szCs w:val="22"/>
          </w:rPr>
          <w:id w:val="94986557"/>
          <w14:checkbox>
            <w14:checked w14:val="0"/>
            <w14:checkedState w14:val="2612" w14:font="MS Gothic"/>
            <w14:uncheckedState w14:val="2610" w14:font="MS Gothic"/>
          </w14:checkbox>
        </w:sdtPr>
        <w:sdtContent>
          <w:r w:rsidR="00F67B33" w:rsidRPr="00B65416">
            <w:rPr>
              <w:rFonts w:ascii="MS Gothic" w:eastAsia="MS Gothic" w:hAnsi="MS Gothic" w:hint="eastAsia"/>
              <w:sz w:val="22"/>
              <w:szCs w:val="22"/>
            </w:rPr>
            <w:t>☐</w:t>
          </w:r>
        </w:sdtContent>
      </w:sdt>
      <w:r w:rsidR="00F67B33" w:rsidRPr="00B65416">
        <w:rPr>
          <w:sz w:val="22"/>
          <w:szCs w:val="22"/>
        </w:rPr>
        <w:t xml:space="preserve"> The script opens </w:t>
      </w:r>
      <w:r w:rsidR="00F50DAB">
        <w:rPr>
          <w:sz w:val="22"/>
          <w:szCs w:val="22"/>
        </w:rPr>
        <w:t xml:space="preserve">with a hook—often </w:t>
      </w:r>
      <w:r w:rsidR="00F67B33" w:rsidRPr="00F50DAB">
        <w:rPr>
          <w:i/>
          <w:iCs/>
          <w:sz w:val="22"/>
          <w:szCs w:val="22"/>
        </w:rPr>
        <w:t>in</w:t>
      </w:r>
      <w:r w:rsidR="00F67B33" w:rsidRPr="00B65416">
        <w:rPr>
          <w:sz w:val="22"/>
          <w:szCs w:val="22"/>
        </w:rPr>
        <w:t xml:space="preserve"> </w:t>
      </w:r>
      <w:r w:rsidR="00F67B33" w:rsidRPr="00B65416">
        <w:rPr>
          <w:i/>
          <w:iCs/>
          <w:sz w:val="22"/>
          <w:szCs w:val="22"/>
        </w:rPr>
        <w:t>medias res</w:t>
      </w:r>
      <w:r w:rsidR="00F50DAB">
        <w:rPr>
          <w:sz w:val="22"/>
          <w:szCs w:val="22"/>
        </w:rPr>
        <w:t xml:space="preserve">, </w:t>
      </w:r>
      <w:r w:rsidR="00F67B33" w:rsidRPr="00B65416">
        <w:rPr>
          <w:sz w:val="22"/>
          <w:szCs w:val="22"/>
        </w:rPr>
        <w:t>“in the middle of things”</w:t>
      </w:r>
      <w:r w:rsidR="00F50DAB">
        <w:rPr>
          <w:sz w:val="22"/>
          <w:szCs w:val="22"/>
        </w:rPr>
        <w:t xml:space="preserve">—such as </w:t>
      </w:r>
      <w:r w:rsidR="00440FEB">
        <w:rPr>
          <w:sz w:val="22"/>
          <w:szCs w:val="22"/>
        </w:rPr>
        <w:t xml:space="preserve">a </w:t>
      </w:r>
      <w:r w:rsidR="00F67B33" w:rsidRPr="00B65416">
        <w:rPr>
          <w:sz w:val="22"/>
          <w:szCs w:val="22"/>
        </w:rPr>
        <w:t xml:space="preserve">story, curious </w:t>
      </w:r>
      <w:r w:rsidR="00440FEB">
        <w:rPr>
          <w:sz w:val="22"/>
          <w:szCs w:val="22"/>
        </w:rPr>
        <w:t>fact</w:t>
      </w:r>
      <w:r w:rsidR="00F67B33" w:rsidRPr="00B65416">
        <w:rPr>
          <w:sz w:val="22"/>
          <w:szCs w:val="22"/>
        </w:rPr>
        <w:t>, question.</w:t>
      </w:r>
    </w:p>
    <w:p w14:paraId="6EF14339" w14:textId="0400D045" w:rsidR="00695F49" w:rsidRPr="00B65416" w:rsidRDefault="00000000" w:rsidP="005F4B83">
      <w:pPr>
        <w:ind w:left="360" w:hanging="360"/>
        <w:rPr>
          <w:sz w:val="22"/>
          <w:szCs w:val="22"/>
        </w:rPr>
      </w:pPr>
      <w:sdt>
        <w:sdtPr>
          <w:rPr>
            <w:sz w:val="22"/>
            <w:szCs w:val="22"/>
          </w:rPr>
          <w:id w:val="1901705298"/>
          <w14:checkbox>
            <w14:checked w14:val="0"/>
            <w14:checkedState w14:val="2612" w14:font="MS Gothic"/>
            <w14:uncheckedState w14:val="2610" w14:font="MS Gothic"/>
          </w14:checkbox>
        </w:sdtPr>
        <w:sdtContent>
          <w:r w:rsidR="00695F49" w:rsidRPr="00B65416">
            <w:rPr>
              <w:rFonts w:ascii="MS Gothic" w:eastAsia="MS Gothic" w:hAnsi="MS Gothic" w:hint="eastAsia"/>
              <w:sz w:val="22"/>
              <w:szCs w:val="22"/>
            </w:rPr>
            <w:t>☐</w:t>
          </w:r>
        </w:sdtContent>
      </w:sdt>
      <w:r w:rsidR="00695F49" w:rsidRPr="00B65416">
        <w:rPr>
          <w:sz w:val="22"/>
          <w:szCs w:val="22"/>
        </w:rPr>
        <w:t xml:space="preserve"> The script focuses on one clear problem or question.</w:t>
      </w:r>
    </w:p>
    <w:p w14:paraId="00606613" w14:textId="7AA3FD5D" w:rsidR="00382AA8" w:rsidRPr="00B65416" w:rsidRDefault="00000000" w:rsidP="005F4B83">
      <w:pPr>
        <w:ind w:left="360" w:hanging="360"/>
        <w:rPr>
          <w:sz w:val="22"/>
          <w:szCs w:val="22"/>
        </w:rPr>
      </w:pPr>
      <w:sdt>
        <w:sdtPr>
          <w:rPr>
            <w:sz w:val="22"/>
            <w:szCs w:val="22"/>
          </w:rPr>
          <w:id w:val="41491889"/>
          <w14:checkbox>
            <w14:checked w14:val="0"/>
            <w14:checkedState w14:val="2612" w14:font="MS Gothic"/>
            <w14:uncheckedState w14:val="2610" w14:font="MS Gothic"/>
          </w14:checkbox>
        </w:sdtPr>
        <w:sdtContent>
          <w:r w:rsidR="00695F49" w:rsidRPr="00B65416">
            <w:rPr>
              <w:rFonts w:ascii="MS Gothic" w:eastAsia="MS Gothic" w:hAnsi="MS Gothic" w:hint="eastAsia"/>
              <w:sz w:val="22"/>
              <w:szCs w:val="22"/>
            </w:rPr>
            <w:t>☐</w:t>
          </w:r>
        </w:sdtContent>
      </w:sdt>
      <w:r w:rsidR="00695F49" w:rsidRPr="00B65416">
        <w:rPr>
          <w:sz w:val="22"/>
          <w:szCs w:val="22"/>
        </w:rPr>
        <w:t xml:space="preserve"> </w:t>
      </w:r>
      <w:r w:rsidR="00440FEB" w:rsidRPr="00440FEB">
        <w:rPr>
          <w:sz w:val="22"/>
          <w:szCs w:val="22"/>
        </w:rPr>
        <w:t>The script has variation in rhythm—peaks and valleys.</w:t>
      </w:r>
    </w:p>
    <w:p w14:paraId="4781610A" w14:textId="5ECA15AE" w:rsidR="00695F49" w:rsidRPr="00B65416" w:rsidRDefault="00000000" w:rsidP="005F4B83">
      <w:pPr>
        <w:ind w:left="360" w:hanging="360"/>
        <w:rPr>
          <w:sz w:val="22"/>
          <w:szCs w:val="22"/>
        </w:rPr>
      </w:pPr>
      <w:sdt>
        <w:sdtPr>
          <w:rPr>
            <w:sz w:val="22"/>
            <w:szCs w:val="22"/>
          </w:rPr>
          <w:id w:val="-1830277719"/>
          <w14:checkbox>
            <w14:checked w14:val="0"/>
            <w14:checkedState w14:val="2612" w14:font="MS Gothic"/>
            <w14:uncheckedState w14:val="2610" w14:font="MS Gothic"/>
          </w14:checkbox>
        </w:sdtPr>
        <w:sdtContent>
          <w:r w:rsidR="00695F49" w:rsidRPr="00B65416">
            <w:rPr>
              <w:rFonts w:ascii="MS Gothic" w:eastAsia="MS Gothic" w:hAnsi="MS Gothic" w:hint="eastAsia"/>
              <w:sz w:val="22"/>
              <w:szCs w:val="22"/>
            </w:rPr>
            <w:t>☐</w:t>
          </w:r>
        </w:sdtContent>
      </w:sdt>
      <w:r w:rsidR="00695F49" w:rsidRPr="00B65416">
        <w:rPr>
          <w:sz w:val="22"/>
          <w:szCs w:val="22"/>
        </w:rPr>
        <w:t xml:space="preserve"> I </w:t>
      </w:r>
      <w:r w:rsidR="00F67B33" w:rsidRPr="00B65416">
        <w:rPr>
          <w:sz w:val="22"/>
          <w:szCs w:val="22"/>
        </w:rPr>
        <w:t xml:space="preserve">verified that </w:t>
      </w:r>
      <w:r w:rsidR="00695F49" w:rsidRPr="00B65416">
        <w:rPr>
          <w:sz w:val="22"/>
          <w:szCs w:val="22"/>
        </w:rPr>
        <w:t xml:space="preserve">the </w:t>
      </w:r>
      <w:r w:rsidR="00F67B33" w:rsidRPr="00B65416">
        <w:rPr>
          <w:sz w:val="22"/>
          <w:szCs w:val="22"/>
        </w:rPr>
        <w:t xml:space="preserve">script </w:t>
      </w:r>
      <w:r w:rsidR="00B23868">
        <w:rPr>
          <w:sz w:val="22"/>
          <w:szCs w:val="22"/>
        </w:rPr>
        <w:t xml:space="preserve">does </w:t>
      </w:r>
      <w:r w:rsidR="00695F49" w:rsidRPr="00B65416">
        <w:rPr>
          <w:sz w:val="22"/>
          <w:szCs w:val="22"/>
        </w:rPr>
        <w:t xml:space="preserve">not </w:t>
      </w:r>
      <w:r w:rsidR="00B23868">
        <w:rPr>
          <w:sz w:val="22"/>
          <w:szCs w:val="22"/>
        </w:rPr>
        <w:t xml:space="preserve">sound </w:t>
      </w:r>
      <w:r w:rsidR="00695F49" w:rsidRPr="00B65416">
        <w:rPr>
          <w:sz w:val="22"/>
          <w:szCs w:val="22"/>
        </w:rPr>
        <w:t>monotonous.</w:t>
      </w:r>
    </w:p>
    <w:p w14:paraId="14753267" w14:textId="07EA9D11" w:rsidR="00695F49" w:rsidRPr="00B65416" w:rsidRDefault="00000000" w:rsidP="005F4B83">
      <w:pPr>
        <w:ind w:left="360" w:hanging="360"/>
        <w:rPr>
          <w:sz w:val="22"/>
          <w:szCs w:val="22"/>
        </w:rPr>
      </w:pPr>
      <w:sdt>
        <w:sdtPr>
          <w:rPr>
            <w:sz w:val="22"/>
            <w:szCs w:val="22"/>
          </w:rPr>
          <w:id w:val="-566948963"/>
          <w14:checkbox>
            <w14:checked w14:val="0"/>
            <w14:checkedState w14:val="2612" w14:font="MS Gothic"/>
            <w14:uncheckedState w14:val="2610" w14:font="MS Gothic"/>
          </w14:checkbox>
        </w:sdtPr>
        <w:sdtContent>
          <w:r w:rsidR="00695F49" w:rsidRPr="00B65416">
            <w:rPr>
              <w:rFonts w:ascii="MS Gothic" w:eastAsia="MS Gothic" w:hAnsi="MS Gothic" w:hint="eastAsia"/>
              <w:sz w:val="22"/>
              <w:szCs w:val="22"/>
            </w:rPr>
            <w:t>☐</w:t>
          </w:r>
        </w:sdtContent>
      </w:sdt>
      <w:r w:rsidR="00695F49" w:rsidRPr="00B65416">
        <w:rPr>
          <w:sz w:val="22"/>
          <w:szCs w:val="22"/>
        </w:rPr>
        <w:t xml:space="preserve"> I varied sentence length </w:t>
      </w:r>
      <w:r w:rsidR="00B23868">
        <w:rPr>
          <w:sz w:val="22"/>
          <w:szCs w:val="22"/>
        </w:rPr>
        <w:t xml:space="preserve">throughout </w:t>
      </w:r>
      <w:r w:rsidR="00695F49" w:rsidRPr="00B65416">
        <w:rPr>
          <w:sz w:val="22"/>
          <w:szCs w:val="22"/>
        </w:rPr>
        <w:t>the script.</w:t>
      </w:r>
    </w:p>
    <w:p w14:paraId="0050893A" w14:textId="471F8149" w:rsidR="00695F49" w:rsidRDefault="00000000" w:rsidP="005F4B83">
      <w:pPr>
        <w:ind w:left="360" w:hanging="360"/>
        <w:rPr>
          <w:sz w:val="22"/>
          <w:szCs w:val="22"/>
        </w:rPr>
      </w:pPr>
      <w:sdt>
        <w:sdtPr>
          <w:rPr>
            <w:sz w:val="22"/>
            <w:szCs w:val="22"/>
          </w:rPr>
          <w:id w:val="2008011557"/>
          <w14:checkbox>
            <w14:checked w14:val="0"/>
            <w14:checkedState w14:val="2612" w14:font="MS Gothic"/>
            <w14:uncheckedState w14:val="2610" w14:font="MS Gothic"/>
          </w14:checkbox>
        </w:sdtPr>
        <w:sdtContent>
          <w:r w:rsidR="00695F49" w:rsidRPr="00B65416">
            <w:rPr>
              <w:rFonts w:ascii="MS Gothic" w:eastAsia="MS Gothic" w:hAnsi="MS Gothic" w:hint="eastAsia"/>
              <w:sz w:val="22"/>
              <w:szCs w:val="22"/>
            </w:rPr>
            <w:t>☐</w:t>
          </w:r>
        </w:sdtContent>
      </w:sdt>
      <w:r w:rsidR="00695F49" w:rsidRPr="00B65416">
        <w:rPr>
          <w:sz w:val="22"/>
          <w:szCs w:val="22"/>
        </w:rPr>
        <w:t xml:space="preserve"> [</w:t>
      </w:r>
      <w:r w:rsidR="00695F49" w:rsidRPr="00B65416">
        <w:rPr>
          <w:i/>
          <w:iCs/>
          <w:sz w:val="22"/>
          <w:szCs w:val="22"/>
        </w:rPr>
        <w:t>if applicable</w:t>
      </w:r>
      <w:r w:rsidR="00695F49" w:rsidRPr="00B65416">
        <w:rPr>
          <w:sz w:val="22"/>
          <w:szCs w:val="22"/>
        </w:rPr>
        <w:t xml:space="preserve">] I used a story </w:t>
      </w:r>
      <w:r w:rsidR="00B23868">
        <w:rPr>
          <w:sz w:val="22"/>
          <w:szCs w:val="22"/>
        </w:rPr>
        <w:t xml:space="preserve">with a </w:t>
      </w:r>
      <w:proofErr w:type="gramStart"/>
      <w:r w:rsidR="00695F49" w:rsidRPr="00B65416">
        <w:rPr>
          <w:sz w:val="22"/>
          <w:szCs w:val="22"/>
        </w:rPr>
        <w:t>reversal, or</w:t>
      </w:r>
      <w:proofErr w:type="gramEnd"/>
      <w:r w:rsidR="00695F49" w:rsidRPr="00B65416">
        <w:rPr>
          <w:sz w:val="22"/>
          <w:szCs w:val="22"/>
        </w:rPr>
        <w:t xml:space="preserve"> turn.</w:t>
      </w:r>
    </w:p>
    <w:p w14:paraId="0155F7CF" w14:textId="57992F4F" w:rsidR="00241C9B" w:rsidRPr="00B65416" w:rsidRDefault="00000000" w:rsidP="00241C9B">
      <w:pPr>
        <w:ind w:left="360" w:hanging="360"/>
        <w:rPr>
          <w:sz w:val="22"/>
          <w:szCs w:val="22"/>
        </w:rPr>
      </w:pPr>
      <w:sdt>
        <w:sdtPr>
          <w:rPr>
            <w:sz w:val="22"/>
            <w:szCs w:val="22"/>
          </w:rPr>
          <w:id w:val="232121389"/>
          <w14:checkbox>
            <w14:checked w14:val="0"/>
            <w14:checkedState w14:val="2612" w14:font="MS Gothic"/>
            <w14:uncheckedState w14:val="2610" w14:font="MS Gothic"/>
          </w14:checkbox>
        </w:sdtPr>
        <w:sdtContent>
          <w:r w:rsidR="00241C9B" w:rsidRPr="00B65416">
            <w:rPr>
              <w:rFonts w:ascii="MS Gothic" w:eastAsia="MS Gothic" w:hAnsi="MS Gothic" w:hint="eastAsia"/>
              <w:sz w:val="22"/>
              <w:szCs w:val="22"/>
            </w:rPr>
            <w:t>☐</w:t>
          </w:r>
        </w:sdtContent>
      </w:sdt>
      <w:r w:rsidR="00241C9B" w:rsidRPr="00B65416">
        <w:rPr>
          <w:sz w:val="22"/>
          <w:szCs w:val="22"/>
        </w:rPr>
        <w:t xml:space="preserve"> [</w:t>
      </w:r>
      <w:r w:rsidR="00241C9B" w:rsidRPr="00B65416">
        <w:rPr>
          <w:i/>
          <w:iCs/>
          <w:sz w:val="22"/>
          <w:szCs w:val="22"/>
        </w:rPr>
        <w:t>if applicable</w:t>
      </w:r>
      <w:r w:rsidR="00241C9B" w:rsidRPr="00B65416">
        <w:rPr>
          <w:sz w:val="22"/>
          <w:szCs w:val="22"/>
        </w:rPr>
        <w:t xml:space="preserve">] </w:t>
      </w:r>
      <w:r w:rsidR="00EB2D24" w:rsidRPr="00EB2D24">
        <w:rPr>
          <w:sz w:val="22"/>
          <w:szCs w:val="22"/>
        </w:rPr>
        <w:t>If I use charts or diagrams, I have verbally described the essential information they convey for accessibility.</w:t>
      </w:r>
    </w:p>
    <w:p w14:paraId="4E587E48" w14:textId="58894709" w:rsidR="00695F49" w:rsidRPr="00B65416" w:rsidRDefault="00000000" w:rsidP="005F4B83">
      <w:pPr>
        <w:ind w:left="360" w:hanging="360"/>
        <w:rPr>
          <w:sz w:val="22"/>
          <w:szCs w:val="22"/>
        </w:rPr>
      </w:pPr>
      <w:sdt>
        <w:sdtPr>
          <w:rPr>
            <w:sz w:val="22"/>
            <w:szCs w:val="22"/>
          </w:rPr>
          <w:id w:val="1742905982"/>
          <w14:checkbox>
            <w14:checked w14:val="0"/>
            <w14:checkedState w14:val="2612" w14:font="MS Gothic"/>
            <w14:uncheckedState w14:val="2610" w14:font="MS Gothic"/>
          </w14:checkbox>
        </w:sdtPr>
        <w:sdtContent>
          <w:r w:rsidR="00695F49" w:rsidRPr="00B65416">
            <w:rPr>
              <w:rFonts w:ascii="MS Gothic" w:eastAsia="MS Gothic" w:hAnsi="MS Gothic" w:hint="eastAsia"/>
              <w:sz w:val="22"/>
              <w:szCs w:val="22"/>
            </w:rPr>
            <w:t>☐</w:t>
          </w:r>
        </w:sdtContent>
      </w:sdt>
      <w:r w:rsidR="00695F49" w:rsidRPr="00B65416">
        <w:rPr>
          <w:sz w:val="22"/>
          <w:szCs w:val="22"/>
        </w:rPr>
        <w:t xml:space="preserve"> I used analogies, metaphors, concrete images</w:t>
      </w:r>
      <w:r w:rsidR="00E0507E">
        <w:rPr>
          <w:sz w:val="22"/>
          <w:szCs w:val="22"/>
        </w:rPr>
        <w:t xml:space="preserve">, </w:t>
      </w:r>
      <w:r w:rsidR="00695F49" w:rsidRPr="00B65416">
        <w:rPr>
          <w:sz w:val="22"/>
          <w:szCs w:val="22"/>
        </w:rPr>
        <w:t xml:space="preserve">or examples </w:t>
      </w:r>
      <w:r w:rsidR="00A96AC2">
        <w:rPr>
          <w:sz w:val="22"/>
          <w:szCs w:val="22"/>
        </w:rPr>
        <w:t xml:space="preserve">to explain </w:t>
      </w:r>
      <w:r w:rsidR="00695F49" w:rsidRPr="00B65416">
        <w:rPr>
          <w:sz w:val="22"/>
          <w:szCs w:val="22"/>
        </w:rPr>
        <w:t>abstract concepts</w:t>
      </w:r>
      <w:r w:rsidR="00F67B33" w:rsidRPr="00B65416">
        <w:rPr>
          <w:sz w:val="22"/>
          <w:szCs w:val="22"/>
        </w:rPr>
        <w:t xml:space="preserve"> and </w:t>
      </w:r>
      <w:r w:rsidR="00A96AC2">
        <w:rPr>
          <w:sz w:val="22"/>
          <w:szCs w:val="22"/>
        </w:rPr>
        <w:t xml:space="preserve">make </w:t>
      </w:r>
      <w:r w:rsidR="00F67B33" w:rsidRPr="00B65416">
        <w:rPr>
          <w:sz w:val="22"/>
          <w:szCs w:val="22"/>
        </w:rPr>
        <w:t>comparisons</w:t>
      </w:r>
      <w:r w:rsidR="00695F49" w:rsidRPr="00B65416">
        <w:rPr>
          <w:sz w:val="22"/>
          <w:szCs w:val="22"/>
        </w:rPr>
        <w:t>.</w:t>
      </w:r>
    </w:p>
    <w:p w14:paraId="39D5D58F" w14:textId="157DE818" w:rsidR="009820E3" w:rsidRPr="00B65416" w:rsidRDefault="00000000" w:rsidP="00695F49">
      <w:pPr>
        <w:ind w:left="360" w:hanging="360"/>
        <w:rPr>
          <w:sz w:val="22"/>
          <w:szCs w:val="22"/>
        </w:rPr>
      </w:pPr>
      <w:sdt>
        <w:sdtPr>
          <w:rPr>
            <w:sz w:val="22"/>
            <w:szCs w:val="22"/>
          </w:rPr>
          <w:id w:val="-1441828184"/>
          <w14:checkbox>
            <w14:checked w14:val="0"/>
            <w14:checkedState w14:val="2612" w14:font="MS Gothic"/>
            <w14:uncheckedState w14:val="2610" w14:font="MS Gothic"/>
          </w14:checkbox>
        </w:sdtPr>
        <w:sdtContent>
          <w:r w:rsidR="00382AA8" w:rsidRPr="00B65416">
            <w:rPr>
              <w:rFonts w:ascii="MS Gothic" w:eastAsia="MS Gothic" w:hAnsi="MS Gothic" w:hint="eastAsia"/>
              <w:sz w:val="22"/>
              <w:szCs w:val="22"/>
            </w:rPr>
            <w:t>☐</w:t>
          </w:r>
        </w:sdtContent>
      </w:sdt>
      <w:r w:rsidR="00382AA8" w:rsidRPr="00B65416">
        <w:rPr>
          <w:sz w:val="22"/>
          <w:szCs w:val="22"/>
        </w:rPr>
        <w:t xml:space="preserve"> </w:t>
      </w:r>
      <w:r w:rsidR="00A96AC2" w:rsidRPr="00A96AC2">
        <w:rPr>
          <w:sz w:val="22"/>
          <w:szCs w:val="22"/>
        </w:rPr>
        <w:t>The ending leaves students with something to think about, react to, or argue with.</w:t>
      </w:r>
    </w:p>
    <w:p w14:paraId="40BA61BE" w14:textId="3356F3CA" w:rsidR="006D39DC" w:rsidRDefault="00000000" w:rsidP="00695F49">
      <w:pPr>
        <w:ind w:left="360" w:hanging="360"/>
        <w:rPr>
          <w:sz w:val="22"/>
          <w:szCs w:val="22"/>
        </w:rPr>
      </w:pPr>
      <w:sdt>
        <w:sdtPr>
          <w:rPr>
            <w:sz w:val="22"/>
            <w:szCs w:val="22"/>
          </w:rPr>
          <w:id w:val="1612161110"/>
          <w14:checkbox>
            <w14:checked w14:val="0"/>
            <w14:checkedState w14:val="2612" w14:font="MS Gothic"/>
            <w14:uncheckedState w14:val="2610" w14:font="MS Gothic"/>
          </w14:checkbox>
        </w:sdtPr>
        <w:sdtContent>
          <w:r w:rsidR="00A96AC2">
            <w:rPr>
              <w:rFonts w:ascii="MS Gothic" w:eastAsia="MS Gothic" w:hAnsi="MS Gothic" w:hint="eastAsia"/>
              <w:sz w:val="22"/>
              <w:szCs w:val="22"/>
            </w:rPr>
            <w:t>☐</w:t>
          </w:r>
        </w:sdtContent>
      </w:sdt>
      <w:r w:rsidR="006D39DC" w:rsidRPr="00B65416">
        <w:rPr>
          <w:sz w:val="22"/>
          <w:szCs w:val="22"/>
        </w:rPr>
        <w:t xml:space="preserve"> </w:t>
      </w:r>
      <w:r w:rsidR="00A96AC2" w:rsidRPr="00A96AC2">
        <w:rPr>
          <w:sz w:val="22"/>
          <w:szCs w:val="22"/>
        </w:rPr>
        <w:t>I will feel comfortable appearing on screen and delivering this lecture.</w:t>
      </w:r>
    </w:p>
    <w:p w14:paraId="2B89E295" w14:textId="77777777" w:rsidR="00BB5675" w:rsidRDefault="00BB5675">
      <w:pPr>
        <w:spacing w:after="160" w:line="278" w:lineRule="auto"/>
        <w:rPr>
          <w:sz w:val="22"/>
          <w:szCs w:val="22"/>
        </w:rPr>
      </w:pPr>
    </w:p>
    <w:p w14:paraId="74AF8330" w14:textId="674954C8" w:rsidR="00BB5675" w:rsidRPr="00B650BC" w:rsidRDefault="00FB3949" w:rsidP="00BB5675">
      <w:pPr>
        <w:pStyle w:val="Heading1"/>
        <w:jc w:val="center"/>
        <w:rPr>
          <w:sz w:val="24"/>
          <w:szCs w:val="24"/>
        </w:rPr>
      </w:pPr>
      <w:r w:rsidRPr="00B650BC">
        <w:rPr>
          <w:sz w:val="24"/>
          <w:szCs w:val="24"/>
        </w:rPr>
        <w:t xml:space="preserve">Mechanisms </w:t>
      </w:r>
      <w:r w:rsidR="00BB5675" w:rsidRPr="00B650BC">
        <w:rPr>
          <w:sz w:val="24"/>
          <w:szCs w:val="24"/>
        </w:rPr>
        <w:t xml:space="preserve">at </w:t>
      </w:r>
      <w:r w:rsidRPr="00B650BC">
        <w:rPr>
          <w:sz w:val="24"/>
          <w:szCs w:val="24"/>
        </w:rPr>
        <w:t>P</w:t>
      </w:r>
      <w:r w:rsidR="00BB5675" w:rsidRPr="00B650BC">
        <w:rPr>
          <w:sz w:val="24"/>
          <w:szCs w:val="24"/>
        </w:rPr>
        <w:t>lay</w:t>
      </w:r>
      <w:r w:rsidR="00B92DCA" w:rsidRPr="00B650BC">
        <w:rPr>
          <w:sz w:val="24"/>
          <w:szCs w:val="24"/>
        </w:rPr>
        <w:t xml:space="preserve"> for a </w:t>
      </w:r>
      <w:r w:rsidRPr="00B650BC">
        <w:rPr>
          <w:sz w:val="24"/>
          <w:szCs w:val="24"/>
        </w:rPr>
        <w:t>W</w:t>
      </w:r>
      <w:r w:rsidR="00B92DCA" w:rsidRPr="00B650BC">
        <w:rPr>
          <w:sz w:val="24"/>
          <w:szCs w:val="24"/>
        </w:rPr>
        <w:t>ell-</w:t>
      </w:r>
      <w:r w:rsidRPr="00B650BC">
        <w:rPr>
          <w:sz w:val="24"/>
          <w:szCs w:val="24"/>
        </w:rPr>
        <w:t>W</w:t>
      </w:r>
      <w:r w:rsidR="00B92DCA" w:rsidRPr="00B650BC">
        <w:rPr>
          <w:sz w:val="24"/>
          <w:szCs w:val="24"/>
        </w:rPr>
        <w:t xml:space="preserve">ritten </w:t>
      </w:r>
      <w:r w:rsidRPr="00B650BC">
        <w:rPr>
          <w:sz w:val="24"/>
          <w:szCs w:val="24"/>
        </w:rPr>
        <w:t>L</w:t>
      </w:r>
      <w:r w:rsidR="00B92DCA" w:rsidRPr="00B650BC">
        <w:rPr>
          <w:sz w:val="24"/>
          <w:szCs w:val="24"/>
        </w:rPr>
        <w:t>ecture</w:t>
      </w:r>
    </w:p>
    <w:p w14:paraId="12A7E506" w14:textId="65F0F7C8" w:rsidR="00BB5675" w:rsidRPr="002C0058" w:rsidRDefault="00BB5675" w:rsidP="002C0058">
      <w:pPr>
        <w:pStyle w:val="ListParagraph"/>
        <w:numPr>
          <w:ilvl w:val="0"/>
          <w:numId w:val="1"/>
        </w:numPr>
        <w:rPr>
          <w:sz w:val="22"/>
          <w:szCs w:val="22"/>
        </w:rPr>
      </w:pPr>
      <w:r w:rsidRPr="002C0058">
        <w:rPr>
          <w:sz w:val="22"/>
          <w:szCs w:val="22"/>
        </w:rPr>
        <w:t>Narrative</w:t>
      </w:r>
      <w:r w:rsidR="002C0058" w:rsidRPr="002C0058">
        <w:rPr>
          <w:sz w:val="22"/>
          <w:szCs w:val="22"/>
        </w:rPr>
        <w:t xml:space="preserve"> arc (story)</w:t>
      </w:r>
    </w:p>
    <w:p w14:paraId="53303191" w14:textId="5C871553" w:rsidR="00BB5675" w:rsidRDefault="00BB5675" w:rsidP="002C0058">
      <w:pPr>
        <w:pStyle w:val="ListParagraph"/>
        <w:numPr>
          <w:ilvl w:val="0"/>
          <w:numId w:val="1"/>
        </w:numPr>
        <w:rPr>
          <w:sz w:val="22"/>
          <w:szCs w:val="22"/>
        </w:rPr>
      </w:pPr>
      <w:r w:rsidRPr="002C0058">
        <w:rPr>
          <w:sz w:val="22"/>
          <w:szCs w:val="22"/>
        </w:rPr>
        <w:t>Tension</w:t>
      </w:r>
      <w:r w:rsidR="00500509">
        <w:rPr>
          <w:sz w:val="22"/>
          <w:szCs w:val="22"/>
        </w:rPr>
        <w:t>/R</w:t>
      </w:r>
      <w:r w:rsidRPr="002C0058">
        <w:rPr>
          <w:sz w:val="22"/>
          <w:szCs w:val="22"/>
        </w:rPr>
        <w:t>elease</w:t>
      </w:r>
      <w:r w:rsidR="002C0058">
        <w:rPr>
          <w:sz w:val="22"/>
          <w:szCs w:val="22"/>
        </w:rPr>
        <w:t xml:space="preserve"> (law of conflict)</w:t>
      </w:r>
    </w:p>
    <w:p w14:paraId="1D0CBE19" w14:textId="50A30CDD" w:rsidR="002C0058" w:rsidRDefault="009176EE" w:rsidP="002C0058">
      <w:pPr>
        <w:pStyle w:val="ListParagraph"/>
        <w:numPr>
          <w:ilvl w:val="0"/>
          <w:numId w:val="1"/>
        </w:numPr>
        <w:rPr>
          <w:sz w:val="22"/>
          <w:szCs w:val="22"/>
        </w:rPr>
      </w:pPr>
      <w:r>
        <w:rPr>
          <w:sz w:val="22"/>
          <w:szCs w:val="22"/>
        </w:rPr>
        <w:t>Music of the text (short/long sentence variation)</w:t>
      </w:r>
    </w:p>
    <w:p w14:paraId="0E97F09D" w14:textId="293E9ED9" w:rsidR="00CD630B" w:rsidRDefault="00CD630B" w:rsidP="002C0058">
      <w:pPr>
        <w:pStyle w:val="ListParagraph"/>
        <w:numPr>
          <w:ilvl w:val="0"/>
          <w:numId w:val="1"/>
        </w:numPr>
        <w:rPr>
          <w:sz w:val="22"/>
          <w:szCs w:val="22"/>
        </w:rPr>
      </w:pPr>
      <w:r>
        <w:rPr>
          <w:sz w:val="22"/>
          <w:szCs w:val="22"/>
        </w:rPr>
        <w:t xml:space="preserve">Movement </w:t>
      </w:r>
      <w:r w:rsidR="0030530D">
        <w:rPr>
          <w:sz w:val="22"/>
          <w:szCs w:val="22"/>
        </w:rPr>
        <w:t xml:space="preserve">on the screen </w:t>
      </w:r>
      <w:r>
        <w:rPr>
          <w:sz w:val="22"/>
          <w:szCs w:val="22"/>
        </w:rPr>
        <w:t>(kinetic energy)</w:t>
      </w:r>
    </w:p>
    <w:p w14:paraId="356E6BC5" w14:textId="1CBDD414" w:rsidR="0030530D" w:rsidRPr="002C0058" w:rsidRDefault="00325336" w:rsidP="00A45CD7">
      <w:pPr>
        <w:pStyle w:val="ListParagraph"/>
        <w:numPr>
          <w:ilvl w:val="0"/>
          <w:numId w:val="1"/>
        </w:numPr>
        <w:ind w:right="-630"/>
        <w:rPr>
          <w:sz w:val="22"/>
          <w:szCs w:val="22"/>
        </w:rPr>
      </w:pPr>
      <w:r>
        <w:rPr>
          <w:sz w:val="22"/>
          <w:szCs w:val="22"/>
        </w:rPr>
        <w:t>Logos, ethos, pathos</w:t>
      </w:r>
      <w:r w:rsidR="00863CF0">
        <w:rPr>
          <w:sz w:val="22"/>
          <w:szCs w:val="22"/>
        </w:rPr>
        <w:t xml:space="preserve"> (</w:t>
      </w:r>
      <w:r w:rsidR="00C63FCF">
        <w:rPr>
          <w:sz w:val="22"/>
          <w:szCs w:val="22"/>
        </w:rPr>
        <w:t>reasoning</w:t>
      </w:r>
      <w:r w:rsidR="00A45CD7">
        <w:rPr>
          <w:sz w:val="22"/>
          <w:szCs w:val="22"/>
        </w:rPr>
        <w:t>—makes sense</w:t>
      </w:r>
      <w:r w:rsidR="00C63FCF">
        <w:rPr>
          <w:sz w:val="22"/>
          <w:szCs w:val="22"/>
        </w:rPr>
        <w:t xml:space="preserve">, </w:t>
      </w:r>
      <w:r w:rsidR="00A45CD7">
        <w:rPr>
          <w:sz w:val="22"/>
          <w:szCs w:val="22"/>
        </w:rPr>
        <w:t>credibility—earns trust, emotion—</w:t>
      </w:r>
      <w:r>
        <w:rPr>
          <w:sz w:val="22"/>
          <w:szCs w:val="22"/>
        </w:rPr>
        <w:t>guts are wrenched</w:t>
      </w:r>
      <w:r w:rsidR="00863CF0">
        <w:rPr>
          <w:sz w:val="22"/>
          <w:szCs w:val="22"/>
        </w:rPr>
        <w:t>)</w:t>
      </w:r>
    </w:p>
    <w:p w14:paraId="6CAFAEEF" w14:textId="70C8674F" w:rsidR="008D66E0" w:rsidRPr="00BB5675" w:rsidRDefault="008D66E0" w:rsidP="00BB5675">
      <w:pPr>
        <w:rPr>
          <w:sz w:val="22"/>
          <w:szCs w:val="22"/>
        </w:rPr>
      </w:pPr>
      <w:r w:rsidRPr="00BB5675">
        <w:rPr>
          <w:sz w:val="22"/>
          <w:szCs w:val="22"/>
        </w:rPr>
        <w:br w:type="page"/>
      </w:r>
    </w:p>
    <w:p w14:paraId="08E3C41C" w14:textId="79B5E9CB" w:rsidR="00223D50" w:rsidRDefault="00223D50" w:rsidP="00223D50">
      <w:pPr>
        <w:pStyle w:val="Heading1"/>
        <w:jc w:val="center"/>
      </w:pPr>
      <w:r>
        <w:lastRenderedPageBreak/>
        <w:t>Appendix</w:t>
      </w:r>
    </w:p>
    <w:p w14:paraId="32DEFCE4" w14:textId="77777777" w:rsidR="00223D50" w:rsidRDefault="00223D50" w:rsidP="003F591F"/>
    <w:p w14:paraId="5CE90600" w14:textId="270CF81E" w:rsidR="003D0C38" w:rsidRDefault="003D0C38" w:rsidP="009B6EF2">
      <w:r>
        <w:t xml:space="preserve">In the following examples, each sentence begins on a new line to visually demonstrate what an educational video lecture may look like </w:t>
      </w:r>
      <w:r w:rsidRPr="7D661E79">
        <w:rPr>
          <w:b/>
          <w:bCs/>
        </w:rPr>
        <w:t>as a script</w:t>
      </w:r>
      <w:r>
        <w:t xml:space="preserve">. You are not expected to emulate the style of these videos; after all, their audience is the </w:t>
      </w:r>
      <w:proofErr w:type="gramStart"/>
      <w:r>
        <w:t>general public</w:t>
      </w:r>
      <w:proofErr w:type="gramEnd"/>
      <w:r>
        <w:t>, and they are fully animated.</w:t>
      </w:r>
      <w:r w:rsidRPr="009969D6">
        <w:rPr>
          <w:b/>
          <w:bCs/>
        </w:rPr>
        <w:t xml:space="preserve"> </w:t>
      </w:r>
      <w:r>
        <w:t xml:space="preserve">Depending on your course level and learning objectives, your lectures may be denser and more </w:t>
      </w:r>
      <w:proofErr w:type="gramStart"/>
      <w:r>
        <w:t>content-rich</w:t>
      </w:r>
      <w:proofErr w:type="gramEnd"/>
      <w:r>
        <w:t>. However, these two examples illustrate that content does not need to be heavy or overly complex to be engaging and memorable.</w:t>
      </w:r>
    </w:p>
    <w:p w14:paraId="44C617E0" w14:textId="77777777" w:rsidR="002544C9" w:rsidRDefault="002544C9" w:rsidP="003F591F"/>
    <w:p w14:paraId="565E930C" w14:textId="34DC39B4" w:rsidR="00E00025" w:rsidRPr="00997C70" w:rsidRDefault="00E00025" w:rsidP="00E00025">
      <w:pPr>
        <w:pStyle w:val="Heading2"/>
        <w:jc w:val="center"/>
      </w:pPr>
      <w:r>
        <w:t xml:space="preserve">Example 1: </w:t>
      </w:r>
      <w:r w:rsidRPr="00997C70">
        <w:t xml:space="preserve">How </w:t>
      </w:r>
      <w:r>
        <w:t>D</w:t>
      </w:r>
      <w:r w:rsidRPr="00997C70">
        <w:t xml:space="preserve">oes </w:t>
      </w:r>
      <w:r>
        <w:t>E</w:t>
      </w:r>
      <w:r w:rsidRPr="00997C70">
        <w:t xml:space="preserve">xtreme </w:t>
      </w:r>
      <w:r>
        <w:t>H</w:t>
      </w:r>
      <w:r w:rsidRPr="00997C70">
        <w:t xml:space="preserve">eat </w:t>
      </w:r>
      <w:r>
        <w:t>A</w:t>
      </w:r>
      <w:r w:rsidRPr="00997C70">
        <w:t xml:space="preserve">ffect </w:t>
      </w:r>
      <w:r>
        <w:t>Y</w:t>
      </w:r>
      <w:r w:rsidRPr="00997C70">
        <w:t xml:space="preserve">our </w:t>
      </w:r>
      <w:r>
        <w:t>B</w:t>
      </w:r>
      <w:r w:rsidRPr="00997C70">
        <w:t>ody?</w:t>
      </w:r>
    </w:p>
    <w:p w14:paraId="053C1A64" w14:textId="77777777" w:rsidR="00E00025" w:rsidRDefault="00E00025" w:rsidP="00E00025">
      <w:pPr>
        <w:ind w:left="144" w:hanging="144"/>
        <w:jc w:val="right"/>
        <w:rPr>
          <w:sz w:val="20"/>
          <w:szCs w:val="20"/>
        </w:rPr>
      </w:pPr>
      <w:r w:rsidRPr="000C6A1D">
        <w:rPr>
          <w:sz w:val="20"/>
          <w:szCs w:val="20"/>
        </w:rPr>
        <w:t>Word count: 661</w:t>
      </w:r>
    </w:p>
    <w:p w14:paraId="6DCD186F" w14:textId="77777777" w:rsidR="00E00025" w:rsidRPr="00A32C27" w:rsidRDefault="00E00025" w:rsidP="00E00025">
      <w:pPr>
        <w:ind w:left="144" w:hanging="144"/>
        <w:jc w:val="both"/>
        <w:rPr>
          <w:sz w:val="20"/>
          <w:szCs w:val="20"/>
        </w:rPr>
      </w:pPr>
    </w:p>
    <w:p w14:paraId="702F5DAC" w14:textId="77777777" w:rsidR="00E00025" w:rsidRPr="000C6A1D" w:rsidRDefault="00E00025" w:rsidP="00E00025">
      <w:pPr>
        <w:ind w:left="144" w:hanging="144"/>
      </w:pPr>
      <w:r w:rsidRPr="000C6A1D">
        <w:t>The year is 2050 and your morning is not off to a good start.</w:t>
      </w:r>
    </w:p>
    <w:p w14:paraId="6429795B" w14:textId="77777777" w:rsidR="00E00025" w:rsidRPr="000C6A1D" w:rsidRDefault="00E00025" w:rsidP="00E00025">
      <w:pPr>
        <w:ind w:left="144" w:hanging="144"/>
      </w:pPr>
      <w:r w:rsidRPr="000C6A1D">
        <w:t>School is closed for yet another heat day, meaning the kids need to stay home and the AC needs to stay on.</w:t>
      </w:r>
    </w:p>
    <w:p w14:paraId="26218B3A" w14:textId="77777777" w:rsidR="00E00025" w:rsidRPr="000C6A1D" w:rsidRDefault="00E00025" w:rsidP="00E00025">
      <w:pPr>
        <w:ind w:left="144" w:hanging="144"/>
      </w:pPr>
      <w:r w:rsidRPr="000C6A1D">
        <w:t xml:space="preserve">Your usual babysitter </w:t>
      </w:r>
      <w:proofErr w:type="gramStart"/>
      <w:r w:rsidRPr="000C6A1D">
        <w:t>can</w:t>
      </w:r>
      <w:r>
        <w:t>’</w:t>
      </w:r>
      <w:r w:rsidRPr="000C6A1D">
        <w:t>t come</w:t>
      </w:r>
      <w:proofErr w:type="gramEnd"/>
      <w:r w:rsidRPr="000C6A1D">
        <w:t xml:space="preserve"> help because the rails for their commuter train were warped by the heat.</w:t>
      </w:r>
    </w:p>
    <w:p w14:paraId="6FE6EA83" w14:textId="77777777" w:rsidR="00E00025" w:rsidRPr="000C6A1D" w:rsidRDefault="00E00025" w:rsidP="00E00025">
      <w:pPr>
        <w:ind w:left="144" w:hanging="144"/>
      </w:pPr>
      <w:r w:rsidRPr="000C6A1D">
        <w:t>And to make matters worse, your dog is desperate for a walk, but the pavement is hot enough to give third degree burns to any paw or person that touches it.</w:t>
      </w:r>
    </w:p>
    <w:p w14:paraId="08BF9782" w14:textId="77777777" w:rsidR="00E00025" w:rsidRPr="000C6A1D" w:rsidRDefault="00E00025" w:rsidP="00E00025">
      <w:pPr>
        <w:ind w:left="144" w:hanging="144"/>
      </w:pPr>
      <w:r w:rsidRPr="000C6A1D">
        <w:t>In many parts of the world, this sweltering future is already here.</w:t>
      </w:r>
    </w:p>
    <w:p w14:paraId="392409B4" w14:textId="77777777" w:rsidR="00E00025" w:rsidRPr="000C6A1D" w:rsidRDefault="00E00025" w:rsidP="00E00025">
      <w:pPr>
        <w:ind w:left="144" w:hanging="144"/>
      </w:pPr>
      <w:r w:rsidRPr="000C6A1D">
        <w:t>On average, heat waves are happening more often with greater intensity and for longer durations.</w:t>
      </w:r>
    </w:p>
    <w:p w14:paraId="36951010" w14:textId="77777777" w:rsidR="00E00025" w:rsidRPr="000C6A1D" w:rsidRDefault="00E00025" w:rsidP="00E00025">
      <w:pPr>
        <w:ind w:left="144" w:hanging="144"/>
      </w:pPr>
      <w:r w:rsidRPr="000C6A1D">
        <w:t>But according to a 2022 projection, by 2050, Earth</w:t>
      </w:r>
      <w:r>
        <w:t>’</w:t>
      </w:r>
      <w:r w:rsidRPr="000C6A1D">
        <w:t>s mid-latitudes could be experiencing extreme heat between 90 and 180 days a year, with tropical regions enduring even more.</w:t>
      </w:r>
    </w:p>
    <w:p w14:paraId="0F960F35" w14:textId="77777777" w:rsidR="00E00025" w:rsidRPr="000C6A1D" w:rsidRDefault="00E00025" w:rsidP="00E00025">
      <w:pPr>
        <w:ind w:left="144" w:hanging="144"/>
      </w:pPr>
      <w:r w:rsidRPr="000C6A1D">
        <w:t>So, how hot is too hot, and what can people do to handle the heat?</w:t>
      </w:r>
    </w:p>
    <w:p w14:paraId="0AD20C1F" w14:textId="77777777" w:rsidR="00E00025" w:rsidRPr="000C6A1D" w:rsidRDefault="00E00025" w:rsidP="00E00025">
      <w:pPr>
        <w:ind w:left="144" w:hanging="144"/>
      </w:pPr>
      <w:r w:rsidRPr="000C6A1D">
        <w:t>While human bodies are decent at managing temperature, our cooling mechanisms only work under the right conditions.</w:t>
      </w:r>
    </w:p>
    <w:p w14:paraId="3727A6A7" w14:textId="77777777" w:rsidR="00E00025" w:rsidRPr="000C6A1D" w:rsidRDefault="00E00025" w:rsidP="00E00025">
      <w:pPr>
        <w:ind w:left="144" w:hanging="144"/>
      </w:pPr>
      <w:r w:rsidRPr="000C6A1D">
        <w:t>When air temperatures climb, the hypothalamus tells blood vessels near the skin to widen, allowing more blood to flow near the body</w:t>
      </w:r>
      <w:r>
        <w:t>’</w:t>
      </w:r>
      <w:r w:rsidRPr="000C6A1D">
        <w:t>s surface and release heat.</w:t>
      </w:r>
    </w:p>
    <w:p w14:paraId="073120A6" w14:textId="77777777" w:rsidR="00E00025" w:rsidRPr="000C6A1D" w:rsidRDefault="00E00025" w:rsidP="00E00025">
      <w:pPr>
        <w:ind w:left="144" w:hanging="144"/>
      </w:pPr>
      <w:r w:rsidRPr="000C6A1D">
        <w:t>This hormonal cascade also turns on our sweat glands.</w:t>
      </w:r>
    </w:p>
    <w:p w14:paraId="02BE3AD4" w14:textId="77777777" w:rsidR="00E00025" w:rsidRPr="000C6A1D" w:rsidRDefault="00E00025" w:rsidP="00E00025">
      <w:pPr>
        <w:ind w:left="144" w:hanging="144"/>
      </w:pPr>
      <w:r w:rsidRPr="000C6A1D">
        <w:t>As sweat evaporates, it pulls the heat from our skin.</w:t>
      </w:r>
    </w:p>
    <w:p w14:paraId="56E3852C" w14:textId="77777777" w:rsidR="00E00025" w:rsidRPr="000C6A1D" w:rsidRDefault="00E00025" w:rsidP="00E00025">
      <w:pPr>
        <w:ind w:left="144" w:hanging="144"/>
      </w:pPr>
      <w:r w:rsidRPr="000C6A1D">
        <w:t>But if humidity is high, the rate of evaporation slows and eventually stops.</w:t>
      </w:r>
    </w:p>
    <w:p w14:paraId="7178BEA1" w14:textId="77777777" w:rsidR="00E00025" w:rsidRPr="000C6A1D" w:rsidRDefault="00E00025" w:rsidP="00E00025">
      <w:pPr>
        <w:ind w:left="144" w:hanging="144"/>
      </w:pPr>
      <w:r w:rsidRPr="000C6A1D">
        <w:t>Scientists use this principle to track humidity with a metric called wet-bulb temperature, in which they wrap a wet, room temperature cloth around a thermometer to see if evaporation will lower the reading.</w:t>
      </w:r>
    </w:p>
    <w:p w14:paraId="40360892" w14:textId="77777777" w:rsidR="00E00025" w:rsidRPr="000C6A1D" w:rsidRDefault="00E00025" w:rsidP="00E00025">
      <w:pPr>
        <w:ind w:left="144" w:hanging="144"/>
      </w:pPr>
      <w:r w:rsidRPr="000C6A1D">
        <w:t>If it doesn</w:t>
      </w:r>
      <w:r>
        <w:t>’</w:t>
      </w:r>
      <w:r w:rsidRPr="000C6A1D">
        <w:t>t, it</w:t>
      </w:r>
      <w:r>
        <w:t>’</w:t>
      </w:r>
      <w:r w:rsidRPr="000C6A1D">
        <w:t>s too humid for sweat to cool us off.</w:t>
      </w:r>
    </w:p>
    <w:p w14:paraId="73F39A09" w14:textId="77777777" w:rsidR="00E00025" w:rsidRPr="000C6A1D" w:rsidRDefault="00E00025" w:rsidP="00E00025">
      <w:pPr>
        <w:ind w:left="144" w:hanging="144"/>
      </w:pPr>
      <w:r w:rsidRPr="000C6A1D">
        <w:t>A wet-bulb temperature of roughly 35°C is generally considered the limit of human survival, though current temperatures rarely reach this threshold.</w:t>
      </w:r>
    </w:p>
    <w:p w14:paraId="636932AB" w14:textId="77777777" w:rsidR="00E00025" w:rsidRPr="000C6A1D" w:rsidRDefault="00E00025" w:rsidP="00E00025">
      <w:pPr>
        <w:ind w:left="144" w:hanging="144"/>
      </w:pPr>
      <w:r w:rsidRPr="000C6A1D">
        <w:t>The U</w:t>
      </w:r>
      <w:r>
        <w:t>.</w:t>
      </w:r>
      <w:r w:rsidRPr="000C6A1D">
        <w:t>S</w:t>
      </w:r>
      <w:r>
        <w:t>.</w:t>
      </w:r>
      <w:r w:rsidRPr="000C6A1D">
        <w:t xml:space="preserve"> National Weather Service uses the relationship between humidity and air temperature as the basis for their heat index.</w:t>
      </w:r>
    </w:p>
    <w:p w14:paraId="55C9BD6F" w14:textId="77777777" w:rsidR="00E00025" w:rsidRPr="000C6A1D" w:rsidRDefault="00E00025" w:rsidP="00E00025">
      <w:pPr>
        <w:ind w:left="144" w:hanging="144"/>
      </w:pPr>
      <w:r w:rsidRPr="000C6A1D">
        <w:t xml:space="preserve">As </w:t>
      </w:r>
      <w:proofErr w:type="gramStart"/>
      <w:r w:rsidRPr="000C6A1D">
        <w:t>those two metrics rise</w:t>
      </w:r>
      <w:proofErr w:type="gramEnd"/>
      <w:r w:rsidRPr="000C6A1D">
        <w:t>, so too does the heat index; and heat is considered dangerous if the index climbs above 39.4°C.</w:t>
      </w:r>
    </w:p>
    <w:p w14:paraId="37753A12" w14:textId="77777777" w:rsidR="00E00025" w:rsidRPr="000C6A1D" w:rsidRDefault="00E00025" w:rsidP="00E00025">
      <w:pPr>
        <w:ind w:left="144" w:hanging="144"/>
      </w:pPr>
      <w:r w:rsidRPr="000C6A1D">
        <w:t>That</w:t>
      </w:r>
      <w:r>
        <w:t>’</w:t>
      </w:r>
      <w:r w:rsidRPr="000C6A1D">
        <w:t>s 103°F.</w:t>
      </w:r>
    </w:p>
    <w:p w14:paraId="274189D9" w14:textId="77777777" w:rsidR="00E00025" w:rsidRPr="000C6A1D" w:rsidRDefault="00E00025" w:rsidP="00E00025">
      <w:pPr>
        <w:ind w:left="144" w:hanging="144"/>
      </w:pPr>
      <w:r w:rsidRPr="000C6A1D">
        <w:t>But even a lower heat index can be hazardous over multiple days.</w:t>
      </w:r>
    </w:p>
    <w:p w14:paraId="18522459" w14:textId="77777777" w:rsidR="00E00025" w:rsidRPr="000C6A1D" w:rsidRDefault="00E00025" w:rsidP="00E00025">
      <w:pPr>
        <w:ind w:left="144" w:hanging="144"/>
      </w:pPr>
      <w:r w:rsidRPr="000C6A1D">
        <w:t>A heat wave is a streak of two or more days of unusually hot weather for a place and season.</w:t>
      </w:r>
    </w:p>
    <w:p w14:paraId="22492DFF" w14:textId="77777777" w:rsidR="00E00025" w:rsidRPr="000C6A1D" w:rsidRDefault="00E00025" w:rsidP="00E00025">
      <w:pPr>
        <w:ind w:left="144" w:hanging="144"/>
      </w:pPr>
      <w:r w:rsidRPr="000C6A1D">
        <w:t>For example, a string of 32°C days in Houston, Texas, is standard in the summer, but would constitute a heat wave in March.</w:t>
      </w:r>
    </w:p>
    <w:p w14:paraId="6C7643EF" w14:textId="77777777" w:rsidR="00E00025" w:rsidRPr="000C6A1D" w:rsidRDefault="00E00025" w:rsidP="00E00025">
      <w:pPr>
        <w:ind w:left="144" w:hanging="144"/>
      </w:pPr>
      <w:r w:rsidRPr="000C6A1D">
        <w:t>And the impact of these events touches nearly every aspect of daily life.</w:t>
      </w:r>
    </w:p>
    <w:p w14:paraId="10191FCA" w14:textId="77777777" w:rsidR="00E00025" w:rsidRPr="000C6A1D" w:rsidRDefault="00E00025" w:rsidP="00E00025">
      <w:pPr>
        <w:ind w:left="144" w:hanging="144"/>
      </w:pPr>
      <w:r w:rsidRPr="000C6A1D">
        <w:lastRenderedPageBreak/>
        <w:t>Imagine a June heat wave strikes a tropical city.</w:t>
      </w:r>
    </w:p>
    <w:p w14:paraId="2EE53484" w14:textId="77777777" w:rsidR="00E00025" w:rsidRPr="000C6A1D" w:rsidRDefault="00E00025" w:rsidP="00E00025">
      <w:pPr>
        <w:ind w:left="144" w:hanging="144"/>
      </w:pPr>
      <w:r w:rsidRPr="000C6A1D">
        <w:t>The first to experience effects are outdoor workers.</w:t>
      </w:r>
    </w:p>
    <w:p w14:paraId="2A1C8545" w14:textId="77777777" w:rsidR="00E00025" w:rsidRPr="000C6A1D" w:rsidRDefault="00E00025" w:rsidP="00E00025">
      <w:pPr>
        <w:ind w:left="144" w:hanging="144"/>
      </w:pPr>
      <w:r w:rsidRPr="000C6A1D">
        <w:t>Their excessive sweating leads to dehydration and muscle pain known as heat cramps.</w:t>
      </w:r>
    </w:p>
    <w:p w14:paraId="23316F53" w14:textId="77777777" w:rsidR="00E00025" w:rsidRPr="000C6A1D" w:rsidRDefault="00E00025" w:rsidP="00E00025">
      <w:pPr>
        <w:ind w:left="144" w:hanging="144"/>
      </w:pPr>
      <w:r w:rsidRPr="000C6A1D">
        <w:t>If they push on, their conditions could worsen to heat exhaustion and even heat stroke—a life-threatening ailment that occurs when a body</w:t>
      </w:r>
      <w:r>
        <w:t>’</w:t>
      </w:r>
      <w:r w:rsidRPr="000C6A1D">
        <w:t>s temperature exceeds 40°C.</w:t>
      </w:r>
    </w:p>
    <w:p w14:paraId="3A889307" w14:textId="77777777" w:rsidR="00E00025" w:rsidRPr="000C6A1D" w:rsidRDefault="00E00025" w:rsidP="00E00025">
      <w:pPr>
        <w:ind w:left="144" w:hanging="144"/>
      </w:pPr>
      <w:r w:rsidRPr="000C6A1D">
        <w:t>Medical emergency calls spike across the city, often for children and people who are pregnant or elderly.</w:t>
      </w:r>
    </w:p>
    <w:p w14:paraId="247D3F26" w14:textId="77777777" w:rsidR="00E00025" w:rsidRPr="000C6A1D" w:rsidRDefault="00E00025" w:rsidP="00E00025">
      <w:pPr>
        <w:ind w:left="144" w:hanging="144"/>
      </w:pPr>
      <w:r w:rsidRPr="000C6A1D">
        <w:t>The heat also increases hospital visits for heart, kidney, and lung-related conditions, creating an influx of patients that threatens to overwhelm medical providers.</w:t>
      </w:r>
    </w:p>
    <w:p w14:paraId="73EC52D8" w14:textId="77777777" w:rsidR="00E00025" w:rsidRPr="000C6A1D" w:rsidRDefault="00E00025" w:rsidP="00E00025">
      <w:pPr>
        <w:ind w:left="144" w:hanging="144"/>
      </w:pPr>
      <w:r w:rsidRPr="000C6A1D">
        <w:t xml:space="preserve">Over the following week, the city slows to </w:t>
      </w:r>
      <w:proofErr w:type="gramStart"/>
      <w:r w:rsidRPr="000C6A1D">
        <w:t>a crawl</w:t>
      </w:r>
      <w:proofErr w:type="gramEnd"/>
      <w:r w:rsidRPr="000C6A1D">
        <w:t>.</w:t>
      </w:r>
    </w:p>
    <w:p w14:paraId="4C331198" w14:textId="77777777" w:rsidR="00E00025" w:rsidRPr="000C6A1D" w:rsidRDefault="00E00025" w:rsidP="00E00025">
      <w:pPr>
        <w:ind w:left="144" w:hanging="144"/>
      </w:pPr>
      <w:r w:rsidRPr="000C6A1D">
        <w:t xml:space="preserve">Schools and construction sites </w:t>
      </w:r>
      <w:proofErr w:type="gramStart"/>
      <w:r w:rsidRPr="000C6A1D">
        <w:t>close</w:t>
      </w:r>
      <w:proofErr w:type="gramEnd"/>
      <w:r w:rsidRPr="000C6A1D">
        <w:t>.</w:t>
      </w:r>
    </w:p>
    <w:p w14:paraId="5E36C810" w14:textId="77777777" w:rsidR="00E00025" w:rsidRPr="000C6A1D" w:rsidRDefault="00E00025" w:rsidP="00E00025">
      <w:pPr>
        <w:ind w:left="144" w:hanging="144"/>
      </w:pPr>
      <w:r w:rsidRPr="000C6A1D">
        <w:t>Airplanes need to reduce their weight limits to take off, bumping countless travelers from their flights.</w:t>
      </w:r>
    </w:p>
    <w:p w14:paraId="76A5F177" w14:textId="77777777" w:rsidR="00E00025" w:rsidRPr="000C6A1D" w:rsidRDefault="00E00025" w:rsidP="00E00025">
      <w:pPr>
        <w:ind w:left="144" w:hanging="144"/>
      </w:pPr>
      <w:r w:rsidRPr="000C6A1D">
        <w:t>Restaurants shut down as overheated kitchens become unbearable.</w:t>
      </w:r>
    </w:p>
    <w:p w14:paraId="572D5266" w14:textId="77777777" w:rsidR="00E00025" w:rsidRPr="000C6A1D" w:rsidRDefault="00E00025" w:rsidP="00E00025">
      <w:pPr>
        <w:ind w:left="144" w:hanging="144"/>
      </w:pPr>
      <w:r w:rsidRPr="000C6A1D">
        <w:t>Residents who remain inside with air conditioners stay safe.</w:t>
      </w:r>
    </w:p>
    <w:p w14:paraId="00BEE9C0" w14:textId="77777777" w:rsidR="00E00025" w:rsidRPr="000C6A1D" w:rsidRDefault="00E00025" w:rsidP="00E00025">
      <w:pPr>
        <w:ind w:left="144" w:hanging="144"/>
      </w:pPr>
      <w:r w:rsidRPr="000C6A1D">
        <w:t>But blasting AC isn</w:t>
      </w:r>
      <w:r>
        <w:t>’</w:t>
      </w:r>
      <w:r w:rsidRPr="000C6A1D">
        <w:t xml:space="preserve">t cheap, and many families </w:t>
      </w:r>
      <w:proofErr w:type="gramStart"/>
      <w:r w:rsidRPr="000C6A1D">
        <w:t>have to</w:t>
      </w:r>
      <w:proofErr w:type="gramEnd"/>
      <w:r w:rsidRPr="000C6A1D">
        <w:t xml:space="preserve"> choose between keeping cool and staying fed.</w:t>
      </w:r>
    </w:p>
    <w:p w14:paraId="371A244C" w14:textId="77777777" w:rsidR="00E00025" w:rsidRPr="000C6A1D" w:rsidRDefault="00E00025" w:rsidP="00E00025">
      <w:pPr>
        <w:ind w:left="144" w:hanging="144"/>
      </w:pPr>
      <w:r w:rsidRPr="000C6A1D">
        <w:t>Either way, if the heat continues, the stress of these air conditioners could overwhelm the power grid, potentially leading to city-wide outages.</w:t>
      </w:r>
    </w:p>
    <w:p w14:paraId="00EF3E46" w14:textId="77777777" w:rsidR="00E00025" w:rsidRPr="000C6A1D" w:rsidRDefault="00E00025" w:rsidP="00E00025">
      <w:pPr>
        <w:ind w:left="144" w:hanging="144"/>
      </w:pPr>
      <w:r w:rsidRPr="000C6A1D">
        <w:t>These consequences are all very real.</w:t>
      </w:r>
    </w:p>
    <w:p w14:paraId="7534A705" w14:textId="77777777" w:rsidR="00E00025" w:rsidRPr="000C6A1D" w:rsidRDefault="00E00025" w:rsidP="00E00025">
      <w:pPr>
        <w:ind w:left="144" w:hanging="144"/>
      </w:pPr>
      <w:r w:rsidRPr="000C6A1D">
        <w:t>Each year, close to 500,000 people die due to excessive heat, and these extreme conditions are only growing more common.</w:t>
      </w:r>
    </w:p>
    <w:p w14:paraId="7FF84F5E" w14:textId="77777777" w:rsidR="00E00025" w:rsidRPr="000C6A1D" w:rsidRDefault="00E00025" w:rsidP="00E00025">
      <w:pPr>
        <w:ind w:left="144" w:hanging="144"/>
      </w:pPr>
      <w:r w:rsidRPr="000C6A1D">
        <w:t>We can limit medical impacts by seeking help for heat-related illnesses, staying hydrated, and keeping people cool through public access to water and AC.</w:t>
      </w:r>
    </w:p>
    <w:p w14:paraId="7409CBBF" w14:textId="77777777" w:rsidR="00E00025" w:rsidRPr="000C6A1D" w:rsidRDefault="00E00025" w:rsidP="00E00025">
      <w:pPr>
        <w:ind w:left="144" w:hanging="144"/>
      </w:pPr>
      <w:r w:rsidRPr="000C6A1D">
        <w:t>But don</w:t>
      </w:r>
      <w:r>
        <w:t>’</w:t>
      </w:r>
      <w:r w:rsidRPr="000C6A1D">
        <w:t>t let anyone tell you 1 to 2 degrees doesn</w:t>
      </w:r>
      <w:r>
        <w:t>’</w:t>
      </w:r>
      <w:r w:rsidRPr="000C6A1D">
        <w:t>t matter.</w:t>
      </w:r>
    </w:p>
    <w:p w14:paraId="36DA4F4E" w14:textId="77777777" w:rsidR="00E00025" w:rsidRPr="000C6A1D" w:rsidRDefault="00E00025" w:rsidP="00E00025">
      <w:pPr>
        <w:ind w:left="144" w:hanging="144"/>
      </w:pPr>
      <w:r w:rsidRPr="000C6A1D">
        <w:t>It will change our very way of life.</w:t>
      </w:r>
    </w:p>
    <w:p w14:paraId="702132FB" w14:textId="77777777" w:rsidR="00E00025" w:rsidRDefault="00E00025" w:rsidP="00E00025"/>
    <w:p w14:paraId="6E5F3AC5" w14:textId="3FF780DD" w:rsidR="00E00025" w:rsidRDefault="00684B4E" w:rsidP="00E00025">
      <w:pPr>
        <w:ind w:left="720" w:hanging="720"/>
        <w:rPr>
          <w:sz w:val="20"/>
          <w:szCs w:val="20"/>
        </w:rPr>
      </w:pPr>
      <w:r>
        <w:rPr>
          <w:sz w:val="20"/>
          <w:szCs w:val="20"/>
        </w:rPr>
        <w:t xml:space="preserve">Source: </w:t>
      </w:r>
      <w:r w:rsidR="00E00025" w:rsidRPr="00914E15">
        <w:rPr>
          <w:sz w:val="20"/>
          <w:szCs w:val="20"/>
        </w:rPr>
        <w:t xml:space="preserve">TED-Ed. (2024, October 29). </w:t>
      </w:r>
      <w:r w:rsidR="00E00025" w:rsidRPr="00914E15">
        <w:rPr>
          <w:i/>
          <w:iCs/>
          <w:sz w:val="20"/>
          <w:szCs w:val="20"/>
        </w:rPr>
        <w:t xml:space="preserve">How does extreme heat affect your </w:t>
      </w:r>
      <w:proofErr w:type="gramStart"/>
      <w:r w:rsidR="00E00025" w:rsidRPr="00914E15">
        <w:rPr>
          <w:i/>
          <w:iCs/>
          <w:sz w:val="20"/>
          <w:szCs w:val="20"/>
        </w:rPr>
        <w:t>body?—</w:t>
      </w:r>
      <w:proofErr w:type="gramEnd"/>
      <w:r w:rsidR="00E00025" w:rsidRPr="00914E15">
        <w:rPr>
          <w:i/>
          <w:iCs/>
          <w:sz w:val="20"/>
          <w:szCs w:val="20"/>
        </w:rPr>
        <w:t>Carolyn Beans</w:t>
      </w:r>
      <w:r w:rsidR="00E00025" w:rsidRPr="00914E15">
        <w:rPr>
          <w:sz w:val="20"/>
          <w:szCs w:val="20"/>
        </w:rPr>
        <w:t xml:space="preserve"> [Video]. YouTube. </w:t>
      </w:r>
      <w:hyperlink r:id="rId8" w:history="1">
        <w:r w:rsidR="00E00025" w:rsidRPr="00914E15">
          <w:rPr>
            <w:rStyle w:val="Hyperlink"/>
            <w:sz w:val="20"/>
            <w:szCs w:val="20"/>
          </w:rPr>
          <w:t>https://www.youtube.com/watch?v=fLu080UX25o</w:t>
        </w:r>
      </w:hyperlink>
      <w:r w:rsidR="00E00025" w:rsidRPr="00914E15">
        <w:rPr>
          <w:sz w:val="20"/>
          <w:szCs w:val="20"/>
        </w:rPr>
        <w:t xml:space="preserve"> (Duration 6:05 min)</w:t>
      </w:r>
    </w:p>
    <w:p w14:paraId="5B7490D8" w14:textId="77777777" w:rsidR="00DD22AE" w:rsidRDefault="00DD22AE" w:rsidP="00D8693A">
      <w:pPr>
        <w:ind w:left="720" w:hanging="720"/>
        <w:rPr>
          <w:sz w:val="20"/>
          <w:szCs w:val="20"/>
        </w:rPr>
      </w:pPr>
    </w:p>
    <w:p w14:paraId="7712C9BB" w14:textId="5BD9147B" w:rsidR="00DD22AE" w:rsidRPr="00E55D3D" w:rsidRDefault="00DD22AE" w:rsidP="00412AC2">
      <w:pPr>
        <w:pStyle w:val="Heading2"/>
        <w:jc w:val="center"/>
      </w:pPr>
      <w:r w:rsidRPr="00997C70">
        <w:t xml:space="preserve">Example </w:t>
      </w:r>
      <w:r>
        <w:t>2</w:t>
      </w:r>
      <w:r w:rsidRPr="00997C70">
        <w:t xml:space="preserve">: </w:t>
      </w:r>
      <w:r w:rsidRPr="00E55D3D">
        <w:t xml:space="preserve">The </w:t>
      </w:r>
      <w:r>
        <w:t>T</w:t>
      </w:r>
      <w:r w:rsidRPr="00E55D3D">
        <w:t xml:space="preserve">ragedy of the </w:t>
      </w:r>
      <w:r>
        <w:t>O</w:t>
      </w:r>
      <w:r w:rsidRPr="00E55D3D">
        <w:t xml:space="preserve">ne </w:t>
      </w:r>
      <w:r>
        <w:t>G</w:t>
      </w:r>
      <w:r w:rsidRPr="00E55D3D">
        <w:t xml:space="preserve">uy </w:t>
      </w:r>
      <w:r>
        <w:t>W</w:t>
      </w:r>
      <w:r w:rsidRPr="00E55D3D">
        <w:t xml:space="preserve">ho </w:t>
      </w:r>
      <w:r>
        <w:t>W</w:t>
      </w:r>
      <w:r w:rsidRPr="00E55D3D">
        <w:t xml:space="preserve">as </w:t>
      </w:r>
      <w:r>
        <w:t>R</w:t>
      </w:r>
      <w:r w:rsidRPr="00E55D3D">
        <w:t xml:space="preserve">ight </w:t>
      </w:r>
      <w:r>
        <w:t>A</w:t>
      </w:r>
      <w:r w:rsidRPr="00E55D3D">
        <w:t>bout the Trojan Horse</w:t>
      </w:r>
    </w:p>
    <w:p w14:paraId="26D20A63" w14:textId="77777777" w:rsidR="00DD22AE" w:rsidRDefault="00DD22AE" w:rsidP="00DD22AE">
      <w:pPr>
        <w:jc w:val="right"/>
        <w:rPr>
          <w:sz w:val="20"/>
          <w:szCs w:val="20"/>
        </w:rPr>
      </w:pPr>
      <w:r w:rsidRPr="000C6A1D">
        <w:rPr>
          <w:sz w:val="20"/>
          <w:szCs w:val="20"/>
        </w:rPr>
        <w:t>Word count: 6</w:t>
      </w:r>
      <w:r>
        <w:rPr>
          <w:sz w:val="20"/>
          <w:szCs w:val="20"/>
        </w:rPr>
        <w:t>88</w:t>
      </w:r>
    </w:p>
    <w:p w14:paraId="62E550C1" w14:textId="77777777" w:rsidR="00DD22AE" w:rsidRDefault="00DD22AE" w:rsidP="00DD22AE">
      <w:pPr>
        <w:rPr>
          <w:sz w:val="20"/>
          <w:szCs w:val="20"/>
        </w:rPr>
      </w:pPr>
    </w:p>
    <w:p w14:paraId="1257DF52" w14:textId="77777777" w:rsidR="00DD22AE" w:rsidRDefault="00DD22AE" w:rsidP="00DD22AE">
      <w:pPr>
        <w:ind w:left="180" w:hanging="180"/>
      </w:pPr>
      <w:r>
        <w:t>For ten grueling years, the Greeks laid siege to Troy, scattering ships and encampments across the city’s shores.</w:t>
      </w:r>
    </w:p>
    <w:p w14:paraId="501F1325" w14:textId="77777777" w:rsidR="00DD22AE" w:rsidRDefault="00DD22AE" w:rsidP="00DD22AE">
      <w:pPr>
        <w:ind w:left="180" w:hanging="180"/>
      </w:pPr>
      <w:r>
        <w:t xml:space="preserve">But as the Trojans awoke for another day of battle, they found their enemies had vanished </w:t>
      </w:r>
      <w:proofErr w:type="gramStart"/>
      <w:r>
        <w:t>overnight—leaving</w:t>
      </w:r>
      <w:proofErr w:type="gramEnd"/>
      <w:r>
        <w:t xml:space="preserve"> behind only an enormous wooden horse.</w:t>
      </w:r>
    </w:p>
    <w:p w14:paraId="532E61C9" w14:textId="77777777" w:rsidR="00DD22AE" w:rsidRDefault="00DD22AE" w:rsidP="00DD22AE">
      <w:pPr>
        <w:ind w:left="180" w:hanging="180"/>
      </w:pPr>
      <w:r>
        <w:t>Seeing this as a symbol of the Greek’s surrender, the soldiers dragged their prize into the city and began to celebrate.</w:t>
      </w:r>
    </w:p>
    <w:p w14:paraId="356A32B6" w14:textId="77777777" w:rsidR="00DD22AE" w:rsidRDefault="00DD22AE" w:rsidP="00DD22AE">
      <w:pPr>
        <w:ind w:left="180" w:hanging="180"/>
      </w:pPr>
      <w:r>
        <w:t>But one Trojan wasn’t happy.</w:t>
      </w:r>
    </w:p>
    <w:p w14:paraId="46285006" w14:textId="77777777" w:rsidR="00DD22AE" w:rsidRDefault="00DD22AE" w:rsidP="00DD22AE">
      <w:pPr>
        <w:ind w:left="180" w:hanging="180"/>
      </w:pPr>
      <w:r>
        <w:t>Laocoön, a seer and priest, was deeply suspicious of the Greek gift.</w:t>
      </w:r>
    </w:p>
    <w:p w14:paraId="1392E334" w14:textId="77777777" w:rsidR="00DD22AE" w:rsidRDefault="00DD22AE" w:rsidP="00DD22AE">
      <w:pPr>
        <w:ind w:left="180" w:hanging="180"/>
      </w:pPr>
      <w:r>
        <w:t xml:space="preserve">He reminded his fellow Trojans of their enemy’s reputation for </w:t>
      </w:r>
      <w:proofErr w:type="gramStart"/>
      <w:r>
        <w:t>trickery, and</w:t>
      </w:r>
      <w:proofErr w:type="gramEnd"/>
      <w:r>
        <w:t xml:space="preserve"> cautioned them not to accept this strange offering.</w:t>
      </w:r>
    </w:p>
    <w:p w14:paraId="05230062" w14:textId="77777777" w:rsidR="00DD22AE" w:rsidRDefault="00DD22AE" w:rsidP="00DD22AE">
      <w:pPr>
        <w:ind w:left="180" w:hanging="180"/>
      </w:pPr>
      <w:r>
        <w:t>The crowd jeered at his warning, but Laocoön was undeterred.</w:t>
      </w:r>
    </w:p>
    <w:p w14:paraId="2AD275D0" w14:textId="77777777" w:rsidR="00DD22AE" w:rsidRDefault="00DD22AE" w:rsidP="00DD22AE">
      <w:pPr>
        <w:ind w:left="180" w:hanging="180"/>
      </w:pPr>
      <w:r>
        <w:t>He forced his way to the wooden beast and thrust his sword into its belly.</w:t>
      </w:r>
    </w:p>
    <w:p w14:paraId="66FE679B" w14:textId="77777777" w:rsidR="00DD22AE" w:rsidRDefault="00DD22AE" w:rsidP="00DD22AE">
      <w:pPr>
        <w:ind w:left="180" w:hanging="180"/>
      </w:pPr>
      <w:r>
        <w:t>Yet his blade drew no blood.</w:t>
      </w:r>
    </w:p>
    <w:p w14:paraId="48D9843E" w14:textId="77777777" w:rsidR="00DD22AE" w:rsidRDefault="00DD22AE" w:rsidP="00DD22AE">
      <w:pPr>
        <w:ind w:left="180" w:hanging="180"/>
      </w:pPr>
      <w:r>
        <w:t>And if there were men shifting inside, Laocoön couldn’t hear them over the crowd.</w:t>
      </w:r>
    </w:p>
    <w:p w14:paraId="5BB31DAE" w14:textId="77777777" w:rsidR="00DD22AE" w:rsidRDefault="00DD22AE" w:rsidP="00DD22AE">
      <w:pPr>
        <w:ind w:left="180" w:hanging="180"/>
      </w:pPr>
      <w:r>
        <w:lastRenderedPageBreak/>
        <w:t>Still grim with foreboding, Laocoön retreated home and enlisted his sons in preparing a sacrifice to the gods.</w:t>
      </w:r>
    </w:p>
    <w:p w14:paraId="01869047" w14:textId="77777777" w:rsidR="00DD22AE" w:rsidRDefault="00DD22AE" w:rsidP="00DD22AE">
      <w:pPr>
        <w:ind w:left="180" w:hanging="180"/>
      </w:pPr>
      <w:r>
        <w:t>But his fate—and that of his fellow Trojans—was already sealed. The gods had decided to grant the Greeks victory by ensuring the success of their scheme to infiltrate Troy.</w:t>
      </w:r>
    </w:p>
    <w:p w14:paraId="2259B522" w14:textId="77777777" w:rsidR="00DD22AE" w:rsidRDefault="00DD22AE" w:rsidP="00DD22AE">
      <w:pPr>
        <w:ind w:left="180" w:hanging="180"/>
      </w:pPr>
      <w:r>
        <w:t>And Poseidon sought to punish the priest for threatening that plan.</w:t>
      </w:r>
    </w:p>
    <w:p w14:paraId="66869BD0" w14:textId="77777777" w:rsidR="00DD22AE" w:rsidRDefault="00DD22AE" w:rsidP="00DD22AE">
      <w:pPr>
        <w:ind w:left="180" w:hanging="180"/>
      </w:pPr>
      <w:r>
        <w:t>Two great serpents emerged from the sea’s rolling waves and descended on Laocoön and his sons.</w:t>
      </w:r>
    </w:p>
    <w:p w14:paraId="55146453" w14:textId="77777777" w:rsidR="00DD22AE" w:rsidRDefault="00DD22AE" w:rsidP="00DD22AE">
      <w:pPr>
        <w:ind w:left="180" w:hanging="180"/>
      </w:pPr>
      <w:r>
        <w:t>The seer’s violent death went unnoticed amidst the celebrations.</w:t>
      </w:r>
    </w:p>
    <w:p w14:paraId="0A599993" w14:textId="77777777" w:rsidR="00DD22AE" w:rsidRDefault="00DD22AE" w:rsidP="00DD22AE">
      <w:pPr>
        <w:ind w:left="180" w:hanging="180"/>
      </w:pPr>
      <w:r>
        <w:t>But, that night, when tragedy struck, the Trojans finally remembered the old priest’s warning.</w:t>
      </w:r>
    </w:p>
    <w:p w14:paraId="2A655294" w14:textId="77777777" w:rsidR="00DD22AE" w:rsidRDefault="00DD22AE" w:rsidP="00DD22AE">
      <w:pPr>
        <w:ind w:left="180" w:hanging="180"/>
      </w:pPr>
      <w:r>
        <w:t>Laocoön’s tragic tale inspired countless retellings across the ancient world.</w:t>
      </w:r>
    </w:p>
    <w:p w14:paraId="0C1DB7C2" w14:textId="77777777" w:rsidR="00DD22AE" w:rsidRDefault="00DD22AE" w:rsidP="00DD22AE">
      <w:pPr>
        <w:ind w:left="180" w:hanging="180"/>
      </w:pPr>
      <w:r>
        <w:t>Virgil describes the seer’s demise in his epic poem “The Aeneid,” and Sophocles composed an entire play about the ill-fated priest.</w:t>
      </w:r>
    </w:p>
    <w:p w14:paraId="6B1F4598" w14:textId="77777777" w:rsidR="00DD22AE" w:rsidRDefault="00DD22AE" w:rsidP="00DD22AE">
      <w:pPr>
        <w:ind w:left="180" w:hanging="180"/>
      </w:pPr>
      <w:r>
        <w:t>However, his most famous and influential depiction is a marble statue called “Laocoön and His Sons.”</w:t>
      </w:r>
    </w:p>
    <w:p w14:paraId="29BDDA4C" w14:textId="77777777" w:rsidR="00DD22AE" w:rsidRDefault="00DD22AE" w:rsidP="00DD22AE">
      <w:pPr>
        <w:ind w:left="180" w:hanging="180"/>
      </w:pPr>
      <w:r>
        <w:t>Likely carved by a trio of artists from Rhodes, the exact origins of this piece remain mysterious, with current theories dating its creation anywhere from 200 BCE to 68 CE.</w:t>
      </w:r>
    </w:p>
    <w:p w14:paraId="736C55AC" w14:textId="77777777" w:rsidR="00DD22AE" w:rsidRDefault="00DD22AE" w:rsidP="00DD22AE">
      <w:pPr>
        <w:ind w:left="180" w:hanging="180"/>
      </w:pPr>
      <w:r>
        <w:t>Whenever it was made, this sculpture remains the epitome of the Hellenistic Baroque style.</w:t>
      </w:r>
    </w:p>
    <w:p w14:paraId="1E1F8CF1" w14:textId="77777777" w:rsidR="00DD22AE" w:rsidRDefault="00DD22AE" w:rsidP="00DD22AE">
      <w:pPr>
        <w:ind w:left="180" w:hanging="180"/>
      </w:pPr>
      <w:r>
        <w:t>But even within a tradition known for its dramatic facial expressions and contorted figures, no other piece in this style comes close to the intensity of “Laocoön and His Sons.”</w:t>
      </w:r>
    </w:p>
    <w:p w14:paraId="3B6EAAEE" w14:textId="77777777" w:rsidR="00DD22AE" w:rsidRDefault="00DD22AE" w:rsidP="00DD22AE">
      <w:pPr>
        <w:ind w:left="180" w:hanging="180"/>
      </w:pPr>
      <w:r>
        <w:t>The nearly life-sized figures are writhing in agony, straining to untangle massive snakes from their limbs.</w:t>
      </w:r>
    </w:p>
    <w:p w14:paraId="1FA03AD7" w14:textId="77777777" w:rsidR="00DD22AE" w:rsidRDefault="00DD22AE" w:rsidP="00DD22AE">
      <w:pPr>
        <w:ind w:left="180" w:hanging="180"/>
      </w:pPr>
      <w:r>
        <w:t>Their faces are packed with desperation and hopelessness, yet Laocoön’s expression is fiercely determined to resist.</w:t>
      </w:r>
    </w:p>
    <w:p w14:paraId="60FDFD6E" w14:textId="77777777" w:rsidR="00DD22AE" w:rsidRDefault="00DD22AE" w:rsidP="00DD22AE">
      <w:pPr>
        <w:ind w:left="180" w:hanging="180"/>
      </w:pPr>
      <w:r>
        <w:t xml:space="preserve">The scene is also uniquely </w:t>
      </w:r>
      <w:proofErr w:type="gramStart"/>
      <w:r>
        <w:t>brutal—paused</w:t>
      </w:r>
      <w:proofErr w:type="gramEnd"/>
      <w:r>
        <w:t xml:space="preserve"> precisely as the serpent’s venomous jaws are about to bite down.</w:t>
      </w:r>
    </w:p>
    <w:p w14:paraId="0AF04F10" w14:textId="77777777" w:rsidR="00DD22AE" w:rsidRDefault="00DD22AE" w:rsidP="00DD22AE">
      <w:pPr>
        <w:ind w:left="180" w:hanging="180"/>
      </w:pPr>
      <w:r>
        <w:t xml:space="preserve">Displayed as the centerpiece of Emperor Nero’s </w:t>
      </w:r>
      <w:r w:rsidRPr="000D4379">
        <w:rPr>
          <w:i/>
          <w:iCs/>
        </w:rPr>
        <w:t>Domus Aurea</w:t>
      </w:r>
      <w:r>
        <w:t xml:space="preserve"> palace complex, this gruesome sculpture was one of the most talked about artworks of its time.</w:t>
      </w:r>
    </w:p>
    <w:p w14:paraId="4015D415" w14:textId="77777777" w:rsidR="00DD22AE" w:rsidRDefault="00DD22AE" w:rsidP="00DD22AE">
      <w:pPr>
        <w:ind w:left="180" w:hanging="180"/>
      </w:pPr>
      <w:r>
        <w:t>Renowned Roman writer Pliny the Elder even went so far as to call it “preferable to any other production of the art of painting or of statuary.”</w:t>
      </w:r>
    </w:p>
    <w:p w14:paraId="2075F71B" w14:textId="77777777" w:rsidR="00DD22AE" w:rsidRDefault="00DD22AE" w:rsidP="00DD22AE">
      <w:pPr>
        <w:ind w:left="180" w:hanging="180"/>
      </w:pPr>
      <w:r>
        <w:t xml:space="preserve">Unfortunately, the statue was lost when </w:t>
      </w:r>
      <w:r w:rsidRPr="00B87C98">
        <w:rPr>
          <w:i/>
          <w:iCs/>
        </w:rPr>
        <w:t>Domus Aurea</w:t>
      </w:r>
      <w:r>
        <w:t xml:space="preserve"> was consumed by fire in 109 CE.</w:t>
      </w:r>
    </w:p>
    <w:p w14:paraId="6895999A" w14:textId="77777777" w:rsidR="00DD22AE" w:rsidRDefault="00DD22AE" w:rsidP="00DD22AE">
      <w:pPr>
        <w:ind w:left="180" w:hanging="180"/>
      </w:pPr>
      <w:r>
        <w:t>But Laocoön’s tale was far from finished.</w:t>
      </w:r>
    </w:p>
    <w:p w14:paraId="4E329E22" w14:textId="77777777" w:rsidR="00DD22AE" w:rsidRDefault="00DD22AE" w:rsidP="00DD22AE">
      <w:pPr>
        <w:ind w:left="180" w:hanging="180"/>
      </w:pPr>
      <w:r>
        <w:t>In 1506, Michelangelo Buonarotti—then the most famous sculptor in Rome—received a message that Pope Julius II had unearthed something marvelous.</w:t>
      </w:r>
    </w:p>
    <w:p w14:paraId="06E95B7E" w14:textId="77777777" w:rsidR="00DD22AE" w:rsidRDefault="00DD22AE" w:rsidP="00DD22AE">
      <w:pPr>
        <w:ind w:left="180" w:hanging="180"/>
      </w:pPr>
      <w:r>
        <w:t>Even caked with dirt, “Laocoön and His Sons” astonished Michelangelo.</w:t>
      </w:r>
    </w:p>
    <w:p w14:paraId="41679BC8" w14:textId="77777777" w:rsidR="00DD22AE" w:rsidRDefault="00DD22AE" w:rsidP="00DD22AE">
      <w:pPr>
        <w:ind w:left="180" w:hanging="180"/>
      </w:pPr>
      <w:r>
        <w:t xml:space="preserve">The dramatic musculature was over-the-top, but </w:t>
      </w:r>
      <w:proofErr w:type="gramStart"/>
      <w:r>
        <w:t>all the more</w:t>
      </w:r>
      <w:proofErr w:type="gramEnd"/>
      <w:r>
        <w:t xml:space="preserve"> powerful for being so extreme.</w:t>
      </w:r>
    </w:p>
    <w:p w14:paraId="3ED02B89" w14:textId="77777777" w:rsidR="00DD22AE" w:rsidRDefault="00DD22AE" w:rsidP="00DD22AE">
      <w:pPr>
        <w:ind w:left="180" w:hanging="180"/>
      </w:pPr>
      <w:r>
        <w:t>And the curving shapes of its serpent and human figures drew his eyes in constant motion.</w:t>
      </w:r>
    </w:p>
    <w:p w14:paraId="5323057A" w14:textId="77777777" w:rsidR="00DD22AE" w:rsidRDefault="00DD22AE" w:rsidP="00DD22AE">
      <w:pPr>
        <w:ind w:left="180" w:hanging="180"/>
      </w:pPr>
      <w:r>
        <w:t>Pope Julius prominently displayed the piece at the Vatican, but its influence on Michelangelo is what made the statue truly famous.</w:t>
      </w:r>
    </w:p>
    <w:p w14:paraId="019609F1" w14:textId="77777777" w:rsidR="00DD22AE" w:rsidRDefault="00DD22AE" w:rsidP="00DD22AE">
      <w:pPr>
        <w:ind w:left="180" w:hanging="180"/>
      </w:pPr>
      <w:r>
        <w:t>The sculpture’s emotive, exaggerated elements transformed his approach to representing the human body.</w:t>
      </w:r>
    </w:p>
    <w:p w14:paraId="74081640" w14:textId="77777777" w:rsidR="00DD22AE" w:rsidRDefault="00DD22AE" w:rsidP="00DD22AE">
      <w:pPr>
        <w:ind w:left="180" w:hanging="180"/>
      </w:pPr>
      <w:r>
        <w:t>His paintings and sculptures began to feature contorted poses, referred to as “</w:t>
      </w:r>
      <w:proofErr w:type="spellStart"/>
      <w:r w:rsidRPr="00B47D23">
        <w:rPr>
          <w:i/>
          <w:iCs/>
        </w:rPr>
        <w:t>figura</w:t>
      </w:r>
      <w:proofErr w:type="spellEnd"/>
      <w:r w:rsidRPr="00B47D23">
        <w:rPr>
          <w:i/>
          <w:iCs/>
        </w:rPr>
        <w:t xml:space="preserve"> </w:t>
      </w:r>
      <w:proofErr w:type="spellStart"/>
      <w:r w:rsidRPr="00B47D23">
        <w:rPr>
          <w:i/>
          <w:iCs/>
        </w:rPr>
        <w:t>serpentinata</w:t>
      </w:r>
      <w:proofErr w:type="spellEnd"/>
      <w:r>
        <w:t>,” meaning snake-like shapes.</w:t>
      </w:r>
    </w:p>
    <w:p w14:paraId="754A7BD3" w14:textId="77777777" w:rsidR="00DD22AE" w:rsidRDefault="00DD22AE" w:rsidP="00DD22AE">
      <w:pPr>
        <w:ind w:left="180" w:hanging="180"/>
      </w:pPr>
      <w:r>
        <w:t>And his celebrated work in the Sistine Chapel centered on muscular, hyperextended figures.</w:t>
      </w:r>
    </w:p>
    <w:p w14:paraId="457D4CA8" w14:textId="77777777" w:rsidR="00DD22AE" w:rsidRDefault="00DD22AE" w:rsidP="00DD22AE">
      <w:pPr>
        <w:ind w:left="180" w:hanging="180"/>
      </w:pPr>
      <w:r>
        <w:t>Soon, Michelangelo’s new style sparked an entire artistic movement called Mannerism—influencing artists throughout the 1500s to exaggerate and twist human bodies for dramatic effect.</w:t>
      </w:r>
    </w:p>
    <w:p w14:paraId="72F29E5F" w14:textId="77777777" w:rsidR="00DD22AE" w:rsidRDefault="00DD22AE" w:rsidP="00DD22AE">
      <w:pPr>
        <w:ind w:left="180" w:hanging="180"/>
      </w:pPr>
      <w:r>
        <w:lastRenderedPageBreak/>
        <w:t>Since artists of the Renaissance revered ancient Greco-Roman art above all else, perhaps it’s not surprising that “Laocoön and His Sons” made such a large impact.</w:t>
      </w:r>
    </w:p>
    <w:p w14:paraId="60B29E71" w14:textId="77777777" w:rsidR="00DD22AE" w:rsidRDefault="00DD22AE" w:rsidP="00DD22AE">
      <w:pPr>
        <w:ind w:left="180" w:hanging="180"/>
      </w:pPr>
      <w:r>
        <w:t>But not even the real Laocoön could have predicted that his likeness would become one of the most influential sculptures ever made.</w:t>
      </w:r>
    </w:p>
    <w:p w14:paraId="3F753FAD" w14:textId="77777777" w:rsidR="00DD22AE" w:rsidRDefault="00DD22AE" w:rsidP="00DD22AE">
      <w:pPr>
        <w:ind w:left="180" w:hanging="180"/>
      </w:pPr>
    </w:p>
    <w:p w14:paraId="5F894554" w14:textId="7E0C079E" w:rsidR="005A2AA5" w:rsidRPr="00914E15" w:rsidRDefault="00684B4E" w:rsidP="005F3D42">
      <w:pPr>
        <w:ind w:left="720" w:hanging="720"/>
        <w:rPr>
          <w:sz w:val="20"/>
          <w:szCs w:val="20"/>
        </w:rPr>
      </w:pPr>
      <w:r>
        <w:rPr>
          <w:sz w:val="20"/>
          <w:szCs w:val="20"/>
        </w:rPr>
        <w:t xml:space="preserve">Source: </w:t>
      </w:r>
      <w:r w:rsidR="00DD22AE" w:rsidRPr="00914E15">
        <w:rPr>
          <w:sz w:val="20"/>
          <w:szCs w:val="20"/>
        </w:rPr>
        <w:t xml:space="preserve">TED-Ed. (2024, </w:t>
      </w:r>
      <w:r w:rsidR="00DD22AE">
        <w:rPr>
          <w:sz w:val="20"/>
          <w:szCs w:val="20"/>
        </w:rPr>
        <w:t xml:space="preserve">August </w:t>
      </w:r>
      <w:r w:rsidR="00DD22AE" w:rsidRPr="00914E15">
        <w:rPr>
          <w:sz w:val="20"/>
          <w:szCs w:val="20"/>
        </w:rPr>
        <w:t>2</w:t>
      </w:r>
      <w:r w:rsidR="00DD22AE">
        <w:rPr>
          <w:sz w:val="20"/>
          <w:szCs w:val="20"/>
        </w:rPr>
        <w:t>2</w:t>
      </w:r>
      <w:r w:rsidR="00DD22AE" w:rsidRPr="00914E15">
        <w:rPr>
          <w:sz w:val="20"/>
          <w:szCs w:val="20"/>
        </w:rPr>
        <w:t>).</w:t>
      </w:r>
      <w:r w:rsidR="00DD22AE">
        <w:rPr>
          <w:sz w:val="20"/>
          <w:szCs w:val="20"/>
        </w:rPr>
        <w:t xml:space="preserve"> </w:t>
      </w:r>
      <w:r w:rsidR="00DD22AE" w:rsidRPr="00937AB4">
        <w:rPr>
          <w:i/>
          <w:iCs/>
          <w:sz w:val="20"/>
          <w:szCs w:val="20"/>
        </w:rPr>
        <w:t>The tragedy of the one guy who was right about the Trojan Horse</w:t>
      </w:r>
      <w:r w:rsidR="00DD22AE">
        <w:rPr>
          <w:i/>
          <w:iCs/>
          <w:sz w:val="20"/>
          <w:szCs w:val="20"/>
        </w:rPr>
        <w:t>—</w:t>
      </w:r>
      <w:r w:rsidR="00DD22AE" w:rsidRPr="00937AB4">
        <w:rPr>
          <w:i/>
          <w:iCs/>
          <w:sz w:val="20"/>
          <w:szCs w:val="20"/>
        </w:rPr>
        <w:t>Noah</w:t>
      </w:r>
      <w:r w:rsidR="00DD22AE">
        <w:rPr>
          <w:i/>
          <w:iCs/>
          <w:sz w:val="20"/>
          <w:szCs w:val="20"/>
        </w:rPr>
        <w:t xml:space="preserve"> </w:t>
      </w:r>
      <w:r w:rsidR="00DD22AE" w:rsidRPr="00937AB4">
        <w:rPr>
          <w:i/>
          <w:iCs/>
          <w:sz w:val="20"/>
          <w:szCs w:val="20"/>
        </w:rPr>
        <w:t>Charney</w:t>
      </w:r>
      <w:r w:rsidR="00DD22AE" w:rsidRPr="00914E15">
        <w:rPr>
          <w:sz w:val="20"/>
          <w:szCs w:val="20"/>
        </w:rPr>
        <w:t xml:space="preserve"> [Video]. YouTube.</w:t>
      </w:r>
      <w:r w:rsidR="00DD22AE">
        <w:rPr>
          <w:sz w:val="20"/>
          <w:szCs w:val="20"/>
        </w:rPr>
        <w:t xml:space="preserve"> </w:t>
      </w:r>
      <w:hyperlink r:id="rId9" w:history="1">
        <w:r w:rsidR="00DD22AE" w:rsidRPr="002E7954">
          <w:rPr>
            <w:rStyle w:val="Hyperlink"/>
            <w:sz w:val="20"/>
            <w:szCs w:val="20"/>
          </w:rPr>
          <w:t>https://www.youtube.com/watch?v=_ZmTQIFA9fY</w:t>
        </w:r>
      </w:hyperlink>
      <w:r w:rsidR="00DD22AE">
        <w:rPr>
          <w:sz w:val="20"/>
          <w:szCs w:val="20"/>
        </w:rPr>
        <w:t xml:space="preserve"> </w:t>
      </w:r>
      <w:r w:rsidR="00DD22AE" w:rsidRPr="00914E15">
        <w:rPr>
          <w:sz w:val="20"/>
          <w:szCs w:val="20"/>
        </w:rPr>
        <w:t xml:space="preserve">(Duration </w:t>
      </w:r>
      <w:r w:rsidR="00DD22AE">
        <w:rPr>
          <w:sz w:val="20"/>
          <w:szCs w:val="20"/>
        </w:rPr>
        <w:t>5</w:t>
      </w:r>
      <w:r w:rsidR="00DD22AE" w:rsidRPr="00914E15">
        <w:rPr>
          <w:sz w:val="20"/>
          <w:szCs w:val="20"/>
        </w:rPr>
        <w:t>:</w:t>
      </w:r>
      <w:r w:rsidR="00DD22AE">
        <w:rPr>
          <w:sz w:val="20"/>
          <w:szCs w:val="20"/>
        </w:rPr>
        <w:t>52</w:t>
      </w:r>
      <w:r w:rsidR="00DD22AE" w:rsidRPr="00914E15">
        <w:rPr>
          <w:sz w:val="20"/>
          <w:szCs w:val="20"/>
        </w:rPr>
        <w:t xml:space="preserve"> min)</w:t>
      </w:r>
      <w:r w:rsidR="005A2AA5">
        <w:rPr>
          <w:sz w:val="20"/>
          <w:szCs w:val="20"/>
        </w:rPr>
        <w:t xml:space="preserve"> </w:t>
      </w:r>
    </w:p>
    <w:sectPr w:rsidR="005A2AA5" w:rsidRPr="00914E15" w:rsidSect="008D66E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42685" w14:textId="77777777" w:rsidR="00A16C82" w:rsidRDefault="00A16C82" w:rsidP="003F59A6">
      <w:r>
        <w:separator/>
      </w:r>
    </w:p>
  </w:endnote>
  <w:endnote w:type="continuationSeparator" w:id="0">
    <w:p w14:paraId="6ECC8133" w14:textId="77777777" w:rsidR="00A16C82" w:rsidRDefault="00A16C82" w:rsidP="003F5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DB7A" w14:textId="2D15B6CB" w:rsidR="003F59A6" w:rsidRPr="003F59A6" w:rsidRDefault="003F59A6" w:rsidP="00B65416">
    <w:pPr>
      <w:pStyle w:val="Footer"/>
      <w:ind w:left="-630"/>
      <w:rPr>
        <w:sz w:val="20"/>
        <w:szCs w:val="20"/>
      </w:rPr>
    </w:pPr>
    <w:r w:rsidRPr="003F59A6">
      <w:rPr>
        <w:sz w:val="20"/>
        <w:szCs w:val="20"/>
      </w:rPr>
      <w:t>Yuri Pavlov</w:t>
    </w:r>
    <w:r w:rsidR="00A52567">
      <w:rPr>
        <w:sz w:val="20"/>
        <w:szCs w:val="20"/>
      </w:rPr>
      <w:t>, Sharanya Kanwar</w:t>
    </w:r>
    <w:r w:rsidRPr="003F59A6">
      <w:rPr>
        <w:sz w:val="20"/>
        <w:szCs w:val="20"/>
      </w:rPr>
      <w:t xml:space="preserve"> | CODL | updated 8.11.2026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3508C" w14:textId="77777777" w:rsidR="00A16C82" w:rsidRDefault="00A16C82" w:rsidP="003F59A6">
      <w:r>
        <w:separator/>
      </w:r>
    </w:p>
  </w:footnote>
  <w:footnote w:type="continuationSeparator" w:id="0">
    <w:p w14:paraId="5911B8D8" w14:textId="77777777" w:rsidR="00A16C82" w:rsidRDefault="00A16C82" w:rsidP="003F5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20112"/>
      <w:docPartObj>
        <w:docPartGallery w:val="Page Numbers (Top of Page)"/>
        <w:docPartUnique/>
      </w:docPartObj>
    </w:sdtPr>
    <w:sdtEndPr>
      <w:rPr>
        <w:noProof/>
        <w:sz w:val="20"/>
        <w:szCs w:val="20"/>
      </w:rPr>
    </w:sdtEndPr>
    <w:sdtContent>
      <w:p w14:paraId="5FAA5746" w14:textId="47D651F3" w:rsidR="003F59A6" w:rsidRPr="003F59A6" w:rsidRDefault="007E2C45" w:rsidP="00B65416">
        <w:pPr>
          <w:pStyle w:val="Header"/>
          <w:ind w:left="-630"/>
          <w:jc w:val="right"/>
          <w:rPr>
            <w:sz w:val="20"/>
            <w:szCs w:val="20"/>
          </w:rPr>
        </w:pPr>
        <w:r w:rsidRPr="007E2C45">
          <w:rPr>
            <w:sz w:val="20"/>
            <w:szCs w:val="20"/>
          </w:rPr>
          <w:t>Video Lecture</w:t>
        </w:r>
        <w:r w:rsidR="00B77786">
          <w:rPr>
            <w:sz w:val="20"/>
            <w:szCs w:val="20"/>
          </w:rPr>
          <w:t xml:space="preserve"> Script Writing</w:t>
        </w:r>
        <w:r w:rsidRPr="007E2C45">
          <w:rPr>
            <w:sz w:val="20"/>
            <w:szCs w:val="20"/>
          </w:rPr>
          <w:t xml:space="preserve"> </w:t>
        </w:r>
        <w:r>
          <w:rPr>
            <w:sz w:val="20"/>
            <w:szCs w:val="20"/>
          </w:rPr>
          <w:tab/>
        </w:r>
        <w:r>
          <w:rPr>
            <w:sz w:val="20"/>
            <w:szCs w:val="20"/>
          </w:rPr>
          <w:tab/>
        </w:r>
        <w:r w:rsidR="003F59A6" w:rsidRPr="003F59A6">
          <w:rPr>
            <w:sz w:val="20"/>
            <w:szCs w:val="20"/>
          </w:rPr>
          <w:fldChar w:fldCharType="begin"/>
        </w:r>
        <w:r w:rsidR="003F59A6" w:rsidRPr="003F59A6">
          <w:rPr>
            <w:sz w:val="20"/>
            <w:szCs w:val="20"/>
          </w:rPr>
          <w:instrText xml:space="preserve"> PAGE   \* MERGEFORMAT </w:instrText>
        </w:r>
        <w:r w:rsidR="003F59A6" w:rsidRPr="003F59A6">
          <w:rPr>
            <w:sz w:val="20"/>
            <w:szCs w:val="20"/>
          </w:rPr>
          <w:fldChar w:fldCharType="separate"/>
        </w:r>
        <w:r w:rsidR="003F59A6" w:rsidRPr="003F59A6">
          <w:rPr>
            <w:noProof/>
            <w:sz w:val="20"/>
            <w:szCs w:val="20"/>
          </w:rPr>
          <w:t>2</w:t>
        </w:r>
        <w:r w:rsidR="003F59A6" w:rsidRPr="003F59A6">
          <w:rPr>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046DF"/>
    <w:multiLevelType w:val="hybridMultilevel"/>
    <w:tmpl w:val="4282E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93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A8"/>
    <w:rsid w:val="00012FD6"/>
    <w:rsid w:val="00036C05"/>
    <w:rsid w:val="00057E8C"/>
    <w:rsid w:val="00096FBE"/>
    <w:rsid w:val="000A3AAF"/>
    <w:rsid w:val="000E3DE2"/>
    <w:rsid w:val="000F35B2"/>
    <w:rsid w:val="00103409"/>
    <w:rsid w:val="001043E7"/>
    <w:rsid w:val="00110D21"/>
    <w:rsid w:val="001125DD"/>
    <w:rsid w:val="001710FF"/>
    <w:rsid w:val="001A1B5E"/>
    <w:rsid w:val="001B1B91"/>
    <w:rsid w:val="001B22B1"/>
    <w:rsid w:val="001B47CE"/>
    <w:rsid w:val="001B5B02"/>
    <w:rsid w:val="001C7C35"/>
    <w:rsid w:val="001C7D0E"/>
    <w:rsid w:val="0020750E"/>
    <w:rsid w:val="00223D50"/>
    <w:rsid w:val="00241C9B"/>
    <w:rsid w:val="002465FE"/>
    <w:rsid w:val="00252180"/>
    <w:rsid w:val="002544C9"/>
    <w:rsid w:val="00260BA3"/>
    <w:rsid w:val="00275310"/>
    <w:rsid w:val="002814CD"/>
    <w:rsid w:val="00281E48"/>
    <w:rsid w:val="00285F65"/>
    <w:rsid w:val="002A5510"/>
    <w:rsid w:val="002B055C"/>
    <w:rsid w:val="002B26AF"/>
    <w:rsid w:val="002C0058"/>
    <w:rsid w:val="002C5736"/>
    <w:rsid w:val="002C7558"/>
    <w:rsid w:val="002E77C3"/>
    <w:rsid w:val="002F34CE"/>
    <w:rsid w:val="0030530D"/>
    <w:rsid w:val="00316AAB"/>
    <w:rsid w:val="00325336"/>
    <w:rsid w:val="0032719F"/>
    <w:rsid w:val="00340DB6"/>
    <w:rsid w:val="0037386A"/>
    <w:rsid w:val="00382AA8"/>
    <w:rsid w:val="003C0F4C"/>
    <w:rsid w:val="003D0C38"/>
    <w:rsid w:val="003D25B4"/>
    <w:rsid w:val="003D3E37"/>
    <w:rsid w:val="003E06D3"/>
    <w:rsid w:val="003F4022"/>
    <w:rsid w:val="003F591F"/>
    <w:rsid w:val="003F59A6"/>
    <w:rsid w:val="00412AC2"/>
    <w:rsid w:val="00421D05"/>
    <w:rsid w:val="004305C2"/>
    <w:rsid w:val="00440FEB"/>
    <w:rsid w:val="00453E1F"/>
    <w:rsid w:val="00456A0B"/>
    <w:rsid w:val="0046067B"/>
    <w:rsid w:val="00463678"/>
    <w:rsid w:val="00480D23"/>
    <w:rsid w:val="004C196E"/>
    <w:rsid w:val="004D2BB0"/>
    <w:rsid w:val="004E765D"/>
    <w:rsid w:val="00500509"/>
    <w:rsid w:val="00506514"/>
    <w:rsid w:val="00551389"/>
    <w:rsid w:val="00570B30"/>
    <w:rsid w:val="00586004"/>
    <w:rsid w:val="005A2AA5"/>
    <w:rsid w:val="005A3836"/>
    <w:rsid w:val="005B4A18"/>
    <w:rsid w:val="005B658C"/>
    <w:rsid w:val="005E4F5E"/>
    <w:rsid w:val="005F2841"/>
    <w:rsid w:val="005F3D42"/>
    <w:rsid w:val="005F4B83"/>
    <w:rsid w:val="005F7E51"/>
    <w:rsid w:val="0060325F"/>
    <w:rsid w:val="00626E05"/>
    <w:rsid w:val="00663B1A"/>
    <w:rsid w:val="00665BD2"/>
    <w:rsid w:val="00666753"/>
    <w:rsid w:val="00684B4E"/>
    <w:rsid w:val="00695F49"/>
    <w:rsid w:val="0069669E"/>
    <w:rsid w:val="006D39DC"/>
    <w:rsid w:val="006E1D07"/>
    <w:rsid w:val="0070201D"/>
    <w:rsid w:val="007043D6"/>
    <w:rsid w:val="00716FB7"/>
    <w:rsid w:val="00727384"/>
    <w:rsid w:val="00752B74"/>
    <w:rsid w:val="00756665"/>
    <w:rsid w:val="00761EEA"/>
    <w:rsid w:val="00774E28"/>
    <w:rsid w:val="00777F48"/>
    <w:rsid w:val="007914ED"/>
    <w:rsid w:val="00793A39"/>
    <w:rsid w:val="007D303B"/>
    <w:rsid w:val="007D45BA"/>
    <w:rsid w:val="007E2C45"/>
    <w:rsid w:val="008556BA"/>
    <w:rsid w:val="00863CF0"/>
    <w:rsid w:val="00866B5F"/>
    <w:rsid w:val="00887F4D"/>
    <w:rsid w:val="008919AC"/>
    <w:rsid w:val="008954CA"/>
    <w:rsid w:val="008D66E0"/>
    <w:rsid w:val="008E0F61"/>
    <w:rsid w:val="008E28A7"/>
    <w:rsid w:val="009176EE"/>
    <w:rsid w:val="00925CDD"/>
    <w:rsid w:val="0093280B"/>
    <w:rsid w:val="009367FE"/>
    <w:rsid w:val="00966F4B"/>
    <w:rsid w:val="009820E3"/>
    <w:rsid w:val="009969D6"/>
    <w:rsid w:val="009B0965"/>
    <w:rsid w:val="009B6EF2"/>
    <w:rsid w:val="00A16C82"/>
    <w:rsid w:val="00A45C48"/>
    <w:rsid w:val="00A45CD7"/>
    <w:rsid w:val="00A52567"/>
    <w:rsid w:val="00A62726"/>
    <w:rsid w:val="00A664BC"/>
    <w:rsid w:val="00A840ED"/>
    <w:rsid w:val="00A920B4"/>
    <w:rsid w:val="00A96AC2"/>
    <w:rsid w:val="00AB2C03"/>
    <w:rsid w:val="00AF5929"/>
    <w:rsid w:val="00AF6713"/>
    <w:rsid w:val="00AF72F2"/>
    <w:rsid w:val="00B01AA1"/>
    <w:rsid w:val="00B23868"/>
    <w:rsid w:val="00B328F1"/>
    <w:rsid w:val="00B650BC"/>
    <w:rsid w:val="00B65416"/>
    <w:rsid w:val="00B724AD"/>
    <w:rsid w:val="00B75AEB"/>
    <w:rsid w:val="00B77786"/>
    <w:rsid w:val="00B92DCA"/>
    <w:rsid w:val="00BA4DEE"/>
    <w:rsid w:val="00BB5675"/>
    <w:rsid w:val="00BF38A0"/>
    <w:rsid w:val="00C24361"/>
    <w:rsid w:val="00C52988"/>
    <w:rsid w:val="00C63FCF"/>
    <w:rsid w:val="00C74B31"/>
    <w:rsid w:val="00C92658"/>
    <w:rsid w:val="00CA28C5"/>
    <w:rsid w:val="00CD630B"/>
    <w:rsid w:val="00D27459"/>
    <w:rsid w:val="00D31FF3"/>
    <w:rsid w:val="00D5607F"/>
    <w:rsid w:val="00D6261A"/>
    <w:rsid w:val="00D8693A"/>
    <w:rsid w:val="00D872B1"/>
    <w:rsid w:val="00DA34F7"/>
    <w:rsid w:val="00DB5761"/>
    <w:rsid w:val="00DD22AE"/>
    <w:rsid w:val="00E00025"/>
    <w:rsid w:val="00E0507E"/>
    <w:rsid w:val="00E143D6"/>
    <w:rsid w:val="00E42A00"/>
    <w:rsid w:val="00E70B71"/>
    <w:rsid w:val="00E9138C"/>
    <w:rsid w:val="00EB0900"/>
    <w:rsid w:val="00EB2D24"/>
    <w:rsid w:val="00EC02C4"/>
    <w:rsid w:val="00EE3210"/>
    <w:rsid w:val="00EF03D7"/>
    <w:rsid w:val="00F13351"/>
    <w:rsid w:val="00F134E2"/>
    <w:rsid w:val="00F32E58"/>
    <w:rsid w:val="00F50DAB"/>
    <w:rsid w:val="00F67B33"/>
    <w:rsid w:val="00F81896"/>
    <w:rsid w:val="00F902CF"/>
    <w:rsid w:val="00FB3949"/>
    <w:rsid w:val="7D661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C00B"/>
  <w15:chartTrackingRefBased/>
  <w15:docId w15:val="{3CB449B9-8068-4287-96AA-0F6AF169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F3"/>
    <w:pPr>
      <w:spacing w:after="0" w:line="240" w:lineRule="auto"/>
    </w:pPr>
    <w:rPr>
      <w:rFonts w:ascii="Times New Roman" w:hAnsi="Times New Roman"/>
    </w:rPr>
  </w:style>
  <w:style w:type="paragraph" w:styleId="Heading1">
    <w:name w:val="heading 1"/>
    <w:basedOn w:val="Normal"/>
    <w:next w:val="Normal"/>
    <w:link w:val="Heading1Char"/>
    <w:uiPriority w:val="9"/>
    <w:qFormat/>
    <w:rsid w:val="00B328F1"/>
    <w:pPr>
      <w:outlineLvl w:val="0"/>
    </w:pPr>
    <w:rPr>
      <w:rFonts w:cs="Times New Roman"/>
      <w:b/>
      <w:bCs/>
      <w:sz w:val="26"/>
      <w:szCs w:val="26"/>
    </w:rPr>
  </w:style>
  <w:style w:type="paragraph" w:styleId="Heading2">
    <w:name w:val="heading 2"/>
    <w:basedOn w:val="Normal"/>
    <w:next w:val="Normal"/>
    <w:link w:val="Heading2Char"/>
    <w:uiPriority w:val="9"/>
    <w:unhideWhenUsed/>
    <w:qFormat/>
    <w:rsid w:val="00B328F1"/>
    <w:pPr>
      <w:outlineLvl w:val="1"/>
    </w:pPr>
    <w:rPr>
      <w:rFonts w:cs="Times New Roman"/>
      <w:b/>
      <w:bCs/>
    </w:rPr>
  </w:style>
  <w:style w:type="paragraph" w:styleId="Heading3">
    <w:name w:val="heading 3"/>
    <w:basedOn w:val="Normal"/>
    <w:next w:val="Normal"/>
    <w:link w:val="Heading3Char"/>
    <w:uiPriority w:val="9"/>
    <w:unhideWhenUsed/>
    <w:qFormat/>
    <w:rsid w:val="00B328F1"/>
    <w:pPr>
      <w:outlineLvl w:val="2"/>
    </w:pPr>
    <w:rPr>
      <w:rFonts w:cs="Times New Roman"/>
      <w:i/>
      <w:iCs/>
    </w:rPr>
  </w:style>
  <w:style w:type="paragraph" w:styleId="Heading4">
    <w:name w:val="heading 4"/>
    <w:basedOn w:val="Normal"/>
    <w:next w:val="Normal"/>
    <w:link w:val="Heading4Char"/>
    <w:uiPriority w:val="9"/>
    <w:unhideWhenUsed/>
    <w:qFormat/>
    <w:rsid w:val="00B328F1"/>
    <w:pPr>
      <w:outlineLvl w:val="3"/>
    </w:pPr>
    <w:rPr>
      <w:rFonts w:cs="Times New Roman"/>
      <w:u w:val="single"/>
    </w:rPr>
  </w:style>
  <w:style w:type="paragraph" w:styleId="Heading5">
    <w:name w:val="heading 5"/>
    <w:basedOn w:val="Normal"/>
    <w:next w:val="Normal"/>
    <w:link w:val="Heading5Char"/>
    <w:uiPriority w:val="9"/>
    <w:semiHidden/>
    <w:unhideWhenUsed/>
    <w:qFormat/>
    <w:rsid w:val="00382A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2A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2A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2A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2A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28F1"/>
    <w:pPr>
      <w:jc w:val="center"/>
    </w:pPr>
    <w:rPr>
      <w:rFonts w:cs="Times New Roman"/>
      <w:b/>
      <w:bCs/>
      <w:sz w:val="28"/>
      <w:szCs w:val="28"/>
    </w:rPr>
  </w:style>
  <w:style w:type="character" w:customStyle="1" w:styleId="TitleChar">
    <w:name w:val="Title Char"/>
    <w:basedOn w:val="DefaultParagraphFont"/>
    <w:link w:val="Title"/>
    <w:uiPriority w:val="10"/>
    <w:rsid w:val="00B328F1"/>
    <w:rPr>
      <w:rFonts w:ascii="Times New Roman" w:hAnsi="Times New Roman" w:cs="Times New Roman"/>
      <w:b/>
      <w:bCs/>
      <w:sz w:val="28"/>
      <w:szCs w:val="28"/>
    </w:rPr>
  </w:style>
  <w:style w:type="paragraph" w:styleId="Subtitle">
    <w:name w:val="Subtitle"/>
    <w:basedOn w:val="Title"/>
    <w:next w:val="Normal"/>
    <w:link w:val="SubtitleChar"/>
    <w:uiPriority w:val="11"/>
    <w:qFormat/>
    <w:rsid w:val="00B328F1"/>
    <w:rPr>
      <w:b w:val="0"/>
      <w:bCs w:val="0"/>
      <w:i/>
      <w:iCs/>
    </w:rPr>
  </w:style>
  <w:style w:type="character" w:customStyle="1" w:styleId="SubtitleChar">
    <w:name w:val="Subtitle Char"/>
    <w:basedOn w:val="DefaultParagraphFont"/>
    <w:link w:val="Subtitle"/>
    <w:uiPriority w:val="11"/>
    <w:rsid w:val="00B328F1"/>
    <w:rPr>
      <w:rFonts w:ascii="Times New Roman" w:hAnsi="Times New Roman" w:cs="Times New Roman"/>
      <w:i/>
      <w:iCs/>
      <w:sz w:val="28"/>
      <w:szCs w:val="28"/>
    </w:rPr>
  </w:style>
  <w:style w:type="character" w:customStyle="1" w:styleId="Heading1Char">
    <w:name w:val="Heading 1 Char"/>
    <w:basedOn w:val="DefaultParagraphFont"/>
    <w:link w:val="Heading1"/>
    <w:uiPriority w:val="9"/>
    <w:rsid w:val="00B328F1"/>
    <w:rPr>
      <w:rFonts w:ascii="Times New Roman" w:hAnsi="Times New Roman" w:cs="Times New Roman"/>
      <w:b/>
      <w:bCs/>
      <w:sz w:val="26"/>
      <w:szCs w:val="26"/>
    </w:rPr>
  </w:style>
  <w:style w:type="character" w:customStyle="1" w:styleId="Heading2Char">
    <w:name w:val="Heading 2 Char"/>
    <w:basedOn w:val="DefaultParagraphFont"/>
    <w:link w:val="Heading2"/>
    <w:uiPriority w:val="9"/>
    <w:rsid w:val="00B328F1"/>
    <w:rPr>
      <w:rFonts w:ascii="Times New Roman" w:hAnsi="Times New Roman" w:cs="Times New Roman"/>
      <w:b/>
      <w:bCs/>
    </w:rPr>
  </w:style>
  <w:style w:type="character" w:customStyle="1" w:styleId="Heading3Char">
    <w:name w:val="Heading 3 Char"/>
    <w:basedOn w:val="DefaultParagraphFont"/>
    <w:link w:val="Heading3"/>
    <w:uiPriority w:val="9"/>
    <w:rsid w:val="00B328F1"/>
    <w:rPr>
      <w:rFonts w:ascii="Times New Roman" w:hAnsi="Times New Roman" w:cs="Times New Roman"/>
      <w:i/>
      <w:iCs/>
    </w:rPr>
  </w:style>
  <w:style w:type="paragraph" w:styleId="Quote">
    <w:name w:val="Quote"/>
    <w:basedOn w:val="Normal"/>
    <w:next w:val="Normal"/>
    <w:link w:val="QuoteChar"/>
    <w:uiPriority w:val="29"/>
    <w:qFormat/>
    <w:rsid w:val="00B328F1"/>
    <w:pPr>
      <w:pBdr>
        <w:left w:val="single" w:sz="4" w:space="4" w:color="auto"/>
      </w:pBdr>
      <w:ind w:left="720"/>
    </w:pPr>
    <w:rPr>
      <w:rFonts w:ascii="Arial" w:hAnsi="Arial" w:cs="Arial"/>
      <w:sz w:val="20"/>
      <w:szCs w:val="20"/>
    </w:rPr>
  </w:style>
  <w:style w:type="character" w:customStyle="1" w:styleId="QuoteChar">
    <w:name w:val="Quote Char"/>
    <w:basedOn w:val="DefaultParagraphFont"/>
    <w:link w:val="Quote"/>
    <w:uiPriority w:val="29"/>
    <w:rsid w:val="00B328F1"/>
    <w:rPr>
      <w:rFonts w:ascii="Arial" w:hAnsi="Arial" w:cs="Arial"/>
      <w:sz w:val="20"/>
      <w:szCs w:val="20"/>
    </w:rPr>
  </w:style>
  <w:style w:type="character" w:customStyle="1" w:styleId="Heading4Char">
    <w:name w:val="Heading 4 Char"/>
    <w:basedOn w:val="DefaultParagraphFont"/>
    <w:link w:val="Heading4"/>
    <w:uiPriority w:val="9"/>
    <w:rsid w:val="00B328F1"/>
    <w:rPr>
      <w:rFonts w:ascii="Times New Roman" w:hAnsi="Times New Roman" w:cs="Times New Roman"/>
      <w:u w:val="single"/>
    </w:rPr>
  </w:style>
  <w:style w:type="character" w:customStyle="1" w:styleId="Heading5Char">
    <w:name w:val="Heading 5 Char"/>
    <w:basedOn w:val="DefaultParagraphFont"/>
    <w:link w:val="Heading5"/>
    <w:uiPriority w:val="9"/>
    <w:semiHidden/>
    <w:rsid w:val="00382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AA8"/>
    <w:rPr>
      <w:rFonts w:eastAsiaTheme="majorEastAsia" w:cstheme="majorBidi"/>
      <w:color w:val="272727" w:themeColor="text1" w:themeTint="D8"/>
    </w:rPr>
  </w:style>
  <w:style w:type="paragraph" w:styleId="ListParagraph">
    <w:name w:val="List Paragraph"/>
    <w:basedOn w:val="Normal"/>
    <w:uiPriority w:val="34"/>
    <w:qFormat/>
    <w:rsid w:val="00382AA8"/>
    <w:pPr>
      <w:ind w:left="720"/>
      <w:contextualSpacing/>
    </w:pPr>
  </w:style>
  <w:style w:type="character" w:styleId="IntenseEmphasis">
    <w:name w:val="Intense Emphasis"/>
    <w:basedOn w:val="DefaultParagraphFont"/>
    <w:uiPriority w:val="21"/>
    <w:qFormat/>
    <w:rsid w:val="00382AA8"/>
    <w:rPr>
      <w:i/>
      <w:iCs/>
      <w:color w:val="0F4761" w:themeColor="accent1" w:themeShade="BF"/>
    </w:rPr>
  </w:style>
  <w:style w:type="paragraph" w:styleId="IntenseQuote">
    <w:name w:val="Intense Quote"/>
    <w:basedOn w:val="Normal"/>
    <w:next w:val="Normal"/>
    <w:link w:val="IntenseQuoteChar"/>
    <w:uiPriority w:val="30"/>
    <w:qFormat/>
    <w:rsid w:val="00382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AA8"/>
    <w:rPr>
      <w:rFonts w:ascii="Times New Roman" w:hAnsi="Times New Roman"/>
      <w:i/>
      <w:iCs/>
      <w:color w:val="0F4761" w:themeColor="accent1" w:themeShade="BF"/>
    </w:rPr>
  </w:style>
  <w:style w:type="character" w:styleId="IntenseReference">
    <w:name w:val="Intense Reference"/>
    <w:basedOn w:val="DefaultParagraphFont"/>
    <w:uiPriority w:val="32"/>
    <w:qFormat/>
    <w:rsid w:val="00382AA8"/>
    <w:rPr>
      <w:b/>
      <w:bCs/>
      <w:smallCaps/>
      <w:color w:val="0F4761" w:themeColor="accent1" w:themeShade="BF"/>
      <w:spacing w:val="5"/>
    </w:rPr>
  </w:style>
  <w:style w:type="paragraph" w:styleId="Header">
    <w:name w:val="header"/>
    <w:basedOn w:val="Normal"/>
    <w:link w:val="HeaderChar"/>
    <w:uiPriority w:val="99"/>
    <w:unhideWhenUsed/>
    <w:rsid w:val="003F59A6"/>
    <w:pPr>
      <w:tabs>
        <w:tab w:val="center" w:pos="4680"/>
        <w:tab w:val="right" w:pos="9360"/>
      </w:tabs>
    </w:pPr>
  </w:style>
  <w:style w:type="character" w:customStyle="1" w:styleId="HeaderChar">
    <w:name w:val="Header Char"/>
    <w:basedOn w:val="DefaultParagraphFont"/>
    <w:link w:val="Header"/>
    <w:uiPriority w:val="99"/>
    <w:rsid w:val="003F59A6"/>
    <w:rPr>
      <w:rFonts w:ascii="Times New Roman" w:hAnsi="Times New Roman"/>
    </w:rPr>
  </w:style>
  <w:style w:type="paragraph" w:styleId="Footer">
    <w:name w:val="footer"/>
    <w:basedOn w:val="Normal"/>
    <w:link w:val="FooterChar"/>
    <w:uiPriority w:val="99"/>
    <w:unhideWhenUsed/>
    <w:rsid w:val="003F59A6"/>
    <w:pPr>
      <w:tabs>
        <w:tab w:val="center" w:pos="4680"/>
        <w:tab w:val="right" w:pos="9360"/>
      </w:tabs>
    </w:pPr>
  </w:style>
  <w:style w:type="character" w:customStyle="1" w:styleId="FooterChar">
    <w:name w:val="Footer Char"/>
    <w:basedOn w:val="DefaultParagraphFont"/>
    <w:link w:val="Footer"/>
    <w:uiPriority w:val="99"/>
    <w:rsid w:val="003F59A6"/>
    <w:rPr>
      <w:rFonts w:ascii="Times New Roman" w:hAnsi="Times New Roman"/>
    </w:rPr>
  </w:style>
  <w:style w:type="character" w:styleId="Hyperlink">
    <w:name w:val="Hyperlink"/>
    <w:basedOn w:val="DefaultParagraphFont"/>
    <w:uiPriority w:val="99"/>
    <w:unhideWhenUsed/>
    <w:rsid w:val="00D8693A"/>
    <w:rPr>
      <w:color w:val="467886" w:themeColor="hyperlink"/>
      <w:u w:val="single"/>
    </w:rPr>
  </w:style>
  <w:style w:type="character" w:styleId="FollowedHyperlink">
    <w:name w:val="FollowedHyperlink"/>
    <w:basedOn w:val="DefaultParagraphFont"/>
    <w:uiPriority w:val="99"/>
    <w:semiHidden/>
    <w:unhideWhenUsed/>
    <w:rsid w:val="00570B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Lu080UX25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_ZmTQIFA9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BA8DA-5F0D-42F9-9298-ECD8296E8CC6}">
  <ds:schemaRefs>
    <ds:schemaRef ds:uri="http://schemas.openxmlformats.org/officeDocument/2006/bibliography"/>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Template>
  <TotalTime>12</TotalTime>
  <Pages>7</Pages>
  <Words>2541</Words>
  <Characters>14487</Characters>
  <Application>Microsoft Office Word</Application>
  <DocSecurity>0</DocSecurity>
  <Lines>120</Lines>
  <Paragraphs>33</Paragraphs>
  <ScaleCrop>false</ScaleCrop>
  <Company/>
  <LinksUpToDate>false</LinksUpToDate>
  <CharactersWithSpaces>16995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Pavlov</dc:creator>
  <cp:keywords/>
  <dc:description/>
  <cp:lastModifiedBy>Yuri Pavlov</cp:lastModifiedBy>
  <cp:revision>171</cp:revision>
  <dcterms:created xsi:type="dcterms:W3CDTF">2026-08-11T13:19:00Z</dcterms:created>
  <dcterms:modified xsi:type="dcterms:W3CDTF">2026-08-19T14:06:00Z</dcterms:modified>
</cp:coreProperties>
</file>