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A159" w14:textId="4E788A8B" w:rsidR="009B1D71" w:rsidRDefault="009B1D71" w:rsidP="009B1D71">
      <w:pPr>
        <w:pStyle w:val="Ttulo1"/>
        <w:rPr>
          <w:lang w:val="es-ES"/>
        </w:rPr>
      </w:pPr>
      <w:r>
        <w:rPr>
          <w:lang w:val="es-ES"/>
        </w:rPr>
        <w:t xml:space="preserve">Unidad 2: </w:t>
      </w:r>
      <w:r w:rsidRPr="009B1D71">
        <w:t>Gestión Lean-Ágil de Productos de Software</w:t>
      </w:r>
    </w:p>
    <w:p w14:paraId="154CA95F" w14:textId="77777777" w:rsidR="009B1D71" w:rsidRDefault="009B1D71" w:rsidP="009B1D71">
      <w:pPr>
        <w:jc w:val="both"/>
        <w:rPr>
          <w:lang w:val="es-ES"/>
        </w:rPr>
      </w:pPr>
    </w:p>
    <w:p w14:paraId="408DB8EF" w14:textId="77777777" w:rsidR="009B1D71" w:rsidRDefault="009B1D71" w:rsidP="009B1D71">
      <w:pPr>
        <w:pStyle w:val="Ttulo2"/>
        <w:rPr>
          <w:lang w:val="es-ES"/>
        </w:rPr>
      </w:pPr>
      <w:r>
        <w:rPr>
          <w:lang w:val="es-ES"/>
        </w:rPr>
        <w:t>Manifiesto ágil:</w:t>
      </w:r>
    </w:p>
    <w:p w14:paraId="17FC8E5B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Valores del manifiesto ágil:</w:t>
      </w:r>
    </w:p>
    <w:p w14:paraId="4EEDF141" w14:textId="77777777" w:rsidR="009B1D71" w:rsidRDefault="009B1D71" w:rsidP="009B1D71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 xml:space="preserve">Valoramos más el software funcionando que documentación exhaustiva. </w:t>
      </w:r>
    </w:p>
    <w:p w14:paraId="194D2D4C" w14:textId="77777777" w:rsidR="009B1D71" w:rsidRDefault="009B1D71" w:rsidP="009B1D71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Valoramos más los individuos e interacciones entre los individuos que procesos y herramientas.</w:t>
      </w:r>
    </w:p>
    <w:p w14:paraId="40CF788D" w14:textId="77777777" w:rsidR="009B1D71" w:rsidRDefault="009B1D71" w:rsidP="009B1D71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Valoramos más el cambio (aceptar que los requerimientos pueden cambiar) que el cumplimiento de un plan.</w:t>
      </w:r>
    </w:p>
    <w:p w14:paraId="72509F0C" w14:textId="77777777" w:rsidR="009B1D71" w:rsidRPr="003E6F96" w:rsidRDefault="009B1D71" w:rsidP="009B1D71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Valoramos más la colaboración con el cliente que la negociación contractual.</w:t>
      </w:r>
    </w:p>
    <w:p w14:paraId="19F289CB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El agilismo no implica que sea rápida, no implica que no se documente. </w:t>
      </w:r>
    </w:p>
    <w:p w14:paraId="089D0319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El agilismo para funcionar usa procesos empíricos.</w:t>
      </w:r>
    </w:p>
    <w:p w14:paraId="0A8C7B1A" w14:textId="77777777" w:rsidR="009B1D71" w:rsidRDefault="009B1D71" w:rsidP="009B1D71">
      <w:pPr>
        <w:jc w:val="both"/>
        <w:rPr>
          <w:lang w:val="es-ES"/>
        </w:rPr>
      </w:pPr>
    </w:p>
    <w:p w14:paraId="4A5B3D95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Los 12 principios del manifiesto ágil:</w:t>
      </w:r>
    </w:p>
    <w:p w14:paraId="29564C41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Nuestra mayor prioridad es satisfacer al cliente.</w:t>
      </w:r>
    </w:p>
    <w:p w14:paraId="6EB82C42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Aceptar que los requisitos cambien.</w:t>
      </w:r>
    </w:p>
    <w:p w14:paraId="2A86C73B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Entregar software funcional frecuentemente.</w:t>
      </w:r>
    </w:p>
    <w:p w14:paraId="0F95E19A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responsables de negocios, diseñadores y desarrolladores deben trabajar juntos día a día durante el proyecto.</w:t>
      </w:r>
    </w:p>
    <w:p w14:paraId="03FC8925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Desarrollamos proyectos en torno a individuos motivados.</w:t>
      </w:r>
    </w:p>
    <w:p w14:paraId="0A260CC3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método más eficiente de comunicar información es conversaciones cara a cara.</w:t>
      </w:r>
    </w:p>
    <w:p w14:paraId="70C450C8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software </w:t>
      </w:r>
      <w:proofErr w:type="gramStart"/>
      <w:r>
        <w:rPr>
          <w:lang w:val="es-ES"/>
        </w:rPr>
        <w:t>funcionando</w:t>
      </w:r>
      <w:proofErr w:type="gramEnd"/>
      <w:r>
        <w:rPr>
          <w:lang w:val="es-ES"/>
        </w:rPr>
        <w:t xml:space="preserve"> es la principal medida de éxito.</w:t>
      </w:r>
    </w:p>
    <w:p w14:paraId="365BEE7C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procesos ágiles promueven el desarrollo sostenible.</w:t>
      </w:r>
    </w:p>
    <w:p w14:paraId="7FD8DF30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atención continua a la excelencia técnica y al buen diseño mejora la agilidad.</w:t>
      </w:r>
    </w:p>
    <w:p w14:paraId="3DF733F7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simplicidad es esencial.</w:t>
      </w:r>
    </w:p>
    <w:p w14:paraId="4F916A90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Las mejores arquitecturas, requisitos y diseños emergen de equipos </w:t>
      </w:r>
      <w:proofErr w:type="spellStart"/>
      <w:r>
        <w:rPr>
          <w:lang w:val="es-ES"/>
        </w:rPr>
        <w:t>auto-organizados</w:t>
      </w:r>
      <w:proofErr w:type="spellEnd"/>
      <w:r>
        <w:rPr>
          <w:lang w:val="es-ES"/>
        </w:rPr>
        <w:t>.</w:t>
      </w:r>
    </w:p>
    <w:p w14:paraId="18B1FC5E" w14:textId="77777777" w:rsidR="009B1D71" w:rsidRDefault="009B1D71" w:rsidP="009B1D7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intervalos regulares el equipo reflexiona sobre cómo ser más efectivo y de acuerdo a esto ajustan su comportamiento.</w:t>
      </w:r>
    </w:p>
    <w:p w14:paraId="7F2B64C2" w14:textId="77777777" w:rsidR="009B1D71" w:rsidRDefault="009B1D71" w:rsidP="009B1D71">
      <w:pPr>
        <w:jc w:val="both"/>
        <w:rPr>
          <w:lang w:val="es-ES"/>
        </w:rPr>
      </w:pPr>
    </w:p>
    <w:p w14:paraId="3EC552AC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lastRenderedPageBreak/>
        <w:t>¿Qué es ágil?</w:t>
      </w:r>
    </w:p>
    <w:p w14:paraId="3301756A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No es una metodología o un proceso. Ágil es una ideología con un conjunto definido de principios que guían el desarrollo del producto. Es una filosofía, es un pensamiento, es algo que apunta a la cultura de las personas que lo adoptan.</w:t>
      </w:r>
    </w:p>
    <w:p w14:paraId="5A0230AF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Valores de los equipos ágiles:</w:t>
      </w:r>
    </w:p>
    <w:p w14:paraId="211286DD" w14:textId="77777777" w:rsidR="009B1D71" w:rsidRDefault="009B1D71" w:rsidP="009B1D7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Planificación continua, </w:t>
      </w:r>
      <w:proofErr w:type="spellStart"/>
      <w:r>
        <w:rPr>
          <w:lang w:val="es-ES"/>
        </w:rPr>
        <w:t>multi-nivel</w:t>
      </w:r>
      <w:proofErr w:type="spellEnd"/>
      <w:r>
        <w:rPr>
          <w:lang w:val="es-ES"/>
        </w:rPr>
        <w:t>.</w:t>
      </w:r>
    </w:p>
    <w:p w14:paraId="5ECC853B" w14:textId="77777777" w:rsidR="009B1D71" w:rsidRDefault="009B1D71" w:rsidP="009B1D7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Facultados, </w:t>
      </w:r>
      <w:proofErr w:type="spellStart"/>
      <w:r>
        <w:rPr>
          <w:lang w:val="es-ES"/>
        </w:rPr>
        <w:t>auto-organizados</w:t>
      </w:r>
      <w:proofErr w:type="spellEnd"/>
      <w:r>
        <w:rPr>
          <w:lang w:val="es-ES"/>
        </w:rPr>
        <w:t>, equipos completos.</w:t>
      </w:r>
    </w:p>
    <w:p w14:paraId="67200412" w14:textId="77777777" w:rsidR="009B1D71" w:rsidRDefault="009B1D71" w:rsidP="009B1D7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Entregas frecuentes, iterativas y priorizadas.</w:t>
      </w:r>
    </w:p>
    <w:p w14:paraId="524905FF" w14:textId="77777777" w:rsidR="009B1D71" w:rsidRDefault="009B1D71" w:rsidP="009B1D7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Prácticas de ingeniería disciplinadas.</w:t>
      </w:r>
    </w:p>
    <w:p w14:paraId="5677F136" w14:textId="77777777" w:rsidR="009B1D71" w:rsidRDefault="009B1D71" w:rsidP="009B1D7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Integración continua.</w:t>
      </w:r>
    </w:p>
    <w:p w14:paraId="526D7BD5" w14:textId="77777777" w:rsidR="009B1D71" w:rsidRDefault="009B1D71" w:rsidP="009B1D71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concurrente.</w:t>
      </w:r>
    </w:p>
    <w:p w14:paraId="4D3484B4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Ágil es un balance entre ningún proceso y demasiado proceso. La diferencia inmediate es la exigencia de una menor cantidad de documentación, sin embargo, no es lo más importante.</w:t>
      </w:r>
    </w:p>
    <w:p w14:paraId="72D3BD90" w14:textId="77777777" w:rsidR="009B1D71" w:rsidRDefault="009B1D71" w:rsidP="009B1D7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Los métodos ágiles son adaptables en lugar de predictivos.</w:t>
      </w:r>
    </w:p>
    <w:p w14:paraId="401C24CA" w14:textId="77777777" w:rsidR="009B1D71" w:rsidRDefault="009B1D71" w:rsidP="009B1D7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Los métodos ágiles son orientados a la gente en lugar de orientados al proceso.</w:t>
      </w:r>
    </w:p>
    <w:p w14:paraId="12BC2D61" w14:textId="77777777" w:rsidR="009B1D71" w:rsidRDefault="009B1D71" w:rsidP="009B1D71">
      <w:pPr>
        <w:jc w:val="both"/>
        <w:rPr>
          <w:lang w:val="es-ES"/>
        </w:rPr>
      </w:pPr>
    </w:p>
    <w:p w14:paraId="5825AD77" w14:textId="77777777" w:rsidR="009B1D71" w:rsidRDefault="009B1D71" w:rsidP="009B1D71">
      <w:pPr>
        <w:pStyle w:val="Ttulo4"/>
        <w:rPr>
          <w:lang w:val="es-ES"/>
        </w:rPr>
      </w:pPr>
      <w:r>
        <w:rPr>
          <w:lang w:val="es-ES"/>
        </w:rPr>
        <w:t xml:space="preserve">Algunos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ágiles:</w:t>
      </w:r>
    </w:p>
    <w:p w14:paraId="387C9628" w14:textId="77777777" w:rsidR="009B1D71" w:rsidRDefault="009B1D71" w:rsidP="009B1D71">
      <w:pPr>
        <w:jc w:val="both"/>
        <w:rPr>
          <w:lang w:val="es-ES"/>
        </w:rPr>
      </w:pPr>
      <w:r w:rsidRPr="00C90BAE">
        <w:rPr>
          <w:noProof/>
          <w:lang w:val="es-ES"/>
        </w:rPr>
        <w:drawing>
          <wp:inline distT="0" distB="0" distL="0" distR="0" wp14:anchorId="38863B0D" wp14:editId="10943E1D">
            <wp:extent cx="3848637" cy="3658111"/>
            <wp:effectExtent l="0" t="0" r="0" b="0"/>
            <wp:docPr id="9824560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601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3E6" w14:textId="77777777" w:rsidR="009B1D71" w:rsidRDefault="009B1D71" w:rsidP="009B1D71">
      <w:pPr>
        <w:jc w:val="both"/>
        <w:rPr>
          <w:lang w:val="es-ES"/>
        </w:rPr>
      </w:pPr>
    </w:p>
    <w:p w14:paraId="7B347073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lastRenderedPageBreak/>
        <w:t>Requerimientos en agile:</w:t>
      </w:r>
    </w:p>
    <w:p w14:paraId="25CADA13" w14:textId="77777777" w:rsidR="009B1D71" w:rsidRDefault="009B1D71" w:rsidP="009B1D7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Usar el “valor” para construir el producto correcto.</w:t>
      </w:r>
    </w:p>
    <w:p w14:paraId="721CCCC3" w14:textId="77777777" w:rsidR="009B1D71" w:rsidRDefault="009B1D71" w:rsidP="009B1D7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Usar historias y modelos para mostrar que construir.</w:t>
      </w:r>
    </w:p>
    <w:p w14:paraId="55E84814" w14:textId="77777777" w:rsidR="009B1D71" w:rsidRDefault="009B1D71" w:rsidP="009B1D71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Determinar que es “sólo lo suficiente”.</w:t>
      </w:r>
    </w:p>
    <w:p w14:paraId="4B220F31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Implica aplicar inspección y adaptación, es decir iterar, por ser un proceso empírico. </w:t>
      </w:r>
    </w:p>
    <w:p w14:paraId="74ADA22A" w14:textId="77777777" w:rsidR="009B1D71" w:rsidRDefault="009B1D71" w:rsidP="009B1D71">
      <w:pPr>
        <w:jc w:val="both"/>
        <w:rPr>
          <w:lang w:val="es-ES"/>
        </w:rPr>
      </w:pPr>
    </w:p>
    <w:p w14:paraId="44331D85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Gestión ágil de requerimientos de software:</w:t>
      </w:r>
    </w:p>
    <w:p w14:paraId="78003F52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Los requisitos cambiantes son una ventaja competitiva si puede actuar sobre ellos.</w:t>
      </w:r>
    </w:p>
    <w:p w14:paraId="3C8A1BFC" w14:textId="77777777" w:rsidR="009B1D71" w:rsidRDefault="009B1D71" w:rsidP="009B1D71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1F9097" wp14:editId="53818F01">
            <wp:extent cx="3421380" cy="2369820"/>
            <wp:effectExtent l="0" t="0" r="7620" b="0"/>
            <wp:docPr id="84516787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67872" name="Imagen 1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5B4E" w14:textId="77777777" w:rsidR="009B1D71" w:rsidRDefault="009B1D71" w:rsidP="009B1D71">
      <w:pPr>
        <w:jc w:val="both"/>
        <w:rPr>
          <w:lang w:val="es-ES"/>
        </w:rPr>
      </w:pPr>
    </w:p>
    <w:p w14:paraId="209B8120" w14:textId="77777777" w:rsidR="009B1D71" w:rsidRDefault="009B1D71" w:rsidP="009B1D71">
      <w:pPr>
        <w:pStyle w:val="Ttulo4"/>
        <w:rPr>
          <w:lang w:val="es-ES"/>
        </w:rPr>
      </w:pPr>
      <w:r>
        <w:rPr>
          <w:lang w:val="es-ES"/>
        </w:rPr>
        <w:t>Tipos de requerimientos:</w:t>
      </w:r>
    </w:p>
    <w:p w14:paraId="08B56E89" w14:textId="77777777" w:rsidR="009B1D71" w:rsidRDefault="009B1D71" w:rsidP="009B1D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de negocio: disminuir x% de tiempo invertido en procesos manuales relacionados con atención al cliente.</w:t>
      </w:r>
    </w:p>
    <w:p w14:paraId="335E434E" w14:textId="77777777" w:rsidR="009B1D71" w:rsidRDefault="009B1D71" w:rsidP="009B1D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de usuario: realizar consultas en línea del estado de cuenta de los clientes.</w:t>
      </w:r>
    </w:p>
    <w:p w14:paraId="4248D064" w14:textId="77777777" w:rsidR="009B1D71" w:rsidRDefault="009B1D71" w:rsidP="009B1D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funcional: generar reporte de saldos de cuenta. Recibir notificaciones por mail.</w:t>
      </w:r>
    </w:p>
    <w:p w14:paraId="7E6F69FC" w14:textId="77777777" w:rsidR="009B1D71" w:rsidRDefault="009B1D71" w:rsidP="009B1D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no funciona: formato del reporte PDF. Cumplir niveles de seguridad para credenciales de usuarios según la ley bancaria 9999XX.</w:t>
      </w:r>
    </w:p>
    <w:p w14:paraId="1341EAB3" w14:textId="77777777" w:rsidR="009B1D71" w:rsidRDefault="009B1D71" w:rsidP="009B1D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Requerimiento de implementación: servidores en la nube.</w:t>
      </w:r>
    </w:p>
    <w:p w14:paraId="62D59C22" w14:textId="77777777" w:rsidR="009B1D71" w:rsidRDefault="009B1D71" w:rsidP="009B1D71">
      <w:pPr>
        <w:jc w:val="both"/>
        <w:rPr>
          <w:lang w:val="es-ES"/>
        </w:rPr>
      </w:pPr>
    </w:p>
    <w:p w14:paraId="37D3ACA7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Tradicional vs ágil:</w:t>
      </w:r>
    </w:p>
    <w:p w14:paraId="4E935683" w14:textId="77777777" w:rsidR="009B1D71" w:rsidRDefault="009B1D71" w:rsidP="009B1D71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Los cambios son la única constante.</w:t>
      </w:r>
    </w:p>
    <w:p w14:paraId="056AC340" w14:textId="77777777" w:rsidR="009B1D71" w:rsidRDefault="009B1D71" w:rsidP="009B1D71">
      <w:pPr>
        <w:pStyle w:val="Prrafodelista"/>
        <w:numPr>
          <w:ilvl w:val="0"/>
          <w:numId w:val="6"/>
        </w:numPr>
        <w:jc w:val="both"/>
        <w:rPr>
          <w:lang w:val="es-ES"/>
        </w:rPr>
      </w:pPr>
      <w:proofErr w:type="spellStart"/>
      <w:r>
        <w:rPr>
          <w:lang w:val="es-ES"/>
        </w:rPr>
        <w:t>Stakeholders</w:t>
      </w:r>
      <w:proofErr w:type="spellEnd"/>
      <w:r>
        <w:rPr>
          <w:lang w:val="es-ES"/>
        </w:rPr>
        <w:t>: no son todos los que están.</w:t>
      </w:r>
    </w:p>
    <w:p w14:paraId="6BD111B0" w14:textId="77777777" w:rsidR="009B1D71" w:rsidRDefault="009B1D71" w:rsidP="009B1D71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lastRenderedPageBreak/>
        <w:t>Siempre se cumple eso de que: “el usuario dice lo que quiere cuando recibe lo que pidió”.</w:t>
      </w:r>
    </w:p>
    <w:p w14:paraId="4EA089EB" w14:textId="77777777" w:rsidR="009B1D71" w:rsidRDefault="009B1D71" w:rsidP="009B1D71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No hay técnicas ni herramientas que sirvan para todos los casos.</w:t>
      </w:r>
    </w:p>
    <w:p w14:paraId="7FD7D54F" w14:textId="77777777" w:rsidR="009B1D71" w:rsidRDefault="009B1D71" w:rsidP="009B1D71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Lo importante no es entregar una salida, un requerimiento, lo importante es entregar, un resultado, una solución de “valor”.</w:t>
      </w:r>
    </w:p>
    <w:p w14:paraId="161F28D8" w14:textId="77777777" w:rsidR="009B1D71" w:rsidRDefault="009B1D71" w:rsidP="009B1D71">
      <w:pPr>
        <w:jc w:val="both"/>
        <w:rPr>
          <w:lang w:val="es-ES"/>
        </w:rPr>
      </w:pPr>
    </w:p>
    <w:p w14:paraId="446EA4BC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Principios ágiles relacionados a los requerimientos ágiles:</w:t>
      </w:r>
    </w:p>
    <w:p w14:paraId="63B297F6" w14:textId="77777777" w:rsidR="009B1D71" w:rsidRDefault="009B1D71" w:rsidP="009B1D71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La prioridad es satisfacer al cliente a través de </w:t>
      </w:r>
      <w:proofErr w:type="spellStart"/>
      <w:r>
        <w:rPr>
          <w:lang w:val="es-ES"/>
        </w:rPr>
        <w:t>releases</w:t>
      </w:r>
      <w:proofErr w:type="spellEnd"/>
      <w:r>
        <w:rPr>
          <w:lang w:val="es-ES"/>
        </w:rPr>
        <w:t xml:space="preserve"> tempranos y frecuentes.</w:t>
      </w:r>
    </w:p>
    <w:p w14:paraId="557CA623" w14:textId="77777777" w:rsidR="009B1D71" w:rsidRDefault="009B1D71" w:rsidP="009B1D71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Recibir cambios de requerimientos, aún en etapas finales.</w:t>
      </w:r>
    </w:p>
    <w:p w14:paraId="29FE6A87" w14:textId="77777777" w:rsidR="009B1D71" w:rsidRDefault="009B1D71" w:rsidP="009B1D71">
      <w:pPr>
        <w:ind w:left="360"/>
        <w:jc w:val="both"/>
        <w:rPr>
          <w:lang w:val="es-ES"/>
        </w:rPr>
      </w:pPr>
      <w:r w:rsidRPr="00C90BAE">
        <w:rPr>
          <w:lang w:val="es-ES"/>
        </w:rPr>
        <w:t xml:space="preserve">4. Técnicos </w:t>
      </w:r>
      <w:r>
        <w:rPr>
          <w:lang w:val="es-ES"/>
        </w:rPr>
        <w:t>y no técnicos trabajando juntos todo el proyecto.</w:t>
      </w:r>
    </w:p>
    <w:p w14:paraId="20498068" w14:textId="77777777" w:rsidR="009B1D71" w:rsidRDefault="009B1D71" w:rsidP="009B1D71">
      <w:pPr>
        <w:ind w:left="360"/>
        <w:jc w:val="both"/>
        <w:rPr>
          <w:lang w:val="es-ES"/>
        </w:rPr>
      </w:pPr>
      <w:r>
        <w:rPr>
          <w:lang w:val="es-ES"/>
        </w:rPr>
        <w:t>6. El medio de comunicación por excelencia es cara a cara.</w:t>
      </w:r>
    </w:p>
    <w:p w14:paraId="3ECFD492" w14:textId="77777777" w:rsidR="009B1D71" w:rsidRDefault="009B1D71" w:rsidP="009B1D71">
      <w:pPr>
        <w:ind w:left="360"/>
        <w:jc w:val="both"/>
        <w:rPr>
          <w:lang w:val="es-ES"/>
        </w:rPr>
      </w:pPr>
      <w:r>
        <w:rPr>
          <w:lang w:val="es-ES"/>
        </w:rPr>
        <w:t>11. Las mejores arquitecturas, diseños y requerimientos emergen de equipos autoorganizados.</w:t>
      </w:r>
    </w:p>
    <w:p w14:paraId="461AC71F" w14:textId="77777777" w:rsidR="009B1D71" w:rsidRDefault="009B1D71" w:rsidP="009B1D71">
      <w:pPr>
        <w:jc w:val="both"/>
        <w:rPr>
          <w:lang w:val="es-ES"/>
        </w:rPr>
      </w:pPr>
    </w:p>
    <w:p w14:paraId="0C55C130" w14:textId="77777777" w:rsidR="009B1D71" w:rsidRDefault="009B1D71" w:rsidP="009B1D71">
      <w:pPr>
        <w:pStyle w:val="Ttulo2"/>
        <w:rPr>
          <w:lang w:val="es-ES"/>
        </w:rPr>
      </w:pP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Backlog:</w:t>
      </w:r>
    </w:p>
    <w:p w14:paraId="50E10882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Es un contenedor de ítems de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backlog, un ítem de producto backlog es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. Los ítems que tienen más prioridad son los de arriba, la prioridad no siempre se refiere a que sea más importante, también puede pasar que un ítem de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 sea menos importante, pero se requiera antes.</w:t>
      </w:r>
    </w:p>
    <w:p w14:paraId="6410344C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Es una cola o lista priorizada de ítems de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 (características de producto).</w:t>
      </w:r>
    </w:p>
    <w:p w14:paraId="5CB335FA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No puede haber tareas en un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backlog. Puede haber:</w:t>
      </w:r>
    </w:p>
    <w:p w14:paraId="622AA703" w14:textId="77777777" w:rsidR="009B1D71" w:rsidRDefault="009B1D71" w:rsidP="009B1D71">
      <w:pPr>
        <w:pStyle w:val="Prrafodelista"/>
        <w:numPr>
          <w:ilvl w:val="0"/>
          <w:numId w:val="28"/>
        </w:numPr>
        <w:jc w:val="both"/>
        <w:rPr>
          <w:lang w:val="es-ES"/>
        </w:rPr>
      </w:pPr>
      <w:r>
        <w:rPr>
          <w:lang w:val="es-ES"/>
        </w:rPr>
        <w:t>Defectos.</w:t>
      </w:r>
    </w:p>
    <w:p w14:paraId="19560D36" w14:textId="77777777" w:rsidR="009B1D71" w:rsidRDefault="009B1D71" w:rsidP="009B1D71">
      <w:pPr>
        <w:pStyle w:val="Prrafodelista"/>
        <w:numPr>
          <w:ilvl w:val="0"/>
          <w:numId w:val="28"/>
        </w:numPr>
        <w:jc w:val="both"/>
        <w:rPr>
          <w:lang w:val="es-ES"/>
        </w:rPr>
      </w:pPr>
      <w:r>
        <w:rPr>
          <w:lang w:val="es-ES"/>
        </w:rPr>
        <w:t>Deuda técnica.</w:t>
      </w:r>
    </w:p>
    <w:p w14:paraId="15459268" w14:textId="77777777" w:rsidR="009B1D71" w:rsidRDefault="009B1D71" w:rsidP="009B1D71">
      <w:pPr>
        <w:pStyle w:val="Prrafodelista"/>
        <w:numPr>
          <w:ilvl w:val="0"/>
          <w:numId w:val="28"/>
        </w:numPr>
        <w:jc w:val="both"/>
        <w:rPr>
          <w:lang w:val="es-ES"/>
        </w:rPr>
      </w:pPr>
      <w:r>
        <w:rPr>
          <w:lang w:val="es-ES"/>
        </w:rPr>
        <w:t>Épica.</w:t>
      </w:r>
    </w:p>
    <w:p w14:paraId="290E65B1" w14:textId="77777777" w:rsidR="009B1D71" w:rsidRDefault="009B1D71" w:rsidP="009B1D71">
      <w:pPr>
        <w:pStyle w:val="Prrafodelista"/>
        <w:numPr>
          <w:ilvl w:val="0"/>
          <w:numId w:val="28"/>
        </w:numPr>
        <w:jc w:val="both"/>
        <w:rPr>
          <w:lang w:val="es-ES"/>
        </w:rPr>
      </w:pPr>
      <w:r>
        <w:rPr>
          <w:lang w:val="es-ES"/>
        </w:rPr>
        <w:t>Temas.</w:t>
      </w:r>
    </w:p>
    <w:p w14:paraId="285FFCD6" w14:textId="77777777" w:rsidR="009B1D71" w:rsidRPr="00733DC2" w:rsidRDefault="009B1D71" w:rsidP="009B1D71">
      <w:pPr>
        <w:pStyle w:val="Prrafodelista"/>
        <w:numPr>
          <w:ilvl w:val="0"/>
          <w:numId w:val="28"/>
        </w:numPr>
        <w:jc w:val="both"/>
        <w:rPr>
          <w:lang w:val="es-ES"/>
        </w:rPr>
      </w:pP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: aparecen cuando hay incertidumbre, cuando es tan grande que no sé porque falta información.</w:t>
      </w:r>
    </w:p>
    <w:p w14:paraId="057366CD" w14:textId="77777777" w:rsidR="009B1D71" w:rsidRDefault="009B1D71" w:rsidP="009B1D71">
      <w:pPr>
        <w:jc w:val="both"/>
        <w:rPr>
          <w:lang w:val="es-ES"/>
        </w:rPr>
      </w:pPr>
    </w:p>
    <w:p w14:paraId="373B7DC5" w14:textId="77777777" w:rsidR="009B1D71" w:rsidRDefault="009B1D71" w:rsidP="009B1D71">
      <w:pPr>
        <w:pStyle w:val="Ttulo2"/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:</w:t>
      </w:r>
    </w:p>
    <w:p w14:paraId="0054CA5C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Son requerimientos de usuario o de negocio, el nivel de abstracción que tienen 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es más alto que el de los casos de uso.</w:t>
      </w:r>
    </w:p>
    <w:p w14:paraId="4FE3CC17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lastRenderedPageBreak/>
        <w:t xml:space="preserve">Es una descripción CORTA de una funcionalidad esperada del producto que tienen que satisfacer. Describen una necesidad. </w:t>
      </w:r>
    </w:p>
    <w:p w14:paraId="71196FB0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Las ideas de las US tienen que venir de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>.</w:t>
      </w:r>
    </w:p>
    <w:p w14:paraId="77DE9949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Se las llama “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porque se supone que cuenta usted cuenta una historia. Lo que se escribe en la tarjeta no es importante, lo que usted habla, sí.</w:t>
      </w:r>
    </w:p>
    <w:p w14:paraId="31AB8A85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Partes que conforman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>:</w:t>
      </w:r>
    </w:p>
    <w:p w14:paraId="1CEDD3AE" w14:textId="77777777" w:rsidR="009B1D71" w:rsidRDefault="009B1D71" w:rsidP="009B1D71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Conversación: es lo que se habla con el cliente, no se guarda en ningún lado, pero a partir de la conversación se obtiene la información para la US. </w:t>
      </w:r>
    </w:p>
    <w:p w14:paraId="6ADE7900" w14:textId="77777777" w:rsidR="009B1D71" w:rsidRPr="00D80994" w:rsidRDefault="009B1D71" w:rsidP="009B1D71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Tarjeta: es la parte visible de la US, es lo que efectivamente escribimos y se ingresa en 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backlog. La sintaxis recomendada para la 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responde a: </w:t>
      </w:r>
      <w:proofErr w:type="spellStart"/>
      <w:r>
        <w:rPr>
          <w:lang w:val="es-ES"/>
        </w:rPr>
        <w:t>who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why</w:t>
      </w:r>
      <w:proofErr w:type="spellEnd"/>
      <w:r>
        <w:rPr>
          <w:lang w:val="es-ES"/>
        </w:rPr>
        <w:t xml:space="preserve"> (sería el titulo siguiente).</w:t>
      </w:r>
    </w:p>
    <w:p w14:paraId="73D4D714" w14:textId="77777777" w:rsidR="009B1D71" w:rsidRDefault="009B1D71" w:rsidP="009B1D71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Confirmación: serían las pruebas de aceptación de usuario. </w:t>
      </w:r>
    </w:p>
    <w:p w14:paraId="474C11A0" w14:textId="77777777" w:rsidR="009B1D71" w:rsidRDefault="009B1D71" w:rsidP="009B1D71">
      <w:pPr>
        <w:jc w:val="both"/>
        <w:rPr>
          <w:lang w:val="es-ES"/>
        </w:rPr>
      </w:pPr>
    </w:p>
    <w:p w14:paraId="4C4D0E9A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Forma de expresar las historias de usuario:</w:t>
      </w:r>
    </w:p>
    <w:p w14:paraId="4335FDDD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Como &lt;nombre del rol&gt;, yo puedo &lt;actividad&gt; de forma tal que &lt;valor de negocio que recibo&gt;.</w:t>
      </w:r>
    </w:p>
    <w:p w14:paraId="0958F1E9" w14:textId="77777777" w:rsidR="009B1D71" w:rsidRDefault="009B1D71" w:rsidP="009B1D71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Nombre del rol: representa quién está realizando la acción o quién recibe el valor de la actividad.</w:t>
      </w:r>
    </w:p>
    <w:p w14:paraId="34453D54" w14:textId="77777777" w:rsidR="009B1D71" w:rsidRDefault="009B1D71" w:rsidP="009B1D71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Actividad: representa la acción que realizará el sistema.</w:t>
      </w:r>
    </w:p>
    <w:p w14:paraId="5F4E9681" w14:textId="77777777" w:rsidR="009B1D71" w:rsidRDefault="009B1D71" w:rsidP="009B1D71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Valor de negocio que recibo: comunica porque es necesaria la actividad.</w:t>
      </w:r>
    </w:p>
    <w:p w14:paraId="64F0CEA5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05346C7B" w14:textId="77777777" w:rsidR="009B1D71" w:rsidRDefault="009B1D71" w:rsidP="009B1D71">
      <w:pPr>
        <w:jc w:val="both"/>
        <w:rPr>
          <w:lang w:val="es-ES"/>
        </w:rPr>
      </w:pPr>
      <w:r w:rsidRPr="00F14744">
        <w:rPr>
          <w:noProof/>
          <w:lang w:val="es-ES"/>
        </w:rPr>
        <w:drawing>
          <wp:inline distT="0" distB="0" distL="0" distR="0" wp14:anchorId="3F6D8C4F" wp14:editId="68AC79CE">
            <wp:extent cx="5400040" cy="1519555"/>
            <wp:effectExtent l="0" t="0" r="0" b="4445"/>
            <wp:docPr id="3519189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894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6AAC" w14:textId="77777777" w:rsidR="009B1D71" w:rsidRPr="00F14744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Lo de arriba se llama Frase Verbal, es un resumen corto de la descripción de la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>.</w:t>
      </w:r>
    </w:p>
    <w:p w14:paraId="743326F7" w14:textId="77777777" w:rsidR="009B1D71" w:rsidRDefault="009B1D71" w:rsidP="009B1D71">
      <w:pPr>
        <w:jc w:val="both"/>
        <w:rPr>
          <w:lang w:val="es-ES"/>
        </w:rPr>
      </w:pPr>
    </w:p>
    <w:p w14:paraId="696AD3CE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 xml:space="preserve">¿Qué es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>?</w:t>
      </w:r>
    </w:p>
    <w:p w14:paraId="424C6C43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son multipropósito.</w:t>
      </w:r>
    </w:p>
    <w:p w14:paraId="08E22BCC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lastRenderedPageBreak/>
        <w:t>Las historias son:</w:t>
      </w:r>
    </w:p>
    <w:p w14:paraId="67B6E256" w14:textId="77777777" w:rsidR="009B1D71" w:rsidRDefault="009B1D71" w:rsidP="009B1D71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Una necesidad del usuario.</w:t>
      </w:r>
    </w:p>
    <w:p w14:paraId="6E15E40B" w14:textId="77777777" w:rsidR="009B1D71" w:rsidRDefault="009B1D71" w:rsidP="009B1D71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Una descripción del usuario.</w:t>
      </w:r>
    </w:p>
    <w:p w14:paraId="58DA5BED" w14:textId="77777777" w:rsidR="009B1D71" w:rsidRDefault="009B1D71" w:rsidP="009B1D71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Un ítem de planificación.</w:t>
      </w:r>
    </w:p>
    <w:p w14:paraId="4C057C85" w14:textId="77777777" w:rsidR="009B1D71" w:rsidRDefault="009B1D71" w:rsidP="009B1D71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Token para una conversación.</w:t>
      </w:r>
    </w:p>
    <w:p w14:paraId="0986E9F7" w14:textId="77777777" w:rsidR="009B1D71" w:rsidRDefault="009B1D71" w:rsidP="009B1D71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Mecanismo para diferir una conversación.</w:t>
      </w:r>
    </w:p>
    <w:p w14:paraId="17CA4E92" w14:textId="77777777" w:rsidR="009B1D71" w:rsidRDefault="009B1D71" w:rsidP="009B1D71">
      <w:pPr>
        <w:jc w:val="both"/>
        <w:rPr>
          <w:lang w:val="es-ES"/>
        </w:rPr>
      </w:pPr>
    </w:p>
    <w:p w14:paraId="47350677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 prioriza las historias en el producto backlog:</w:t>
      </w:r>
    </w:p>
    <w:p w14:paraId="5845CB63" w14:textId="77777777" w:rsidR="009B1D71" w:rsidRDefault="009B1D71" w:rsidP="009B1D71">
      <w:pPr>
        <w:jc w:val="both"/>
        <w:rPr>
          <w:lang w:val="es-ES"/>
        </w:rPr>
      </w:pPr>
      <w:r w:rsidRPr="00F14744">
        <w:rPr>
          <w:noProof/>
          <w:lang w:val="es-ES"/>
        </w:rPr>
        <w:drawing>
          <wp:inline distT="0" distB="0" distL="0" distR="0" wp14:anchorId="3BC9BC23" wp14:editId="45435E8F">
            <wp:extent cx="5400040" cy="4072255"/>
            <wp:effectExtent l="0" t="0" r="0" b="4445"/>
            <wp:docPr id="90037130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7130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6BBC" w14:textId="77777777" w:rsidR="009B1D71" w:rsidRDefault="009B1D71" w:rsidP="009B1D71">
      <w:pPr>
        <w:jc w:val="both"/>
        <w:rPr>
          <w:lang w:val="es-ES"/>
        </w:rPr>
      </w:pPr>
    </w:p>
    <w:p w14:paraId="5A69CBCF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lastRenderedPageBreak/>
        <w:t>Modelado de roles: tarjeta de rol de usuario:</w:t>
      </w:r>
    </w:p>
    <w:p w14:paraId="27BCAD1A" w14:textId="77777777" w:rsidR="009B1D71" w:rsidRDefault="009B1D71" w:rsidP="009B1D71">
      <w:pPr>
        <w:jc w:val="both"/>
        <w:rPr>
          <w:lang w:val="es-ES"/>
        </w:rPr>
      </w:pPr>
      <w:r w:rsidRPr="00F14744">
        <w:rPr>
          <w:noProof/>
          <w:lang w:val="es-ES"/>
        </w:rPr>
        <w:drawing>
          <wp:inline distT="0" distB="0" distL="0" distR="0" wp14:anchorId="448F779B" wp14:editId="4EEC3F1D">
            <wp:extent cx="5400040" cy="2079625"/>
            <wp:effectExtent l="0" t="0" r="0" b="0"/>
            <wp:docPr id="411002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0233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7D50" w14:textId="77777777" w:rsidR="009B1D71" w:rsidRDefault="009B1D71" w:rsidP="009B1D71">
      <w:pPr>
        <w:jc w:val="both"/>
        <w:rPr>
          <w:lang w:val="es-ES"/>
        </w:rPr>
      </w:pPr>
    </w:p>
    <w:p w14:paraId="7A5928BF" w14:textId="77777777" w:rsidR="009B1D71" w:rsidRDefault="009B1D71" w:rsidP="009B1D71">
      <w:pPr>
        <w:pStyle w:val="Ttulo4"/>
        <w:rPr>
          <w:lang w:val="es-ES"/>
        </w:rPr>
      </w:pPr>
      <w:r>
        <w:rPr>
          <w:lang w:val="es-ES"/>
        </w:rPr>
        <w:t>Usuarios representantes (</w:t>
      </w:r>
      <w:proofErr w:type="spellStart"/>
      <w:r>
        <w:rPr>
          <w:lang w:val="es-ES"/>
        </w:rPr>
        <w:t>proxies</w:t>
      </w:r>
      <w:proofErr w:type="spellEnd"/>
      <w:r>
        <w:rPr>
          <w:lang w:val="es-ES"/>
        </w:rPr>
        <w:t>):</w:t>
      </w:r>
    </w:p>
    <w:p w14:paraId="497D1A8D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Tipos de usuarios representantes:</w:t>
      </w:r>
    </w:p>
    <w:p w14:paraId="5F70741A" w14:textId="77777777" w:rsidR="009B1D71" w:rsidRDefault="009B1D71" w:rsidP="009B1D71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Gerentes de usuarios.</w:t>
      </w:r>
    </w:p>
    <w:p w14:paraId="78230453" w14:textId="77777777" w:rsidR="009B1D71" w:rsidRDefault="009B1D71" w:rsidP="009B1D71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Gerentes de desarrollo.</w:t>
      </w:r>
    </w:p>
    <w:p w14:paraId="7269E028" w14:textId="77777777" w:rsidR="009B1D71" w:rsidRDefault="009B1D71" w:rsidP="009B1D71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Alguien del grupo de marketing.</w:t>
      </w:r>
    </w:p>
    <w:p w14:paraId="62C9500C" w14:textId="77777777" w:rsidR="009B1D71" w:rsidRDefault="009B1D71" w:rsidP="009B1D71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Vendedores.</w:t>
      </w:r>
    </w:p>
    <w:p w14:paraId="6010BD64" w14:textId="77777777" w:rsidR="009B1D71" w:rsidRDefault="009B1D71" w:rsidP="009B1D71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Expertos del dominio.</w:t>
      </w:r>
    </w:p>
    <w:p w14:paraId="7D3E87C8" w14:textId="77777777" w:rsidR="009B1D71" w:rsidRDefault="009B1D71" w:rsidP="009B1D71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Clientes.</w:t>
      </w:r>
    </w:p>
    <w:p w14:paraId="62EBF76B" w14:textId="77777777" w:rsidR="009B1D71" w:rsidRDefault="009B1D71" w:rsidP="009B1D71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Capacitadores y personal de soporte.</w:t>
      </w:r>
    </w:p>
    <w:p w14:paraId="117FB624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No son ideales como los usuarios verdaderos, hay que evitarlos.</w:t>
      </w:r>
    </w:p>
    <w:p w14:paraId="6B7B36A0" w14:textId="77777777" w:rsidR="009B1D71" w:rsidRDefault="009B1D71" w:rsidP="009B1D71">
      <w:pPr>
        <w:jc w:val="both"/>
        <w:rPr>
          <w:lang w:val="es-ES"/>
        </w:rPr>
      </w:pPr>
    </w:p>
    <w:p w14:paraId="70EB9720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Criterios de aceptación de historias de usuario:</w:t>
      </w:r>
    </w:p>
    <w:p w14:paraId="1911A256" w14:textId="77777777" w:rsidR="009B1D71" w:rsidRDefault="009B1D71" w:rsidP="009B1D71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 xml:space="preserve">Define límites para usa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(US).</w:t>
      </w:r>
    </w:p>
    <w:p w14:paraId="548D6C85" w14:textId="77777777" w:rsidR="009B1D71" w:rsidRDefault="009B1D71" w:rsidP="009B1D71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Ayuda a que los PO respondan lo que necesitan para que la US provea valor (requerimientos funcionales mínimos).</w:t>
      </w:r>
    </w:p>
    <w:p w14:paraId="50891BC2" w14:textId="77777777" w:rsidR="009B1D71" w:rsidRDefault="009B1D71" w:rsidP="009B1D71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Ayudan a que el equipo tenga una visión compartida de la US.</w:t>
      </w:r>
    </w:p>
    <w:p w14:paraId="36FABB77" w14:textId="77777777" w:rsidR="009B1D71" w:rsidRDefault="009B1D71" w:rsidP="009B1D71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 xml:space="preserve">Ayudan a desarrolladores y </w:t>
      </w:r>
      <w:proofErr w:type="spellStart"/>
      <w:r>
        <w:rPr>
          <w:lang w:val="es-ES"/>
        </w:rPr>
        <w:t>testers</w:t>
      </w:r>
      <w:proofErr w:type="spellEnd"/>
      <w:r>
        <w:rPr>
          <w:lang w:val="es-ES"/>
        </w:rPr>
        <w:t xml:space="preserve"> a derivar las pruebas.</w:t>
      </w:r>
    </w:p>
    <w:p w14:paraId="4BF6A3D7" w14:textId="77777777" w:rsidR="009B1D71" w:rsidRDefault="009B1D71" w:rsidP="009B1D71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Ayudan a los desarrolladores a saber cuándo parar de agregar funcionalidad en una US.</w:t>
      </w:r>
    </w:p>
    <w:p w14:paraId="4FF84041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01C5CC98" w14:textId="77777777" w:rsidR="009B1D71" w:rsidRDefault="009B1D71" w:rsidP="009B1D71">
      <w:pPr>
        <w:jc w:val="both"/>
        <w:rPr>
          <w:lang w:val="es-ES"/>
        </w:rPr>
      </w:pPr>
      <w:r w:rsidRPr="00B93A48">
        <w:rPr>
          <w:noProof/>
          <w:lang w:val="es-ES"/>
        </w:rPr>
        <w:lastRenderedPageBreak/>
        <w:drawing>
          <wp:inline distT="0" distB="0" distL="0" distR="0" wp14:anchorId="583E1227" wp14:editId="604B3B1B">
            <wp:extent cx="5400040" cy="1968500"/>
            <wp:effectExtent l="0" t="0" r="0" b="0"/>
            <wp:docPr id="2281833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3389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191" w14:textId="77777777" w:rsidR="009B1D71" w:rsidRDefault="009B1D71" w:rsidP="009B1D71">
      <w:pPr>
        <w:jc w:val="both"/>
        <w:rPr>
          <w:lang w:val="es-ES"/>
        </w:rPr>
      </w:pPr>
    </w:p>
    <w:p w14:paraId="57E560CF" w14:textId="77777777" w:rsidR="009B1D71" w:rsidRDefault="009B1D71" w:rsidP="009B1D71">
      <w:pPr>
        <w:pStyle w:val="Ttulo4"/>
        <w:rPr>
          <w:lang w:val="es-ES"/>
        </w:rPr>
      </w:pPr>
      <w:r>
        <w:rPr>
          <w:lang w:val="es-ES"/>
        </w:rPr>
        <w:t>¿Cuáles son los criterios de aceptación buenos?</w:t>
      </w:r>
    </w:p>
    <w:p w14:paraId="15BFBA78" w14:textId="77777777" w:rsidR="009B1D71" w:rsidRDefault="009B1D71" w:rsidP="009B1D71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Definir una intención, no una solución. Ejemplo: el usuario debe elegir al menos una cuenta para operar.</w:t>
      </w:r>
    </w:p>
    <w:p w14:paraId="77615C31" w14:textId="77777777" w:rsidR="009B1D71" w:rsidRDefault="009B1D71" w:rsidP="009B1D71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Son independientes de la implementación.</w:t>
      </w:r>
    </w:p>
    <w:p w14:paraId="6D1AB264" w14:textId="77777777" w:rsidR="009B1D71" w:rsidRDefault="009B1D71" w:rsidP="009B1D71">
      <w:pPr>
        <w:pStyle w:val="Prrafodelista"/>
        <w:numPr>
          <w:ilvl w:val="0"/>
          <w:numId w:val="13"/>
        </w:numPr>
        <w:jc w:val="both"/>
        <w:rPr>
          <w:lang w:val="es-ES"/>
        </w:rPr>
      </w:pPr>
      <w:r>
        <w:rPr>
          <w:lang w:val="es-ES"/>
        </w:rPr>
        <w:t>Relativamente de alto nivel, no es necesario que se escriba cada detalle.</w:t>
      </w:r>
    </w:p>
    <w:p w14:paraId="343AAA6E" w14:textId="77777777" w:rsidR="009B1D71" w:rsidRPr="00FB2C74" w:rsidRDefault="009B1D71" w:rsidP="009B1D71">
      <w:pPr>
        <w:jc w:val="both"/>
        <w:rPr>
          <w:lang w:val="es-ES"/>
        </w:rPr>
      </w:pPr>
    </w:p>
    <w:p w14:paraId="49A8FA6E" w14:textId="77777777" w:rsidR="009B1D71" w:rsidRDefault="009B1D71" w:rsidP="009B1D71">
      <w:pPr>
        <w:pStyle w:val="Ttulo4"/>
        <w:rPr>
          <w:lang w:val="es-ES"/>
        </w:rPr>
      </w:pPr>
      <w:r>
        <w:rPr>
          <w:lang w:val="es-ES"/>
        </w:rPr>
        <w:t>¿Los detalles dónde van?</w:t>
      </w:r>
    </w:p>
    <w:p w14:paraId="729C17D6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Ejemplo de detalles:</w:t>
      </w:r>
    </w:p>
    <w:p w14:paraId="694B70B0" w14:textId="77777777" w:rsidR="009B1D71" w:rsidRDefault="009B1D71" w:rsidP="009B1D71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El encabezado de la columna se nombra “Saldo”.</w:t>
      </w:r>
    </w:p>
    <w:p w14:paraId="0E2F0B33" w14:textId="77777777" w:rsidR="009B1D71" w:rsidRDefault="009B1D71" w:rsidP="009B1D71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El formato del saldo es 999.999.999,99.</w:t>
      </w:r>
    </w:p>
    <w:p w14:paraId="3DCD4F49" w14:textId="77777777" w:rsidR="009B1D71" w:rsidRDefault="009B1D71" w:rsidP="009B1D71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 xml:space="preserve">Debería usarse una lista desplegable en lugar de un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box.</w:t>
      </w:r>
    </w:p>
    <w:p w14:paraId="0867805C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Estos detalles que son el resultado de las conversaciones con el PO y el equipo puede capturarlos en dos lugares:</w:t>
      </w:r>
    </w:p>
    <w:p w14:paraId="05B3FEED" w14:textId="77777777" w:rsidR="009B1D71" w:rsidRDefault="009B1D71" w:rsidP="009B1D71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Documentación interna de los equipos.</w:t>
      </w:r>
    </w:p>
    <w:p w14:paraId="654771BC" w14:textId="77777777" w:rsidR="009B1D71" w:rsidRPr="00A769E9" w:rsidRDefault="009B1D71" w:rsidP="009B1D71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Pruebas de aceptación automatizadas.</w:t>
      </w:r>
    </w:p>
    <w:p w14:paraId="00E31683" w14:textId="77777777" w:rsidR="009B1D71" w:rsidRDefault="009B1D71" w:rsidP="009B1D71">
      <w:pPr>
        <w:jc w:val="both"/>
        <w:rPr>
          <w:lang w:val="es-ES"/>
        </w:rPr>
      </w:pPr>
    </w:p>
    <w:p w14:paraId="22E35192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Pruebas de aceptación de historias de usuario:</w:t>
      </w:r>
    </w:p>
    <w:p w14:paraId="05BD0770" w14:textId="77777777" w:rsidR="009B1D71" w:rsidRPr="003C2CC9" w:rsidRDefault="009B1D71" w:rsidP="009B1D71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3C2CC9">
        <w:rPr>
          <w:lang w:val="es-ES"/>
        </w:rPr>
        <w:t>Expresan detalles resultantes de la conversación.</w:t>
      </w:r>
    </w:p>
    <w:p w14:paraId="3FD317E9" w14:textId="77777777" w:rsidR="009B1D71" w:rsidRPr="003C2CC9" w:rsidRDefault="009B1D71" w:rsidP="009B1D71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3C2CC9">
        <w:rPr>
          <w:lang w:val="es-ES"/>
        </w:rPr>
        <w:t xml:space="preserve">Complementan la </w:t>
      </w:r>
      <w:proofErr w:type="spellStart"/>
      <w:r w:rsidRPr="003C2CC9">
        <w:rPr>
          <w:lang w:val="es-ES"/>
        </w:rPr>
        <w:t>user</w:t>
      </w:r>
      <w:proofErr w:type="spellEnd"/>
      <w:r w:rsidRPr="003C2CC9">
        <w:rPr>
          <w:lang w:val="es-ES"/>
        </w:rPr>
        <w:t xml:space="preserve"> </w:t>
      </w:r>
      <w:proofErr w:type="spellStart"/>
      <w:r w:rsidRPr="003C2CC9">
        <w:rPr>
          <w:lang w:val="es-ES"/>
        </w:rPr>
        <w:t>story</w:t>
      </w:r>
      <w:proofErr w:type="spellEnd"/>
      <w:r w:rsidRPr="003C2CC9">
        <w:rPr>
          <w:lang w:val="es-ES"/>
        </w:rPr>
        <w:t>.</w:t>
      </w:r>
    </w:p>
    <w:p w14:paraId="20491B07" w14:textId="77777777" w:rsidR="009B1D71" w:rsidRDefault="009B1D71" w:rsidP="009B1D71">
      <w:pPr>
        <w:pStyle w:val="Prrafodelista"/>
        <w:numPr>
          <w:ilvl w:val="0"/>
          <w:numId w:val="16"/>
        </w:numPr>
        <w:jc w:val="both"/>
        <w:rPr>
          <w:lang w:val="es-ES"/>
        </w:rPr>
      </w:pPr>
      <w:r w:rsidRPr="003C2CC9">
        <w:rPr>
          <w:lang w:val="es-ES"/>
        </w:rPr>
        <w:t>Es un proceso de dos pasos:</w:t>
      </w:r>
    </w:p>
    <w:p w14:paraId="2F9EA161" w14:textId="77777777" w:rsidR="009B1D71" w:rsidRDefault="009B1D71" w:rsidP="009B1D71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Identificarlas al dorso de la US.</w:t>
      </w:r>
    </w:p>
    <w:p w14:paraId="73A1C4CD" w14:textId="77777777" w:rsidR="009B1D71" w:rsidRDefault="009B1D71" w:rsidP="009B1D71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Diseñar las pruebas completas.</w:t>
      </w:r>
    </w:p>
    <w:p w14:paraId="2007E004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>Ejemplos:</w:t>
      </w:r>
    </w:p>
    <w:p w14:paraId="6929B086" w14:textId="77777777" w:rsidR="009B1D71" w:rsidRDefault="009B1D71" w:rsidP="009B1D71">
      <w:pPr>
        <w:jc w:val="both"/>
        <w:rPr>
          <w:lang w:val="es-ES"/>
        </w:rPr>
      </w:pPr>
      <w:r w:rsidRPr="003C2CC9">
        <w:rPr>
          <w:noProof/>
          <w:lang w:val="es-ES"/>
        </w:rPr>
        <w:lastRenderedPageBreak/>
        <w:drawing>
          <wp:inline distT="0" distB="0" distL="0" distR="0" wp14:anchorId="41276BF3" wp14:editId="20652DC2">
            <wp:extent cx="5400040" cy="2139315"/>
            <wp:effectExtent l="0" t="0" r="0" b="0"/>
            <wp:docPr id="176520148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01486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F1EC" w14:textId="77777777" w:rsidR="009B1D71" w:rsidRDefault="009B1D71" w:rsidP="009B1D71">
      <w:pPr>
        <w:jc w:val="both"/>
        <w:rPr>
          <w:lang w:val="es-ES"/>
        </w:rPr>
      </w:pPr>
      <w:r w:rsidRPr="003C2CC9">
        <w:rPr>
          <w:noProof/>
          <w:lang w:val="es-ES"/>
        </w:rPr>
        <w:drawing>
          <wp:inline distT="0" distB="0" distL="0" distR="0" wp14:anchorId="64993534" wp14:editId="649B01E7">
            <wp:extent cx="5400040" cy="3092450"/>
            <wp:effectExtent l="0" t="0" r="0" b="0"/>
            <wp:docPr id="1949420889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20889" name="Imagen 1" descr="Texto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E47F" w14:textId="77777777" w:rsidR="009B1D71" w:rsidRDefault="009B1D71" w:rsidP="009B1D71">
      <w:pPr>
        <w:jc w:val="both"/>
        <w:rPr>
          <w:lang w:val="es-ES"/>
        </w:rPr>
      </w:pPr>
    </w:p>
    <w:p w14:paraId="4190960E" w14:textId="77777777" w:rsidR="009B1D71" w:rsidRDefault="009B1D71" w:rsidP="009B1D71">
      <w:pPr>
        <w:pStyle w:val="Ttulo3"/>
        <w:rPr>
          <w:lang w:val="es-ES"/>
        </w:rPr>
      </w:pPr>
      <w:proofErr w:type="spellStart"/>
      <w:r>
        <w:rPr>
          <w:lang w:val="es-ES"/>
        </w:rPr>
        <w:t>Invest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:</w:t>
      </w:r>
    </w:p>
    <w:p w14:paraId="62D98095" w14:textId="77777777" w:rsidR="009B1D71" w:rsidRDefault="009B1D71" w:rsidP="009B1D71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Independent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calendarizables</w:t>
      </w:r>
      <w:proofErr w:type="spellEnd"/>
      <w:r>
        <w:rPr>
          <w:lang w:val="es-ES"/>
        </w:rPr>
        <w:t xml:space="preserve"> e implementables en cualquier orden.</w:t>
      </w:r>
    </w:p>
    <w:p w14:paraId="4D26CABD" w14:textId="77777777" w:rsidR="009B1D71" w:rsidRDefault="009B1D71" w:rsidP="009B1D71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Negotiable</w:t>
      </w:r>
      <w:proofErr w:type="spellEnd"/>
      <w:r>
        <w:rPr>
          <w:lang w:val="es-ES"/>
        </w:rPr>
        <w:t>: se expresa en términos de “que” no el “cómo”.</w:t>
      </w:r>
    </w:p>
    <w:p w14:paraId="643CA31A" w14:textId="77777777" w:rsidR="009B1D71" w:rsidRDefault="009B1D71" w:rsidP="009B1D71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Valuable</w:t>
      </w:r>
      <w:proofErr w:type="spellEnd"/>
      <w:r>
        <w:rPr>
          <w:lang w:val="es-ES"/>
        </w:rPr>
        <w:t>: debe tener valor para el cliente.</w:t>
      </w:r>
    </w:p>
    <w:p w14:paraId="054A129C" w14:textId="77777777" w:rsidR="009B1D71" w:rsidRDefault="009B1D71" w:rsidP="009B1D71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Estimatable</w:t>
      </w:r>
      <w:proofErr w:type="spellEnd"/>
      <w:r>
        <w:rPr>
          <w:lang w:val="es-ES"/>
        </w:rPr>
        <w:t>: para ayudar al cliente a armar un ranking basado en costos.</w:t>
      </w:r>
    </w:p>
    <w:p w14:paraId="05B8AF4F" w14:textId="77777777" w:rsidR="009B1D71" w:rsidRDefault="009B1D71" w:rsidP="009B1D71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Small: debe ser “consumidas” en una iteración.</w:t>
      </w:r>
    </w:p>
    <w:p w14:paraId="192A2BDD" w14:textId="77777777" w:rsidR="009B1D71" w:rsidRDefault="009B1D71" w:rsidP="009B1D71">
      <w:pPr>
        <w:pStyle w:val="Prrafodelista"/>
        <w:numPr>
          <w:ilvl w:val="0"/>
          <w:numId w:val="18"/>
        </w:numPr>
        <w:jc w:val="both"/>
        <w:rPr>
          <w:lang w:val="es-ES"/>
        </w:rPr>
      </w:pPr>
      <w:proofErr w:type="spellStart"/>
      <w:r>
        <w:rPr>
          <w:lang w:val="es-ES"/>
        </w:rPr>
        <w:t>Testable</w:t>
      </w:r>
      <w:proofErr w:type="spellEnd"/>
      <w:r>
        <w:rPr>
          <w:lang w:val="es-ES"/>
        </w:rPr>
        <w:t>: demostrar que fueron implementadas.</w:t>
      </w:r>
    </w:p>
    <w:p w14:paraId="01E17FAD" w14:textId="77777777" w:rsidR="009B1D71" w:rsidRDefault="009B1D71" w:rsidP="009B1D71">
      <w:pPr>
        <w:jc w:val="both"/>
        <w:rPr>
          <w:lang w:val="es-ES"/>
        </w:rPr>
      </w:pPr>
    </w:p>
    <w:p w14:paraId="42EBC0C7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 xml:space="preserve">Algo más sobre 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:</w:t>
      </w:r>
    </w:p>
    <w:p w14:paraId="694F5D39" w14:textId="77777777" w:rsidR="009B1D71" w:rsidRDefault="009B1D71" w:rsidP="009B1D71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No son especificaciones detalladas de requerimientos (como los casos de uso).</w:t>
      </w:r>
    </w:p>
    <w:p w14:paraId="24B836C4" w14:textId="77777777" w:rsidR="009B1D71" w:rsidRDefault="009B1D71" w:rsidP="009B1D71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Son expresiones de intención, “es necesario que haga algo como esto…”.</w:t>
      </w:r>
    </w:p>
    <w:p w14:paraId="4A19B5A0" w14:textId="77777777" w:rsidR="009B1D71" w:rsidRDefault="009B1D71" w:rsidP="009B1D71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lastRenderedPageBreak/>
        <w:t>No están detallados al principio del proyecto, elaborados evitando especificaciones anticipadas, demoras en el desarrollo, inventario de requerimientos y una definición limitada de la solución.</w:t>
      </w:r>
    </w:p>
    <w:p w14:paraId="57598C59" w14:textId="77777777" w:rsidR="009B1D71" w:rsidRDefault="009B1D71" w:rsidP="009B1D71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Necesita poco o nulo mantenimiento y puede descartarse después de la implementación.</w:t>
      </w:r>
    </w:p>
    <w:p w14:paraId="216A0847" w14:textId="77777777" w:rsidR="009B1D71" w:rsidRDefault="009B1D71" w:rsidP="009B1D71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Junto con el código, sirven de entrada a la documentación que desarrolla incrementalmente después.</w:t>
      </w:r>
    </w:p>
    <w:p w14:paraId="7BCC4C61" w14:textId="77777777" w:rsidR="009B1D71" w:rsidRDefault="009B1D71" w:rsidP="009B1D71">
      <w:pPr>
        <w:jc w:val="both"/>
        <w:rPr>
          <w:lang w:val="es-ES"/>
        </w:rPr>
      </w:pPr>
    </w:p>
    <w:p w14:paraId="679B151B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Diferentes niveles de abstracción:</w:t>
      </w:r>
    </w:p>
    <w:p w14:paraId="43858DFE" w14:textId="77777777" w:rsidR="009B1D71" w:rsidRDefault="009B1D71" w:rsidP="009B1D71">
      <w:pPr>
        <w:jc w:val="both"/>
        <w:rPr>
          <w:lang w:val="es-ES"/>
        </w:rPr>
      </w:pPr>
      <w:r w:rsidRPr="00DC0386">
        <w:rPr>
          <w:noProof/>
          <w:lang w:val="es-ES"/>
        </w:rPr>
        <w:drawing>
          <wp:inline distT="0" distB="0" distL="0" distR="0" wp14:anchorId="29A4D7FB" wp14:editId="33FE8297">
            <wp:extent cx="4591691" cy="3591426"/>
            <wp:effectExtent l="0" t="0" r="0" b="9525"/>
            <wp:docPr id="67166711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7114" name="Imagen 1" descr="Imagen que contiene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34D" w14:textId="77777777" w:rsidR="009B1D71" w:rsidRDefault="009B1D71" w:rsidP="009B1D71">
      <w:pPr>
        <w:jc w:val="both"/>
        <w:rPr>
          <w:lang w:val="es-ES"/>
        </w:rPr>
      </w:pPr>
    </w:p>
    <w:p w14:paraId="58E25C7E" w14:textId="77777777" w:rsidR="009B1D71" w:rsidRDefault="009B1D71" w:rsidP="009B1D71">
      <w:pPr>
        <w:pStyle w:val="Ttulo4"/>
        <w:rPr>
          <w:lang w:val="es-ES"/>
        </w:rPr>
      </w:pP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:</w:t>
      </w:r>
    </w:p>
    <w:p w14:paraId="7F0340C9" w14:textId="77777777" w:rsidR="009B1D71" w:rsidRDefault="009B1D71" w:rsidP="009B1D71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 xml:space="preserve">Tipo especial de historia, utilizado para quitar riesgo e incertidumbre de una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Story</w:t>
      </w:r>
      <w:proofErr w:type="spellEnd"/>
      <w:r>
        <w:rPr>
          <w:lang w:val="es-ES"/>
        </w:rPr>
        <w:t xml:space="preserve"> u otra faceta del proyecto.</w:t>
      </w:r>
    </w:p>
    <w:p w14:paraId="3AD95841" w14:textId="77777777" w:rsidR="009B1D71" w:rsidRDefault="009B1D71" w:rsidP="009B1D71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Se clasifican en: técnicas y funcionales.</w:t>
      </w:r>
    </w:p>
    <w:p w14:paraId="3F1B8B8E" w14:textId="77777777" w:rsidR="009B1D71" w:rsidRDefault="009B1D71" w:rsidP="009B1D71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lang w:val="es-ES"/>
        </w:rPr>
        <w:t>Pueden utilizarse para:</w:t>
      </w:r>
    </w:p>
    <w:p w14:paraId="1EC5AD8A" w14:textId="77777777" w:rsidR="009B1D71" w:rsidRDefault="009B1D71" w:rsidP="009B1D71">
      <w:pPr>
        <w:pStyle w:val="Prrafodelista"/>
        <w:numPr>
          <w:ilvl w:val="1"/>
          <w:numId w:val="20"/>
        </w:numPr>
        <w:jc w:val="both"/>
        <w:rPr>
          <w:lang w:val="es-ES"/>
        </w:rPr>
      </w:pPr>
      <w:r>
        <w:rPr>
          <w:lang w:val="es-ES"/>
        </w:rPr>
        <w:t>Inversión básica para familiarizar al equipo con una nueva tecnología o dominio.</w:t>
      </w:r>
    </w:p>
    <w:p w14:paraId="209F50A4" w14:textId="77777777" w:rsidR="009B1D71" w:rsidRDefault="009B1D71" w:rsidP="009B1D71">
      <w:pPr>
        <w:pStyle w:val="Prrafodelista"/>
        <w:numPr>
          <w:ilvl w:val="1"/>
          <w:numId w:val="20"/>
        </w:numPr>
        <w:jc w:val="both"/>
        <w:rPr>
          <w:lang w:val="es-ES"/>
        </w:rPr>
      </w:pPr>
      <w:r>
        <w:rPr>
          <w:lang w:val="es-ES"/>
        </w:rPr>
        <w:t>Analizar un comportamiento de una historia compleja y poder así dividirla en piezas manejables.</w:t>
      </w:r>
    </w:p>
    <w:p w14:paraId="1AE55E53" w14:textId="77777777" w:rsidR="009B1D71" w:rsidRDefault="009B1D71" w:rsidP="009B1D71">
      <w:pPr>
        <w:pStyle w:val="Prrafodelista"/>
        <w:numPr>
          <w:ilvl w:val="1"/>
          <w:numId w:val="20"/>
        </w:numPr>
        <w:jc w:val="both"/>
        <w:rPr>
          <w:lang w:val="es-ES"/>
        </w:rPr>
      </w:pPr>
      <w:r>
        <w:rPr>
          <w:lang w:val="es-ES"/>
        </w:rPr>
        <w:t>Ganar confianza frente a riesgos tecnológicos, investigando o prototipando para ganar confianza.</w:t>
      </w:r>
    </w:p>
    <w:p w14:paraId="6C605936" w14:textId="77777777" w:rsidR="009B1D71" w:rsidRDefault="009B1D71" w:rsidP="009B1D71">
      <w:pPr>
        <w:pStyle w:val="Prrafodelista"/>
        <w:numPr>
          <w:ilvl w:val="1"/>
          <w:numId w:val="20"/>
        </w:numPr>
        <w:jc w:val="both"/>
        <w:rPr>
          <w:lang w:val="es-ES"/>
        </w:rPr>
      </w:pPr>
      <w:r>
        <w:rPr>
          <w:lang w:val="es-ES"/>
        </w:rPr>
        <w:lastRenderedPageBreak/>
        <w:t>Frente a riesgos funcionales, donde no está claro como el sistema debe resolver la interacción con el usuario para alcanzar el beneficio esperado.</w:t>
      </w:r>
    </w:p>
    <w:p w14:paraId="474B5C43" w14:textId="77777777" w:rsidR="009B1D71" w:rsidRPr="00DC0386" w:rsidRDefault="009B1D71" w:rsidP="009B1D71">
      <w:pPr>
        <w:jc w:val="both"/>
        <w:rPr>
          <w:b/>
          <w:bCs/>
          <w:lang w:val="es-ES"/>
        </w:rPr>
      </w:pPr>
      <w:r w:rsidRPr="00DC0386">
        <w:rPr>
          <w:b/>
          <w:bCs/>
          <w:lang w:val="es-ES"/>
        </w:rPr>
        <w:t>Técnicas:</w:t>
      </w:r>
    </w:p>
    <w:p w14:paraId="311F42B1" w14:textId="77777777" w:rsidR="009B1D71" w:rsidRDefault="009B1D71" w:rsidP="009B1D71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Utilizadas para investigar enfoques técnicos en el dominio de la solución.</w:t>
      </w:r>
    </w:p>
    <w:p w14:paraId="174E5DAA" w14:textId="77777777" w:rsidR="009B1D71" w:rsidRDefault="009B1D71" w:rsidP="009B1D71">
      <w:pPr>
        <w:pStyle w:val="Prrafodelista"/>
        <w:numPr>
          <w:ilvl w:val="1"/>
          <w:numId w:val="21"/>
        </w:numPr>
        <w:jc w:val="both"/>
        <w:rPr>
          <w:lang w:val="es-ES"/>
        </w:rPr>
      </w:pPr>
      <w:r>
        <w:rPr>
          <w:lang w:val="es-ES"/>
        </w:rPr>
        <w:t>Evaluar performance potencial.</w:t>
      </w:r>
    </w:p>
    <w:p w14:paraId="346C02AC" w14:textId="77777777" w:rsidR="009B1D71" w:rsidRDefault="009B1D71" w:rsidP="009B1D71">
      <w:pPr>
        <w:pStyle w:val="Prrafodelista"/>
        <w:numPr>
          <w:ilvl w:val="1"/>
          <w:numId w:val="21"/>
        </w:numPr>
        <w:jc w:val="both"/>
        <w:rPr>
          <w:lang w:val="es-ES"/>
        </w:rPr>
      </w:pPr>
      <w:r>
        <w:rPr>
          <w:lang w:val="es-ES"/>
        </w:rPr>
        <w:t>Decisión hacer o comprar.</w:t>
      </w:r>
    </w:p>
    <w:p w14:paraId="2EAF5801" w14:textId="77777777" w:rsidR="009B1D71" w:rsidRDefault="009B1D71" w:rsidP="009B1D71">
      <w:pPr>
        <w:pStyle w:val="Prrafodelista"/>
        <w:numPr>
          <w:ilvl w:val="1"/>
          <w:numId w:val="21"/>
        </w:numPr>
        <w:jc w:val="both"/>
        <w:rPr>
          <w:lang w:val="es-ES"/>
        </w:rPr>
      </w:pPr>
      <w:r>
        <w:rPr>
          <w:lang w:val="es-ES"/>
        </w:rPr>
        <w:t>Evaluar la implementación de cierta tecnología.</w:t>
      </w:r>
    </w:p>
    <w:p w14:paraId="17CFD7D6" w14:textId="77777777" w:rsidR="009B1D71" w:rsidRDefault="009B1D71" w:rsidP="009B1D71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Cualquier situación en la que el equipo necesite una comprensión más fiable antes de comprometerse a una nueva funcionalidad en un tiempo fijo.</w:t>
      </w:r>
    </w:p>
    <w:p w14:paraId="1B97EC6F" w14:textId="77777777" w:rsidR="009B1D71" w:rsidRDefault="009B1D71" w:rsidP="009B1D71">
      <w:pPr>
        <w:jc w:val="both"/>
        <w:rPr>
          <w:lang w:val="es-ES"/>
        </w:rPr>
      </w:pPr>
      <w:r>
        <w:rPr>
          <w:b/>
          <w:bCs/>
          <w:lang w:val="es-ES"/>
        </w:rPr>
        <w:t>Funcionales:</w:t>
      </w:r>
    </w:p>
    <w:p w14:paraId="2E5620F0" w14:textId="77777777" w:rsidR="009B1D71" w:rsidRDefault="009B1D71" w:rsidP="009B1D71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Utilizadas cuando hay cierta incertidumbre respecto de cómo el usuario interactuará con el sistema.</w:t>
      </w:r>
    </w:p>
    <w:p w14:paraId="393A5D05" w14:textId="77777777" w:rsidR="009B1D71" w:rsidRDefault="009B1D71" w:rsidP="009B1D71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Usualmente son mejor evaluadas con prototipos para obtener realimentación de los usuarios o involucrados.</w:t>
      </w:r>
    </w:p>
    <w:p w14:paraId="0F0F6DC0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Algunas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requieren de ambos tipos de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. Por ejemplo:</w:t>
      </w:r>
    </w:p>
    <w:p w14:paraId="5DF20590" w14:textId="77777777" w:rsidR="009B1D71" w:rsidRDefault="009B1D71" w:rsidP="009B1D71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Como un cliente, quiero ver mi uso diario de energía en un histograma, para poder comprender rápidamente mi consumo de energía pasado, presente y proyectado.</w:t>
      </w:r>
    </w:p>
    <w:p w14:paraId="28CC429A" w14:textId="77777777" w:rsidR="009B1D71" w:rsidRDefault="009B1D71" w:rsidP="009B1D71">
      <w:pPr>
        <w:jc w:val="both"/>
        <w:rPr>
          <w:lang w:val="es-ES"/>
        </w:rPr>
      </w:pPr>
      <w:r>
        <w:rPr>
          <w:lang w:val="es-ES"/>
        </w:rPr>
        <w:t xml:space="preserve">En este caso un equipo puede crear dos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:</w:t>
      </w:r>
    </w:p>
    <w:p w14:paraId="3F23C6E4" w14:textId="77777777" w:rsidR="009B1D71" w:rsidRDefault="009B1D71" w:rsidP="009B1D71">
      <w:pPr>
        <w:pStyle w:val="Prrafodelista"/>
        <w:numPr>
          <w:ilvl w:val="0"/>
          <w:numId w:val="23"/>
        </w:numPr>
        <w:jc w:val="both"/>
        <w:rPr>
          <w:lang w:val="es-ES"/>
        </w:rPr>
      </w:pP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técnico:</w:t>
      </w:r>
    </w:p>
    <w:p w14:paraId="5A91F477" w14:textId="77777777" w:rsidR="009B1D71" w:rsidRDefault="009B1D71" w:rsidP="009B1D71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lang w:val="es-ES"/>
        </w:rPr>
        <w:t xml:space="preserve">Investigar cuanto tiempo requiere actualizar un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de un cliente al uso actual, determinando requerimientos de comunicación, ancho de banda y si los datos se actualizan en formato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>.</w:t>
      </w:r>
    </w:p>
    <w:p w14:paraId="2C5C58B1" w14:textId="77777777" w:rsidR="009B1D71" w:rsidRDefault="009B1D71" w:rsidP="009B1D71">
      <w:pPr>
        <w:pStyle w:val="Prrafodelista"/>
        <w:numPr>
          <w:ilvl w:val="0"/>
          <w:numId w:val="23"/>
        </w:numPr>
        <w:jc w:val="both"/>
        <w:rPr>
          <w:lang w:val="es-ES"/>
        </w:rPr>
      </w:pP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funcional:</w:t>
      </w:r>
    </w:p>
    <w:p w14:paraId="6DC34182" w14:textId="77777777" w:rsidR="009B1D71" w:rsidRDefault="009B1D71" w:rsidP="009B1D71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lang w:val="es-ES"/>
        </w:rPr>
        <w:t>Crear un prototipo de histograma en el portal web y obtener la retroalimentación de algunos usuarios respecto del tamaño, el estilo de la presentación y los atributos gráficos.</w:t>
      </w:r>
    </w:p>
    <w:p w14:paraId="76B515CE" w14:textId="77777777" w:rsidR="009B1D71" w:rsidRDefault="009B1D71" w:rsidP="009B1D71">
      <w:pPr>
        <w:jc w:val="both"/>
        <w:rPr>
          <w:lang w:val="es-ES"/>
        </w:rPr>
      </w:pPr>
    </w:p>
    <w:p w14:paraId="1C126A29" w14:textId="77777777" w:rsidR="009B1D71" w:rsidRDefault="009B1D71" w:rsidP="009B1D71">
      <w:pPr>
        <w:pStyle w:val="Ttulo5"/>
        <w:rPr>
          <w:lang w:val="es-ES"/>
        </w:rPr>
      </w:pPr>
      <w:r>
        <w:rPr>
          <w:lang w:val="es-ES"/>
        </w:rPr>
        <w:t xml:space="preserve">Lineamientos para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>:</w:t>
      </w:r>
    </w:p>
    <w:p w14:paraId="097F7725" w14:textId="77777777" w:rsidR="009B1D71" w:rsidRDefault="009B1D71" w:rsidP="009B1D71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Estimables, demostrables, y aceptables.</w:t>
      </w:r>
    </w:p>
    <w:p w14:paraId="7A0A8E85" w14:textId="77777777" w:rsidR="009B1D71" w:rsidRDefault="009B1D71" w:rsidP="009B1D71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La excepción, no la regla:</w:t>
      </w:r>
    </w:p>
    <w:p w14:paraId="020A7A7C" w14:textId="77777777" w:rsidR="009B1D71" w:rsidRDefault="009B1D71" w:rsidP="009B1D71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>Toda historia tiene incertidumbre y riesgos.</w:t>
      </w:r>
    </w:p>
    <w:p w14:paraId="67098564" w14:textId="77777777" w:rsidR="009B1D71" w:rsidRDefault="009B1D71" w:rsidP="009B1D71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>El objetivo del equipo es aprender a aceptar y resolver cierta incertidumbre en cada iteración.</w:t>
      </w:r>
    </w:p>
    <w:p w14:paraId="734F3CD2" w14:textId="77777777" w:rsidR="009B1D71" w:rsidRDefault="009B1D71" w:rsidP="009B1D71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 xml:space="preserve"> deben dejarse para incógnitas más críticas y grandes.</w:t>
      </w:r>
    </w:p>
    <w:p w14:paraId="41DD3FEC" w14:textId="77777777" w:rsidR="009B1D71" w:rsidRDefault="009B1D71" w:rsidP="009B1D71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Utilizar </w:t>
      </w:r>
      <w:proofErr w:type="spellStart"/>
      <w:r>
        <w:rPr>
          <w:lang w:val="es-ES"/>
        </w:rPr>
        <w:t>spikes</w:t>
      </w:r>
      <w:proofErr w:type="spellEnd"/>
      <w:r>
        <w:rPr>
          <w:lang w:val="es-ES"/>
        </w:rPr>
        <w:t xml:space="preserve"> como última opción.</w:t>
      </w:r>
    </w:p>
    <w:p w14:paraId="5FEA0F7B" w14:textId="77777777" w:rsidR="009B1D71" w:rsidRDefault="009B1D71" w:rsidP="009B1D71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 xml:space="preserve">Implementar la </w:t>
      </w: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en una iteración separada de las historias resultantes:</w:t>
      </w:r>
    </w:p>
    <w:p w14:paraId="3160DE37" w14:textId="77777777" w:rsidR="009B1D71" w:rsidRDefault="009B1D71" w:rsidP="009B1D71">
      <w:pPr>
        <w:pStyle w:val="Prrafodelista"/>
        <w:numPr>
          <w:ilvl w:val="1"/>
          <w:numId w:val="24"/>
        </w:numPr>
        <w:jc w:val="both"/>
        <w:rPr>
          <w:lang w:val="es-ES"/>
        </w:rPr>
      </w:pPr>
      <w:r>
        <w:rPr>
          <w:lang w:val="es-ES"/>
        </w:rPr>
        <w:t xml:space="preserve">Salvo que el </w:t>
      </w: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sea pequeño y sencillo y sea probable encontrar una solución rápida en cuyo caso, </w:t>
      </w:r>
      <w:proofErr w:type="spellStart"/>
      <w:r>
        <w:rPr>
          <w:lang w:val="es-ES"/>
        </w:rPr>
        <w:t>spike</w:t>
      </w:r>
      <w:proofErr w:type="spellEnd"/>
      <w:r>
        <w:rPr>
          <w:lang w:val="es-ES"/>
        </w:rPr>
        <w:t xml:space="preserve"> e historia pueden incluirse en la misma iteración.</w:t>
      </w:r>
    </w:p>
    <w:p w14:paraId="6C39B979" w14:textId="77777777" w:rsidR="009B1D71" w:rsidRDefault="009B1D71" w:rsidP="009B1D71">
      <w:pPr>
        <w:jc w:val="both"/>
        <w:rPr>
          <w:lang w:val="es-ES"/>
        </w:rPr>
      </w:pPr>
    </w:p>
    <w:p w14:paraId="7D8D3A75" w14:textId="77777777" w:rsidR="009B1D71" w:rsidRDefault="009B1D71" w:rsidP="009B1D71">
      <w:pPr>
        <w:pStyle w:val="Ttulo3"/>
        <w:rPr>
          <w:lang w:val="es-ES"/>
        </w:rPr>
      </w:pPr>
      <w:r>
        <w:rPr>
          <w:lang w:val="es-ES"/>
        </w:rPr>
        <w:t>Algunas cosas para dejar en claro:</w:t>
      </w:r>
    </w:p>
    <w:p w14:paraId="2E08A319" w14:textId="77777777" w:rsidR="009B1D71" w:rsidRDefault="009B1D71" w:rsidP="009B1D71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Diferir el análisis detallado tan tarde como sea posible, lo que es justo antes de que el trabajo comience.</w:t>
      </w:r>
    </w:p>
    <w:p w14:paraId="1C65D505" w14:textId="77777777" w:rsidR="009B1D71" w:rsidRDefault="009B1D71" w:rsidP="009B1D71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Hasta entonces, se capturan requerimientos en la forma de “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”.</w:t>
      </w:r>
    </w:p>
    <w:p w14:paraId="09A9D99E" w14:textId="77777777" w:rsidR="009B1D71" w:rsidRDefault="009B1D71" w:rsidP="009B1D71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no son requerimientos de software, no necesitan ser descripciones exhaustivas de la funcionalidad del sistema.</w:t>
      </w:r>
    </w:p>
    <w:p w14:paraId="540E29BC" w14:textId="77777777" w:rsidR="009B1D71" w:rsidRDefault="009B1D71" w:rsidP="009B1D71">
      <w:pPr>
        <w:jc w:val="both"/>
        <w:rPr>
          <w:lang w:val="es-ES"/>
        </w:rPr>
      </w:pPr>
    </w:p>
    <w:p w14:paraId="3E63F900" w14:textId="77777777" w:rsidR="009B1D71" w:rsidRDefault="009B1D71" w:rsidP="009B1D71">
      <w:pPr>
        <w:pStyle w:val="Ttulo3"/>
        <w:rPr>
          <w:lang w:val="es-ES"/>
        </w:rPr>
      </w:pPr>
      <w:proofErr w:type="spellStart"/>
      <w:r>
        <w:rPr>
          <w:lang w:val="es-ES"/>
        </w:rPr>
        <w:t>Tips</w:t>
      </w:r>
      <w:proofErr w:type="spellEnd"/>
      <w:r>
        <w:rPr>
          <w:lang w:val="es-ES"/>
        </w:rPr>
        <w:t xml:space="preserve"> para que 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sean útiles para el equipo:</w:t>
      </w:r>
    </w:p>
    <w:p w14:paraId="1C543777" w14:textId="77777777" w:rsidR="009B1D71" w:rsidRDefault="009B1D71" w:rsidP="009B1D71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Un paso a la vez, evitar la “Y”.</w:t>
      </w:r>
    </w:p>
    <w:p w14:paraId="65E08820" w14:textId="77777777" w:rsidR="009B1D71" w:rsidRDefault="009B1D71" w:rsidP="009B1D71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Usar palabras claras en los criterios de aceptación.</w:t>
      </w:r>
    </w:p>
    <w:p w14:paraId="71D320CB" w14:textId="77777777" w:rsidR="009B1D71" w:rsidRDefault="009B1D71" w:rsidP="009B1D71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>No olvidarse la parte invisible: la conversación.</w:t>
      </w:r>
    </w:p>
    <w:p w14:paraId="4B9DFE89" w14:textId="77777777" w:rsidR="009B1D71" w:rsidRDefault="009B1D71" w:rsidP="009B1D71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 se escriben desde la perspectiva del usuario.</w:t>
      </w:r>
    </w:p>
    <w:p w14:paraId="073AB21A" w14:textId="77777777" w:rsidR="009B1D71" w:rsidRDefault="009B1D71" w:rsidP="009B1D71">
      <w:pPr>
        <w:pStyle w:val="Prrafodelista"/>
        <w:numPr>
          <w:ilvl w:val="0"/>
          <w:numId w:val="26"/>
        </w:numPr>
        <w:jc w:val="both"/>
        <w:rPr>
          <w:lang w:val="es-ES"/>
        </w:rPr>
      </w:pPr>
      <w:r>
        <w:rPr>
          <w:lang w:val="es-ES"/>
        </w:rPr>
        <w:t xml:space="preserve">No forzar todo para escribirlo como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.</w:t>
      </w:r>
    </w:p>
    <w:p w14:paraId="71CF4B3C" w14:textId="77777777" w:rsidR="009B1D71" w:rsidRPr="00C82DA5" w:rsidRDefault="009B1D71" w:rsidP="009B1D71">
      <w:pPr>
        <w:jc w:val="both"/>
        <w:rPr>
          <w:lang w:val="es-ES"/>
        </w:rPr>
      </w:pPr>
    </w:p>
    <w:p w14:paraId="53CD398C" w14:textId="77777777" w:rsidR="002A4663" w:rsidRPr="009B1D71" w:rsidRDefault="002A4663">
      <w:pPr>
        <w:rPr>
          <w:lang w:val="es-ES"/>
        </w:rPr>
      </w:pPr>
    </w:p>
    <w:sectPr w:rsidR="002A4663" w:rsidRPr="009B1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AFE"/>
    <w:multiLevelType w:val="hybridMultilevel"/>
    <w:tmpl w:val="2C2E3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076"/>
    <w:multiLevelType w:val="hybridMultilevel"/>
    <w:tmpl w:val="97C02A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E7D4D"/>
    <w:multiLevelType w:val="hybridMultilevel"/>
    <w:tmpl w:val="8F0E9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7FE"/>
    <w:multiLevelType w:val="hybridMultilevel"/>
    <w:tmpl w:val="3FB44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57628"/>
    <w:multiLevelType w:val="hybridMultilevel"/>
    <w:tmpl w:val="54D00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53200"/>
    <w:multiLevelType w:val="hybridMultilevel"/>
    <w:tmpl w:val="B4629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11670"/>
    <w:multiLevelType w:val="hybridMultilevel"/>
    <w:tmpl w:val="D66EB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7557"/>
    <w:multiLevelType w:val="hybridMultilevel"/>
    <w:tmpl w:val="98C43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45293"/>
    <w:multiLevelType w:val="hybridMultilevel"/>
    <w:tmpl w:val="297E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14292"/>
    <w:multiLevelType w:val="hybridMultilevel"/>
    <w:tmpl w:val="B9326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764D7"/>
    <w:multiLevelType w:val="hybridMultilevel"/>
    <w:tmpl w:val="8E1E8A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937CF"/>
    <w:multiLevelType w:val="hybridMultilevel"/>
    <w:tmpl w:val="97D8A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002A2"/>
    <w:multiLevelType w:val="hybridMultilevel"/>
    <w:tmpl w:val="4BF44CF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9557D8"/>
    <w:multiLevelType w:val="hybridMultilevel"/>
    <w:tmpl w:val="A3269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3266E"/>
    <w:multiLevelType w:val="hybridMultilevel"/>
    <w:tmpl w:val="FFF86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95C48"/>
    <w:multiLevelType w:val="hybridMultilevel"/>
    <w:tmpl w:val="E40C4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16A06"/>
    <w:multiLevelType w:val="hybridMultilevel"/>
    <w:tmpl w:val="833AA6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D1B0A"/>
    <w:multiLevelType w:val="hybridMultilevel"/>
    <w:tmpl w:val="13FE5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F0331"/>
    <w:multiLevelType w:val="hybridMultilevel"/>
    <w:tmpl w:val="4350D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E2340"/>
    <w:multiLevelType w:val="hybridMultilevel"/>
    <w:tmpl w:val="22021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F401E"/>
    <w:multiLevelType w:val="hybridMultilevel"/>
    <w:tmpl w:val="EB4EC2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01199"/>
    <w:multiLevelType w:val="hybridMultilevel"/>
    <w:tmpl w:val="BC36EE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D71F2"/>
    <w:multiLevelType w:val="hybridMultilevel"/>
    <w:tmpl w:val="67D4C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717AB"/>
    <w:multiLevelType w:val="hybridMultilevel"/>
    <w:tmpl w:val="5E4AC8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A6E68"/>
    <w:multiLevelType w:val="hybridMultilevel"/>
    <w:tmpl w:val="C2223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45B2"/>
    <w:multiLevelType w:val="hybridMultilevel"/>
    <w:tmpl w:val="23B8C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9629F"/>
    <w:multiLevelType w:val="hybridMultilevel"/>
    <w:tmpl w:val="7D5CD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814AA"/>
    <w:multiLevelType w:val="hybridMultilevel"/>
    <w:tmpl w:val="CF34B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953440">
    <w:abstractNumId w:val="18"/>
  </w:num>
  <w:num w:numId="2" w16cid:durableId="1994018624">
    <w:abstractNumId w:val="6"/>
  </w:num>
  <w:num w:numId="3" w16cid:durableId="2048412856">
    <w:abstractNumId w:val="25"/>
  </w:num>
  <w:num w:numId="4" w16cid:durableId="41098615">
    <w:abstractNumId w:val="4"/>
  </w:num>
  <w:num w:numId="5" w16cid:durableId="1633363670">
    <w:abstractNumId w:val="5"/>
  </w:num>
  <w:num w:numId="6" w16cid:durableId="1546409208">
    <w:abstractNumId w:val="21"/>
  </w:num>
  <w:num w:numId="7" w16cid:durableId="708144684">
    <w:abstractNumId w:val="20"/>
  </w:num>
  <w:num w:numId="8" w16cid:durableId="1270353937">
    <w:abstractNumId w:val="0"/>
  </w:num>
  <w:num w:numId="9" w16cid:durableId="1861818417">
    <w:abstractNumId w:val="11"/>
  </w:num>
  <w:num w:numId="10" w16cid:durableId="274218211">
    <w:abstractNumId w:val="2"/>
  </w:num>
  <w:num w:numId="11" w16cid:durableId="573467825">
    <w:abstractNumId w:val="1"/>
  </w:num>
  <w:num w:numId="12" w16cid:durableId="730426435">
    <w:abstractNumId w:val="8"/>
  </w:num>
  <w:num w:numId="13" w16cid:durableId="629170683">
    <w:abstractNumId w:val="7"/>
  </w:num>
  <w:num w:numId="14" w16cid:durableId="1776057144">
    <w:abstractNumId w:val="19"/>
  </w:num>
  <w:num w:numId="15" w16cid:durableId="489296055">
    <w:abstractNumId w:val="24"/>
  </w:num>
  <w:num w:numId="16" w16cid:durableId="401878287">
    <w:abstractNumId w:val="16"/>
  </w:num>
  <w:num w:numId="17" w16cid:durableId="948702873">
    <w:abstractNumId w:val="12"/>
  </w:num>
  <w:num w:numId="18" w16cid:durableId="1494906477">
    <w:abstractNumId w:val="26"/>
  </w:num>
  <w:num w:numId="19" w16cid:durableId="1109550582">
    <w:abstractNumId w:val="14"/>
  </w:num>
  <w:num w:numId="20" w16cid:durableId="165096071">
    <w:abstractNumId w:val="13"/>
  </w:num>
  <w:num w:numId="21" w16cid:durableId="1150369294">
    <w:abstractNumId w:val="22"/>
  </w:num>
  <w:num w:numId="22" w16cid:durableId="896428611">
    <w:abstractNumId w:val="17"/>
  </w:num>
  <w:num w:numId="23" w16cid:durableId="1272009300">
    <w:abstractNumId w:val="9"/>
  </w:num>
  <w:num w:numId="24" w16cid:durableId="774401234">
    <w:abstractNumId w:val="3"/>
  </w:num>
  <w:num w:numId="25" w16cid:durableId="972906474">
    <w:abstractNumId w:val="15"/>
  </w:num>
  <w:num w:numId="26" w16cid:durableId="68428282">
    <w:abstractNumId w:val="10"/>
  </w:num>
  <w:num w:numId="27" w16cid:durableId="1567644200">
    <w:abstractNumId w:val="23"/>
  </w:num>
  <w:num w:numId="28" w16cid:durableId="8921552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2"/>
    <w:rsid w:val="000D7AC1"/>
    <w:rsid w:val="002550D2"/>
    <w:rsid w:val="002A4663"/>
    <w:rsid w:val="00613955"/>
    <w:rsid w:val="009B1D71"/>
    <w:rsid w:val="00CA7FC5"/>
    <w:rsid w:val="00D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032A"/>
  <w15:chartTrackingRefBased/>
  <w15:docId w15:val="{6107AA7F-72B4-4938-8CC6-4DD11FF6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D71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5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5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5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5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55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550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50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0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0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0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0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5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5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5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5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50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50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50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0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5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1839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Tiseira</dc:creator>
  <cp:keywords/>
  <dc:description/>
  <cp:lastModifiedBy>Tomas Tiseira</cp:lastModifiedBy>
  <cp:revision>2</cp:revision>
  <dcterms:created xsi:type="dcterms:W3CDTF">2024-08-27T02:44:00Z</dcterms:created>
  <dcterms:modified xsi:type="dcterms:W3CDTF">2024-08-27T02:44:00Z</dcterms:modified>
</cp:coreProperties>
</file>