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D5521" w14:textId="77777777" w:rsidR="001F686E" w:rsidRDefault="001F686E" w:rsidP="001F686E">
      <w:pPr>
        <w:pStyle w:val="Ttulo2"/>
        <w:rPr>
          <w:lang w:val="es-ES"/>
        </w:rPr>
      </w:pPr>
      <w:r>
        <w:rPr>
          <w:lang w:val="es-ES"/>
        </w:rPr>
        <w:t>Procesos definidos vs procesos empíricos:</w:t>
      </w:r>
    </w:p>
    <w:p w14:paraId="3B478E68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Existen dos tipos de procesos:</w:t>
      </w:r>
    </w:p>
    <w:p w14:paraId="432F0732" w14:textId="77777777" w:rsidR="001F686E" w:rsidRDefault="001F686E" w:rsidP="001F686E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 xml:space="preserve">Procesos definidos: hay un contexto organización, que define la forma de trabajar, y espera que los proyectos que se vayan a llevar adelante sigan con esta forma de trabajar. Lo que buscan es poder repetibilidad, es poder estimar nuevos proyectos a partir de proyectos pasados. Ejemplos, PDU/RUP. </w:t>
      </w:r>
    </w:p>
    <w:p w14:paraId="7E33D3B7" w14:textId="77777777" w:rsidR="001F686E" w:rsidRDefault="001F686E" w:rsidP="001F686E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>Procesos empíricos: se basan en la experiencia, pero plantean una forma de generar esa experiencia. Sostiene que la experiencia no es extrapolable, es decir, la experiencia de uno no se transmite a los demás. Plantean que la mejor forma de tomar decisiones es que la realice el que va a hacer el proyecto. Los equipos tienen que funcionar autónomamente. El empirismo trabaja con 3 pilares que son los que determinan que esto pueda funcionar, estos pilares son los que toman el agilismo:</w:t>
      </w:r>
    </w:p>
    <w:p w14:paraId="254E096B" w14:textId="77777777" w:rsidR="001F686E" w:rsidRDefault="001F686E" w:rsidP="001F686E">
      <w:pPr>
        <w:pStyle w:val="Prrafodelista"/>
        <w:numPr>
          <w:ilvl w:val="1"/>
          <w:numId w:val="27"/>
        </w:numPr>
        <w:jc w:val="both"/>
        <w:rPr>
          <w:lang w:val="es-ES"/>
        </w:rPr>
      </w:pPr>
      <w:r>
        <w:rPr>
          <w:lang w:val="es-ES"/>
        </w:rPr>
        <w:t>Inspección: paro lo que se está haciendo y reviso. Se inspecciona el proceso (se hace con el equipo) y el producto (se hace con el cliente).</w:t>
      </w:r>
    </w:p>
    <w:p w14:paraId="3DCC241D" w14:textId="77777777" w:rsidR="001F686E" w:rsidRDefault="001F686E" w:rsidP="001F686E">
      <w:pPr>
        <w:pStyle w:val="Prrafodelista"/>
        <w:numPr>
          <w:ilvl w:val="1"/>
          <w:numId w:val="27"/>
        </w:numPr>
        <w:jc w:val="both"/>
        <w:rPr>
          <w:lang w:val="es-ES"/>
        </w:rPr>
      </w:pPr>
      <w:r>
        <w:rPr>
          <w:lang w:val="es-ES"/>
        </w:rPr>
        <w:t xml:space="preserve">Adaptación: adaptarse a los cambios detectados en la inspección. </w:t>
      </w:r>
    </w:p>
    <w:p w14:paraId="5B9248FF" w14:textId="77777777" w:rsidR="001F686E" w:rsidRDefault="001F686E" w:rsidP="001F686E">
      <w:pPr>
        <w:pStyle w:val="Prrafodelista"/>
        <w:numPr>
          <w:ilvl w:val="1"/>
          <w:numId w:val="27"/>
        </w:numPr>
        <w:jc w:val="both"/>
        <w:rPr>
          <w:lang w:val="es-ES"/>
        </w:rPr>
      </w:pPr>
      <w:r>
        <w:rPr>
          <w:lang w:val="es-ES"/>
        </w:rPr>
        <w:t>Transparencia: la información debe ser visible y disponible para todas las personas implicadas en el proceso.</w:t>
      </w:r>
    </w:p>
    <w:p w14:paraId="16073E06" w14:textId="77777777" w:rsidR="001F686E" w:rsidRPr="00D264B2" w:rsidRDefault="001F686E" w:rsidP="001F686E">
      <w:pPr>
        <w:pStyle w:val="Prrafodelista"/>
        <w:jc w:val="both"/>
        <w:rPr>
          <w:lang w:val="es-ES"/>
        </w:rPr>
      </w:pPr>
      <w:r>
        <w:rPr>
          <w:lang w:val="es-ES"/>
        </w:rPr>
        <w:t>En la inspección y adaptación es donde se da la iteración, la realimentación es la experiencia.</w:t>
      </w:r>
    </w:p>
    <w:p w14:paraId="2EE3286C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El proceso se adapta al proyecto. </w:t>
      </w:r>
    </w:p>
    <w:p w14:paraId="5B929292" w14:textId="77777777" w:rsidR="001F686E" w:rsidRDefault="001F686E" w:rsidP="001F686E">
      <w:pPr>
        <w:jc w:val="both"/>
        <w:rPr>
          <w:lang w:val="es-ES"/>
        </w:rPr>
      </w:pPr>
    </w:p>
    <w:p w14:paraId="210DD4FD" w14:textId="77777777" w:rsidR="001F686E" w:rsidRDefault="001F686E" w:rsidP="001F686E">
      <w:pPr>
        <w:pStyle w:val="Ttulo2"/>
        <w:rPr>
          <w:lang w:val="es-ES"/>
        </w:rPr>
      </w:pPr>
      <w:r>
        <w:rPr>
          <w:lang w:val="es-ES"/>
        </w:rPr>
        <w:t>Manifiesto ágil:</w:t>
      </w:r>
    </w:p>
    <w:p w14:paraId="2AB0C19B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Valores del manifiesto ágil:</w:t>
      </w:r>
    </w:p>
    <w:p w14:paraId="5A002D06" w14:textId="77777777" w:rsidR="001F686E" w:rsidRDefault="001F686E" w:rsidP="001F686E">
      <w:pPr>
        <w:pStyle w:val="Prrafodelista"/>
        <w:numPr>
          <w:ilvl w:val="0"/>
          <w:numId w:val="28"/>
        </w:numPr>
        <w:jc w:val="both"/>
        <w:rPr>
          <w:lang w:val="es-ES"/>
        </w:rPr>
      </w:pPr>
      <w:r>
        <w:rPr>
          <w:lang w:val="es-ES"/>
        </w:rPr>
        <w:t xml:space="preserve">Valoramos más el software funcionando que documentación exhaustiva. </w:t>
      </w:r>
    </w:p>
    <w:p w14:paraId="53CC3797" w14:textId="77777777" w:rsidR="001F686E" w:rsidRDefault="001F686E" w:rsidP="001F686E">
      <w:pPr>
        <w:pStyle w:val="Prrafodelista"/>
        <w:numPr>
          <w:ilvl w:val="0"/>
          <w:numId w:val="28"/>
        </w:numPr>
        <w:jc w:val="both"/>
        <w:rPr>
          <w:lang w:val="es-ES"/>
        </w:rPr>
      </w:pPr>
      <w:r>
        <w:rPr>
          <w:lang w:val="es-ES"/>
        </w:rPr>
        <w:t>Valoramos más los individuos e interacciones entre los individuos que procesos y herramientas.</w:t>
      </w:r>
    </w:p>
    <w:p w14:paraId="5C7D71B9" w14:textId="77777777" w:rsidR="001F686E" w:rsidRDefault="001F686E" w:rsidP="001F686E">
      <w:pPr>
        <w:pStyle w:val="Prrafodelista"/>
        <w:numPr>
          <w:ilvl w:val="0"/>
          <w:numId w:val="28"/>
        </w:numPr>
        <w:jc w:val="both"/>
        <w:rPr>
          <w:lang w:val="es-ES"/>
        </w:rPr>
      </w:pPr>
      <w:r>
        <w:rPr>
          <w:lang w:val="es-ES"/>
        </w:rPr>
        <w:t>Valoramos más el cambio (aceptar que los requerimientos pueden cambiar) que el cumplimiento de un plan.</w:t>
      </w:r>
    </w:p>
    <w:p w14:paraId="5380A630" w14:textId="77777777" w:rsidR="001F686E" w:rsidRPr="003E6F96" w:rsidRDefault="001F686E" w:rsidP="001F686E">
      <w:pPr>
        <w:pStyle w:val="Prrafodelista"/>
        <w:numPr>
          <w:ilvl w:val="0"/>
          <w:numId w:val="28"/>
        </w:numPr>
        <w:jc w:val="both"/>
        <w:rPr>
          <w:lang w:val="es-ES"/>
        </w:rPr>
      </w:pPr>
      <w:r>
        <w:rPr>
          <w:lang w:val="es-ES"/>
        </w:rPr>
        <w:t>Valoramos más la colaboración con el cliente que la negociación contractual.</w:t>
      </w:r>
    </w:p>
    <w:p w14:paraId="0974736E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El agilismo no implica que sea rápida, no implica que no se documente. </w:t>
      </w:r>
    </w:p>
    <w:p w14:paraId="537CFD54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El agilismo para funcionar usa procesos empíricos.</w:t>
      </w:r>
    </w:p>
    <w:p w14:paraId="7D0F6C75" w14:textId="77777777" w:rsidR="001F686E" w:rsidRDefault="001F686E" w:rsidP="001F686E">
      <w:pPr>
        <w:jc w:val="both"/>
        <w:rPr>
          <w:lang w:val="es-ES"/>
        </w:rPr>
      </w:pPr>
    </w:p>
    <w:p w14:paraId="53C0C8C0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lastRenderedPageBreak/>
        <w:t>Los 12 principios del manifiesto ágil:</w:t>
      </w:r>
    </w:p>
    <w:p w14:paraId="25E25E85" w14:textId="77777777" w:rsidR="001F686E" w:rsidRDefault="001F686E" w:rsidP="001F686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Nuestra mayor prioridad es satisfacer al cliente.</w:t>
      </w:r>
    </w:p>
    <w:p w14:paraId="7850D5F3" w14:textId="77777777" w:rsidR="001F686E" w:rsidRDefault="001F686E" w:rsidP="001F686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Aceptar que los requisitos cambien.</w:t>
      </w:r>
    </w:p>
    <w:p w14:paraId="502CCFFA" w14:textId="77777777" w:rsidR="001F686E" w:rsidRDefault="001F686E" w:rsidP="001F686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Entregar software funcional frecuentemente.</w:t>
      </w:r>
    </w:p>
    <w:p w14:paraId="623377AB" w14:textId="77777777" w:rsidR="001F686E" w:rsidRDefault="001F686E" w:rsidP="001F686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responsables de negocios, diseñadores y desarrolladores deben trabajar juntos día a día durante el proyecto.</w:t>
      </w:r>
    </w:p>
    <w:p w14:paraId="6B82D0C2" w14:textId="77777777" w:rsidR="001F686E" w:rsidRDefault="001F686E" w:rsidP="001F686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Desarrollamos proyectos en torno a individuos motivados.</w:t>
      </w:r>
    </w:p>
    <w:p w14:paraId="148F8310" w14:textId="77777777" w:rsidR="001F686E" w:rsidRDefault="001F686E" w:rsidP="001F686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método más eficiente de comunicar información es conversaciones cara a cara.</w:t>
      </w:r>
    </w:p>
    <w:p w14:paraId="60A3B588" w14:textId="77777777" w:rsidR="001F686E" w:rsidRDefault="001F686E" w:rsidP="001F686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software </w:t>
      </w:r>
      <w:proofErr w:type="gramStart"/>
      <w:r>
        <w:rPr>
          <w:lang w:val="es-ES"/>
        </w:rPr>
        <w:t>funcionando</w:t>
      </w:r>
      <w:proofErr w:type="gramEnd"/>
      <w:r>
        <w:rPr>
          <w:lang w:val="es-ES"/>
        </w:rPr>
        <w:t xml:space="preserve"> es la principal medida de éxito.</w:t>
      </w:r>
    </w:p>
    <w:p w14:paraId="03780F82" w14:textId="77777777" w:rsidR="001F686E" w:rsidRDefault="001F686E" w:rsidP="001F686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procesos ágiles promueven el desarrollo sostenible.</w:t>
      </w:r>
    </w:p>
    <w:p w14:paraId="2FF78D53" w14:textId="77777777" w:rsidR="001F686E" w:rsidRDefault="001F686E" w:rsidP="001F686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atención continua a la excelencia técnica y al buen diseño mejora la agilidad.</w:t>
      </w:r>
    </w:p>
    <w:p w14:paraId="46F56B3D" w14:textId="77777777" w:rsidR="001F686E" w:rsidRDefault="001F686E" w:rsidP="001F686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simplicidad es esencial.</w:t>
      </w:r>
    </w:p>
    <w:p w14:paraId="501FE4F1" w14:textId="77777777" w:rsidR="001F686E" w:rsidRDefault="001F686E" w:rsidP="001F686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Las mejores arquitecturas, requisitos y diseños emergen de equipos </w:t>
      </w:r>
      <w:proofErr w:type="spellStart"/>
      <w:proofErr w:type="gramStart"/>
      <w:r>
        <w:rPr>
          <w:lang w:val="es-ES"/>
        </w:rPr>
        <w:t>auto-organizados</w:t>
      </w:r>
      <w:proofErr w:type="spellEnd"/>
      <w:proofErr w:type="gramEnd"/>
      <w:r>
        <w:rPr>
          <w:lang w:val="es-ES"/>
        </w:rPr>
        <w:t>.</w:t>
      </w:r>
    </w:p>
    <w:p w14:paraId="729ECCF6" w14:textId="77777777" w:rsidR="001F686E" w:rsidRDefault="001F686E" w:rsidP="001F686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A intervalos regulares el equipo reflexiona sobre cómo ser más efectivo y </w:t>
      </w: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esto ajustan su comportamiento.</w:t>
      </w:r>
    </w:p>
    <w:p w14:paraId="5129EA49" w14:textId="77777777" w:rsidR="001F686E" w:rsidRDefault="001F686E" w:rsidP="001F686E">
      <w:pPr>
        <w:jc w:val="both"/>
        <w:rPr>
          <w:lang w:val="es-ES"/>
        </w:rPr>
      </w:pPr>
    </w:p>
    <w:p w14:paraId="500DC22B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t>¿Qué es ágil?</w:t>
      </w:r>
    </w:p>
    <w:p w14:paraId="3ADEC8AF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No es una metodología o un proceso. Ágil es una ideología con un conjunto definido de principios que guían el desarrollo del producto. Es una filosofía, es un pensamiento, es algo que apunta a la cultura de las personas que lo adoptan.</w:t>
      </w:r>
    </w:p>
    <w:p w14:paraId="0FC5ABFB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Valores de los equipos ágiles:</w:t>
      </w:r>
    </w:p>
    <w:p w14:paraId="2D637DD2" w14:textId="77777777" w:rsidR="001F686E" w:rsidRDefault="001F686E" w:rsidP="001F686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Planificación continua, </w:t>
      </w:r>
      <w:proofErr w:type="spellStart"/>
      <w:r>
        <w:rPr>
          <w:lang w:val="es-ES"/>
        </w:rPr>
        <w:t>multi-nivel</w:t>
      </w:r>
      <w:proofErr w:type="spellEnd"/>
      <w:r>
        <w:rPr>
          <w:lang w:val="es-ES"/>
        </w:rPr>
        <w:t>.</w:t>
      </w:r>
    </w:p>
    <w:p w14:paraId="5CDEBF9F" w14:textId="77777777" w:rsidR="001F686E" w:rsidRDefault="001F686E" w:rsidP="001F686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Facultados, </w:t>
      </w:r>
      <w:proofErr w:type="spellStart"/>
      <w:proofErr w:type="gramStart"/>
      <w:r>
        <w:rPr>
          <w:lang w:val="es-ES"/>
        </w:rPr>
        <w:t>auto-organizados</w:t>
      </w:r>
      <w:proofErr w:type="spellEnd"/>
      <w:proofErr w:type="gramEnd"/>
      <w:r>
        <w:rPr>
          <w:lang w:val="es-ES"/>
        </w:rPr>
        <w:t>, equipos completos.</w:t>
      </w:r>
    </w:p>
    <w:p w14:paraId="686A2AE6" w14:textId="77777777" w:rsidR="001F686E" w:rsidRDefault="001F686E" w:rsidP="001F686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Entregas frecuentes, iterativas y priorizadas.</w:t>
      </w:r>
    </w:p>
    <w:p w14:paraId="4BFCA839" w14:textId="77777777" w:rsidR="001F686E" w:rsidRDefault="001F686E" w:rsidP="001F686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Prácticas de ingeniería disciplinadas.</w:t>
      </w:r>
    </w:p>
    <w:p w14:paraId="36CE7769" w14:textId="77777777" w:rsidR="001F686E" w:rsidRDefault="001F686E" w:rsidP="001F686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Integración continua.</w:t>
      </w:r>
    </w:p>
    <w:p w14:paraId="29C7D5C8" w14:textId="77777777" w:rsidR="001F686E" w:rsidRDefault="001F686E" w:rsidP="001F686E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concurrente.</w:t>
      </w:r>
    </w:p>
    <w:p w14:paraId="72611CF0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Ágil es un balance entre ningún proceso y demasiado proceso. La diferencia inmediate es la exigencia de una menor cantidad de documentación, sin embargo, no es lo más importante.</w:t>
      </w:r>
    </w:p>
    <w:p w14:paraId="12A027BD" w14:textId="77777777" w:rsidR="001F686E" w:rsidRDefault="001F686E" w:rsidP="001F686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Los métodos ágiles son adaptables en lugar de predictivos.</w:t>
      </w:r>
    </w:p>
    <w:p w14:paraId="25213D93" w14:textId="77777777" w:rsidR="001F686E" w:rsidRDefault="001F686E" w:rsidP="001F686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Los métodos ágiles son orientados a la gente en lugar de orientados al proceso.</w:t>
      </w:r>
    </w:p>
    <w:p w14:paraId="074407EC" w14:textId="77777777" w:rsidR="001F686E" w:rsidRDefault="001F686E" w:rsidP="001F686E">
      <w:pPr>
        <w:jc w:val="both"/>
        <w:rPr>
          <w:lang w:val="es-ES"/>
        </w:rPr>
      </w:pPr>
    </w:p>
    <w:p w14:paraId="57F0A234" w14:textId="77777777" w:rsidR="001F686E" w:rsidRDefault="001F686E" w:rsidP="001F686E">
      <w:pPr>
        <w:pStyle w:val="Ttulo4"/>
        <w:rPr>
          <w:lang w:val="es-ES"/>
        </w:rPr>
      </w:pPr>
      <w:r>
        <w:rPr>
          <w:lang w:val="es-ES"/>
        </w:rPr>
        <w:t xml:space="preserve">Algunos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ágiles:</w:t>
      </w:r>
    </w:p>
    <w:p w14:paraId="458B8AF1" w14:textId="77777777" w:rsidR="001F686E" w:rsidRDefault="001F686E" w:rsidP="001F686E">
      <w:pPr>
        <w:jc w:val="both"/>
        <w:rPr>
          <w:lang w:val="es-ES"/>
        </w:rPr>
      </w:pPr>
      <w:r w:rsidRPr="00C90BAE">
        <w:rPr>
          <w:noProof/>
          <w:lang w:val="es-ES"/>
        </w:rPr>
        <w:drawing>
          <wp:inline distT="0" distB="0" distL="0" distR="0" wp14:anchorId="7D02008A" wp14:editId="50DB9622">
            <wp:extent cx="3848637" cy="3658111"/>
            <wp:effectExtent l="0" t="0" r="0" b="0"/>
            <wp:docPr id="9824560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5601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2887" w14:textId="77777777" w:rsidR="001F686E" w:rsidRDefault="001F686E" w:rsidP="001F686E">
      <w:pPr>
        <w:jc w:val="both"/>
        <w:rPr>
          <w:lang w:val="es-ES"/>
        </w:rPr>
      </w:pPr>
    </w:p>
    <w:p w14:paraId="584588E0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t>Requerimientos en agile:</w:t>
      </w:r>
    </w:p>
    <w:p w14:paraId="7EA0DE4D" w14:textId="77777777" w:rsidR="001F686E" w:rsidRDefault="001F686E" w:rsidP="001F686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Usar el “valor” para construir el producto correcto.</w:t>
      </w:r>
    </w:p>
    <w:p w14:paraId="7C7D2382" w14:textId="77777777" w:rsidR="001F686E" w:rsidRDefault="001F686E" w:rsidP="001F686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Usar historias y modelos para mostrar que construir.</w:t>
      </w:r>
    </w:p>
    <w:p w14:paraId="67C83606" w14:textId="77777777" w:rsidR="001F686E" w:rsidRDefault="001F686E" w:rsidP="001F686E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Determinar que es “sólo lo suficiente”.</w:t>
      </w:r>
    </w:p>
    <w:p w14:paraId="06CD7181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Implica aplicar inspección y adaptación, es decir iterar, por ser un proceso empírico. </w:t>
      </w:r>
    </w:p>
    <w:p w14:paraId="128815DE" w14:textId="77777777" w:rsidR="001F686E" w:rsidRDefault="001F686E" w:rsidP="001F686E">
      <w:pPr>
        <w:jc w:val="both"/>
        <w:rPr>
          <w:lang w:val="es-ES"/>
        </w:rPr>
      </w:pPr>
    </w:p>
    <w:p w14:paraId="09BB9B60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t>Gestión ágil de requerimientos de software:</w:t>
      </w:r>
    </w:p>
    <w:p w14:paraId="7D446E6A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Los requisitos cambiantes son una ventaja competitiva si puede actuar sobre ellos.</w:t>
      </w:r>
    </w:p>
    <w:p w14:paraId="454CCFB8" w14:textId="77777777" w:rsidR="001F686E" w:rsidRDefault="001F686E" w:rsidP="001F686E">
      <w:pPr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31B74B0" wp14:editId="56EE5CF9">
            <wp:extent cx="3421380" cy="2369820"/>
            <wp:effectExtent l="0" t="0" r="7620" b="0"/>
            <wp:docPr id="84516787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67872" name="Imagen 1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9F62" w14:textId="77777777" w:rsidR="001F686E" w:rsidRDefault="001F686E" w:rsidP="001F686E">
      <w:pPr>
        <w:jc w:val="both"/>
        <w:rPr>
          <w:lang w:val="es-ES"/>
        </w:rPr>
      </w:pPr>
    </w:p>
    <w:p w14:paraId="07F44EC4" w14:textId="77777777" w:rsidR="001F686E" w:rsidRDefault="001F686E" w:rsidP="001F686E">
      <w:pPr>
        <w:pStyle w:val="Ttulo4"/>
        <w:rPr>
          <w:lang w:val="es-ES"/>
        </w:rPr>
      </w:pPr>
      <w:r>
        <w:rPr>
          <w:lang w:val="es-ES"/>
        </w:rPr>
        <w:t>Tipos de requerimientos:</w:t>
      </w:r>
    </w:p>
    <w:p w14:paraId="427E78B7" w14:textId="77777777" w:rsidR="001F686E" w:rsidRDefault="001F686E" w:rsidP="001F686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Requerimiento de negocio: disminuir x% de tiempo invertido en procesos manuales relacionados con atención al cliente.</w:t>
      </w:r>
    </w:p>
    <w:p w14:paraId="08E9D136" w14:textId="77777777" w:rsidR="001F686E" w:rsidRDefault="001F686E" w:rsidP="001F686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Requerimiento de usuario: realizar consultas en línea del estado de cuenta de los clientes.</w:t>
      </w:r>
    </w:p>
    <w:p w14:paraId="0D0BB819" w14:textId="77777777" w:rsidR="001F686E" w:rsidRDefault="001F686E" w:rsidP="001F686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Requerimiento funcional: generar reporte de saldos de cuenta. Recibir notificaciones por mail.</w:t>
      </w:r>
    </w:p>
    <w:p w14:paraId="15A24265" w14:textId="77777777" w:rsidR="001F686E" w:rsidRDefault="001F686E" w:rsidP="001F686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Requerimiento no funciona: formato del reporte PDF. Cumplir niveles de seguridad para credenciales de usuarios según la ley bancaria 9999XX.</w:t>
      </w:r>
    </w:p>
    <w:p w14:paraId="0CD9CFB9" w14:textId="77777777" w:rsidR="001F686E" w:rsidRDefault="001F686E" w:rsidP="001F686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Requerimiento de implementación: servidores en la nube.</w:t>
      </w:r>
    </w:p>
    <w:p w14:paraId="1B029412" w14:textId="77777777" w:rsidR="001F686E" w:rsidRDefault="001F686E" w:rsidP="001F686E">
      <w:pPr>
        <w:jc w:val="both"/>
        <w:rPr>
          <w:lang w:val="es-ES"/>
        </w:rPr>
      </w:pPr>
    </w:p>
    <w:p w14:paraId="4CF7424B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t>Tradicional vs ágil:</w:t>
      </w:r>
    </w:p>
    <w:p w14:paraId="44B70339" w14:textId="77777777" w:rsidR="001F686E" w:rsidRDefault="001F686E" w:rsidP="001F686E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Los cambios son la única constante.</w:t>
      </w:r>
    </w:p>
    <w:p w14:paraId="3C038297" w14:textId="77777777" w:rsidR="001F686E" w:rsidRDefault="001F686E" w:rsidP="001F686E">
      <w:pPr>
        <w:pStyle w:val="Prrafodelista"/>
        <w:numPr>
          <w:ilvl w:val="0"/>
          <w:numId w:val="6"/>
        </w:numPr>
        <w:jc w:val="both"/>
        <w:rPr>
          <w:lang w:val="es-ES"/>
        </w:rPr>
      </w:pPr>
      <w:proofErr w:type="spellStart"/>
      <w:r>
        <w:rPr>
          <w:lang w:val="es-ES"/>
        </w:rPr>
        <w:t>Stakeholders</w:t>
      </w:r>
      <w:proofErr w:type="spellEnd"/>
      <w:r>
        <w:rPr>
          <w:lang w:val="es-ES"/>
        </w:rPr>
        <w:t>: no son todos los que están.</w:t>
      </w:r>
    </w:p>
    <w:p w14:paraId="6DB5AF5F" w14:textId="77777777" w:rsidR="001F686E" w:rsidRDefault="001F686E" w:rsidP="001F686E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Siempre se cumple eso de que: “el usuario dice lo que quiere cuando recibe lo que pidió”.</w:t>
      </w:r>
    </w:p>
    <w:p w14:paraId="6E15CB84" w14:textId="77777777" w:rsidR="001F686E" w:rsidRDefault="001F686E" w:rsidP="001F686E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No hay técnicas ni herramientas que sirvan para todos los casos.</w:t>
      </w:r>
    </w:p>
    <w:p w14:paraId="552D7878" w14:textId="77777777" w:rsidR="001F686E" w:rsidRDefault="001F686E" w:rsidP="001F686E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Lo importante no es entregar una salida, un requerimiento, lo importante es entregar, un resultado, una solución de “valor”.</w:t>
      </w:r>
    </w:p>
    <w:p w14:paraId="4C7374A0" w14:textId="77777777" w:rsidR="001F686E" w:rsidRDefault="001F686E" w:rsidP="001F686E">
      <w:pPr>
        <w:jc w:val="both"/>
        <w:rPr>
          <w:lang w:val="es-ES"/>
        </w:rPr>
      </w:pPr>
    </w:p>
    <w:p w14:paraId="044E0096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t>Principios ágiles relacionados a los requerimientos ágiles:</w:t>
      </w:r>
    </w:p>
    <w:p w14:paraId="3F792188" w14:textId="77777777" w:rsidR="001F686E" w:rsidRDefault="001F686E" w:rsidP="001F686E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 xml:space="preserve">La prioridad es satisfacer al cliente a través de </w:t>
      </w:r>
      <w:proofErr w:type="spellStart"/>
      <w:r>
        <w:rPr>
          <w:lang w:val="es-ES"/>
        </w:rPr>
        <w:t>releases</w:t>
      </w:r>
      <w:proofErr w:type="spellEnd"/>
      <w:r>
        <w:rPr>
          <w:lang w:val="es-ES"/>
        </w:rPr>
        <w:t xml:space="preserve"> tempranos y frecuentes.</w:t>
      </w:r>
    </w:p>
    <w:p w14:paraId="25082A3C" w14:textId="77777777" w:rsidR="001F686E" w:rsidRDefault="001F686E" w:rsidP="001F686E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Recibir cambios de requerimientos, aún en etapas finales.</w:t>
      </w:r>
    </w:p>
    <w:p w14:paraId="454912BE" w14:textId="77777777" w:rsidR="001F686E" w:rsidRDefault="001F686E" w:rsidP="001F686E">
      <w:pPr>
        <w:ind w:left="360"/>
        <w:jc w:val="both"/>
        <w:rPr>
          <w:lang w:val="es-ES"/>
        </w:rPr>
      </w:pPr>
      <w:r w:rsidRPr="00C90BAE">
        <w:rPr>
          <w:lang w:val="es-ES"/>
        </w:rPr>
        <w:lastRenderedPageBreak/>
        <w:t xml:space="preserve">4. Técnicos </w:t>
      </w:r>
      <w:r>
        <w:rPr>
          <w:lang w:val="es-ES"/>
        </w:rPr>
        <w:t>y no técnicos trabajando juntos todo el proyecto.</w:t>
      </w:r>
    </w:p>
    <w:p w14:paraId="1F60DFC9" w14:textId="77777777" w:rsidR="001F686E" w:rsidRDefault="001F686E" w:rsidP="001F686E">
      <w:pPr>
        <w:ind w:left="360"/>
        <w:jc w:val="both"/>
        <w:rPr>
          <w:lang w:val="es-ES"/>
        </w:rPr>
      </w:pPr>
      <w:r>
        <w:rPr>
          <w:lang w:val="es-ES"/>
        </w:rPr>
        <w:t>6. El medio de comunicación por excelencia es cara a cara.</w:t>
      </w:r>
    </w:p>
    <w:p w14:paraId="6275F6E9" w14:textId="77777777" w:rsidR="001F686E" w:rsidRDefault="001F686E" w:rsidP="001F686E">
      <w:pPr>
        <w:ind w:left="360"/>
        <w:jc w:val="both"/>
        <w:rPr>
          <w:lang w:val="es-ES"/>
        </w:rPr>
      </w:pPr>
      <w:r>
        <w:rPr>
          <w:lang w:val="es-ES"/>
        </w:rPr>
        <w:t>11. Las mejores arquitecturas, diseños y requerimientos emergen de equipos autoorganizados.</w:t>
      </w:r>
    </w:p>
    <w:p w14:paraId="628E4121" w14:textId="77777777" w:rsidR="001F686E" w:rsidRDefault="001F686E" w:rsidP="001F686E">
      <w:pPr>
        <w:jc w:val="both"/>
        <w:rPr>
          <w:lang w:val="es-ES"/>
        </w:rPr>
      </w:pPr>
    </w:p>
    <w:p w14:paraId="06656BD4" w14:textId="77777777" w:rsidR="001F686E" w:rsidRDefault="001F686E" w:rsidP="001F686E">
      <w:pPr>
        <w:pStyle w:val="Ttulo2"/>
        <w:rPr>
          <w:lang w:val="es-ES"/>
        </w:rPr>
      </w:pP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Backlog:</w:t>
      </w:r>
    </w:p>
    <w:p w14:paraId="7BE65983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Es un contenedor de ítems de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backlog, un ítem de producto backlog es una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 xml:space="preserve">. Los ítems que tienen más prioridad son los de arriba, la prioridad no siempre se refiere a que sea más importante, también puede pasar que un ítem de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 sea menos importante, pero se requiera antes.</w:t>
      </w:r>
    </w:p>
    <w:p w14:paraId="4F04EAF4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Es una cola o lista priorizada de ítems de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 (características de producto).</w:t>
      </w:r>
    </w:p>
    <w:p w14:paraId="0AB66FEE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No puede haber tareas en un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backlog. Puede haber:</w:t>
      </w:r>
    </w:p>
    <w:p w14:paraId="13F0B669" w14:textId="77777777" w:rsidR="001F686E" w:rsidRDefault="001F686E" w:rsidP="001F686E">
      <w:pPr>
        <w:pStyle w:val="Prrafodelista"/>
        <w:numPr>
          <w:ilvl w:val="0"/>
          <w:numId w:val="29"/>
        </w:numPr>
        <w:jc w:val="both"/>
        <w:rPr>
          <w:lang w:val="es-ES"/>
        </w:rPr>
      </w:pPr>
      <w:r>
        <w:rPr>
          <w:lang w:val="es-ES"/>
        </w:rPr>
        <w:t>Defectos.</w:t>
      </w:r>
    </w:p>
    <w:p w14:paraId="14928F6C" w14:textId="77777777" w:rsidR="001F686E" w:rsidRDefault="001F686E" w:rsidP="001F686E">
      <w:pPr>
        <w:pStyle w:val="Prrafodelista"/>
        <w:numPr>
          <w:ilvl w:val="0"/>
          <w:numId w:val="29"/>
        </w:numPr>
        <w:jc w:val="both"/>
        <w:rPr>
          <w:lang w:val="es-ES"/>
        </w:rPr>
      </w:pPr>
      <w:r>
        <w:rPr>
          <w:lang w:val="es-ES"/>
        </w:rPr>
        <w:t>Deuda técnica.</w:t>
      </w:r>
    </w:p>
    <w:p w14:paraId="5594DB54" w14:textId="77777777" w:rsidR="001F686E" w:rsidRDefault="001F686E" w:rsidP="001F686E">
      <w:pPr>
        <w:pStyle w:val="Prrafodelista"/>
        <w:numPr>
          <w:ilvl w:val="0"/>
          <w:numId w:val="29"/>
        </w:numPr>
        <w:jc w:val="both"/>
        <w:rPr>
          <w:lang w:val="es-ES"/>
        </w:rPr>
      </w:pPr>
      <w:r>
        <w:rPr>
          <w:lang w:val="es-ES"/>
        </w:rPr>
        <w:t>Épica.</w:t>
      </w:r>
    </w:p>
    <w:p w14:paraId="4AAF0F17" w14:textId="77777777" w:rsidR="001F686E" w:rsidRDefault="001F686E" w:rsidP="001F686E">
      <w:pPr>
        <w:pStyle w:val="Prrafodelista"/>
        <w:numPr>
          <w:ilvl w:val="0"/>
          <w:numId w:val="29"/>
        </w:numPr>
        <w:jc w:val="both"/>
        <w:rPr>
          <w:lang w:val="es-ES"/>
        </w:rPr>
      </w:pPr>
      <w:r>
        <w:rPr>
          <w:lang w:val="es-ES"/>
        </w:rPr>
        <w:t>Temas.</w:t>
      </w:r>
    </w:p>
    <w:p w14:paraId="38E2BC93" w14:textId="77777777" w:rsidR="001F686E" w:rsidRPr="00733DC2" w:rsidRDefault="001F686E" w:rsidP="001F686E">
      <w:pPr>
        <w:pStyle w:val="Prrafodelista"/>
        <w:numPr>
          <w:ilvl w:val="0"/>
          <w:numId w:val="29"/>
        </w:numPr>
        <w:jc w:val="both"/>
        <w:rPr>
          <w:lang w:val="es-ES"/>
        </w:rPr>
      </w:pP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>: aparecen cuando hay incertidumbre, cuando es tan grande que no sé porque falta información.</w:t>
      </w:r>
    </w:p>
    <w:p w14:paraId="6D69175C" w14:textId="77777777" w:rsidR="001F686E" w:rsidRDefault="001F686E" w:rsidP="001F686E">
      <w:pPr>
        <w:jc w:val="both"/>
        <w:rPr>
          <w:lang w:val="es-ES"/>
        </w:rPr>
      </w:pPr>
    </w:p>
    <w:p w14:paraId="73B21AF5" w14:textId="77777777" w:rsidR="001F686E" w:rsidRDefault="001F686E" w:rsidP="001F686E">
      <w:pPr>
        <w:pStyle w:val="Ttulo2"/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:</w:t>
      </w:r>
    </w:p>
    <w:p w14:paraId="12C110A2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Son requerimientos de usuario o de negocio, el nivel de abstracción que tienen las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es más alto que el de los casos de uso.</w:t>
      </w:r>
    </w:p>
    <w:p w14:paraId="13A7D26C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Es una descripción CORTA de una funcionalidad esperada del producto que tienen que satisfacer. Describen una necesidad. </w:t>
      </w:r>
    </w:p>
    <w:p w14:paraId="28403C39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Las ideas de las US tienen que venir de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>.</w:t>
      </w:r>
    </w:p>
    <w:p w14:paraId="43531905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Se las llama “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porque se supone que cuenta usted cuenta una historia. Lo que se escribe en la tarjeta no es importante, lo que usted habla, sí.</w:t>
      </w:r>
    </w:p>
    <w:p w14:paraId="65F3A523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Partes que conforman una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>:</w:t>
      </w:r>
    </w:p>
    <w:p w14:paraId="4F132520" w14:textId="77777777" w:rsidR="001F686E" w:rsidRDefault="001F686E" w:rsidP="001F686E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Conversación: es lo que se habla con el cliente, no se guarda en ningún lado, pero a partir de la conversación se obtiene la información para la US. </w:t>
      </w:r>
    </w:p>
    <w:p w14:paraId="2C842EAB" w14:textId="77777777" w:rsidR="001F686E" w:rsidRPr="00D80994" w:rsidRDefault="001F686E" w:rsidP="001F686E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Tarjeta: es la parte visible de la US, es lo que efectivamente escribimos y se ingresa en 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backlog. La sintaxis recomendada para la </w:t>
      </w:r>
      <w:proofErr w:type="spellStart"/>
      <w:r>
        <w:rPr>
          <w:lang w:val="es-ES"/>
        </w:rPr>
        <w:t>Card</w:t>
      </w:r>
      <w:proofErr w:type="spellEnd"/>
      <w:r>
        <w:rPr>
          <w:lang w:val="es-ES"/>
        </w:rPr>
        <w:t xml:space="preserve"> responde a: </w:t>
      </w:r>
      <w:proofErr w:type="spellStart"/>
      <w:r>
        <w:rPr>
          <w:lang w:val="es-ES"/>
        </w:rPr>
        <w:t>who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why</w:t>
      </w:r>
      <w:proofErr w:type="spellEnd"/>
      <w:r>
        <w:rPr>
          <w:lang w:val="es-ES"/>
        </w:rPr>
        <w:t xml:space="preserve"> (sería el titulo siguiente).</w:t>
      </w:r>
    </w:p>
    <w:p w14:paraId="65FF1B21" w14:textId="77777777" w:rsidR="001F686E" w:rsidRDefault="001F686E" w:rsidP="001F686E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Confirmación: serían las pruebas de aceptación de usuario. </w:t>
      </w:r>
    </w:p>
    <w:p w14:paraId="06C0A5FF" w14:textId="77777777" w:rsidR="001F686E" w:rsidRDefault="001F686E" w:rsidP="001F686E">
      <w:pPr>
        <w:jc w:val="both"/>
        <w:rPr>
          <w:lang w:val="es-ES"/>
        </w:rPr>
      </w:pPr>
    </w:p>
    <w:p w14:paraId="27ACD56B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t>Forma de expresar las historias de usuario:</w:t>
      </w:r>
    </w:p>
    <w:p w14:paraId="2C84430A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Como &lt;nombre del rol&gt;, yo puedo &lt;actividad&gt; de forma tal que &lt;valor de negocio que recibo&gt;.</w:t>
      </w:r>
    </w:p>
    <w:p w14:paraId="690C8FF3" w14:textId="77777777" w:rsidR="001F686E" w:rsidRDefault="001F686E" w:rsidP="001F686E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Nombre del rol: representa quién está realizando la acción o quién recibe el valor de la actividad.</w:t>
      </w:r>
    </w:p>
    <w:p w14:paraId="21FB5BC2" w14:textId="77777777" w:rsidR="001F686E" w:rsidRDefault="001F686E" w:rsidP="001F686E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Actividad: representa la acción que realizará el sistema.</w:t>
      </w:r>
    </w:p>
    <w:p w14:paraId="42FBEC54" w14:textId="77777777" w:rsidR="001F686E" w:rsidRDefault="001F686E" w:rsidP="001F686E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Valor de negocio que recibo: comunica porque es necesaria la actividad.</w:t>
      </w:r>
    </w:p>
    <w:p w14:paraId="55A63DF6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Ejemplo:</w:t>
      </w:r>
    </w:p>
    <w:p w14:paraId="65A3F256" w14:textId="77777777" w:rsidR="001F686E" w:rsidRDefault="001F686E" w:rsidP="001F686E">
      <w:pPr>
        <w:jc w:val="both"/>
        <w:rPr>
          <w:lang w:val="es-ES"/>
        </w:rPr>
      </w:pPr>
      <w:r w:rsidRPr="00F14744">
        <w:rPr>
          <w:noProof/>
          <w:lang w:val="es-ES"/>
        </w:rPr>
        <w:drawing>
          <wp:inline distT="0" distB="0" distL="0" distR="0" wp14:anchorId="1A43A1CA" wp14:editId="2FA280B9">
            <wp:extent cx="5400040" cy="1519555"/>
            <wp:effectExtent l="0" t="0" r="0" b="4445"/>
            <wp:docPr id="35191894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18945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C3A1" w14:textId="77777777" w:rsidR="001F686E" w:rsidRPr="00F14744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Lo de arriba se llama Frase Verbal, es un resumen corto de la descripción de la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>.</w:t>
      </w:r>
    </w:p>
    <w:p w14:paraId="2F21D107" w14:textId="77777777" w:rsidR="001F686E" w:rsidRDefault="001F686E" w:rsidP="001F686E">
      <w:pPr>
        <w:jc w:val="both"/>
        <w:rPr>
          <w:lang w:val="es-ES"/>
        </w:rPr>
      </w:pPr>
    </w:p>
    <w:p w14:paraId="3F5CD5B5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t xml:space="preserve">¿Qué es una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>?</w:t>
      </w:r>
    </w:p>
    <w:p w14:paraId="677F4443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son multipropósito.</w:t>
      </w:r>
    </w:p>
    <w:p w14:paraId="186AB16F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Las historias son:</w:t>
      </w:r>
    </w:p>
    <w:p w14:paraId="5025A2CD" w14:textId="77777777" w:rsidR="001F686E" w:rsidRDefault="001F686E" w:rsidP="001F686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Una necesidad del usuario.</w:t>
      </w:r>
    </w:p>
    <w:p w14:paraId="4EE36425" w14:textId="77777777" w:rsidR="001F686E" w:rsidRDefault="001F686E" w:rsidP="001F686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Una descripción del usuario.</w:t>
      </w:r>
    </w:p>
    <w:p w14:paraId="0485B8D6" w14:textId="77777777" w:rsidR="001F686E" w:rsidRDefault="001F686E" w:rsidP="001F686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Un ítem de planificación.</w:t>
      </w:r>
    </w:p>
    <w:p w14:paraId="1910919B" w14:textId="77777777" w:rsidR="001F686E" w:rsidRDefault="001F686E" w:rsidP="001F686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Token para una conversación.</w:t>
      </w:r>
    </w:p>
    <w:p w14:paraId="2BAEB310" w14:textId="77777777" w:rsidR="001F686E" w:rsidRDefault="001F686E" w:rsidP="001F686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Mecanismo para diferir una conversación.</w:t>
      </w:r>
    </w:p>
    <w:p w14:paraId="681838CA" w14:textId="77777777" w:rsidR="001F686E" w:rsidRDefault="001F686E" w:rsidP="001F686E">
      <w:pPr>
        <w:jc w:val="both"/>
        <w:rPr>
          <w:lang w:val="es-ES"/>
        </w:rPr>
      </w:pPr>
    </w:p>
    <w:p w14:paraId="04477E45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lastRenderedPageBreak/>
        <w:t xml:space="preserve">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prioriza las historias en el producto backlog:</w:t>
      </w:r>
    </w:p>
    <w:p w14:paraId="45C3CB39" w14:textId="77777777" w:rsidR="001F686E" w:rsidRDefault="001F686E" w:rsidP="001F686E">
      <w:pPr>
        <w:jc w:val="both"/>
        <w:rPr>
          <w:lang w:val="es-ES"/>
        </w:rPr>
      </w:pPr>
      <w:r w:rsidRPr="00F14744">
        <w:rPr>
          <w:noProof/>
          <w:lang w:val="es-ES"/>
        </w:rPr>
        <w:drawing>
          <wp:inline distT="0" distB="0" distL="0" distR="0" wp14:anchorId="083117D8" wp14:editId="5E6C7CC1">
            <wp:extent cx="5400040" cy="4072255"/>
            <wp:effectExtent l="0" t="0" r="0" b="4445"/>
            <wp:docPr id="90037130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7130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1F5B" w14:textId="77777777" w:rsidR="001F686E" w:rsidRDefault="001F686E" w:rsidP="001F686E">
      <w:pPr>
        <w:jc w:val="both"/>
        <w:rPr>
          <w:lang w:val="es-ES"/>
        </w:rPr>
      </w:pPr>
    </w:p>
    <w:p w14:paraId="66B78AC5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t>Modelado de roles: tarjeta de rol de usuario:</w:t>
      </w:r>
    </w:p>
    <w:p w14:paraId="2A53A7EC" w14:textId="77777777" w:rsidR="001F686E" w:rsidRDefault="001F686E" w:rsidP="001F686E">
      <w:pPr>
        <w:jc w:val="both"/>
        <w:rPr>
          <w:lang w:val="es-ES"/>
        </w:rPr>
      </w:pPr>
      <w:r w:rsidRPr="00F14744">
        <w:rPr>
          <w:noProof/>
          <w:lang w:val="es-ES"/>
        </w:rPr>
        <w:drawing>
          <wp:inline distT="0" distB="0" distL="0" distR="0" wp14:anchorId="02FAD64D" wp14:editId="6BFC07CF">
            <wp:extent cx="5400040" cy="2079625"/>
            <wp:effectExtent l="0" t="0" r="0" b="0"/>
            <wp:docPr id="4110023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0233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C1FA" w14:textId="77777777" w:rsidR="001F686E" w:rsidRDefault="001F686E" w:rsidP="001F686E">
      <w:pPr>
        <w:jc w:val="both"/>
        <w:rPr>
          <w:lang w:val="es-ES"/>
        </w:rPr>
      </w:pPr>
    </w:p>
    <w:p w14:paraId="35E78B55" w14:textId="77777777" w:rsidR="001F686E" w:rsidRDefault="001F686E" w:rsidP="001F686E">
      <w:pPr>
        <w:pStyle w:val="Ttulo4"/>
        <w:rPr>
          <w:lang w:val="es-ES"/>
        </w:rPr>
      </w:pPr>
      <w:r>
        <w:rPr>
          <w:lang w:val="es-ES"/>
        </w:rPr>
        <w:t>Usuarios representantes (</w:t>
      </w:r>
      <w:proofErr w:type="spellStart"/>
      <w:r>
        <w:rPr>
          <w:lang w:val="es-ES"/>
        </w:rPr>
        <w:t>proxies</w:t>
      </w:r>
      <w:proofErr w:type="spellEnd"/>
      <w:r>
        <w:rPr>
          <w:lang w:val="es-ES"/>
        </w:rPr>
        <w:t>):</w:t>
      </w:r>
    </w:p>
    <w:p w14:paraId="0ED90ADB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Tipos de usuarios representantes:</w:t>
      </w:r>
    </w:p>
    <w:p w14:paraId="37823845" w14:textId="77777777" w:rsidR="001F686E" w:rsidRDefault="001F686E" w:rsidP="001F686E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Gerentes de usuarios.</w:t>
      </w:r>
    </w:p>
    <w:p w14:paraId="19B57833" w14:textId="77777777" w:rsidR="001F686E" w:rsidRDefault="001F686E" w:rsidP="001F686E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Gerentes de desarrollo.</w:t>
      </w:r>
    </w:p>
    <w:p w14:paraId="61D0FACB" w14:textId="77777777" w:rsidR="001F686E" w:rsidRDefault="001F686E" w:rsidP="001F686E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Alguien del grupo de marketing.</w:t>
      </w:r>
    </w:p>
    <w:p w14:paraId="2932156A" w14:textId="77777777" w:rsidR="001F686E" w:rsidRDefault="001F686E" w:rsidP="001F686E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lastRenderedPageBreak/>
        <w:t>Vendedores.</w:t>
      </w:r>
    </w:p>
    <w:p w14:paraId="016C4AEB" w14:textId="77777777" w:rsidR="001F686E" w:rsidRDefault="001F686E" w:rsidP="001F686E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Expertos del dominio.</w:t>
      </w:r>
    </w:p>
    <w:p w14:paraId="3282D0D2" w14:textId="77777777" w:rsidR="001F686E" w:rsidRDefault="001F686E" w:rsidP="001F686E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Clientes.</w:t>
      </w:r>
    </w:p>
    <w:p w14:paraId="5F91CBA6" w14:textId="77777777" w:rsidR="001F686E" w:rsidRDefault="001F686E" w:rsidP="001F686E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Capacitadores y personal de soporte.</w:t>
      </w:r>
    </w:p>
    <w:p w14:paraId="773E8FF5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No son ideales como los usuarios verdaderos, hay que evitarlos.</w:t>
      </w:r>
    </w:p>
    <w:p w14:paraId="36259AB2" w14:textId="77777777" w:rsidR="001F686E" w:rsidRDefault="001F686E" w:rsidP="001F686E">
      <w:pPr>
        <w:jc w:val="both"/>
        <w:rPr>
          <w:lang w:val="es-ES"/>
        </w:rPr>
      </w:pPr>
    </w:p>
    <w:p w14:paraId="5BAC7FB2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t>Criterios de aceptación de historias de usuario:</w:t>
      </w:r>
    </w:p>
    <w:p w14:paraId="03ABB220" w14:textId="77777777" w:rsidR="001F686E" w:rsidRDefault="001F686E" w:rsidP="001F686E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 xml:space="preserve">Define límites para usa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 xml:space="preserve"> (US).</w:t>
      </w:r>
    </w:p>
    <w:p w14:paraId="6CDD1CA9" w14:textId="77777777" w:rsidR="001F686E" w:rsidRDefault="001F686E" w:rsidP="001F686E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Ayuda a que los PO respondan lo que necesitan para que la US provea valor (requerimientos funcionales mínimos).</w:t>
      </w:r>
    </w:p>
    <w:p w14:paraId="79A17195" w14:textId="77777777" w:rsidR="001F686E" w:rsidRDefault="001F686E" w:rsidP="001F686E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Ayudan a que el equipo tenga una visión compartida de la US.</w:t>
      </w:r>
    </w:p>
    <w:p w14:paraId="418F5A70" w14:textId="77777777" w:rsidR="001F686E" w:rsidRDefault="001F686E" w:rsidP="001F686E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 xml:space="preserve">Ayudan a desarrolladores y </w:t>
      </w:r>
      <w:proofErr w:type="spellStart"/>
      <w:r>
        <w:rPr>
          <w:lang w:val="es-ES"/>
        </w:rPr>
        <w:t>testers</w:t>
      </w:r>
      <w:proofErr w:type="spellEnd"/>
      <w:r>
        <w:rPr>
          <w:lang w:val="es-ES"/>
        </w:rPr>
        <w:t xml:space="preserve"> a derivar las pruebas.</w:t>
      </w:r>
    </w:p>
    <w:p w14:paraId="338D5786" w14:textId="77777777" w:rsidR="001F686E" w:rsidRDefault="001F686E" w:rsidP="001F686E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Ayudan a los desarrolladores a saber cuándo parar de agregar funcionalidad en una US.</w:t>
      </w:r>
    </w:p>
    <w:p w14:paraId="50638B8B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Ejemplo:</w:t>
      </w:r>
    </w:p>
    <w:p w14:paraId="15ED2180" w14:textId="77777777" w:rsidR="001F686E" w:rsidRDefault="001F686E" w:rsidP="001F686E">
      <w:pPr>
        <w:jc w:val="both"/>
        <w:rPr>
          <w:lang w:val="es-ES"/>
        </w:rPr>
      </w:pPr>
      <w:r w:rsidRPr="00B93A48">
        <w:rPr>
          <w:noProof/>
          <w:lang w:val="es-ES"/>
        </w:rPr>
        <w:drawing>
          <wp:inline distT="0" distB="0" distL="0" distR="0" wp14:anchorId="3EC4871D" wp14:editId="14803822">
            <wp:extent cx="5400040" cy="1968500"/>
            <wp:effectExtent l="0" t="0" r="0" b="0"/>
            <wp:docPr id="2281833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3389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E259" w14:textId="77777777" w:rsidR="001F686E" w:rsidRDefault="001F686E" w:rsidP="001F686E">
      <w:pPr>
        <w:jc w:val="both"/>
        <w:rPr>
          <w:lang w:val="es-ES"/>
        </w:rPr>
      </w:pPr>
    </w:p>
    <w:p w14:paraId="193A48AD" w14:textId="77777777" w:rsidR="001F686E" w:rsidRDefault="001F686E" w:rsidP="001F686E">
      <w:pPr>
        <w:pStyle w:val="Ttulo4"/>
        <w:rPr>
          <w:lang w:val="es-ES"/>
        </w:rPr>
      </w:pPr>
      <w:r>
        <w:rPr>
          <w:lang w:val="es-ES"/>
        </w:rPr>
        <w:t>¿Cuáles son los criterios de aceptación buenos?</w:t>
      </w:r>
    </w:p>
    <w:p w14:paraId="6C02CE3E" w14:textId="77777777" w:rsidR="001F686E" w:rsidRDefault="001F686E" w:rsidP="001F686E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Definir una intención, no una solución. Ejemplo: el usuario debe elegir al menos una cuenta para operar.</w:t>
      </w:r>
    </w:p>
    <w:p w14:paraId="42AEFF9C" w14:textId="77777777" w:rsidR="001F686E" w:rsidRDefault="001F686E" w:rsidP="001F686E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Son independientes de la implementación.</w:t>
      </w:r>
    </w:p>
    <w:p w14:paraId="4E90CA7B" w14:textId="77777777" w:rsidR="001F686E" w:rsidRDefault="001F686E" w:rsidP="001F686E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Relativamente de alto nivel, no es necesario que se escriba cada detalle.</w:t>
      </w:r>
    </w:p>
    <w:p w14:paraId="23B49D1D" w14:textId="77777777" w:rsidR="001F686E" w:rsidRPr="00FB2C74" w:rsidRDefault="001F686E" w:rsidP="001F686E">
      <w:pPr>
        <w:jc w:val="both"/>
        <w:rPr>
          <w:lang w:val="es-ES"/>
        </w:rPr>
      </w:pPr>
    </w:p>
    <w:p w14:paraId="62FC1F80" w14:textId="77777777" w:rsidR="001F686E" w:rsidRDefault="001F686E" w:rsidP="001F686E">
      <w:pPr>
        <w:pStyle w:val="Ttulo4"/>
        <w:rPr>
          <w:lang w:val="es-ES"/>
        </w:rPr>
      </w:pPr>
      <w:r>
        <w:rPr>
          <w:lang w:val="es-ES"/>
        </w:rPr>
        <w:t>¿Los detalles dónde van?</w:t>
      </w:r>
    </w:p>
    <w:p w14:paraId="7D5153A7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Ejemplo de detalles:</w:t>
      </w:r>
    </w:p>
    <w:p w14:paraId="34032BEC" w14:textId="77777777" w:rsidR="001F686E" w:rsidRDefault="001F686E" w:rsidP="001F686E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El encabezado de la columna se nombra “Saldo”.</w:t>
      </w:r>
    </w:p>
    <w:p w14:paraId="78B8D91E" w14:textId="77777777" w:rsidR="001F686E" w:rsidRDefault="001F686E" w:rsidP="001F686E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El formato del saldo es 999.999.999,99.</w:t>
      </w:r>
    </w:p>
    <w:p w14:paraId="666E52AD" w14:textId="77777777" w:rsidR="001F686E" w:rsidRDefault="001F686E" w:rsidP="001F686E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Debería usarse una lista desplegable en lugar de </w:t>
      </w:r>
      <w:proofErr w:type="gramStart"/>
      <w:r>
        <w:rPr>
          <w:lang w:val="es-ES"/>
        </w:rPr>
        <w:t xml:space="preserve">un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box</w:t>
      </w:r>
      <w:proofErr w:type="gramEnd"/>
      <w:r>
        <w:rPr>
          <w:lang w:val="es-ES"/>
        </w:rPr>
        <w:t>.</w:t>
      </w:r>
    </w:p>
    <w:p w14:paraId="31669D93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Estos detalles que son el resultado de las conversaciones con el PO y el equipo puede capturarlos en dos lugares:</w:t>
      </w:r>
    </w:p>
    <w:p w14:paraId="48B7EB5D" w14:textId="77777777" w:rsidR="001F686E" w:rsidRDefault="001F686E" w:rsidP="001F686E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Documentación interna de los equipos.</w:t>
      </w:r>
    </w:p>
    <w:p w14:paraId="52CD3C41" w14:textId="77777777" w:rsidR="001F686E" w:rsidRPr="00A769E9" w:rsidRDefault="001F686E" w:rsidP="001F686E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Pruebas de aceptación automatizadas.</w:t>
      </w:r>
    </w:p>
    <w:p w14:paraId="268D71EA" w14:textId="77777777" w:rsidR="001F686E" w:rsidRDefault="001F686E" w:rsidP="001F686E">
      <w:pPr>
        <w:jc w:val="both"/>
        <w:rPr>
          <w:lang w:val="es-ES"/>
        </w:rPr>
      </w:pPr>
    </w:p>
    <w:p w14:paraId="1B57F1DB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t>Pruebas de aceptación de historias de usuario:</w:t>
      </w:r>
    </w:p>
    <w:p w14:paraId="17E61BDA" w14:textId="77777777" w:rsidR="001F686E" w:rsidRPr="003C2CC9" w:rsidRDefault="001F686E" w:rsidP="001F686E">
      <w:pPr>
        <w:pStyle w:val="Prrafodelista"/>
        <w:numPr>
          <w:ilvl w:val="0"/>
          <w:numId w:val="16"/>
        </w:numPr>
        <w:jc w:val="both"/>
        <w:rPr>
          <w:lang w:val="es-ES"/>
        </w:rPr>
      </w:pPr>
      <w:r w:rsidRPr="003C2CC9">
        <w:rPr>
          <w:lang w:val="es-ES"/>
        </w:rPr>
        <w:t>Expresan detalles resultantes de la conversación.</w:t>
      </w:r>
    </w:p>
    <w:p w14:paraId="71C743FF" w14:textId="77777777" w:rsidR="001F686E" w:rsidRDefault="001F686E" w:rsidP="001F686E">
      <w:pPr>
        <w:pStyle w:val="Prrafodelista"/>
        <w:numPr>
          <w:ilvl w:val="0"/>
          <w:numId w:val="16"/>
        </w:numPr>
        <w:jc w:val="both"/>
        <w:rPr>
          <w:lang w:val="es-ES"/>
        </w:rPr>
      </w:pPr>
      <w:r w:rsidRPr="003C2CC9">
        <w:rPr>
          <w:lang w:val="es-ES"/>
        </w:rPr>
        <w:t xml:space="preserve">Complementan la </w:t>
      </w:r>
      <w:proofErr w:type="spellStart"/>
      <w:r w:rsidRPr="003C2CC9">
        <w:rPr>
          <w:lang w:val="es-ES"/>
        </w:rPr>
        <w:t>user</w:t>
      </w:r>
      <w:proofErr w:type="spellEnd"/>
      <w:r w:rsidRPr="003C2CC9">
        <w:rPr>
          <w:lang w:val="es-ES"/>
        </w:rPr>
        <w:t xml:space="preserve"> </w:t>
      </w:r>
      <w:proofErr w:type="spellStart"/>
      <w:r w:rsidRPr="003C2CC9">
        <w:rPr>
          <w:lang w:val="es-ES"/>
        </w:rPr>
        <w:t>story</w:t>
      </w:r>
      <w:proofErr w:type="spellEnd"/>
      <w:r w:rsidRPr="003C2CC9">
        <w:rPr>
          <w:lang w:val="es-ES"/>
        </w:rPr>
        <w:t>.</w:t>
      </w:r>
    </w:p>
    <w:p w14:paraId="04888A9F" w14:textId="77777777" w:rsidR="001F686E" w:rsidRPr="003C2CC9" w:rsidRDefault="001F686E" w:rsidP="001F686E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Se escriben: “Probar… (pasa/no pasa).”</w:t>
      </w:r>
    </w:p>
    <w:p w14:paraId="053AA858" w14:textId="77777777" w:rsidR="001F686E" w:rsidRDefault="001F686E" w:rsidP="001F686E">
      <w:pPr>
        <w:pStyle w:val="Prrafodelista"/>
        <w:numPr>
          <w:ilvl w:val="0"/>
          <w:numId w:val="16"/>
        </w:numPr>
        <w:jc w:val="both"/>
        <w:rPr>
          <w:lang w:val="es-ES"/>
        </w:rPr>
      </w:pPr>
      <w:r w:rsidRPr="003C2CC9">
        <w:rPr>
          <w:lang w:val="es-ES"/>
        </w:rPr>
        <w:t>Es un proceso de dos pasos:</w:t>
      </w:r>
    </w:p>
    <w:p w14:paraId="3658DC63" w14:textId="77777777" w:rsidR="001F686E" w:rsidRDefault="001F686E" w:rsidP="001F686E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Identificarlas al dorso de la US.</w:t>
      </w:r>
    </w:p>
    <w:p w14:paraId="0A0B8016" w14:textId="77777777" w:rsidR="001F686E" w:rsidRDefault="001F686E" w:rsidP="001F686E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Diseñar las pruebas completas.</w:t>
      </w:r>
    </w:p>
    <w:p w14:paraId="763D6F5B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>Ejemplos:</w:t>
      </w:r>
    </w:p>
    <w:p w14:paraId="2DE5EC12" w14:textId="77777777" w:rsidR="001F686E" w:rsidRDefault="001F686E" w:rsidP="001F686E">
      <w:pPr>
        <w:jc w:val="both"/>
        <w:rPr>
          <w:lang w:val="es-ES"/>
        </w:rPr>
      </w:pPr>
      <w:r w:rsidRPr="003C2CC9">
        <w:rPr>
          <w:noProof/>
          <w:lang w:val="es-ES"/>
        </w:rPr>
        <w:drawing>
          <wp:inline distT="0" distB="0" distL="0" distR="0" wp14:anchorId="15F6269A" wp14:editId="1F33A8E8">
            <wp:extent cx="5400040" cy="2139315"/>
            <wp:effectExtent l="0" t="0" r="0" b="0"/>
            <wp:docPr id="176520148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01486" name="Imagen 1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4BAC" w14:textId="77777777" w:rsidR="001F686E" w:rsidRDefault="001F686E" w:rsidP="001F686E">
      <w:pPr>
        <w:jc w:val="both"/>
        <w:rPr>
          <w:lang w:val="es-ES"/>
        </w:rPr>
      </w:pPr>
      <w:r w:rsidRPr="003C2CC9">
        <w:rPr>
          <w:noProof/>
          <w:lang w:val="es-ES"/>
        </w:rPr>
        <w:lastRenderedPageBreak/>
        <w:drawing>
          <wp:inline distT="0" distB="0" distL="0" distR="0" wp14:anchorId="1BE38049" wp14:editId="01BD263F">
            <wp:extent cx="5400040" cy="3092450"/>
            <wp:effectExtent l="0" t="0" r="0" b="0"/>
            <wp:docPr id="1949420889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20889" name="Imagen 1" descr="Texto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FD39" w14:textId="77777777" w:rsidR="001F686E" w:rsidRDefault="001F686E" w:rsidP="001F686E">
      <w:pPr>
        <w:jc w:val="both"/>
        <w:rPr>
          <w:lang w:val="es-ES"/>
        </w:rPr>
      </w:pPr>
    </w:p>
    <w:p w14:paraId="2F043139" w14:textId="77777777" w:rsidR="001F686E" w:rsidRDefault="001F686E" w:rsidP="001F686E">
      <w:pPr>
        <w:pStyle w:val="Ttulo3"/>
        <w:rPr>
          <w:lang w:val="es-ES"/>
        </w:rPr>
      </w:pPr>
      <w:proofErr w:type="spellStart"/>
      <w:r>
        <w:rPr>
          <w:lang w:val="es-ES"/>
        </w:rPr>
        <w:t>Invest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:</w:t>
      </w:r>
    </w:p>
    <w:p w14:paraId="4EE1366A" w14:textId="77777777" w:rsidR="001F686E" w:rsidRDefault="001F686E" w:rsidP="001F686E">
      <w:pPr>
        <w:pStyle w:val="Prrafodelista"/>
        <w:numPr>
          <w:ilvl w:val="0"/>
          <w:numId w:val="18"/>
        </w:numPr>
        <w:jc w:val="both"/>
        <w:rPr>
          <w:lang w:val="es-ES"/>
        </w:rPr>
      </w:pPr>
      <w:proofErr w:type="spellStart"/>
      <w:r>
        <w:rPr>
          <w:lang w:val="es-ES"/>
        </w:rPr>
        <w:t>Independent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calendarizables</w:t>
      </w:r>
      <w:proofErr w:type="spellEnd"/>
      <w:r>
        <w:rPr>
          <w:lang w:val="es-ES"/>
        </w:rPr>
        <w:t xml:space="preserve"> e implementables en cualquier orden.</w:t>
      </w:r>
    </w:p>
    <w:p w14:paraId="30F17120" w14:textId="77777777" w:rsidR="001F686E" w:rsidRDefault="001F686E" w:rsidP="001F686E">
      <w:pPr>
        <w:pStyle w:val="Prrafodelista"/>
        <w:numPr>
          <w:ilvl w:val="0"/>
          <w:numId w:val="18"/>
        </w:numPr>
        <w:jc w:val="both"/>
        <w:rPr>
          <w:lang w:val="es-ES"/>
        </w:rPr>
      </w:pPr>
      <w:proofErr w:type="spellStart"/>
      <w:r>
        <w:rPr>
          <w:lang w:val="es-ES"/>
        </w:rPr>
        <w:t>Negotiable</w:t>
      </w:r>
      <w:proofErr w:type="spellEnd"/>
      <w:r>
        <w:rPr>
          <w:lang w:val="es-ES"/>
        </w:rPr>
        <w:t>: se expresa en términos de “que” no el “cómo”.</w:t>
      </w:r>
    </w:p>
    <w:p w14:paraId="398DB2B1" w14:textId="77777777" w:rsidR="001F686E" w:rsidRDefault="001F686E" w:rsidP="001F686E">
      <w:pPr>
        <w:pStyle w:val="Prrafodelista"/>
        <w:numPr>
          <w:ilvl w:val="0"/>
          <w:numId w:val="18"/>
        </w:numPr>
        <w:jc w:val="both"/>
        <w:rPr>
          <w:lang w:val="es-ES"/>
        </w:rPr>
      </w:pPr>
      <w:proofErr w:type="spellStart"/>
      <w:r>
        <w:rPr>
          <w:lang w:val="es-ES"/>
        </w:rPr>
        <w:t>Valuable</w:t>
      </w:r>
      <w:proofErr w:type="spellEnd"/>
      <w:r>
        <w:rPr>
          <w:lang w:val="es-ES"/>
        </w:rPr>
        <w:t>: debe tener valor para el cliente.</w:t>
      </w:r>
    </w:p>
    <w:p w14:paraId="0C0CF085" w14:textId="77777777" w:rsidR="001F686E" w:rsidRDefault="001F686E" w:rsidP="001F686E">
      <w:pPr>
        <w:pStyle w:val="Prrafodelista"/>
        <w:numPr>
          <w:ilvl w:val="0"/>
          <w:numId w:val="18"/>
        </w:numPr>
        <w:jc w:val="both"/>
        <w:rPr>
          <w:lang w:val="es-ES"/>
        </w:rPr>
      </w:pPr>
      <w:proofErr w:type="spellStart"/>
      <w:r>
        <w:rPr>
          <w:lang w:val="es-ES"/>
        </w:rPr>
        <w:t>Estimatable</w:t>
      </w:r>
      <w:proofErr w:type="spellEnd"/>
      <w:r>
        <w:rPr>
          <w:lang w:val="es-ES"/>
        </w:rPr>
        <w:t>: para ayudar al cliente a armar un ranking basado en costos.</w:t>
      </w:r>
    </w:p>
    <w:p w14:paraId="6773C4FA" w14:textId="77777777" w:rsidR="001F686E" w:rsidRDefault="001F686E" w:rsidP="001F686E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Small: debe ser “consumidas” en una iteración.</w:t>
      </w:r>
    </w:p>
    <w:p w14:paraId="5F58A088" w14:textId="77777777" w:rsidR="001F686E" w:rsidRDefault="001F686E" w:rsidP="001F686E">
      <w:pPr>
        <w:pStyle w:val="Prrafodelista"/>
        <w:numPr>
          <w:ilvl w:val="0"/>
          <w:numId w:val="18"/>
        </w:numPr>
        <w:jc w:val="both"/>
        <w:rPr>
          <w:lang w:val="es-ES"/>
        </w:rPr>
      </w:pPr>
      <w:proofErr w:type="spellStart"/>
      <w:r>
        <w:rPr>
          <w:lang w:val="es-ES"/>
        </w:rPr>
        <w:t>Testable</w:t>
      </w:r>
      <w:proofErr w:type="spellEnd"/>
      <w:r>
        <w:rPr>
          <w:lang w:val="es-ES"/>
        </w:rPr>
        <w:t>: demostrar que fueron implementadas.</w:t>
      </w:r>
    </w:p>
    <w:p w14:paraId="661368F5" w14:textId="77777777" w:rsidR="001F686E" w:rsidRDefault="001F686E" w:rsidP="001F686E">
      <w:pPr>
        <w:jc w:val="both"/>
        <w:rPr>
          <w:lang w:val="es-ES"/>
        </w:rPr>
      </w:pPr>
    </w:p>
    <w:p w14:paraId="11AE59E5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t xml:space="preserve">Algo más sobre las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:</w:t>
      </w:r>
    </w:p>
    <w:p w14:paraId="68BB6654" w14:textId="77777777" w:rsidR="001F686E" w:rsidRDefault="001F686E" w:rsidP="001F686E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No son especificaciones detalladas de requerimientos (como los casos de uso).</w:t>
      </w:r>
    </w:p>
    <w:p w14:paraId="785190EF" w14:textId="77777777" w:rsidR="001F686E" w:rsidRDefault="001F686E" w:rsidP="001F686E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Son expresiones de intención, “es necesario que haga algo como esto…”.</w:t>
      </w:r>
    </w:p>
    <w:p w14:paraId="6C321AA8" w14:textId="77777777" w:rsidR="001F686E" w:rsidRDefault="001F686E" w:rsidP="001F686E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No están detallados al principio del proyecto, elaborados evitando especificaciones anticipadas, demoras en el desarrollo, inventario de requerimientos y una definición limitada de la solución.</w:t>
      </w:r>
    </w:p>
    <w:p w14:paraId="5935865B" w14:textId="77777777" w:rsidR="001F686E" w:rsidRDefault="001F686E" w:rsidP="001F686E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Necesita poco o nulo mantenimiento y puede descartarse después de la implementación.</w:t>
      </w:r>
    </w:p>
    <w:p w14:paraId="75703D7A" w14:textId="77777777" w:rsidR="001F686E" w:rsidRDefault="001F686E" w:rsidP="001F686E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Junto con el código, sirven de entrada a la documentación que desarrolla incrementalmente después.</w:t>
      </w:r>
    </w:p>
    <w:p w14:paraId="6DF36B27" w14:textId="77777777" w:rsidR="001F686E" w:rsidRDefault="001F686E" w:rsidP="001F686E">
      <w:pPr>
        <w:jc w:val="both"/>
        <w:rPr>
          <w:lang w:val="es-ES"/>
        </w:rPr>
      </w:pPr>
    </w:p>
    <w:p w14:paraId="2E629E7F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lastRenderedPageBreak/>
        <w:t>Diferentes niveles de abstracción:</w:t>
      </w:r>
    </w:p>
    <w:p w14:paraId="18673433" w14:textId="77777777" w:rsidR="001F686E" w:rsidRDefault="001F686E" w:rsidP="001F686E">
      <w:pPr>
        <w:jc w:val="both"/>
        <w:rPr>
          <w:lang w:val="es-ES"/>
        </w:rPr>
      </w:pPr>
      <w:r w:rsidRPr="00DC0386">
        <w:rPr>
          <w:noProof/>
          <w:lang w:val="es-ES"/>
        </w:rPr>
        <w:drawing>
          <wp:inline distT="0" distB="0" distL="0" distR="0" wp14:anchorId="5070FB6E" wp14:editId="196A7BD0">
            <wp:extent cx="4591691" cy="3591426"/>
            <wp:effectExtent l="0" t="0" r="0" b="9525"/>
            <wp:docPr id="67166711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67114" name="Imagen 1" descr="Imagen que contiene 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35A2" w14:textId="77777777" w:rsidR="001F686E" w:rsidRDefault="001F686E" w:rsidP="001F686E">
      <w:pPr>
        <w:jc w:val="both"/>
        <w:rPr>
          <w:lang w:val="es-ES"/>
        </w:rPr>
      </w:pPr>
    </w:p>
    <w:p w14:paraId="1BF86F08" w14:textId="77777777" w:rsidR="001F686E" w:rsidRDefault="001F686E" w:rsidP="001F686E">
      <w:pPr>
        <w:pStyle w:val="Ttulo4"/>
        <w:rPr>
          <w:lang w:val="es-ES"/>
        </w:rPr>
      </w:pP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>:</w:t>
      </w:r>
    </w:p>
    <w:p w14:paraId="24C83DF4" w14:textId="77777777" w:rsidR="001F686E" w:rsidRDefault="001F686E" w:rsidP="001F686E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 xml:space="preserve">Tipo especial de historia, utilizado para quitar riesgo e incertidumbre de una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 xml:space="preserve"> u otra faceta del proyecto.</w:t>
      </w:r>
    </w:p>
    <w:p w14:paraId="30FD8E63" w14:textId="77777777" w:rsidR="001F686E" w:rsidRDefault="001F686E" w:rsidP="001F686E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Se clasifican en: técnicas y funcionales.</w:t>
      </w:r>
    </w:p>
    <w:p w14:paraId="0A4C3027" w14:textId="77777777" w:rsidR="001F686E" w:rsidRDefault="001F686E" w:rsidP="001F686E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Pueden utilizarse para:</w:t>
      </w:r>
    </w:p>
    <w:p w14:paraId="27E006E2" w14:textId="77777777" w:rsidR="001F686E" w:rsidRDefault="001F686E" w:rsidP="001F686E">
      <w:pPr>
        <w:pStyle w:val="Prrafodelista"/>
        <w:numPr>
          <w:ilvl w:val="1"/>
          <w:numId w:val="20"/>
        </w:numPr>
        <w:jc w:val="both"/>
        <w:rPr>
          <w:lang w:val="es-ES"/>
        </w:rPr>
      </w:pPr>
      <w:r>
        <w:rPr>
          <w:lang w:val="es-ES"/>
        </w:rPr>
        <w:t>Inversión básica para familiarizar al equipo con una nueva tecnología o dominio.</w:t>
      </w:r>
    </w:p>
    <w:p w14:paraId="5874E737" w14:textId="77777777" w:rsidR="001F686E" w:rsidRDefault="001F686E" w:rsidP="001F686E">
      <w:pPr>
        <w:pStyle w:val="Prrafodelista"/>
        <w:numPr>
          <w:ilvl w:val="1"/>
          <w:numId w:val="20"/>
        </w:numPr>
        <w:jc w:val="both"/>
        <w:rPr>
          <w:lang w:val="es-ES"/>
        </w:rPr>
      </w:pPr>
      <w:r>
        <w:rPr>
          <w:lang w:val="es-ES"/>
        </w:rPr>
        <w:t>Analizar un comportamiento de una historia compleja y poder así dividirla en piezas manejables.</w:t>
      </w:r>
    </w:p>
    <w:p w14:paraId="17D6FE07" w14:textId="77777777" w:rsidR="001F686E" w:rsidRDefault="001F686E" w:rsidP="001F686E">
      <w:pPr>
        <w:pStyle w:val="Prrafodelista"/>
        <w:numPr>
          <w:ilvl w:val="1"/>
          <w:numId w:val="20"/>
        </w:numPr>
        <w:jc w:val="both"/>
        <w:rPr>
          <w:lang w:val="es-ES"/>
        </w:rPr>
      </w:pPr>
      <w:r>
        <w:rPr>
          <w:lang w:val="es-ES"/>
        </w:rPr>
        <w:t>Ganar confianza frente a riesgos tecnológicos, investigando o prototipando para ganar confianza.</w:t>
      </w:r>
    </w:p>
    <w:p w14:paraId="2DDC0C3D" w14:textId="77777777" w:rsidR="001F686E" w:rsidRDefault="001F686E" w:rsidP="001F686E">
      <w:pPr>
        <w:pStyle w:val="Prrafodelista"/>
        <w:numPr>
          <w:ilvl w:val="1"/>
          <w:numId w:val="20"/>
        </w:numPr>
        <w:jc w:val="both"/>
        <w:rPr>
          <w:lang w:val="es-ES"/>
        </w:rPr>
      </w:pPr>
      <w:r>
        <w:rPr>
          <w:lang w:val="es-ES"/>
        </w:rPr>
        <w:t>Frente a riesgos funcionales, donde no está claro como el sistema debe resolver la interacción con el usuario para alcanzar el beneficio esperado.</w:t>
      </w:r>
    </w:p>
    <w:p w14:paraId="6DCE54C0" w14:textId="77777777" w:rsidR="001F686E" w:rsidRPr="00DC0386" w:rsidRDefault="001F686E" w:rsidP="001F686E">
      <w:pPr>
        <w:jc w:val="both"/>
        <w:rPr>
          <w:b/>
          <w:bCs/>
          <w:lang w:val="es-ES"/>
        </w:rPr>
      </w:pPr>
      <w:r w:rsidRPr="00DC0386">
        <w:rPr>
          <w:b/>
          <w:bCs/>
          <w:lang w:val="es-ES"/>
        </w:rPr>
        <w:t>Técnicas:</w:t>
      </w:r>
    </w:p>
    <w:p w14:paraId="1F964CBA" w14:textId="77777777" w:rsidR="001F686E" w:rsidRDefault="001F686E" w:rsidP="001F686E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t>Utilizadas para investigar enfoques técnicos en el dominio de la solución.</w:t>
      </w:r>
    </w:p>
    <w:p w14:paraId="640A4287" w14:textId="77777777" w:rsidR="001F686E" w:rsidRDefault="001F686E" w:rsidP="001F686E">
      <w:pPr>
        <w:pStyle w:val="Prrafodelista"/>
        <w:numPr>
          <w:ilvl w:val="1"/>
          <w:numId w:val="21"/>
        </w:numPr>
        <w:jc w:val="both"/>
        <w:rPr>
          <w:lang w:val="es-ES"/>
        </w:rPr>
      </w:pPr>
      <w:r>
        <w:rPr>
          <w:lang w:val="es-ES"/>
        </w:rPr>
        <w:t>Evaluar performance potencial.</w:t>
      </w:r>
    </w:p>
    <w:p w14:paraId="78A70F67" w14:textId="77777777" w:rsidR="001F686E" w:rsidRDefault="001F686E" w:rsidP="001F686E">
      <w:pPr>
        <w:pStyle w:val="Prrafodelista"/>
        <w:numPr>
          <w:ilvl w:val="1"/>
          <w:numId w:val="21"/>
        </w:numPr>
        <w:jc w:val="both"/>
        <w:rPr>
          <w:lang w:val="es-ES"/>
        </w:rPr>
      </w:pPr>
      <w:r>
        <w:rPr>
          <w:lang w:val="es-ES"/>
        </w:rPr>
        <w:t>Decisión hacer o comprar.</w:t>
      </w:r>
    </w:p>
    <w:p w14:paraId="3C06E4DE" w14:textId="77777777" w:rsidR="001F686E" w:rsidRDefault="001F686E" w:rsidP="001F686E">
      <w:pPr>
        <w:pStyle w:val="Prrafodelista"/>
        <w:numPr>
          <w:ilvl w:val="1"/>
          <w:numId w:val="21"/>
        </w:numPr>
        <w:jc w:val="both"/>
        <w:rPr>
          <w:lang w:val="es-ES"/>
        </w:rPr>
      </w:pPr>
      <w:r>
        <w:rPr>
          <w:lang w:val="es-ES"/>
        </w:rPr>
        <w:t>Evaluar la implementación de cierta tecnología.</w:t>
      </w:r>
    </w:p>
    <w:p w14:paraId="6F86FBA0" w14:textId="77777777" w:rsidR="001F686E" w:rsidRDefault="001F686E" w:rsidP="001F686E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lastRenderedPageBreak/>
        <w:t>Cualquier situación en la que el equipo necesite una comprensión más fiable antes de comprometerse a una nueva funcionalidad en un tiempo fijo.</w:t>
      </w:r>
    </w:p>
    <w:p w14:paraId="2870274E" w14:textId="77777777" w:rsidR="001F686E" w:rsidRDefault="001F686E" w:rsidP="001F686E">
      <w:pPr>
        <w:jc w:val="both"/>
        <w:rPr>
          <w:lang w:val="es-ES"/>
        </w:rPr>
      </w:pPr>
      <w:r>
        <w:rPr>
          <w:b/>
          <w:bCs/>
          <w:lang w:val="es-ES"/>
        </w:rPr>
        <w:t>Funcionales:</w:t>
      </w:r>
    </w:p>
    <w:p w14:paraId="71A0B0AD" w14:textId="77777777" w:rsidR="001F686E" w:rsidRDefault="001F686E" w:rsidP="001F686E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Utilizadas cuando hay cierta incertidumbre respecto de cómo el usuario interactuará con el sistema.</w:t>
      </w:r>
    </w:p>
    <w:p w14:paraId="3CA6D8C8" w14:textId="77777777" w:rsidR="001F686E" w:rsidRDefault="001F686E" w:rsidP="001F686E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Usualmente son mejor evaluadas con prototipos para obtener realimentación de los usuarios o involucrados.</w:t>
      </w:r>
    </w:p>
    <w:p w14:paraId="67D734EA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Algunas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requieren de ambos tipos de </w:t>
      </w: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>. Por ejemplo:</w:t>
      </w:r>
    </w:p>
    <w:p w14:paraId="4615E10E" w14:textId="77777777" w:rsidR="001F686E" w:rsidRDefault="001F686E" w:rsidP="001F686E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Como un cliente, quiero ver mi uso diario de energía en un histograma, para poder comprender rápidamente mi consumo de energía pasado, presente y proyectado.</w:t>
      </w:r>
    </w:p>
    <w:p w14:paraId="5067AD14" w14:textId="77777777" w:rsidR="001F686E" w:rsidRDefault="001F686E" w:rsidP="001F686E">
      <w:pPr>
        <w:jc w:val="both"/>
        <w:rPr>
          <w:lang w:val="es-ES"/>
        </w:rPr>
      </w:pPr>
      <w:r>
        <w:rPr>
          <w:lang w:val="es-ES"/>
        </w:rPr>
        <w:t xml:space="preserve">En este caso un equipo puede crear dos </w:t>
      </w: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>:</w:t>
      </w:r>
    </w:p>
    <w:p w14:paraId="3467ADAF" w14:textId="77777777" w:rsidR="001F686E" w:rsidRDefault="001F686E" w:rsidP="001F686E">
      <w:pPr>
        <w:pStyle w:val="Prrafodelista"/>
        <w:numPr>
          <w:ilvl w:val="0"/>
          <w:numId w:val="23"/>
        </w:numPr>
        <w:jc w:val="both"/>
        <w:rPr>
          <w:lang w:val="es-ES"/>
        </w:rPr>
      </w:pPr>
      <w:proofErr w:type="spellStart"/>
      <w:r>
        <w:rPr>
          <w:lang w:val="es-ES"/>
        </w:rPr>
        <w:t>Spike</w:t>
      </w:r>
      <w:proofErr w:type="spellEnd"/>
      <w:r>
        <w:rPr>
          <w:lang w:val="es-ES"/>
        </w:rPr>
        <w:t xml:space="preserve"> técnico:</w:t>
      </w:r>
    </w:p>
    <w:p w14:paraId="087EEF1D" w14:textId="77777777" w:rsidR="001F686E" w:rsidRDefault="001F686E" w:rsidP="001F686E">
      <w:pPr>
        <w:pStyle w:val="Prrafodelista"/>
        <w:numPr>
          <w:ilvl w:val="1"/>
          <w:numId w:val="23"/>
        </w:numPr>
        <w:jc w:val="both"/>
        <w:rPr>
          <w:lang w:val="es-ES"/>
        </w:rPr>
      </w:pPr>
      <w:r>
        <w:rPr>
          <w:lang w:val="es-ES"/>
        </w:rPr>
        <w:t xml:space="preserve">Investigar cuanto tiempo requiere actualizar un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de un cliente al uso actual, determinando requerimientos de comunicación, ancho de banda y si los datos se actualizan en formato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>.</w:t>
      </w:r>
    </w:p>
    <w:p w14:paraId="08A7EB87" w14:textId="77777777" w:rsidR="001F686E" w:rsidRDefault="001F686E" w:rsidP="001F686E">
      <w:pPr>
        <w:pStyle w:val="Prrafodelista"/>
        <w:numPr>
          <w:ilvl w:val="0"/>
          <w:numId w:val="23"/>
        </w:numPr>
        <w:jc w:val="both"/>
        <w:rPr>
          <w:lang w:val="es-ES"/>
        </w:rPr>
      </w:pPr>
      <w:proofErr w:type="spellStart"/>
      <w:r>
        <w:rPr>
          <w:lang w:val="es-ES"/>
        </w:rPr>
        <w:t>Spike</w:t>
      </w:r>
      <w:proofErr w:type="spellEnd"/>
      <w:r>
        <w:rPr>
          <w:lang w:val="es-ES"/>
        </w:rPr>
        <w:t xml:space="preserve"> funcional:</w:t>
      </w:r>
    </w:p>
    <w:p w14:paraId="2D03522A" w14:textId="77777777" w:rsidR="001F686E" w:rsidRDefault="001F686E" w:rsidP="001F686E">
      <w:pPr>
        <w:pStyle w:val="Prrafodelista"/>
        <w:numPr>
          <w:ilvl w:val="1"/>
          <w:numId w:val="23"/>
        </w:numPr>
        <w:jc w:val="both"/>
        <w:rPr>
          <w:lang w:val="es-ES"/>
        </w:rPr>
      </w:pPr>
      <w:r>
        <w:rPr>
          <w:lang w:val="es-ES"/>
        </w:rPr>
        <w:t>Crear un prototipo de histograma en el portal web y obtener la retroalimentación de algunos usuarios respecto del tamaño, el estilo de la presentación y los atributos gráficos.</w:t>
      </w:r>
    </w:p>
    <w:p w14:paraId="7373F0F8" w14:textId="77777777" w:rsidR="001F686E" w:rsidRDefault="001F686E" w:rsidP="001F686E">
      <w:pPr>
        <w:jc w:val="both"/>
        <w:rPr>
          <w:lang w:val="es-ES"/>
        </w:rPr>
      </w:pPr>
    </w:p>
    <w:p w14:paraId="41F04085" w14:textId="77777777" w:rsidR="001F686E" w:rsidRDefault="001F686E" w:rsidP="001F686E">
      <w:pPr>
        <w:pStyle w:val="Ttulo5"/>
        <w:rPr>
          <w:lang w:val="es-ES"/>
        </w:rPr>
      </w:pPr>
      <w:r>
        <w:rPr>
          <w:lang w:val="es-ES"/>
        </w:rPr>
        <w:t xml:space="preserve">Lineamientos para </w:t>
      </w: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>:</w:t>
      </w:r>
    </w:p>
    <w:p w14:paraId="38E813D8" w14:textId="77777777" w:rsidR="001F686E" w:rsidRDefault="001F686E" w:rsidP="001F686E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Estimables, demostrables, y aceptables.</w:t>
      </w:r>
    </w:p>
    <w:p w14:paraId="3A4E2407" w14:textId="77777777" w:rsidR="001F686E" w:rsidRDefault="001F686E" w:rsidP="001F686E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La excepción, no la regla:</w:t>
      </w:r>
    </w:p>
    <w:p w14:paraId="62C90339" w14:textId="77777777" w:rsidR="001F686E" w:rsidRDefault="001F686E" w:rsidP="001F686E">
      <w:pPr>
        <w:pStyle w:val="Prrafodelista"/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>Toda historia tiene incertidumbre y riesgos.</w:t>
      </w:r>
    </w:p>
    <w:p w14:paraId="548D8403" w14:textId="77777777" w:rsidR="001F686E" w:rsidRDefault="001F686E" w:rsidP="001F686E">
      <w:pPr>
        <w:pStyle w:val="Prrafodelista"/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>El objetivo del equipo es aprender a aceptar y resolver cierta incertidumbre en cada iteración.</w:t>
      </w:r>
    </w:p>
    <w:p w14:paraId="540E4CEB" w14:textId="77777777" w:rsidR="001F686E" w:rsidRDefault="001F686E" w:rsidP="001F686E">
      <w:pPr>
        <w:pStyle w:val="Prrafodelista"/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 xml:space="preserve"> deben dejarse para incógnitas más críticas y grandes.</w:t>
      </w:r>
    </w:p>
    <w:p w14:paraId="43A9A771" w14:textId="77777777" w:rsidR="001F686E" w:rsidRDefault="001F686E" w:rsidP="001F686E">
      <w:pPr>
        <w:pStyle w:val="Prrafodelista"/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 xml:space="preserve">Utilizar </w:t>
      </w: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 xml:space="preserve"> como última opción.</w:t>
      </w:r>
    </w:p>
    <w:p w14:paraId="5E896C3F" w14:textId="77777777" w:rsidR="001F686E" w:rsidRDefault="001F686E" w:rsidP="001F686E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 xml:space="preserve">Implementar la </w:t>
      </w:r>
      <w:proofErr w:type="spellStart"/>
      <w:r>
        <w:rPr>
          <w:lang w:val="es-ES"/>
        </w:rPr>
        <w:t>spike</w:t>
      </w:r>
      <w:proofErr w:type="spellEnd"/>
      <w:r>
        <w:rPr>
          <w:lang w:val="es-ES"/>
        </w:rPr>
        <w:t xml:space="preserve"> en una iteración separada de las historias resultantes:</w:t>
      </w:r>
    </w:p>
    <w:p w14:paraId="590A90B1" w14:textId="77777777" w:rsidR="001F686E" w:rsidRDefault="001F686E" w:rsidP="001F686E">
      <w:pPr>
        <w:pStyle w:val="Prrafodelista"/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 xml:space="preserve">Salvo que el </w:t>
      </w:r>
      <w:proofErr w:type="spellStart"/>
      <w:r>
        <w:rPr>
          <w:lang w:val="es-ES"/>
        </w:rPr>
        <w:t>spike</w:t>
      </w:r>
      <w:proofErr w:type="spellEnd"/>
      <w:r>
        <w:rPr>
          <w:lang w:val="es-ES"/>
        </w:rPr>
        <w:t xml:space="preserve"> sea pequeño y sencillo y sea probable encontrar una solución rápida en cuyo caso, </w:t>
      </w:r>
      <w:proofErr w:type="spellStart"/>
      <w:r>
        <w:rPr>
          <w:lang w:val="es-ES"/>
        </w:rPr>
        <w:t>spike</w:t>
      </w:r>
      <w:proofErr w:type="spellEnd"/>
      <w:r>
        <w:rPr>
          <w:lang w:val="es-ES"/>
        </w:rPr>
        <w:t xml:space="preserve"> e historia pueden incluirse en la misma iteración.</w:t>
      </w:r>
    </w:p>
    <w:p w14:paraId="055DAE0C" w14:textId="77777777" w:rsidR="001F686E" w:rsidRDefault="001F686E" w:rsidP="001F686E">
      <w:pPr>
        <w:jc w:val="both"/>
        <w:rPr>
          <w:lang w:val="es-ES"/>
        </w:rPr>
      </w:pPr>
    </w:p>
    <w:p w14:paraId="75EAAA5E" w14:textId="77777777" w:rsidR="001F686E" w:rsidRDefault="001F686E" w:rsidP="001F686E">
      <w:pPr>
        <w:pStyle w:val="Ttulo3"/>
        <w:rPr>
          <w:lang w:val="es-ES"/>
        </w:rPr>
      </w:pPr>
      <w:r>
        <w:rPr>
          <w:lang w:val="es-ES"/>
        </w:rPr>
        <w:lastRenderedPageBreak/>
        <w:t>Algunas cosas para dejar en claro:</w:t>
      </w:r>
    </w:p>
    <w:p w14:paraId="4696D833" w14:textId="77777777" w:rsidR="001F686E" w:rsidRDefault="001F686E" w:rsidP="001F686E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Diferir el análisis detallado tan tarde como sea posible, lo que es justo antes de que el trabajo comience.</w:t>
      </w:r>
    </w:p>
    <w:p w14:paraId="23F106B4" w14:textId="77777777" w:rsidR="001F686E" w:rsidRDefault="001F686E" w:rsidP="001F686E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Hasta entonces, se capturan requerimientos en la forma de “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”.</w:t>
      </w:r>
    </w:p>
    <w:p w14:paraId="709AE9A0" w14:textId="77777777" w:rsidR="001F686E" w:rsidRDefault="001F686E" w:rsidP="001F686E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no son requerimientos de software, no necesitan ser descripciones exhaustivas de la funcionalidad del sistema.</w:t>
      </w:r>
    </w:p>
    <w:p w14:paraId="02018ED9" w14:textId="77777777" w:rsidR="001F686E" w:rsidRDefault="001F686E" w:rsidP="001F686E">
      <w:pPr>
        <w:jc w:val="both"/>
        <w:rPr>
          <w:lang w:val="es-ES"/>
        </w:rPr>
      </w:pPr>
    </w:p>
    <w:p w14:paraId="10D1C7B8" w14:textId="77777777" w:rsidR="001F686E" w:rsidRDefault="001F686E" w:rsidP="001F686E">
      <w:pPr>
        <w:pStyle w:val="Ttulo3"/>
        <w:rPr>
          <w:lang w:val="es-ES"/>
        </w:rPr>
      </w:pPr>
      <w:proofErr w:type="spellStart"/>
      <w:r>
        <w:rPr>
          <w:lang w:val="es-ES"/>
        </w:rPr>
        <w:t>Tips</w:t>
      </w:r>
      <w:proofErr w:type="spellEnd"/>
      <w:r>
        <w:rPr>
          <w:lang w:val="es-ES"/>
        </w:rPr>
        <w:t xml:space="preserve"> para que las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sean útiles para el equipo:</w:t>
      </w:r>
    </w:p>
    <w:p w14:paraId="5AE789C1" w14:textId="77777777" w:rsidR="001F686E" w:rsidRDefault="001F686E" w:rsidP="001F686E">
      <w:pPr>
        <w:pStyle w:val="Prrafodelista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>Un paso a la vez, evitar la “Y”.</w:t>
      </w:r>
    </w:p>
    <w:p w14:paraId="7F9C8C86" w14:textId="77777777" w:rsidR="001F686E" w:rsidRDefault="001F686E" w:rsidP="001F686E">
      <w:pPr>
        <w:pStyle w:val="Prrafodelista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>Usar palabras claras en los criterios de aceptación.</w:t>
      </w:r>
    </w:p>
    <w:p w14:paraId="33C7E199" w14:textId="77777777" w:rsidR="001F686E" w:rsidRDefault="001F686E" w:rsidP="001F686E">
      <w:pPr>
        <w:pStyle w:val="Prrafodelista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>No olvidarse la parte invisible: la conversación.</w:t>
      </w:r>
    </w:p>
    <w:p w14:paraId="16267A3C" w14:textId="77777777" w:rsidR="001F686E" w:rsidRDefault="001F686E" w:rsidP="001F686E">
      <w:pPr>
        <w:pStyle w:val="Prrafodelista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se escriben desde la perspectiva del usuario.</w:t>
      </w:r>
    </w:p>
    <w:p w14:paraId="5D2C067E" w14:textId="77777777" w:rsidR="001F686E" w:rsidRDefault="001F686E" w:rsidP="001F686E">
      <w:pPr>
        <w:pStyle w:val="Prrafodelista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 xml:space="preserve">No forzar todo para escribirlo como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.</w:t>
      </w:r>
    </w:p>
    <w:p w14:paraId="2A79C8F9" w14:textId="77777777" w:rsidR="00B42AB2" w:rsidRDefault="00B42AB2"/>
    <w:sectPr w:rsidR="00B42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5AFE"/>
    <w:multiLevelType w:val="hybridMultilevel"/>
    <w:tmpl w:val="2C2E3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076"/>
    <w:multiLevelType w:val="hybridMultilevel"/>
    <w:tmpl w:val="97C02A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E7D4D"/>
    <w:multiLevelType w:val="hybridMultilevel"/>
    <w:tmpl w:val="8F0E90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77FE"/>
    <w:multiLevelType w:val="hybridMultilevel"/>
    <w:tmpl w:val="3FB44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57628"/>
    <w:multiLevelType w:val="hybridMultilevel"/>
    <w:tmpl w:val="54D009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53200"/>
    <w:multiLevelType w:val="hybridMultilevel"/>
    <w:tmpl w:val="B46297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11670"/>
    <w:multiLevelType w:val="hybridMultilevel"/>
    <w:tmpl w:val="D66EB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7557"/>
    <w:multiLevelType w:val="hybridMultilevel"/>
    <w:tmpl w:val="98C436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45293"/>
    <w:multiLevelType w:val="hybridMultilevel"/>
    <w:tmpl w:val="297E1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17C2"/>
    <w:multiLevelType w:val="hybridMultilevel"/>
    <w:tmpl w:val="4CACB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14292"/>
    <w:multiLevelType w:val="hybridMultilevel"/>
    <w:tmpl w:val="B9326C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764D7"/>
    <w:multiLevelType w:val="hybridMultilevel"/>
    <w:tmpl w:val="8E1E8A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937CF"/>
    <w:multiLevelType w:val="hybridMultilevel"/>
    <w:tmpl w:val="97D8AA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002A2"/>
    <w:multiLevelType w:val="hybridMultilevel"/>
    <w:tmpl w:val="4BF44CF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9557D8"/>
    <w:multiLevelType w:val="hybridMultilevel"/>
    <w:tmpl w:val="A3269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3266E"/>
    <w:multiLevelType w:val="hybridMultilevel"/>
    <w:tmpl w:val="FFF86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95C48"/>
    <w:multiLevelType w:val="hybridMultilevel"/>
    <w:tmpl w:val="E40C4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16A06"/>
    <w:multiLevelType w:val="hybridMultilevel"/>
    <w:tmpl w:val="833AA6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D1B0A"/>
    <w:multiLevelType w:val="hybridMultilevel"/>
    <w:tmpl w:val="13FE5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F0331"/>
    <w:multiLevelType w:val="hybridMultilevel"/>
    <w:tmpl w:val="4350D5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E2340"/>
    <w:multiLevelType w:val="hybridMultilevel"/>
    <w:tmpl w:val="22021F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F401E"/>
    <w:multiLevelType w:val="hybridMultilevel"/>
    <w:tmpl w:val="EB4EC2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01199"/>
    <w:multiLevelType w:val="hybridMultilevel"/>
    <w:tmpl w:val="BC36EE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D71F2"/>
    <w:multiLevelType w:val="hybridMultilevel"/>
    <w:tmpl w:val="67D4C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717AB"/>
    <w:multiLevelType w:val="hybridMultilevel"/>
    <w:tmpl w:val="5E4AC8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A6E68"/>
    <w:multiLevelType w:val="hybridMultilevel"/>
    <w:tmpl w:val="C2223F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E45B2"/>
    <w:multiLevelType w:val="hybridMultilevel"/>
    <w:tmpl w:val="23B8C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9629F"/>
    <w:multiLevelType w:val="hybridMultilevel"/>
    <w:tmpl w:val="7D5CD2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814AA"/>
    <w:multiLevelType w:val="hybridMultilevel"/>
    <w:tmpl w:val="CF34B8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53440">
    <w:abstractNumId w:val="19"/>
  </w:num>
  <w:num w:numId="2" w16cid:durableId="1994018624">
    <w:abstractNumId w:val="6"/>
  </w:num>
  <w:num w:numId="3" w16cid:durableId="2048412856">
    <w:abstractNumId w:val="26"/>
  </w:num>
  <w:num w:numId="4" w16cid:durableId="41098615">
    <w:abstractNumId w:val="4"/>
  </w:num>
  <w:num w:numId="5" w16cid:durableId="1633363670">
    <w:abstractNumId w:val="5"/>
  </w:num>
  <w:num w:numId="6" w16cid:durableId="1546409208">
    <w:abstractNumId w:val="22"/>
  </w:num>
  <w:num w:numId="7" w16cid:durableId="708144684">
    <w:abstractNumId w:val="21"/>
  </w:num>
  <w:num w:numId="8" w16cid:durableId="1270353937">
    <w:abstractNumId w:val="0"/>
  </w:num>
  <w:num w:numId="9" w16cid:durableId="1861818417">
    <w:abstractNumId w:val="12"/>
  </w:num>
  <w:num w:numId="10" w16cid:durableId="274218211">
    <w:abstractNumId w:val="2"/>
  </w:num>
  <w:num w:numId="11" w16cid:durableId="573467825">
    <w:abstractNumId w:val="1"/>
  </w:num>
  <w:num w:numId="12" w16cid:durableId="730426435">
    <w:abstractNumId w:val="8"/>
  </w:num>
  <w:num w:numId="13" w16cid:durableId="629170683">
    <w:abstractNumId w:val="7"/>
  </w:num>
  <w:num w:numId="14" w16cid:durableId="1776057144">
    <w:abstractNumId w:val="20"/>
  </w:num>
  <w:num w:numId="15" w16cid:durableId="489296055">
    <w:abstractNumId w:val="25"/>
  </w:num>
  <w:num w:numId="16" w16cid:durableId="401878287">
    <w:abstractNumId w:val="17"/>
  </w:num>
  <w:num w:numId="17" w16cid:durableId="948702873">
    <w:abstractNumId w:val="13"/>
  </w:num>
  <w:num w:numId="18" w16cid:durableId="1494906477">
    <w:abstractNumId w:val="27"/>
  </w:num>
  <w:num w:numId="19" w16cid:durableId="1109550582">
    <w:abstractNumId w:val="15"/>
  </w:num>
  <w:num w:numId="20" w16cid:durableId="165096071">
    <w:abstractNumId w:val="14"/>
  </w:num>
  <w:num w:numId="21" w16cid:durableId="1150369294">
    <w:abstractNumId w:val="23"/>
  </w:num>
  <w:num w:numId="22" w16cid:durableId="896428611">
    <w:abstractNumId w:val="18"/>
  </w:num>
  <w:num w:numId="23" w16cid:durableId="1272009300">
    <w:abstractNumId w:val="10"/>
  </w:num>
  <w:num w:numId="24" w16cid:durableId="774401234">
    <w:abstractNumId w:val="3"/>
  </w:num>
  <w:num w:numId="25" w16cid:durableId="972906474">
    <w:abstractNumId w:val="16"/>
  </w:num>
  <w:num w:numId="26" w16cid:durableId="68428282">
    <w:abstractNumId w:val="11"/>
  </w:num>
  <w:num w:numId="27" w16cid:durableId="1656447697">
    <w:abstractNumId w:val="9"/>
  </w:num>
  <w:num w:numId="28" w16cid:durableId="1567644200">
    <w:abstractNumId w:val="24"/>
  </w:num>
  <w:num w:numId="29" w16cid:durableId="89215528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B2"/>
    <w:rsid w:val="001F686E"/>
    <w:rsid w:val="003B1F45"/>
    <w:rsid w:val="00B4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C9980-169D-47CB-A3B9-47141A08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6E"/>
  </w:style>
  <w:style w:type="paragraph" w:styleId="Ttulo1">
    <w:name w:val="heading 1"/>
    <w:basedOn w:val="Normal"/>
    <w:next w:val="Normal"/>
    <w:link w:val="Ttulo1Car"/>
    <w:uiPriority w:val="9"/>
    <w:qFormat/>
    <w:rsid w:val="00B42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2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42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42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42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42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42A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42A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A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A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A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A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2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2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A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2A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A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A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2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2038</Words>
  <Characters>11210</Characters>
  <Application>Microsoft Office Word</Application>
  <DocSecurity>0</DocSecurity>
  <Lines>93</Lines>
  <Paragraphs>26</Paragraphs>
  <ScaleCrop>false</ScaleCrop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Tiseira</dc:creator>
  <cp:keywords/>
  <dc:description/>
  <cp:lastModifiedBy>Tomas Tiseira</cp:lastModifiedBy>
  <cp:revision>2</cp:revision>
  <dcterms:created xsi:type="dcterms:W3CDTF">2024-09-06T17:29:00Z</dcterms:created>
  <dcterms:modified xsi:type="dcterms:W3CDTF">2024-09-06T17:30:00Z</dcterms:modified>
</cp:coreProperties>
</file>