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</w:pPr>
      <w:r>
        <w:rPr/>
        <w:t>Role a prípady použitia – Správa IT</w:t>
      </w:r>
    </w:p>
    <w:p>
      <w:pPr>
        <w:pStyle w:val="Normal"/>
        <w:spacing w:after="160"/>
      </w:pPr>
      <w:r>
        <w:rPr/>
        <w:t>Systém: správa IT v škole – evidencia hardvéru a softvéru, nahlasovanie a riešenie incidentov, vykazovanie času a mesačné výkazy pre účtovníka.</w:t>
      </w:r>
    </w:p>
    <w:p>
      <w:pPr>
        <w:pStyle w:val="Normal"/>
        <w:spacing w:after="200"/>
      </w:pPr>
      <w:r>
        <w:rPr/>
        <w:t>Tím: ______________________        Hovorca: ______________________</w:t>
      </w:r>
    </w:p>
    <w:p>
      <w:pPr>
        <w:pStyle w:val="Heading1"/>
      </w:pPr>
      <w:r>
        <w:rPr/>
        <w:t>1. Role (aktéri)</w:t>
      </w:r>
    </w:p>
    <w:p>
      <w:pPr>
        <w:pStyle w:val="Normal"/>
        <w:spacing w:after="120"/>
      </w:pPr>
      <w:r>
        <w:rPr/>
        <w:t>Aktér nie je konkrétna osoba, ale rola zoskupujúca používateľov s rovnakými úlohami a právami.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814"/>
        <w:gridCol w:w="5556"/>
        <w:gridCol w:w="2268"/>
      </w:tblGrid>
      <w:tr>
        <w:tc>
          <w:tcPr>
            <w:tcW w:type="dxa" w:w="1814"/>
            <w:shd w:val="clear" w:fill="D9D9D9"/>
          </w:tcPr>
          <w:p>
            <w:r/>
            <w:r>
              <w:rPr>
                <w:b/>
                <w:sz w:val="20"/>
              </w:rPr>
              <w:t>Rola</w:t>
            </w:r>
          </w:p>
        </w:tc>
        <w:tc>
          <w:tcPr>
            <w:tcW w:type="dxa" w:w="5556"/>
            <w:shd w:val="clear" w:fill="D9D9D9"/>
          </w:tcPr>
          <w:p>
            <w:r/>
            <w:r>
              <w:rPr>
                <w:b/>
                <w:sz w:val="20"/>
              </w:rPr>
              <w:t>Popis</w:t>
            </w:r>
          </w:p>
        </w:tc>
        <w:tc>
          <w:tcPr>
            <w:tcW w:type="dxa" w:w="2268"/>
            <w:shd w:val="clear" w:fill="D9D9D9"/>
          </w:tcPr>
          <w:p>
            <w:r/>
            <w:r>
              <w:rPr>
                <w:b/>
                <w:sz w:val="20"/>
              </w:rPr>
              <w:t>Prípady použitia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Používateľ</w:t>
            </w:r>
          </w:p>
        </w:tc>
        <w:tc>
          <w:tcPr>
            <w:tcW w:type="dxa" w:w="5556"/>
          </w:tcPr>
          <w:p>
            <w:r/>
            <w:r>
              <w:rPr>
                <w:sz w:val="20"/>
              </w:rPr>
              <w:t>Všeobecný aktér – nadradená rola pre všetky štyri roly nižšie. Každý, kto sa prihlási do systému.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UC-001, UC-002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Učiteľ</w:t>
            </w:r>
          </w:p>
        </w:tc>
        <w:tc>
          <w:tcPr>
            <w:tcW w:type="dxa" w:w="5556"/>
          </w:tcPr>
          <w:p>
            <w:r/>
            <w:r>
              <w:rPr>
                <w:sz w:val="20"/>
              </w:rPr>
              <w:t>Zamestnanec školy, ktorému je pridelený hardvér a ktorý používa školský softvér a IT systémy. Nahlasuje problémy a sleduje ich riešenie.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UC-008, UC-009, UC-010, UC-013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IT pracovník</w:t>
            </w:r>
          </w:p>
        </w:tc>
        <w:tc>
          <w:tcPr>
            <w:tcW w:type="dxa" w:w="5556"/>
          </w:tcPr>
          <w:p>
            <w:r/>
            <w:r>
              <w:rPr>
                <w:sz w:val="20"/>
              </w:rPr>
              <w:t>Technik, ktorý rieši nahlásené incidenty a vykazuje čas strávený prácou.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UC-011, UC-012, UC-014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Účtovník</w:t>
            </w:r>
          </w:p>
        </w:tc>
        <w:tc>
          <w:tcPr>
            <w:tcW w:type="dxa" w:w="5556"/>
          </w:tcPr>
          <w:p>
            <w:r/>
            <w:r>
              <w:rPr>
                <w:sz w:val="20"/>
              </w:rPr>
              <w:t>Zamestnanec, ktorý z vykázaných hodín pripravuje podklady. Má prístup iba na čítanie výkazov a ich export.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UC-015, UC-016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20"/>
              </w:rPr>
              <w:t>Administrátor</w:t>
            </w:r>
          </w:p>
        </w:tc>
        <w:tc>
          <w:tcPr>
            <w:tcW w:type="dxa" w:w="5556"/>
          </w:tcPr>
          <w:p>
            <w:r/>
            <w:r>
              <w:rPr>
                <w:sz w:val="20"/>
              </w:rPr>
              <w:t>Správca systému: spravuje používateľov, evidenciu hardvéru, miestnosti, katalóg softvéru a systémov, uzatvára mesačné výkazy a kontroluje záznam zmien.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UC-003 až UC-007, UC-017, UC-018</w:t>
            </w:r>
          </w:p>
        </w:tc>
      </w:tr>
    </w:tbl>
    <w:p>
      <w:pPr>
        <w:pStyle w:val="Normal"/>
        <w:spacing w:after="120"/>
      </w:pPr>
    </w:p>
    <w:p>
      <w:pPr>
        <w:pStyle w:val="Heading1"/>
      </w:pPr>
      <w:r>
        <w:rPr/>
        <w:t>2. Diagramy prípadov použitia</w:t>
      </w:r>
    </w:p>
    <w:p>
      <w:pPr>
        <w:pStyle w:val="Normal"/>
        <w:spacing w:after="120"/>
      </w:pPr>
      <w:r>
        <w:rPr/>
        <w:t>Každý diagram ukazuje jednu rolu a prípady použitia, ktoré môže vykonávať. Prihlásenie (UC-001) a obnova hesla (UC-002) sú spoločné pre všetky roly.</w:t>
      </w:r>
    </w:p>
    <w:p>
      <w:pPr>
        <w:pStyle w:val="Normal"/>
        <w:keepNext/>
        <w:spacing w:after="40"/>
      </w:pPr>
      <w:r>
        <w:rPr>
          <w:b/>
        </w:rPr>
        <w:t>Učiteľ</w:t>
      </w:r>
    </w:p>
    <w:p>
      <w:r>
        <w:drawing>
          <wp:inline xmlns:a="http://schemas.openxmlformats.org/drawingml/2006/main">
            <wp:extent cx="5220000" cy="3391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čite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91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80"/>
      </w:pPr>
    </w:p>
    <w:p>
      <w:pPr>
        <w:pStyle w:val="Normal"/>
        <w:keepNext/>
        <w:spacing w:after="40"/>
      </w:pPr>
      <w:r>
        <w:rPr>
          <w:b/>
        </w:rPr>
        <w:t>IT pracovník</w:t>
      </w:r>
    </w:p>
    <w:p>
      <w:r>
        <w:drawing>
          <wp:inline xmlns:a="http://schemas.openxmlformats.org/drawingml/2006/main">
            <wp:extent cx="5220000" cy="29608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 pracovní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60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80"/>
      </w:pPr>
    </w:p>
    <w:p>
      <w:pPr>
        <w:pStyle w:val="Normal"/>
        <w:keepNext/>
        <w:spacing w:after="40"/>
      </w:pPr>
      <w:r>
        <w:rPr>
          <w:b/>
        </w:rPr>
        <w:t>Účtovník</w:t>
      </w:r>
    </w:p>
    <w:p>
      <w:r>
        <w:drawing>
          <wp:inline xmlns:a="http://schemas.openxmlformats.org/drawingml/2006/main">
            <wp:extent cx="5220000" cy="25302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Účtovní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530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80"/>
      </w:pPr>
    </w:p>
    <w:p>
      <w:pPr>
        <w:pStyle w:val="Normal"/>
        <w:keepNext/>
        <w:spacing w:after="40"/>
      </w:pPr>
      <w:r>
        <w:rPr>
          <w:b/>
        </w:rPr>
        <w:t>Administrátor</w:t>
      </w:r>
    </w:p>
    <w:p>
      <w:r>
        <w:drawing>
          <wp:inline xmlns:a="http://schemas.openxmlformats.org/drawingml/2006/main">
            <wp:extent cx="5220000" cy="46884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istrát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468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rmal"/>
        <w:spacing w:after="80"/>
      </w:pPr>
    </w:p>
    <w:p>
      <w:pPr>
        <w:pStyle w:val="Heading1"/>
        <w:pageBreakBefore/>
      </w:pPr>
      <w:r>
        <w:rPr/>
        <w:t>3. Prehľad prípadov použitia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417"/>
        <w:gridCol w:w="5670"/>
        <w:gridCol w:w="2551"/>
      </w:tblGrid>
      <w:tr>
        <w:tc>
          <w:tcPr>
            <w:tcW w:type="dxa" w:w="1417"/>
            <w:shd w:val="clear" w:fill="D9D9D9"/>
          </w:tcPr>
          <w:p>
            <w:r/>
            <w:r>
              <w:rPr>
                <w:b/>
                <w:sz w:val="20"/>
              </w:rPr>
              <w:t>ID</w:t>
            </w:r>
          </w:p>
        </w:tc>
        <w:tc>
          <w:tcPr>
            <w:tcW w:type="dxa" w:w="5669"/>
            <w:shd w:val="clear" w:fill="D9D9D9"/>
          </w:tcPr>
          <w:p>
            <w:r/>
            <w:r>
              <w:rPr>
                <w:b/>
                <w:sz w:val="20"/>
              </w:rPr>
              <w:t>Názov</w:t>
            </w:r>
          </w:p>
        </w:tc>
        <w:tc>
          <w:tcPr>
            <w:tcW w:type="dxa" w:w="2551"/>
            <w:shd w:val="clear" w:fill="D9D9D9"/>
          </w:tcPr>
          <w:p>
            <w:r/>
            <w:r>
              <w:rPr>
                <w:b/>
                <w:sz w:val="20"/>
              </w:rPr>
              <w:t>Primárny aktér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UC-001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Prihlás sa do systému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Používateľ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UC-002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Obnov heslo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Používateľ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UC-003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Spravuj používateľské účty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Administrátor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UC-004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Eviduj hardvérové zariadenie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Administrátor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UC-005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Priraď hardvér učiteľovi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Administrátor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UC-006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Spravuj miestnosti a ich vybavenie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Administrátor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UC-007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Spravuj katalóg softvéru a systémov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Administrátor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UC-008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Nahlás incident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Učiteľ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UC-009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Doplň alebo stiahni incident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Učiteľ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UC-010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Zobraz moje incidenty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Učiteľ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UC-011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Prezeraj a filtruj incidenty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IT pracovník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UC-012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Spracuj incident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IT pracovník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UC-013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Vráť vyriešený incident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Učiteľ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UC-014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Vykáž čas práce na incidente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IT pracovník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UC-015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Zobraz mesačný výkaz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Účtovník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UC-016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Exportuj mesačný výkaz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Účtovník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UC-017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Uzavri mesačný výkaz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Administrátor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UC-018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Prezri záznam zmien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Administrátor</w:t>
            </w:r>
          </w:p>
        </w:tc>
      </w:tr>
    </w:tbl>
    <w:p>
      <w:pPr>
        <w:pStyle w:val="Normal"/>
        <w:spacing w:after="80"/>
      </w:pPr>
    </w:p>
    <w:p>
      <w:pPr>
        <w:pStyle w:val="Normal"/>
        <w:spacing w:after="80"/>
      </w:pPr>
      <w:r>
        <w:rPr/>
        <w:t>Detailný popis každého prípadu použitia je na nasledujúcich stranách podľa šablóny. Mapovanie požiadaviek na prípady použitia je v traceability matrix na konci dokumentu.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UC-001 – Prihlás sa do systému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UC-001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Prihlás sa do systému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Používateľ sa prihlási svojím účtom a systém mu sprístupní funkcie podľa jeho roly.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Používateľ (Učiteľ, IT pracovník, Účtovník alebo Administrátor)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Používateľ má v systéme aktívny účet.</w:t>
      </w:r>
    </w:p>
    <w:p>
      <w:pPr>
        <w:pStyle w:val="Normal"/>
        <w:bidi w:val="0"/>
        <w:jc w:val="start"/>
        <w:rPr/>
      </w:pPr>
      <w:r>
        <w:rPr/>
        <w:t>• Používateľ nie je prihlásený.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Používateľ je prihlásený.</w:t>
      </w:r>
    </w:p>
    <w:p>
      <w:pPr>
        <w:pStyle w:val="Normal"/>
        <w:bidi w:val="0"/>
        <w:jc w:val="start"/>
        <w:rPr/>
      </w:pPr>
      <w:r>
        <w:rPr/>
        <w:t>• Systém mu zobrazuje iba funkcie zodpovedajúce jeho roli.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Používateľ otvorí aplikáciu alebo sa pokúsi otvoriť chránenú stránku bez prihlásenia.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Systém zobrazí prihlasovací formulár.</w:t>
      </w:r>
    </w:p>
    <w:p>
      <w:pPr>
        <w:pStyle w:val="Normal"/>
        <w:bidi w:val="0"/>
        <w:jc w:val="start"/>
        <w:rPr/>
      </w:pPr>
      <w:r>
        <w:rPr/>
        <w:t>2. Používateľ zadá školský e-mail a heslo.</w:t>
      </w:r>
    </w:p>
    <w:p>
      <w:pPr>
        <w:pStyle w:val="Normal"/>
        <w:bidi w:val="0"/>
        <w:jc w:val="start"/>
        <w:rPr/>
      </w:pPr>
      <w:r>
        <w:rPr/>
        <w:t>3. Systém overí prihlasovacie údaje a stav účtu.</w:t>
      </w:r>
    </w:p>
    <w:p>
      <w:pPr>
        <w:pStyle w:val="Normal"/>
        <w:bidi w:val="0"/>
        <w:jc w:val="start"/>
        <w:rPr/>
      </w:pPr>
      <w:r>
        <w:rPr/>
        <w:t>4. Systém zistí rolu používateľa.</w:t>
      </w:r>
    </w:p>
    <w:p>
      <w:pPr>
        <w:pStyle w:val="Normal"/>
        <w:bidi w:val="0"/>
        <w:jc w:val="start"/>
        <w:rPr/>
      </w:pPr>
      <w:r>
        <w:rPr/>
        <w:t>5. Systém zobrazí úvodnú obrazovku s funkciami podľa roly.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3a – Nesprávne prihlasovacie údaje</w:t>
      </w:r>
    </w:p>
    <w:p>
      <w:pPr>
        <w:pStyle w:val="Normal"/>
        <w:bidi w:val="0"/>
        <w:jc w:val="start"/>
        <w:rPr/>
      </w:pPr>
      <w:r>
        <w:rPr/>
        <w:t>3a.1 Systém zobrazí chybové hlásenie bez uvedenia, ktorý údaj je nesprávny.</w:t>
      </w:r>
    </w:p>
    <w:p>
      <w:pPr>
        <w:pStyle w:val="Normal"/>
        <w:bidi w:val="0"/>
        <w:jc w:val="start"/>
        <w:rPr/>
      </w:pPr>
      <w:r>
        <w:rPr/>
        <w:t>3a.2 Use case pokračuje krokom 2.</w:t>
      </w:r>
    </w:p>
    <w:p>
      <w:pPr>
        <w:pStyle w:val="Normal"/>
        <w:bidi w:val="0"/>
        <w:jc w:val="start"/>
        <w:rPr/>
      </w:pPr>
      <w:r>
        <w:rPr>
          <w:b/>
        </w:rPr>
        <w:t>3b – Účet je deaktivovaný</w:t>
      </w:r>
    </w:p>
    <w:p>
      <w:pPr>
        <w:pStyle w:val="Normal"/>
        <w:bidi w:val="0"/>
        <w:jc w:val="start"/>
        <w:rPr/>
      </w:pPr>
      <w:r>
        <w:rPr/>
        <w:t>3b.1 Systém zobrazí informáciu, že účet je neaktívny.</w:t>
      </w:r>
    </w:p>
    <w:p>
      <w:pPr>
        <w:pStyle w:val="Normal"/>
        <w:bidi w:val="0"/>
        <w:jc w:val="start"/>
        <w:rPr/>
      </w:pPr>
      <w:r>
        <w:rPr/>
        <w:t>3b.2 Use case sa ukončí bez prihlásenia.</w:t>
      </w:r>
    </w:p>
    <w:p>
      <w:pPr>
        <w:pStyle w:val="Normal"/>
        <w:bidi w:val="0"/>
        <w:jc w:val="start"/>
        <w:rPr/>
      </w:pPr>
      <w:r>
        <w:rPr>
          <w:b/>
        </w:rPr>
        <w:t>3c – Príliš veľa neúspešných pokusov (5 po sebe)</w:t>
      </w:r>
    </w:p>
    <w:p>
      <w:pPr>
        <w:pStyle w:val="Normal"/>
        <w:bidi w:val="0"/>
        <w:jc w:val="start"/>
        <w:rPr/>
      </w:pPr>
      <w:r>
        <w:rPr/>
        <w:t>3c.1 Systém účet dočasne zablokuje a informuje používateľa.</w:t>
      </w:r>
    </w:p>
    <w:p>
      <w:pPr>
        <w:pStyle w:val="Normal"/>
        <w:bidi w:val="0"/>
        <w:jc w:val="start"/>
        <w:rPr/>
      </w:pPr>
      <w:r>
        <w:rPr/>
        <w:t>3c.2 Use case sa ukončí bez prihlásenia.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UC-002 – Obnov heslo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UC-002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Obnov heslo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Používateľ zmení svoje heslo alebo si nastaví nové, ak heslo zabudol.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Používateľ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Používateľ má v systéme aktívny účet.</w:t>
      </w:r>
    </w:p>
    <w:p>
      <w:pPr>
        <w:pStyle w:val="Normal"/>
        <w:bidi w:val="0"/>
        <w:jc w:val="start"/>
        <w:rPr/>
      </w:pPr>
      <w:r>
        <w:rPr/>
        <w:t>• Pri zmene hesla je používateľ prihlásený.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Nové heslo je uložené v zahashovanej podobe.</w:t>
      </w:r>
    </w:p>
    <w:p>
      <w:pPr>
        <w:pStyle w:val="Normal"/>
        <w:bidi w:val="0"/>
        <w:jc w:val="start"/>
        <w:rPr/>
      </w:pPr>
      <w:r>
        <w:rPr/>
        <w:t>• Staré heslo už nie je platné.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Používateľ zvolí možnosť „Zmeniť heslo“ vo svojom profile alebo „Zabudnuté heslo“ na prihlasovacej stránke.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Používateľ zvolí „Zmeniť heslo“.</w:t>
      </w:r>
    </w:p>
    <w:p>
      <w:pPr>
        <w:pStyle w:val="Normal"/>
        <w:bidi w:val="0"/>
        <w:jc w:val="start"/>
        <w:rPr/>
      </w:pPr>
      <w:r>
        <w:rPr/>
        <w:t>2. Systém zobrazí formulár: súčasné heslo, nové heslo, potvrdenie nového hesla.</w:t>
      </w:r>
    </w:p>
    <w:p>
      <w:pPr>
        <w:pStyle w:val="Normal"/>
        <w:bidi w:val="0"/>
        <w:jc w:val="start"/>
        <w:rPr/>
      </w:pPr>
      <w:r>
        <w:rPr/>
        <w:t>3. Používateľ formulár vyplní a odošle.</w:t>
      </w:r>
    </w:p>
    <w:p>
      <w:pPr>
        <w:pStyle w:val="Normal"/>
        <w:bidi w:val="0"/>
        <w:jc w:val="start"/>
        <w:rPr/>
      </w:pPr>
      <w:r>
        <w:rPr/>
        <w:t>4. Systém overí súčasné heslo a pravidlá pre nové heslo.</w:t>
      </w:r>
    </w:p>
    <w:p>
      <w:pPr>
        <w:pStyle w:val="Normal"/>
        <w:bidi w:val="0"/>
        <w:jc w:val="start"/>
        <w:rPr/>
      </w:pPr>
      <w:r>
        <w:rPr/>
        <w:t>5. Systém uloží nové heslo.</w:t>
      </w:r>
    </w:p>
    <w:p>
      <w:pPr>
        <w:pStyle w:val="Normal"/>
        <w:bidi w:val="0"/>
        <w:jc w:val="start"/>
        <w:rPr/>
      </w:pPr>
      <w:r>
        <w:rPr/>
        <w:t>6. Systém zobrazí potvrdenie o úspešnej zmene.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1a – Používateľ heslo zabudol (nie je prihlásený)</w:t>
      </w:r>
    </w:p>
    <w:p>
      <w:pPr>
        <w:pStyle w:val="Normal"/>
        <w:bidi w:val="0"/>
        <w:jc w:val="start"/>
        <w:rPr/>
      </w:pPr>
      <w:r>
        <w:rPr/>
        <w:t>1a.1 Používateľ na prihlasovacej stránke zvolí „Zabudnuté heslo“ a zadá svoj e-mail.</w:t>
      </w:r>
    </w:p>
    <w:p>
      <w:pPr>
        <w:pStyle w:val="Normal"/>
        <w:bidi w:val="0"/>
        <w:jc w:val="start"/>
        <w:rPr/>
      </w:pPr>
      <w:r>
        <w:rPr/>
        <w:t>1a.2 Systém odošle na e-mail odkaz s obmedzenou platnosťou.</w:t>
      </w:r>
    </w:p>
    <w:p>
      <w:pPr>
        <w:pStyle w:val="Normal"/>
        <w:bidi w:val="0"/>
        <w:jc w:val="start"/>
        <w:rPr/>
      </w:pPr>
      <w:r>
        <w:rPr/>
        <w:t>1a.3 Používateľ cez odkaz zadá a potvrdí nové heslo.</w:t>
      </w:r>
    </w:p>
    <w:p>
      <w:pPr>
        <w:pStyle w:val="Normal"/>
        <w:bidi w:val="0"/>
        <w:jc w:val="start"/>
        <w:rPr/>
      </w:pPr>
      <w:r>
        <w:rPr/>
        <w:t>1a.4 Use case pokračuje krokom 4 (bez kontroly súčasného hesla).</w:t>
      </w:r>
    </w:p>
    <w:p>
      <w:pPr>
        <w:pStyle w:val="Normal"/>
        <w:bidi w:val="0"/>
        <w:jc w:val="start"/>
        <w:rPr/>
      </w:pPr>
      <w:r>
        <w:rPr>
          <w:b/>
        </w:rPr>
        <w:t>4a – Súčasné heslo je nesprávne</w:t>
      </w:r>
    </w:p>
    <w:p>
      <w:pPr>
        <w:pStyle w:val="Normal"/>
        <w:bidi w:val="0"/>
        <w:jc w:val="start"/>
        <w:rPr/>
      </w:pPr>
      <w:r>
        <w:rPr/>
        <w:t>4a.1 Systém zobrazí chybové hlásenie.</w:t>
      </w:r>
    </w:p>
    <w:p>
      <w:pPr>
        <w:pStyle w:val="Normal"/>
        <w:bidi w:val="0"/>
        <w:jc w:val="start"/>
        <w:rPr/>
      </w:pPr>
      <w:r>
        <w:rPr/>
        <w:t>4a.2 Use case pokračuje krokom 3.</w:t>
      </w:r>
    </w:p>
    <w:p>
      <w:pPr>
        <w:pStyle w:val="Normal"/>
        <w:bidi w:val="0"/>
        <w:jc w:val="start"/>
        <w:rPr/>
      </w:pPr>
      <w:r>
        <w:rPr>
          <w:b/>
        </w:rPr>
        <w:t>4b – Nové heslo nespĺňa pravidlá alebo sa nezhoduje s potvrdením</w:t>
      </w:r>
    </w:p>
    <w:p>
      <w:pPr>
        <w:pStyle w:val="Normal"/>
        <w:bidi w:val="0"/>
        <w:jc w:val="start"/>
        <w:rPr/>
      </w:pPr>
      <w:r>
        <w:rPr/>
        <w:t>4b.1 Systém zobrazí, čo nie je v poriadku.</w:t>
      </w:r>
    </w:p>
    <w:p>
      <w:pPr>
        <w:pStyle w:val="Normal"/>
        <w:bidi w:val="0"/>
        <w:jc w:val="start"/>
        <w:rPr/>
      </w:pPr>
      <w:r>
        <w:rPr/>
        <w:t>4b.2 Use case pokračuje krokom 3.</w:t>
      </w:r>
    </w:p>
    <w:p>
      <w:pPr>
        <w:pStyle w:val="Normal"/>
        <w:bidi w:val="0"/>
        <w:jc w:val="start"/>
        <w:rPr/>
      </w:pPr>
      <w:r>
        <w:rPr>
          <w:b/>
        </w:rPr>
        <w:t>1b – Odkaz na obnovu hesla je neplatný alebo vypršal</w:t>
      </w:r>
    </w:p>
    <w:p>
      <w:pPr>
        <w:pStyle w:val="Normal"/>
        <w:bidi w:val="0"/>
        <w:jc w:val="start"/>
        <w:rPr/>
      </w:pPr>
      <w:r>
        <w:rPr/>
        <w:t>1b.1 Systém zobrazí informáciu a ponúkne odoslanie nového odkazu.</w:t>
      </w:r>
    </w:p>
    <w:p>
      <w:pPr>
        <w:pStyle w:val="Normal"/>
        <w:bidi w:val="0"/>
        <w:jc w:val="start"/>
        <w:rPr/>
      </w:pPr>
      <w:r>
        <w:rPr/>
        <w:t>1b.2 Use case sa ukončí.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UC-003 – Spravuj používateľské účty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UC-003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Spravuj používateľské účty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Administrátor vytvára, upravuje a deaktivuje účty učiteľov, IT pracovníkov a účtovníkov.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Administrátor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Administrátor je prihlásený.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Účet je vytvorený, zmenený alebo deaktivovaný.</w:t>
      </w:r>
    </w:p>
    <w:p>
      <w:pPr>
        <w:pStyle w:val="Normal"/>
        <w:bidi w:val="0"/>
        <w:jc w:val="start"/>
        <w:rPr/>
      </w:pPr>
      <w:r>
        <w:rPr/>
        <w:t>• Incidenty a časové záznamy spojené s účtom zostávajú zachované.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Administrátor otvorí sekciu „Používatelia“.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Administrátor zvolí „Pridať používateľa“.</w:t>
      </w:r>
    </w:p>
    <w:p>
      <w:pPr>
        <w:pStyle w:val="Normal"/>
        <w:bidi w:val="0"/>
        <w:jc w:val="start"/>
        <w:rPr/>
      </w:pPr>
      <w:r>
        <w:rPr/>
        <w:t>2. Systém zobrazí formulár: meno, priezvisko, školský e-mail, rola, stav (aktívny/neaktívny).</w:t>
      </w:r>
    </w:p>
    <w:p>
      <w:pPr>
        <w:pStyle w:val="Normal"/>
        <w:bidi w:val="0"/>
        <w:jc w:val="start"/>
        <w:rPr/>
      </w:pPr>
      <w:r>
        <w:rPr/>
        <w:t>3. Administrátor formulár vyplní a odošle.</w:t>
      </w:r>
    </w:p>
    <w:p>
      <w:pPr>
        <w:pStyle w:val="Normal"/>
        <w:bidi w:val="0"/>
        <w:jc w:val="start"/>
        <w:rPr/>
      </w:pPr>
      <w:r>
        <w:rPr/>
        <w:t>4. Systém overí povinné údaje a jedinečnosť e-mailu.</w:t>
      </w:r>
    </w:p>
    <w:p>
      <w:pPr>
        <w:pStyle w:val="Normal"/>
        <w:bidi w:val="0"/>
        <w:jc w:val="start"/>
        <w:rPr/>
      </w:pPr>
      <w:r>
        <w:rPr/>
        <w:t>5. Systém účet uloží.</w:t>
      </w:r>
    </w:p>
    <w:p>
      <w:pPr>
        <w:pStyle w:val="Normal"/>
        <w:bidi w:val="0"/>
        <w:jc w:val="start"/>
        <w:rPr/>
      </w:pPr>
      <w:r>
        <w:rPr/>
        <w:t>6. Systém zobrazí potvrdenie a nového používateľa v zozname.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4a – Chýba povinný údaj alebo e-mail už existuje</w:t>
      </w:r>
    </w:p>
    <w:p>
      <w:pPr>
        <w:pStyle w:val="Normal"/>
        <w:bidi w:val="0"/>
        <w:jc w:val="start"/>
        <w:rPr/>
      </w:pPr>
      <w:r>
        <w:rPr/>
        <w:t>4a.1 Systém zobrazí chybové hlásenie.</w:t>
      </w:r>
    </w:p>
    <w:p>
      <w:pPr>
        <w:pStyle w:val="Normal"/>
        <w:bidi w:val="0"/>
        <w:jc w:val="start"/>
        <w:rPr/>
      </w:pPr>
      <w:r>
        <w:rPr/>
        <w:t>4a.2 Use case pokračuje krokom 3.</w:t>
      </w:r>
    </w:p>
    <w:p>
      <w:pPr>
        <w:pStyle w:val="Normal"/>
        <w:bidi w:val="0"/>
        <w:jc w:val="start"/>
        <w:rPr/>
      </w:pPr>
      <w:r>
        <w:rPr>
          <w:b/>
        </w:rPr>
        <w:t>1a – Úprava existujúceho používateľa</w:t>
      </w:r>
    </w:p>
    <w:p>
      <w:pPr>
        <w:pStyle w:val="Normal"/>
        <w:bidi w:val="0"/>
        <w:jc w:val="start"/>
        <w:rPr/>
      </w:pPr>
      <w:r>
        <w:rPr/>
        <w:t>1a.1 Administrátor vyberie používateľa zo zoznamu a zvolí „Upraviť“.</w:t>
      </w:r>
    </w:p>
    <w:p>
      <w:pPr>
        <w:pStyle w:val="Normal"/>
        <w:bidi w:val="0"/>
        <w:jc w:val="start"/>
        <w:rPr/>
      </w:pPr>
      <w:r>
        <w:rPr/>
        <w:t>1a.2 Use case pokračuje krokom 3 s predvyplnenými údajmi.</w:t>
      </w:r>
    </w:p>
    <w:p>
      <w:pPr>
        <w:pStyle w:val="Normal"/>
        <w:bidi w:val="0"/>
        <w:jc w:val="start"/>
        <w:rPr/>
      </w:pPr>
      <w:r>
        <w:rPr>
          <w:b/>
        </w:rPr>
        <w:t>1b – Deaktivácia používateľa</w:t>
      </w:r>
    </w:p>
    <w:p>
      <w:pPr>
        <w:pStyle w:val="Normal"/>
        <w:bidi w:val="0"/>
        <w:jc w:val="start"/>
        <w:rPr/>
      </w:pPr>
      <w:r>
        <w:rPr/>
        <w:t>1b.1 Administrátor vyberie používateľa a zvolí „Deaktivovať“.</w:t>
      </w:r>
    </w:p>
    <w:p>
      <w:pPr>
        <w:pStyle w:val="Normal"/>
        <w:bidi w:val="0"/>
        <w:jc w:val="start"/>
        <w:rPr/>
      </w:pPr>
      <w:r>
        <w:rPr/>
        <w:t>1b.2 Systém vyžiada potvrdenie.</w:t>
      </w:r>
    </w:p>
    <w:p>
      <w:pPr>
        <w:pStyle w:val="Normal"/>
        <w:bidi w:val="0"/>
        <w:jc w:val="start"/>
        <w:rPr/>
      </w:pPr>
      <w:r>
        <w:rPr/>
        <w:t>1b.3 Administrátor potvrdí.</w:t>
      </w:r>
    </w:p>
    <w:p>
      <w:pPr>
        <w:pStyle w:val="Normal"/>
        <w:bidi w:val="0"/>
        <w:jc w:val="start"/>
        <w:rPr/>
      </w:pPr>
      <w:r>
        <w:rPr/>
        <w:t>1b.4 Systém nastaví účet ako neaktívny; používateľ sa už nemôže prihlásiť, jeho záznamy zostanú zachované.</w:t>
      </w:r>
    </w:p>
    <w:p>
      <w:pPr>
        <w:pStyle w:val="Normal"/>
        <w:bidi w:val="0"/>
        <w:jc w:val="start"/>
        <w:rPr/>
      </w:pPr>
      <w:r>
        <w:rPr/>
        <w:t>1b.5 Use case sa ukončí.</w:t>
      </w:r>
    </w:p>
    <w:p>
      <w:pPr>
        <w:pStyle w:val="Normal"/>
        <w:bidi w:val="0"/>
        <w:jc w:val="start"/>
        <w:rPr/>
      </w:pPr>
      <w:r>
        <w:rPr>
          <w:b/>
        </w:rPr>
        <w:t>1b.3a – Administrátor deaktiváciu zruší</w:t>
      </w:r>
    </w:p>
    <w:p>
      <w:pPr>
        <w:pStyle w:val="Normal"/>
        <w:bidi w:val="0"/>
        <w:jc w:val="start"/>
        <w:rPr/>
      </w:pPr>
      <w:r>
        <w:rPr/>
        <w:t>1b.3a.1 Systém nezmení nič a use case sa ukončí.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UC-004 – Eviduj hardvérové zariadenie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UC-004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Eviduj hardvérové zariadenie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Administrátor eviduje hardvérové zariadenie školy a vie ho vyhľadať alebo upraviť jeho údaje.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Administrátor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Administrátor je prihlásený.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Zariadenie je uložené v evidencii s jedinečným identifikátorom, typom, názvom/modelom a stavom.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Administrátor v sekcii „Zariadenia“ zvolí „Pridať zariadenie“.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Administrátor zvolí „Pridať zariadenie“.</w:t>
      </w:r>
    </w:p>
    <w:p>
      <w:pPr>
        <w:pStyle w:val="Normal"/>
        <w:bidi w:val="0"/>
        <w:jc w:val="start"/>
        <w:rPr/>
      </w:pPr>
      <w:r>
        <w:rPr/>
        <w:t>2. Systém zobrazí formulár: interný identifikátor, typ (napr. notebook, tablet, mobil), názov/model, stav; voliteľne sériové číslo, dátum nákupu a koniec záruky.</w:t>
      </w:r>
    </w:p>
    <w:p>
      <w:pPr>
        <w:pStyle w:val="Normal"/>
        <w:bidi w:val="0"/>
        <w:jc w:val="start"/>
        <w:rPr/>
      </w:pPr>
      <w:r>
        <w:rPr/>
        <w:t>3. Administrátor formulár vyplní a odošle.</w:t>
      </w:r>
    </w:p>
    <w:p>
      <w:pPr>
        <w:pStyle w:val="Normal"/>
        <w:bidi w:val="0"/>
        <w:jc w:val="start"/>
        <w:rPr/>
      </w:pPr>
      <w:r>
        <w:rPr/>
        <w:t>4. Systém overí povinné údaje a jedinečnosť identifikátora.</w:t>
      </w:r>
    </w:p>
    <w:p>
      <w:pPr>
        <w:pStyle w:val="Normal"/>
        <w:bidi w:val="0"/>
        <w:jc w:val="start"/>
        <w:rPr/>
      </w:pPr>
      <w:r>
        <w:rPr/>
        <w:t>5. Systém zariadenie uloží.</w:t>
      </w:r>
    </w:p>
    <w:p>
      <w:pPr>
        <w:pStyle w:val="Normal"/>
        <w:bidi w:val="0"/>
        <w:jc w:val="start"/>
        <w:rPr/>
      </w:pPr>
      <w:r>
        <w:rPr/>
        <w:t>6. Systém zobrazí potvrdenie.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4a – Identifikátor už existuje alebo chýba povinný údaj</w:t>
      </w:r>
    </w:p>
    <w:p>
      <w:pPr>
        <w:pStyle w:val="Normal"/>
        <w:bidi w:val="0"/>
        <w:jc w:val="start"/>
        <w:rPr/>
      </w:pPr>
      <w:r>
        <w:rPr/>
        <w:t>4a.1 Systém zobrazí chybové hlásenie.</w:t>
      </w:r>
    </w:p>
    <w:p>
      <w:pPr>
        <w:pStyle w:val="Normal"/>
        <w:bidi w:val="0"/>
        <w:jc w:val="start"/>
        <w:rPr/>
      </w:pPr>
      <w:r>
        <w:rPr/>
        <w:t>4a.2 Use case pokračuje krokom 3.</w:t>
      </w:r>
    </w:p>
    <w:p>
      <w:pPr>
        <w:pStyle w:val="Normal"/>
        <w:bidi w:val="0"/>
        <w:jc w:val="start"/>
        <w:rPr/>
      </w:pPr>
      <w:r>
        <w:rPr>
          <w:b/>
        </w:rPr>
        <w:t>1a – Vyhľadanie a úprava zariadenia</w:t>
      </w:r>
    </w:p>
    <w:p>
      <w:pPr>
        <w:pStyle w:val="Normal"/>
        <w:bidi w:val="0"/>
        <w:jc w:val="start"/>
        <w:rPr/>
      </w:pPr>
      <w:r>
        <w:rPr/>
        <w:t>1a.1 Administrátor zadá hľadaný identifikátor, typ alebo učiteľa, ktorému je zariadenie pridelené.</w:t>
      </w:r>
    </w:p>
    <w:p>
      <w:pPr>
        <w:pStyle w:val="Normal"/>
        <w:bidi w:val="0"/>
        <w:jc w:val="start"/>
        <w:rPr/>
      </w:pPr>
      <w:r>
        <w:rPr/>
        <w:t>1a.2 Systém zobrazí zodpovedajúce zariadenia.</w:t>
      </w:r>
    </w:p>
    <w:p>
      <w:pPr>
        <w:pStyle w:val="Normal"/>
        <w:bidi w:val="0"/>
        <w:jc w:val="start"/>
        <w:rPr/>
      </w:pPr>
      <w:r>
        <w:rPr/>
        <w:t>1a.3 Administrátor vyberie zariadenie a zvolí „Upraviť“.</w:t>
      </w:r>
    </w:p>
    <w:p>
      <w:pPr>
        <w:pStyle w:val="Normal"/>
        <w:bidi w:val="0"/>
        <w:jc w:val="start"/>
        <w:rPr/>
      </w:pPr>
      <w:r>
        <w:rPr/>
        <w:t>1a.4 Use case pokračuje krokom 3 s predvyplnenými údajmi.</w:t>
      </w:r>
    </w:p>
    <w:p>
      <w:pPr>
        <w:pStyle w:val="Normal"/>
        <w:bidi w:val="0"/>
        <w:jc w:val="start"/>
        <w:rPr/>
      </w:pPr>
      <w:r>
        <w:rPr>
          <w:b/>
        </w:rPr>
        <w:t>1b – Hromadný import zo súboru CSV</w:t>
      </w:r>
    </w:p>
    <w:p>
      <w:pPr>
        <w:pStyle w:val="Normal"/>
        <w:bidi w:val="0"/>
        <w:jc w:val="start"/>
        <w:rPr/>
      </w:pPr>
      <w:r>
        <w:rPr/>
        <w:t>1b.1 Administrátor nahrá súbor CSV.</w:t>
      </w:r>
    </w:p>
    <w:p>
      <w:pPr>
        <w:pStyle w:val="Normal"/>
        <w:bidi w:val="0"/>
        <w:jc w:val="start"/>
        <w:rPr/>
      </w:pPr>
      <w:r>
        <w:rPr/>
        <w:t>1b.2 Systém overí každý riadok a uloží platné záznamy.</w:t>
      </w:r>
    </w:p>
    <w:p>
      <w:pPr>
        <w:pStyle w:val="Normal"/>
        <w:bidi w:val="0"/>
        <w:jc w:val="start"/>
        <w:rPr/>
      </w:pPr>
      <w:r>
        <w:rPr/>
        <w:t>1b.3 Systém zobrazí súhrn a zoznam chybných riadkov.</w:t>
      </w:r>
    </w:p>
    <w:p>
      <w:pPr>
        <w:pStyle w:val="Normal"/>
        <w:bidi w:val="0"/>
        <w:jc w:val="start"/>
        <w:rPr/>
      </w:pPr>
      <w:r>
        <w:rPr/>
        <w:t>1b.4 Use case sa ukončí.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UC-005 – Priraď hardvér učiteľovi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UC-005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Priraď hardvér učiteľovi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Administrátor pridelí zariadenie učiteľovi alebo pridelenie zmení či zruší; história pridelení sa zachová.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Administrátor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Administrátor je prihlásený.</w:t>
      </w:r>
    </w:p>
    <w:p>
      <w:pPr>
        <w:pStyle w:val="Normal"/>
        <w:bidi w:val="0"/>
        <w:jc w:val="start"/>
        <w:rPr/>
      </w:pPr>
      <w:r>
        <w:rPr/>
        <w:t>• Zariadenie aj učiteľ existujú v systéme a sú aktívni.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Zariadenie je pridelené práve jednému učiteľovi.</w:t>
      </w:r>
    </w:p>
    <w:p>
      <w:pPr>
        <w:pStyle w:val="Normal"/>
        <w:bidi w:val="0"/>
        <w:jc w:val="start"/>
        <w:rPr/>
      </w:pPr>
      <w:r>
        <w:rPr/>
        <w:t>• Predchádzajúce pridelenie je uložené v histórii.</w:t>
      </w:r>
    </w:p>
    <w:p>
      <w:pPr>
        <w:pStyle w:val="Normal"/>
        <w:bidi w:val="0"/>
        <w:jc w:val="start"/>
        <w:rPr/>
      </w:pPr>
      <w:r>
        <w:rPr/>
        <w:t>• Už nahlásené incidenty zostávajú viazané na pôvodné pridelenie.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Administrátor v detaile zariadenia zvolí „Priradiť učiteľovi“.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Administrátor otvorí detail zariadenia.</w:t>
      </w:r>
    </w:p>
    <w:p>
      <w:pPr>
        <w:pStyle w:val="Normal"/>
        <w:bidi w:val="0"/>
        <w:jc w:val="start"/>
        <w:rPr/>
      </w:pPr>
      <w:r>
        <w:rPr/>
        <w:t>2. Administrátor zvolí „Priradiť učiteľovi“.</w:t>
      </w:r>
    </w:p>
    <w:p>
      <w:pPr>
        <w:pStyle w:val="Normal"/>
        <w:bidi w:val="0"/>
        <w:jc w:val="start"/>
        <w:rPr/>
      </w:pPr>
      <w:r>
        <w:rPr/>
        <w:t>3. Systém zobrazí zoznam aktívnych učiteľov.</w:t>
      </w:r>
    </w:p>
    <w:p>
      <w:pPr>
        <w:pStyle w:val="Normal"/>
        <w:bidi w:val="0"/>
        <w:jc w:val="start"/>
        <w:rPr/>
      </w:pPr>
      <w:r>
        <w:rPr/>
        <w:t>4. Administrátor vyberie učiteľa a potvrdí.</w:t>
      </w:r>
    </w:p>
    <w:p>
      <w:pPr>
        <w:pStyle w:val="Normal"/>
        <w:bidi w:val="0"/>
        <w:jc w:val="start"/>
        <w:rPr/>
      </w:pPr>
      <w:r>
        <w:rPr/>
        <w:t>5. Systém overí, že zariadenie nie je aktuálne pridelené inému učiteľovi.</w:t>
      </w:r>
    </w:p>
    <w:p>
      <w:pPr>
        <w:pStyle w:val="Normal"/>
        <w:bidi w:val="0"/>
        <w:jc w:val="start"/>
        <w:rPr/>
      </w:pPr>
      <w:r>
        <w:rPr/>
        <w:t>6. Systém uloží pridelenie s dátumom začiatku platnosti.</w:t>
      </w:r>
    </w:p>
    <w:p>
      <w:pPr>
        <w:pStyle w:val="Normal"/>
        <w:bidi w:val="0"/>
        <w:jc w:val="start"/>
        <w:rPr/>
      </w:pPr>
      <w:r>
        <w:rPr/>
        <w:t>7. Systém zobrazí potvrdenie.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5a – Zariadenie je už pridelené inému učiteľovi</w:t>
      </w:r>
    </w:p>
    <w:p>
      <w:pPr>
        <w:pStyle w:val="Normal"/>
        <w:bidi w:val="0"/>
        <w:jc w:val="start"/>
        <w:rPr/>
      </w:pPr>
      <w:r>
        <w:rPr/>
        <w:t>5a.1 Systém ponúkne zmenu pridelenia.</w:t>
      </w:r>
    </w:p>
    <w:p>
      <w:pPr>
        <w:pStyle w:val="Normal"/>
        <w:bidi w:val="0"/>
        <w:jc w:val="start"/>
        <w:rPr/>
      </w:pPr>
      <w:r>
        <w:rPr/>
        <w:t>5a.2 Ak Administrátor potvrdí, systém ukončí pôvodné pridelenie (dátum konca) a use case pokračuje krokom 6.</w:t>
      </w:r>
    </w:p>
    <w:p>
      <w:pPr>
        <w:pStyle w:val="Normal"/>
        <w:bidi w:val="0"/>
        <w:jc w:val="start"/>
        <w:rPr/>
      </w:pPr>
      <w:r>
        <w:rPr/>
        <w:t>5a.3 Ak Administrátor nepotvrdí, use case sa ukončí bez zmeny.</w:t>
      </w:r>
    </w:p>
    <w:p>
      <w:pPr>
        <w:pStyle w:val="Normal"/>
        <w:bidi w:val="0"/>
        <w:jc w:val="start"/>
        <w:rPr/>
      </w:pPr>
      <w:r>
        <w:rPr>
          <w:b/>
        </w:rPr>
        <w:t>2a – Zrušenie pridelenia</w:t>
      </w:r>
    </w:p>
    <w:p>
      <w:pPr>
        <w:pStyle w:val="Normal"/>
        <w:bidi w:val="0"/>
        <w:jc w:val="start"/>
        <w:rPr/>
      </w:pPr>
      <w:r>
        <w:rPr/>
        <w:t>2a.1 Administrátor zvolí „Zrušiť pridelenie“.</w:t>
      </w:r>
    </w:p>
    <w:p>
      <w:pPr>
        <w:pStyle w:val="Normal"/>
        <w:bidi w:val="0"/>
        <w:jc w:val="start"/>
        <w:rPr/>
      </w:pPr>
      <w:r>
        <w:rPr/>
        <w:t>2a.2 Systém ukončí platnosť pridelenia a zachová ho v histórii.</w:t>
      </w:r>
    </w:p>
    <w:p>
      <w:pPr>
        <w:pStyle w:val="Normal"/>
        <w:bidi w:val="0"/>
        <w:jc w:val="start"/>
        <w:rPr/>
      </w:pPr>
      <w:r>
        <w:rPr/>
        <w:t>2a.3 Use case sa ukončí.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UC-006 – Spravuj miestnosti a ich vybavenie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UC-006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Spravuj miestnosti a ich vybavenie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Administrátor vytvára a upravuje miestnosti, umiestňuje do nich zariadenia a prezerá ich hardvér a súvisiace incidenty.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Administrátor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Administrátor je prihlásený.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Miestnosť je uložená.</w:t>
      </w:r>
    </w:p>
    <w:p>
      <w:pPr>
        <w:pStyle w:val="Normal"/>
        <w:bidi w:val="0"/>
        <w:jc w:val="start"/>
        <w:rPr/>
      </w:pPr>
      <w:r>
        <w:rPr/>
        <w:t>• Každé zariadenie má jasne určené, či je pridelené učiteľovi, alebo umiestnené v miestnosti.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Administrátor otvorí sekciu „Miestnosti“.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Administrátor zvolí „Pridať miestnosť“.</w:t>
      </w:r>
    </w:p>
    <w:p>
      <w:pPr>
        <w:pStyle w:val="Normal"/>
        <w:bidi w:val="0"/>
        <w:jc w:val="start"/>
        <w:rPr/>
      </w:pPr>
      <w:r>
        <w:rPr/>
        <w:t>2. Systém zobrazí formulár: označenie a názov.</w:t>
      </w:r>
    </w:p>
    <w:p>
      <w:pPr>
        <w:pStyle w:val="Normal"/>
        <w:bidi w:val="0"/>
        <w:jc w:val="start"/>
        <w:rPr/>
      </w:pPr>
      <w:r>
        <w:rPr/>
        <w:t>3. Administrátor formulár vyplní a odošle.</w:t>
      </w:r>
    </w:p>
    <w:p>
      <w:pPr>
        <w:pStyle w:val="Normal"/>
        <w:bidi w:val="0"/>
        <w:jc w:val="start"/>
        <w:rPr/>
      </w:pPr>
      <w:r>
        <w:rPr/>
        <w:t>4. Systém overí povinné údaje a jedinečnosť označenia.</w:t>
      </w:r>
    </w:p>
    <w:p>
      <w:pPr>
        <w:pStyle w:val="Normal"/>
        <w:bidi w:val="0"/>
        <w:jc w:val="start"/>
        <w:rPr/>
      </w:pPr>
      <w:r>
        <w:rPr/>
        <w:t>5. Systém miestnosť uloží.</w:t>
      </w:r>
    </w:p>
    <w:p>
      <w:pPr>
        <w:pStyle w:val="Normal"/>
        <w:bidi w:val="0"/>
        <w:jc w:val="start"/>
        <w:rPr/>
      </w:pPr>
      <w:r>
        <w:rPr/>
        <w:t>6. Administrátor otvorí detail miestnosti a zvolí „Pridať zariadenie“.</w:t>
      </w:r>
    </w:p>
    <w:p>
      <w:pPr>
        <w:pStyle w:val="Normal"/>
        <w:bidi w:val="0"/>
        <w:jc w:val="start"/>
        <w:rPr/>
      </w:pPr>
      <w:r>
        <w:rPr/>
        <w:t>7. Administrátor vyberie zariadenie, ktoré nie je pridelené učiteľovi.</w:t>
      </w:r>
    </w:p>
    <w:p>
      <w:pPr>
        <w:pStyle w:val="Normal"/>
        <w:bidi w:val="0"/>
        <w:jc w:val="start"/>
        <w:rPr/>
      </w:pPr>
      <w:r>
        <w:rPr/>
        <w:t>8. Systém zariadenie umiestni do miestnosti a zobrazí potvrdenie.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4a – Označenie miestnosti už existuje alebo chýba povinný údaj</w:t>
      </w:r>
    </w:p>
    <w:p>
      <w:pPr>
        <w:pStyle w:val="Normal"/>
        <w:bidi w:val="0"/>
        <w:jc w:val="start"/>
        <w:rPr/>
      </w:pPr>
      <w:r>
        <w:rPr/>
        <w:t>4a.1 Systém zobrazí chybové hlásenie.</w:t>
      </w:r>
    </w:p>
    <w:p>
      <w:pPr>
        <w:pStyle w:val="Normal"/>
        <w:bidi w:val="0"/>
        <w:jc w:val="start"/>
        <w:rPr/>
      </w:pPr>
      <w:r>
        <w:rPr/>
        <w:t>4a.2 Use case pokračuje krokom 3.</w:t>
      </w:r>
    </w:p>
    <w:p>
      <w:pPr>
        <w:pStyle w:val="Normal"/>
        <w:bidi w:val="0"/>
        <w:jc w:val="start"/>
        <w:rPr/>
      </w:pPr>
      <w:r>
        <w:rPr>
          <w:b/>
        </w:rPr>
        <w:t>7a – Vybrané zariadenie je pridelené učiteľovi</w:t>
      </w:r>
    </w:p>
    <w:p>
      <w:pPr>
        <w:pStyle w:val="Normal"/>
        <w:bidi w:val="0"/>
        <w:jc w:val="start"/>
        <w:rPr/>
      </w:pPr>
      <w:r>
        <w:rPr/>
        <w:t>7a.1 Systém zobrazí upozornenie, že zariadenie má správcu.</w:t>
      </w:r>
    </w:p>
    <w:p>
      <w:pPr>
        <w:pStyle w:val="Normal"/>
        <w:bidi w:val="0"/>
        <w:jc w:val="start"/>
        <w:rPr/>
      </w:pPr>
      <w:r>
        <w:rPr/>
        <w:t>7a.2 Administrátor vyberie iné zariadenie (krok 7) alebo najprv zruší pridelenie (UC-005).</w:t>
      </w:r>
    </w:p>
    <w:p>
      <w:pPr>
        <w:pStyle w:val="Normal"/>
        <w:bidi w:val="0"/>
        <w:jc w:val="start"/>
        <w:rPr/>
      </w:pPr>
      <w:r>
        <w:rPr>
          <w:b/>
        </w:rPr>
        <w:t>6a – Zobrazenie hardvéru a incidentov miestnosti</w:t>
      </w:r>
    </w:p>
    <w:p>
      <w:pPr>
        <w:pStyle w:val="Normal"/>
        <w:bidi w:val="0"/>
        <w:jc w:val="start"/>
        <w:rPr/>
      </w:pPr>
      <w:r>
        <w:rPr/>
        <w:t>6a.1 Administrátor v detaile miestnosti zvolí „Zariadenia a incidenty“.</w:t>
      </w:r>
    </w:p>
    <w:p>
      <w:pPr>
        <w:pStyle w:val="Normal"/>
        <w:bidi w:val="0"/>
        <w:jc w:val="start"/>
        <w:rPr/>
      </w:pPr>
      <w:r>
        <w:rPr/>
        <w:t>6a.2 Systém zobrazí zoznam zariadení v miestnosti a incidenty súvisiace s týmto hardvérom.</w:t>
      </w:r>
    </w:p>
    <w:p>
      <w:pPr>
        <w:pStyle w:val="Normal"/>
        <w:bidi w:val="0"/>
        <w:jc w:val="start"/>
        <w:rPr/>
      </w:pPr>
      <w:r>
        <w:rPr/>
        <w:t>6a.3 Use case sa ukončí.</w:t>
      </w:r>
    </w:p>
    <w:p>
      <w:pPr>
        <w:pStyle w:val="Normal"/>
        <w:bidi w:val="0"/>
        <w:jc w:val="start"/>
        <w:rPr/>
      </w:pPr>
      <w:r>
        <w:rPr>
          <w:b/>
        </w:rPr>
        <w:t>1a – Úprava, presun alebo deaktivácia miestnosti</w:t>
      </w:r>
    </w:p>
    <w:p>
      <w:pPr>
        <w:pStyle w:val="Normal"/>
        <w:bidi w:val="0"/>
        <w:jc w:val="start"/>
        <w:rPr/>
      </w:pPr>
      <w:r>
        <w:rPr/>
        <w:t>1a.1 Administrátor vyberie miestnosť a upraví jej údaje, presunie zariadenie do inej miestnosti alebo miestnosť deaktivuje po potvrdení.</w:t>
      </w:r>
    </w:p>
    <w:p>
      <w:pPr>
        <w:pStyle w:val="Normal"/>
        <w:bidi w:val="0"/>
        <w:jc w:val="start"/>
        <w:rPr/>
      </w:pPr>
      <w:r>
        <w:rPr/>
        <w:t>1a.2 Systém zmenu uloží; väzby na staršie incidenty zostanú zachované.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UC-007 – Spravuj katalóg softvéru a systémov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UC-007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Spravuj katalóg softvéru a systémov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Administrátor spravuje katalóg školského softvéru a zoznam spravovaných IT systémov a služieb.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Administrátor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Administrátor je prihlásený.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Záznam je uložený, zmenený alebo deaktivovaný.</w:t>
      </w:r>
    </w:p>
    <w:p>
      <w:pPr>
        <w:pStyle w:val="Normal"/>
        <w:bidi w:val="0"/>
        <w:jc w:val="start"/>
        <w:rPr/>
      </w:pPr>
      <w:r>
        <w:rPr/>
        <w:t>• Väzba na staršie incidenty zostáva zachovaná.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Administrátor otvorí sekciu „Katalóg softvéru a systémov“.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Administrátor zvolí typ záznamu: softvér, alebo systém/služba.</w:t>
      </w:r>
    </w:p>
    <w:p>
      <w:pPr>
        <w:pStyle w:val="Normal"/>
        <w:bidi w:val="0"/>
        <w:jc w:val="start"/>
        <w:rPr/>
      </w:pPr>
      <w:r>
        <w:rPr/>
        <w:t>2. Administrátor zvolí „Pridať“.</w:t>
      </w:r>
    </w:p>
    <w:p>
      <w:pPr>
        <w:pStyle w:val="Normal"/>
        <w:bidi w:val="0"/>
        <w:jc w:val="start"/>
        <w:rPr/>
      </w:pPr>
      <w:r>
        <w:rPr/>
        <w:t>3. Systém zobrazí formulár (softvér: názov, verzia alebo produkt, stav; systém/služba: názov, popis).</w:t>
      </w:r>
    </w:p>
    <w:p>
      <w:pPr>
        <w:pStyle w:val="Normal"/>
        <w:bidi w:val="0"/>
        <w:jc w:val="start"/>
        <w:rPr/>
      </w:pPr>
      <w:r>
        <w:rPr/>
        <w:t>4. Administrátor formulár vyplní a odošle.</w:t>
      </w:r>
    </w:p>
    <w:p>
      <w:pPr>
        <w:pStyle w:val="Normal"/>
        <w:bidi w:val="0"/>
        <w:jc w:val="start"/>
        <w:rPr/>
      </w:pPr>
      <w:r>
        <w:rPr/>
        <w:t>5. Systém overí povinné údaje.</w:t>
      </w:r>
    </w:p>
    <w:p>
      <w:pPr>
        <w:pStyle w:val="Normal"/>
        <w:bidi w:val="0"/>
        <w:jc w:val="start"/>
        <w:rPr/>
      </w:pPr>
      <w:r>
        <w:rPr/>
        <w:t>6. Systém záznam uloží.</w:t>
      </w:r>
    </w:p>
    <w:p>
      <w:pPr>
        <w:pStyle w:val="Normal"/>
        <w:bidi w:val="0"/>
        <w:jc w:val="start"/>
        <w:rPr/>
      </w:pPr>
      <w:r>
        <w:rPr/>
        <w:t>7. Systém zobrazí potvrdenie.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5a – Chýba povinný údaj</w:t>
      </w:r>
    </w:p>
    <w:p>
      <w:pPr>
        <w:pStyle w:val="Normal"/>
        <w:bidi w:val="0"/>
        <w:jc w:val="start"/>
        <w:rPr/>
      </w:pPr>
      <w:r>
        <w:rPr/>
        <w:t>5a.1 Systém zobrazí chybové hlásenie.</w:t>
      </w:r>
    </w:p>
    <w:p>
      <w:pPr>
        <w:pStyle w:val="Normal"/>
        <w:bidi w:val="0"/>
        <w:jc w:val="start"/>
        <w:rPr/>
      </w:pPr>
      <w:r>
        <w:rPr/>
        <w:t>5a.2 Use case pokračuje krokom 4.</w:t>
      </w:r>
    </w:p>
    <w:p>
      <w:pPr>
        <w:pStyle w:val="Normal"/>
        <w:bidi w:val="0"/>
        <w:jc w:val="start"/>
        <w:rPr/>
      </w:pPr>
      <w:r>
        <w:rPr>
          <w:b/>
        </w:rPr>
        <w:t>2a – Úprava existujúceho záznamu</w:t>
      </w:r>
    </w:p>
    <w:p>
      <w:pPr>
        <w:pStyle w:val="Normal"/>
        <w:bidi w:val="0"/>
        <w:jc w:val="start"/>
        <w:rPr/>
      </w:pPr>
      <w:r>
        <w:rPr/>
        <w:t>2a.1 Administrátor vyberie záznam a zvolí „Upraviť“.</w:t>
      </w:r>
    </w:p>
    <w:p>
      <w:pPr>
        <w:pStyle w:val="Normal"/>
        <w:bidi w:val="0"/>
        <w:jc w:val="start"/>
        <w:rPr/>
      </w:pPr>
      <w:r>
        <w:rPr/>
        <w:t>2a.2 Use case pokračuje krokom 4 s predvyplnenými údajmi.</w:t>
      </w:r>
    </w:p>
    <w:p>
      <w:pPr>
        <w:pStyle w:val="Normal"/>
        <w:bidi w:val="0"/>
        <w:jc w:val="start"/>
        <w:rPr/>
      </w:pPr>
      <w:r>
        <w:rPr>
          <w:b/>
        </w:rPr>
        <w:t>2b – Deaktivácia záznamu</w:t>
      </w:r>
    </w:p>
    <w:p>
      <w:pPr>
        <w:pStyle w:val="Normal"/>
        <w:bidi w:val="0"/>
        <w:jc w:val="start"/>
        <w:rPr/>
      </w:pPr>
      <w:r>
        <w:rPr/>
        <w:t>2b.1 Administrátor vyberie záznam a zvolí „Deaktivovať“.</w:t>
      </w:r>
    </w:p>
    <w:p>
      <w:pPr>
        <w:pStyle w:val="Normal"/>
        <w:bidi w:val="0"/>
        <w:jc w:val="start"/>
        <w:rPr/>
      </w:pPr>
      <w:r>
        <w:rPr/>
        <w:t>2b.2 Systém vyžiada potvrdenie.</w:t>
      </w:r>
    </w:p>
    <w:p>
      <w:pPr>
        <w:pStyle w:val="Normal"/>
        <w:bidi w:val="0"/>
        <w:jc w:val="start"/>
        <w:rPr/>
      </w:pPr>
      <w:r>
        <w:rPr/>
        <w:t>2b.3 Systém záznam nastaví ako neaktívny; pri nahlasovaní incidentov sa už neponúka, staré incidenty zostanú zachované.</w:t>
      </w:r>
    </w:p>
    <w:p>
      <w:pPr>
        <w:pStyle w:val="Normal"/>
        <w:bidi w:val="0"/>
        <w:jc w:val="start"/>
        <w:rPr/>
      </w:pPr>
      <w:r>
        <w:rPr/>
        <w:t>2b.4 Use case sa ukončí.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UC-008 – Nahlás incident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UC-008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Nahlás incident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Učiteľ nahlási problém s hardvérom, softvérom alebo spravovaným systémom.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Učiteľ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Učiteľ je prihlásený.</w:t>
      </w:r>
    </w:p>
    <w:p>
      <w:pPr>
        <w:pStyle w:val="Normal"/>
        <w:bidi w:val="0"/>
        <w:jc w:val="start"/>
        <w:rPr/>
      </w:pPr>
      <w:r>
        <w:rPr/>
        <w:t>• Pri hardvérovom incidente má učiteľ pridelené aspoň jedno zariadenie.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Incident je uložený s jedinečným ID a stavom „Nahlásený“.</w:t>
      </w:r>
    </w:p>
    <w:p>
      <w:pPr>
        <w:pStyle w:val="Normal"/>
        <w:bidi w:val="0"/>
        <w:jc w:val="start"/>
        <w:rPr/>
      </w:pPr>
      <w:r>
        <w:rPr/>
        <w:t>• Incident obsahuje učiteľa, dátum a čas nahlásenia, typ, zvolenú položku, popis a prioritu.</w:t>
      </w:r>
    </w:p>
    <w:p>
      <w:pPr>
        <w:pStyle w:val="Normal"/>
        <w:bidi w:val="0"/>
        <w:jc w:val="start"/>
        <w:rPr/>
      </w:pPr>
      <w:r>
        <w:rPr/>
        <w:t>• Učiteľ vidí potvrdenie s ID incidentu.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Učiteľ zvolí „Nahlásiť incident“.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Učiteľ zvolí „Nahlásiť incident“.</w:t>
      </w:r>
    </w:p>
    <w:p>
      <w:pPr>
        <w:pStyle w:val="Normal"/>
        <w:bidi w:val="0"/>
        <w:jc w:val="start"/>
        <w:rPr/>
      </w:pPr>
      <w:r>
        <w:rPr/>
        <w:t>2. Systém zobrazí formulár.</w:t>
      </w:r>
    </w:p>
    <w:p>
      <w:pPr>
        <w:pStyle w:val="Normal"/>
        <w:bidi w:val="0"/>
        <w:jc w:val="start"/>
        <w:rPr/>
      </w:pPr>
      <w:r>
        <w:rPr/>
        <w:t>3. Učiteľ zvolí typ incidentu: HW, SW alebo spravovaný systém/služba.</w:t>
      </w:r>
    </w:p>
    <w:p>
      <w:pPr>
        <w:pStyle w:val="Normal"/>
        <w:bidi w:val="0"/>
        <w:jc w:val="start"/>
        <w:rPr/>
      </w:pPr>
      <w:r>
        <w:rPr/>
        <w:t>4. Systém zobrazí zodpovedajúci zoznam: hardvér pridelený práve tomuto učiteľovi, aktívny softvér z katalógu, alebo spravované systémy.</w:t>
      </w:r>
    </w:p>
    <w:p>
      <w:pPr>
        <w:pStyle w:val="Normal"/>
        <w:bidi w:val="0"/>
        <w:jc w:val="start"/>
        <w:rPr/>
      </w:pPr>
      <w:r>
        <w:rPr/>
        <w:t>5. Učiteľ vyberie konkrétnu položku.</w:t>
      </w:r>
    </w:p>
    <w:p>
      <w:pPr>
        <w:pStyle w:val="Normal"/>
        <w:bidi w:val="0"/>
        <w:jc w:val="start"/>
        <w:rPr/>
      </w:pPr>
      <w:r>
        <w:rPr/>
        <w:t>6. Učiteľ napíše popis problému a zvolí prioritu (nízka, stredná, vysoká).</w:t>
      </w:r>
    </w:p>
    <w:p>
      <w:pPr>
        <w:pStyle w:val="Normal"/>
        <w:bidi w:val="0"/>
        <w:jc w:val="start"/>
        <w:rPr/>
      </w:pPr>
      <w:r>
        <w:rPr/>
        <w:t>7. Učiteľ zvolí „Odoslať“.</w:t>
      </w:r>
    </w:p>
    <w:p>
      <w:pPr>
        <w:pStyle w:val="Normal"/>
        <w:bidi w:val="0"/>
        <w:jc w:val="start"/>
        <w:rPr/>
      </w:pPr>
      <w:r>
        <w:rPr/>
        <w:t>8. Systém overí povinné údaje a zhodu zvolenej položky s typom incidentu.</w:t>
      </w:r>
    </w:p>
    <w:p>
      <w:pPr>
        <w:pStyle w:val="Normal"/>
        <w:bidi w:val="0"/>
        <w:jc w:val="start"/>
        <w:rPr/>
      </w:pPr>
      <w:r>
        <w:rPr/>
        <w:t>9. Systém skontroluje, či neexistuje aktívny incident rovnakého zariadenia alebo softvéru.</w:t>
      </w:r>
    </w:p>
    <w:p>
      <w:pPr>
        <w:pStyle w:val="Normal"/>
        <w:bidi w:val="0"/>
        <w:jc w:val="start"/>
        <w:rPr/>
      </w:pPr>
      <w:r>
        <w:rPr/>
        <w:t>10. Systém uloží incident (pridelí ID, uloží učiteľa, dátum a čas, stav „Nahlásený“).</w:t>
      </w:r>
    </w:p>
    <w:p>
      <w:pPr>
        <w:pStyle w:val="Normal"/>
        <w:bidi w:val="0"/>
        <w:jc w:val="start"/>
        <w:rPr/>
      </w:pPr>
      <w:r>
        <w:rPr/>
        <w:t>11. Systém zobrazí potvrdenie s identifikačným číslom incidentu.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4a – Učiteľ nemá pridelené žiadne zariadenie (typ HW)</w:t>
      </w:r>
    </w:p>
    <w:p>
      <w:pPr>
        <w:pStyle w:val="Normal"/>
        <w:bidi w:val="0"/>
        <w:jc w:val="start"/>
        <w:rPr/>
      </w:pPr>
      <w:r>
        <w:rPr/>
        <w:t>4a.1 Systém zobrazí informáciu, že nie je čo vybrať.</w:t>
      </w:r>
    </w:p>
    <w:p>
      <w:pPr>
        <w:pStyle w:val="Normal"/>
        <w:bidi w:val="0"/>
        <w:jc w:val="start"/>
        <w:rPr/>
      </w:pPr>
      <w:r>
        <w:rPr/>
        <w:t>4a.2 Učiteľ zvolí iný typ (krok 3) alebo use case ukončí.</w:t>
      </w:r>
    </w:p>
    <w:p>
      <w:pPr>
        <w:pStyle w:val="Normal"/>
        <w:bidi w:val="0"/>
        <w:jc w:val="start"/>
        <w:rPr/>
      </w:pPr>
      <w:r>
        <w:rPr>
          <w:b/>
        </w:rPr>
        <w:t>6a – Učiteľ priloží snímku obrazovky alebo fotografiu</w:t>
      </w:r>
    </w:p>
    <w:p>
      <w:pPr>
        <w:pStyle w:val="Normal"/>
        <w:bidi w:val="0"/>
        <w:jc w:val="start"/>
        <w:rPr/>
      </w:pPr>
      <w:r>
        <w:rPr/>
        <w:t>6a.1 Systém overí formát (PNG, JPG) a veľkosť (max. 5 MB).</w:t>
      </w:r>
    </w:p>
    <w:p>
      <w:pPr>
        <w:pStyle w:val="Normal"/>
        <w:bidi w:val="0"/>
        <w:jc w:val="start"/>
        <w:rPr/>
      </w:pPr>
      <w:r>
        <w:rPr/>
        <w:t>6a.2 Ak príloha nevyhovuje, systém ju odmietne s vysvetlením a use case pokračuje bez nej.</w:t>
      </w:r>
    </w:p>
    <w:p>
      <w:pPr>
        <w:pStyle w:val="Normal"/>
        <w:bidi w:val="0"/>
        <w:jc w:val="start"/>
        <w:rPr/>
      </w:pPr>
      <w:r>
        <w:rPr>
          <w:b/>
        </w:rPr>
        <w:t>8a – Prázdny popis alebo chýbajúci povinný údaj</w:t>
      </w:r>
    </w:p>
    <w:p>
      <w:pPr>
        <w:pStyle w:val="Normal"/>
        <w:bidi w:val="0"/>
        <w:jc w:val="start"/>
        <w:rPr/>
      </w:pPr>
      <w:r>
        <w:rPr/>
        <w:t>8a.1 Systém incident neuloží a zobrazí chybové hlásenie.</w:t>
      </w:r>
    </w:p>
    <w:p>
      <w:pPr>
        <w:pStyle w:val="Normal"/>
        <w:bidi w:val="0"/>
        <w:jc w:val="start"/>
        <w:rPr/>
      </w:pPr>
      <w:r>
        <w:rPr/>
        <w:t>8a.2 Use case pokračuje krokom 6.</w:t>
      </w:r>
    </w:p>
    <w:p>
      <w:pPr>
        <w:pStyle w:val="Normal"/>
        <w:bidi w:val="0"/>
        <w:jc w:val="start"/>
        <w:rPr/>
      </w:pPr>
      <w:r>
        <w:rPr>
          <w:b/>
        </w:rPr>
        <w:t>9a – Nájdený možný duplicitný aktívny incident</w:t>
      </w:r>
    </w:p>
    <w:p>
      <w:pPr>
        <w:pStyle w:val="Normal"/>
        <w:bidi w:val="0"/>
        <w:jc w:val="start"/>
        <w:rPr/>
      </w:pPr>
      <w:r>
        <w:rPr/>
        <w:t>9a.1 Systém zobrazí zoznam podobných aktívnych incidentov.</w:t>
      </w:r>
    </w:p>
    <w:p>
      <w:pPr>
        <w:pStyle w:val="Normal"/>
        <w:bidi w:val="0"/>
        <w:jc w:val="start"/>
        <w:rPr/>
      </w:pPr>
      <w:r>
        <w:rPr/>
        <w:t>9a.2 Učiteľ potvrdí odoslanie napriek tomu (use case pokračuje krokom 10), alebo odoslanie zruší (use case sa ukončí).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UC-009 – Doplň alebo stiahni incident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UC-009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Doplň alebo stiahni incident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Učiteľ doplní informácie k svojmu incidentu bez zmeny pôvodného záznamu, alebo incident nahlásený omylom stiahne.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Učiteľ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Učiteľ je prihlásený.</w:t>
      </w:r>
    </w:p>
    <w:p>
      <w:pPr>
        <w:pStyle w:val="Normal"/>
        <w:bidi w:val="0"/>
        <w:jc w:val="start"/>
        <w:rPr/>
      </w:pPr>
      <w:r>
        <w:rPr/>
        <w:t>• Incident nahlásil tento učiteľ.</w:t>
      </w:r>
    </w:p>
    <w:p>
      <w:pPr>
        <w:pStyle w:val="Normal"/>
        <w:bidi w:val="0"/>
        <w:jc w:val="start"/>
        <w:rPr/>
      </w:pPr>
      <w:r>
        <w:rPr/>
        <w:t>• Incident nie je v stave „Vyriešený“.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Doplnenie je uložené ako samostatný záznam; pôvodný záznam je nezmenený.</w:t>
      </w:r>
    </w:p>
    <w:p>
      <w:pPr>
        <w:pStyle w:val="Normal"/>
        <w:bidi w:val="0"/>
        <w:jc w:val="start"/>
        <w:rPr/>
      </w:pPr>
      <w:r>
        <w:rPr/>
        <w:t>• Pri stiahnutí je incident označený ako zrušený a zostáva v histórii.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Učiteľ otvorí detail vlastného incidentu a zvolí „Doplniť informácie“.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Učiteľ otvorí detail vlastného incidentu.</w:t>
      </w:r>
    </w:p>
    <w:p>
      <w:pPr>
        <w:pStyle w:val="Normal"/>
        <w:bidi w:val="0"/>
        <w:jc w:val="start"/>
        <w:rPr/>
      </w:pPr>
      <w:r>
        <w:rPr/>
        <w:t>2. Učiteľ zvolí „Doplniť informácie“.</w:t>
      </w:r>
    </w:p>
    <w:p>
      <w:pPr>
        <w:pStyle w:val="Normal"/>
        <w:bidi w:val="0"/>
        <w:jc w:val="start"/>
        <w:rPr/>
      </w:pPr>
      <w:r>
        <w:rPr/>
        <w:t>3. Systém zobrazí pole na text (a možnosť priložiť obrázok).</w:t>
      </w:r>
    </w:p>
    <w:p>
      <w:pPr>
        <w:pStyle w:val="Normal"/>
        <w:bidi w:val="0"/>
        <w:jc w:val="start"/>
        <w:rPr/>
      </w:pPr>
      <w:r>
        <w:rPr/>
        <w:t>4. Učiteľ napíše doplnenie a odošle ho.</w:t>
      </w:r>
    </w:p>
    <w:p>
      <w:pPr>
        <w:pStyle w:val="Normal"/>
        <w:bidi w:val="0"/>
        <w:jc w:val="start"/>
        <w:rPr/>
      </w:pPr>
      <w:r>
        <w:rPr/>
        <w:t>5. Systém overí, že text nie je prázdny.</w:t>
      </w:r>
    </w:p>
    <w:p>
      <w:pPr>
        <w:pStyle w:val="Normal"/>
        <w:bidi w:val="0"/>
        <w:jc w:val="start"/>
        <w:rPr/>
      </w:pPr>
      <w:r>
        <w:rPr/>
        <w:t>6. Systém uloží doplnenie ako nový záznam s dátumom a časom.</w:t>
      </w:r>
    </w:p>
    <w:p>
      <w:pPr>
        <w:pStyle w:val="Normal"/>
        <w:bidi w:val="0"/>
        <w:jc w:val="start"/>
        <w:rPr/>
      </w:pPr>
      <w:r>
        <w:rPr/>
        <w:t>7. Systém zobrazí doplnenie v detaile incidentu.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5a – Prázdny text</w:t>
      </w:r>
    </w:p>
    <w:p>
      <w:pPr>
        <w:pStyle w:val="Normal"/>
        <w:bidi w:val="0"/>
        <w:jc w:val="start"/>
        <w:rPr/>
      </w:pPr>
      <w:r>
        <w:rPr/>
        <w:t>5a.1 Systém zobrazí chybové hlásenie.</w:t>
      </w:r>
    </w:p>
    <w:p>
      <w:pPr>
        <w:pStyle w:val="Normal"/>
        <w:bidi w:val="0"/>
        <w:jc w:val="start"/>
        <w:rPr/>
      </w:pPr>
      <w:r>
        <w:rPr/>
        <w:t>5a.2 Use case pokračuje krokom 4.</w:t>
      </w:r>
    </w:p>
    <w:p>
      <w:pPr>
        <w:pStyle w:val="Normal"/>
        <w:bidi w:val="0"/>
        <w:jc w:val="start"/>
        <w:rPr/>
      </w:pPr>
      <w:r>
        <w:rPr>
          <w:b/>
        </w:rPr>
        <w:t>2a – Učiteľ chce incident stiahnuť</w:t>
      </w:r>
    </w:p>
    <w:p>
      <w:pPr>
        <w:pStyle w:val="Normal"/>
        <w:bidi w:val="0"/>
        <w:jc w:val="start"/>
        <w:rPr/>
      </w:pPr>
      <w:r>
        <w:rPr/>
        <w:t>2a.1 Učiteľ zvolí „Stiahnuť incident“.</w:t>
      </w:r>
    </w:p>
    <w:p>
      <w:pPr>
        <w:pStyle w:val="Normal"/>
        <w:bidi w:val="0"/>
        <w:jc w:val="start"/>
        <w:rPr/>
      </w:pPr>
      <w:r>
        <w:rPr/>
        <w:t>2a.2 Systém overí, že incident je v stave „Nahlásený“.</w:t>
      </w:r>
    </w:p>
    <w:p>
      <w:pPr>
        <w:pStyle w:val="Normal"/>
        <w:bidi w:val="0"/>
        <w:jc w:val="start"/>
        <w:rPr/>
      </w:pPr>
      <w:r>
        <w:rPr/>
        <w:t>2a.3 Systém vyžiada potvrdenie.</w:t>
      </w:r>
    </w:p>
    <w:p>
      <w:pPr>
        <w:pStyle w:val="Normal"/>
        <w:bidi w:val="0"/>
        <w:jc w:val="start"/>
        <w:rPr/>
      </w:pPr>
      <w:r>
        <w:rPr/>
        <w:t>2a.4 Systém incident označí ako zrušený; záznam zostane v histórii.</w:t>
      </w:r>
    </w:p>
    <w:p>
      <w:pPr>
        <w:pStyle w:val="Normal"/>
        <w:bidi w:val="0"/>
        <w:jc w:val="start"/>
        <w:rPr/>
      </w:pPr>
      <w:r>
        <w:rPr/>
        <w:t>2a.5 Use case sa ukončí.</w:t>
      </w:r>
    </w:p>
    <w:p>
      <w:pPr>
        <w:pStyle w:val="Normal"/>
        <w:bidi w:val="0"/>
        <w:jc w:val="start"/>
        <w:rPr/>
      </w:pPr>
      <w:r>
        <w:rPr>
          <w:b/>
        </w:rPr>
        <w:t>2a.2a – Incident je už v riešení</w:t>
      </w:r>
    </w:p>
    <w:p>
      <w:pPr>
        <w:pStyle w:val="Normal"/>
        <w:bidi w:val="0"/>
        <w:jc w:val="start"/>
        <w:rPr/>
      </w:pPr>
      <w:r>
        <w:rPr/>
        <w:t>2a.2a.1 Systém stiahnutie zamietne a vysvetlí dôvod.</w:t>
      </w:r>
    </w:p>
    <w:p>
      <w:pPr>
        <w:pStyle w:val="Normal"/>
        <w:bidi w:val="0"/>
        <w:jc w:val="start"/>
        <w:rPr/>
      </w:pPr>
      <w:r>
        <w:rPr/>
        <w:t>2a.2a.2 Use case sa ukončí.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UC-010 – Zobraz moje incidenty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UC-010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Zobraz moje incidenty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Učiteľ si pozrie zoznam incidentov, ktoré nahlásil, ich históriu stavov a popis riešenia.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Učiteľ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Učiteľ je prihlásený.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Učiteľovi je zobrazený zoznam a detail jeho incidentov; dáta sa nezmenili.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Učiteľ zvolí „Moje incidenty“.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Učiteľ zvolí „Moje incidenty“.</w:t>
      </w:r>
    </w:p>
    <w:p>
      <w:pPr>
        <w:pStyle w:val="Normal"/>
        <w:bidi w:val="0"/>
        <w:jc w:val="start"/>
        <w:rPr/>
      </w:pPr>
      <w:r>
        <w:rPr/>
        <w:t>2. Systém zobrazí zoznam incidentov, ktoré nahlásil (ID, typ, priorita, dátum, aktuálny stav).</w:t>
      </w:r>
    </w:p>
    <w:p>
      <w:pPr>
        <w:pStyle w:val="Normal"/>
        <w:bidi w:val="0"/>
        <w:jc w:val="start"/>
        <w:rPr/>
      </w:pPr>
      <w:r>
        <w:rPr/>
        <w:t>3. Učiteľ vyberie incident.</w:t>
      </w:r>
    </w:p>
    <w:p>
      <w:pPr>
        <w:pStyle w:val="Normal"/>
        <w:bidi w:val="0"/>
        <w:jc w:val="start"/>
        <w:rPr/>
      </w:pPr>
      <w:r>
        <w:rPr/>
        <w:t>4. Systém zobrazí detail: popis, doplnenia, históriu stavov a pri vyriešenom incidente popis riešenia (bez interných poznámok IT).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2a – Učiteľ nemá žiadne incidenty</w:t>
      </w:r>
    </w:p>
    <w:p>
      <w:pPr>
        <w:pStyle w:val="Normal"/>
        <w:bidi w:val="0"/>
        <w:jc w:val="start"/>
        <w:rPr/>
      </w:pPr>
      <w:r>
        <w:rPr/>
        <w:t>2a.1 Systém zobrazí informáciu a ponúkne „Nahlásiť incident“ (UC-008).</w:t>
      </w:r>
    </w:p>
    <w:p>
      <w:pPr>
        <w:pStyle w:val="Normal"/>
        <w:bidi w:val="0"/>
        <w:jc w:val="start"/>
        <w:rPr/>
      </w:pPr>
      <w:r>
        <w:rPr/>
        <w:t>2a.2 Use case sa ukončí.</w:t>
      </w:r>
    </w:p>
    <w:p>
      <w:pPr>
        <w:pStyle w:val="Normal"/>
        <w:bidi w:val="0"/>
        <w:jc w:val="start"/>
        <w:rPr/>
      </w:pPr>
      <w:r>
        <w:rPr>
          <w:b/>
        </w:rPr>
        <w:t>2b – Stav incidentu sa zmenil od poslednej návštevy</w:t>
      </w:r>
    </w:p>
    <w:p>
      <w:pPr>
        <w:pStyle w:val="Normal"/>
        <w:bidi w:val="0"/>
        <w:jc w:val="start"/>
        <w:rPr/>
      </w:pPr>
      <w:r>
        <w:rPr/>
        <w:t>2b.1 Systém incident v zozname zvýrazní a pri jeho detaile zobrazí, kedy a na aký stav sa zmenil.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UC-011 – Prezeraj a filtruj incidenty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UC-011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Prezeraj a filtruj incidenty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IT pracovník vyhľadá, vyfiltruje a zoradí nahlásené incidenty a otvorí ich detail.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IT pracovník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IT pracovník je prihlásený.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IT pracovníkovi je zobrazený zoznam podľa zvolených filtrov a zoradenia; dáta sa nezmenili.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IT pracovník otvorí sekciu „Incidenty“.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IT pracovník otvorí sekciu „Incidenty“.</w:t>
      </w:r>
    </w:p>
    <w:p>
      <w:pPr>
        <w:pStyle w:val="Normal"/>
        <w:bidi w:val="0"/>
        <w:jc w:val="start"/>
        <w:rPr/>
      </w:pPr>
      <w:r>
        <w:rPr/>
        <w:t>2. Systém zobrazí zoznam všetkých incidentov (ID, dátum, zadávajúci učiteľ, typ, HW/SW/systém, priorita, stav) a zvýrazní incidenty s vysokou prioritou neprevzaté dlhšie ako 24 hodín.</w:t>
      </w:r>
    </w:p>
    <w:p>
      <w:pPr>
        <w:pStyle w:val="Normal"/>
        <w:bidi w:val="0"/>
        <w:jc w:val="start"/>
        <w:rPr/>
      </w:pPr>
      <w:r>
        <w:rPr/>
        <w:t>3. IT pracovník zvolí filtre: stav, priorita, typ a konkrétna položka, zadávajúci učiteľ; filtre môže kombinovať.</w:t>
      </w:r>
    </w:p>
    <w:p>
      <w:pPr>
        <w:pStyle w:val="Normal"/>
        <w:bidi w:val="0"/>
        <w:jc w:val="start"/>
        <w:rPr/>
      </w:pPr>
      <w:r>
        <w:rPr/>
        <w:t>4. Systém zobrazí zodpovedajúce incidenty.</w:t>
      </w:r>
    </w:p>
    <w:p>
      <w:pPr>
        <w:pStyle w:val="Normal"/>
        <w:bidi w:val="0"/>
        <w:jc w:val="start"/>
        <w:rPr/>
      </w:pPr>
      <w:r>
        <w:rPr/>
        <w:t>5. IT pracovník zvolí zoradenie (dátum nahlásenia, priorita, stav; vzostupne alebo zostupne).</w:t>
      </w:r>
    </w:p>
    <w:p>
      <w:pPr>
        <w:pStyle w:val="Normal"/>
        <w:bidi w:val="0"/>
        <w:jc w:val="start"/>
        <w:rPr/>
      </w:pPr>
      <w:r>
        <w:rPr/>
        <w:t>6. Systém zoznam zoradí.</w:t>
      </w:r>
    </w:p>
    <w:p>
      <w:pPr>
        <w:pStyle w:val="Normal"/>
        <w:bidi w:val="0"/>
        <w:jc w:val="start"/>
        <w:rPr/>
      </w:pPr>
      <w:r>
        <w:rPr/>
        <w:t>7. IT pracovník otvorí detail incidentu.</w:t>
      </w:r>
    </w:p>
    <w:p>
      <w:pPr>
        <w:pStyle w:val="Normal"/>
        <w:bidi w:val="0"/>
        <w:jc w:val="start"/>
        <w:rPr/>
      </w:pPr>
      <w:r>
        <w:rPr/>
        <w:t>8. Systém zobrazí detail: popis, doplnenia, časovú históriu zmien, časové záznamy a interné poznámky.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4a – Žiadny incident nespĺňa filtre</w:t>
      </w:r>
    </w:p>
    <w:p>
      <w:pPr>
        <w:pStyle w:val="Normal"/>
        <w:bidi w:val="0"/>
        <w:jc w:val="start"/>
        <w:rPr/>
      </w:pPr>
      <w:r>
        <w:rPr/>
        <w:t>4a.1 Systém zobrazí informáciu a ponúkne zrušenie filtrov.</w:t>
      </w:r>
    </w:p>
    <w:p>
      <w:pPr>
        <w:pStyle w:val="Normal"/>
        <w:bidi w:val="0"/>
        <w:jc w:val="start"/>
        <w:rPr/>
      </w:pPr>
      <w:r>
        <w:rPr/>
        <w:t>4a.2 Use case pokračuje krokom 3.</w:t>
      </w:r>
    </w:p>
    <w:p>
      <w:pPr>
        <w:pStyle w:val="Normal"/>
        <w:bidi w:val="0"/>
        <w:jc w:val="start"/>
        <w:rPr/>
      </w:pPr>
      <w:r>
        <w:rPr>
          <w:b/>
        </w:rPr>
        <w:t>3a – Vyhľadanie podľa ID alebo textu popisu</w:t>
      </w:r>
    </w:p>
    <w:p>
      <w:pPr>
        <w:pStyle w:val="Normal"/>
        <w:bidi w:val="0"/>
        <w:jc w:val="start"/>
        <w:rPr/>
      </w:pPr>
      <w:r>
        <w:rPr/>
        <w:t>3a.1 IT pracovník zadá ID alebo hľadaný text.</w:t>
      </w:r>
    </w:p>
    <w:p>
      <w:pPr>
        <w:pStyle w:val="Normal"/>
        <w:bidi w:val="0"/>
        <w:jc w:val="start"/>
        <w:rPr/>
      </w:pPr>
      <w:r>
        <w:rPr/>
        <w:t>3a.2 Systém zobrazí zodpovedajúce incidenty.</w:t>
      </w:r>
    </w:p>
    <w:p>
      <w:pPr>
        <w:pStyle w:val="Normal"/>
        <w:bidi w:val="0"/>
        <w:jc w:val="start"/>
        <w:rPr/>
      </w:pPr>
      <w:r>
        <w:rPr/>
        <w:t>3a.3 Use case pokračuje krokom 5.</w:t>
      </w:r>
    </w:p>
    <w:p>
      <w:pPr>
        <w:pStyle w:val="Normal"/>
        <w:bidi w:val="0"/>
        <w:jc w:val="start"/>
        <w:rPr/>
      </w:pPr>
      <w:r>
        <w:rPr>
          <w:b/>
        </w:rPr>
        <w:t>3b – Zobrazenie iba vlastných incidentov</w:t>
      </w:r>
    </w:p>
    <w:p>
      <w:pPr>
        <w:pStyle w:val="Normal"/>
        <w:bidi w:val="0"/>
        <w:jc w:val="start"/>
        <w:rPr/>
      </w:pPr>
      <w:r>
        <w:rPr/>
        <w:t>3b.1 IT pracovník zvolí „Moje incidenty“.</w:t>
      </w:r>
    </w:p>
    <w:p>
      <w:pPr>
        <w:pStyle w:val="Normal"/>
        <w:bidi w:val="0"/>
        <w:jc w:val="start"/>
        <w:rPr/>
      </w:pPr>
      <w:r>
        <w:rPr/>
        <w:t>3b.2 Systém zobrazí incidenty, ktoré rieši tento pracovník.</w:t>
      </w:r>
    </w:p>
    <w:p>
      <w:pPr>
        <w:pStyle w:val="Normal"/>
        <w:bidi w:val="0"/>
        <w:jc w:val="start"/>
        <w:rPr/>
      </w:pPr>
      <w:r>
        <w:rPr/>
        <w:t>3b.3 Use case pokračuje krokom 5.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UC-012 – Spracuj incident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UC-012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Spracuj incident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IT pracovník prevezme incident do riešenia a po oprave ho označí ako vyriešený s popisom riešenia.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IT pracovník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IT pracovník je prihlásený.</w:t>
      </w:r>
    </w:p>
    <w:p>
      <w:pPr>
        <w:pStyle w:val="Normal"/>
        <w:bidi w:val="0"/>
        <w:jc w:val="start"/>
        <w:rPr/>
      </w:pPr>
      <w:r>
        <w:rPr/>
        <w:t>• Incident existuje a je v stave „Nahlásený“.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Incident je v stave „Vyriešený“ a má uložený popis riešenia.</w:t>
      </w:r>
    </w:p>
    <w:p>
      <w:pPr>
        <w:pStyle w:val="Normal"/>
        <w:bidi w:val="0"/>
        <w:jc w:val="start"/>
        <w:rPr/>
      </w:pPr>
      <w:r>
        <w:rPr/>
        <w:t>• Každá zmena stavu je zaznamenaná (pôvodný a nový stav, dátum, čas, IT pracovník).</w:t>
      </w:r>
    </w:p>
    <w:p>
      <w:pPr>
        <w:pStyle w:val="Normal"/>
        <w:bidi w:val="0"/>
        <w:jc w:val="start"/>
        <w:rPr/>
      </w:pPr>
      <w:r>
        <w:rPr/>
        <w:t>• Učiteľ je informovaný o zmene stavu.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IT pracovník v detaile incidentu zvolí „Prevziať do riešenia“.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IT pracovník otvorí detail incidentu v stave „Nahlásený“ (UC-011).</w:t>
      </w:r>
    </w:p>
    <w:p>
      <w:pPr>
        <w:pStyle w:val="Normal"/>
        <w:bidi w:val="0"/>
        <w:jc w:val="start"/>
        <w:rPr/>
      </w:pPr>
      <w:r>
        <w:rPr/>
        <w:t>2. IT pracovník zvolí „Prevziať do riešenia“.</w:t>
      </w:r>
    </w:p>
    <w:p>
      <w:pPr>
        <w:pStyle w:val="Normal"/>
        <w:bidi w:val="0"/>
        <w:jc w:val="start"/>
        <w:rPr/>
      </w:pPr>
      <w:r>
        <w:rPr/>
        <w:t>3. Systém overí, že prechod stavu je povolený.</w:t>
      </w:r>
    </w:p>
    <w:p>
      <w:pPr>
        <w:pStyle w:val="Normal"/>
        <w:bidi w:val="0"/>
        <w:jc w:val="start"/>
        <w:rPr/>
      </w:pPr>
      <w:r>
        <w:rPr/>
        <w:t>4. Systém zmení stav na „V riešení“ a priradí incident tomuto IT pracovníkovi.</w:t>
      </w:r>
    </w:p>
    <w:p>
      <w:pPr>
        <w:pStyle w:val="Normal"/>
        <w:bidi w:val="0"/>
        <w:jc w:val="start"/>
        <w:rPr/>
      </w:pPr>
      <w:r>
        <w:rPr/>
        <w:t>5. Systém zaznamená zmenu do histórie a upozorní učiteľa.</w:t>
      </w:r>
    </w:p>
    <w:p>
      <w:pPr>
        <w:pStyle w:val="Normal"/>
        <w:bidi w:val="0"/>
        <w:jc w:val="start"/>
        <w:rPr/>
      </w:pPr>
      <w:r>
        <w:rPr/>
        <w:t>6. IT pracovník vykoná opravu mimo systému a podľa potreby vykáže čas (UC-014).</w:t>
      </w:r>
    </w:p>
    <w:p>
      <w:pPr>
        <w:pStyle w:val="Normal"/>
        <w:bidi w:val="0"/>
        <w:jc w:val="start"/>
        <w:rPr/>
      </w:pPr>
      <w:r>
        <w:rPr/>
        <w:t>7. IT pracovník zvolí „Označiť ako vyriešený“ a zapíše stručný popis riešenia.</w:t>
      </w:r>
    </w:p>
    <w:p>
      <w:pPr>
        <w:pStyle w:val="Normal"/>
        <w:bidi w:val="0"/>
        <w:jc w:val="start"/>
        <w:rPr/>
      </w:pPr>
      <w:r>
        <w:rPr/>
        <w:t>8. Systém overí, že popis riešenia nie je prázdny.</w:t>
      </w:r>
    </w:p>
    <w:p>
      <w:pPr>
        <w:pStyle w:val="Normal"/>
        <w:bidi w:val="0"/>
        <w:jc w:val="start"/>
        <w:rPr/>
      </w:pPr>
      <w:r>
        <w:rPr/>
        <w:t>9. Systém zmení stav na „Vyriešený“, zaznamená zmenu do histórie a upozorní učiteľa.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3a – Incident už prevzal iný IT pracovník</w:t>
      </w:r>
    </w:p>
    <w:p>
      <w:pPr>
        <w:pStyle w:val="Normal"/>
        <w:bidi w:val="0"/>
        <w:jc w:val="start"/>
        <w:rPr/>
      </w:pPr>
      <w:r>
        <w:rPr/>
        <w:t>3a.1 Systém zobrazí aktuálny stav a riešiteľa.</w:t>
      </w:r>
    </w:p>
    <w:p>
      <w:pPr>
        <w:pStyle w:val="Normal"/>
        <w:bidi w:val="0"/>
        <w:jc w:val="start"/>
        <w:rPr/>
      </w:pPr>
      <w:r>
        <w:rPr/>
        <w:t>3a.2 Use case sa ukončí.</w:t>
      </w:r>
    </w:p>
    <w:p>
      <w:pPr>
        <w:pStyle w:val="Normal"/>
        <w:bidi w:val="0"/>
        <w:jc w:val="start"/>
        <w:rPr/>
      </w:pPr>
      <w:r>
        <w:rPr>
          <w:b/>
        </w:rPr>
        <w:t>6a – IT pracovník pripojí internú poznámku</w:t>
      </w:r>
    </w:p>
    <w:p>
      <w:pPr>
        <w:pStyle w:val="Normal"/>
        <w:bidi w:val="0"/>
        <w:jc w:val="start"/>
        <w:rPr/>
      </w:pPr>
      <w:r>
        <w:rPr/>
        <w:t>6a.1 IT pracovník napíše poznámku a zvolí „Pridať internú poznámku“.</w:t>
      </w:r>
    </w:p>
    <w:p>
      <w:pPr>
        <w:pStyle w:val="Normal"/>
        <w:bidi w:val="0"/>
        <w:jc w:val="start"/>
        <w:rPr/>
      </w:pPr>
      <w:r>
        <w:rPr/>
        <w:t>6a.2 Systém ju uloží; poznámka je viditeľná iba IT pracovníkom.</w:t>
      </w:r>
    </w:p>
    <w:p>
      <w:pPr>
        <w:pStyle w:val="Normal"/>
        <w:bidi w:val="0"/>
        <w:jc w:val="start"/>
        <w:rPr/>
      </w:pPr>
      <w:r>
        <w:rPr/>
        <w:t>6a.3 Use case pokračuje krokom 6.</w:t>
      </w:r>
    </w:p>
    <w:p>
      <w:pPr>
        <w:pStyle w:val="Normal"/>
        <w:bidi w:val="0"/>
        <w:jc w:val="start"/>
        <w:rPr/>
      </w:pPr>
      <w:r>
        <w:rPr>
          <w:b/>
        </w:rPr>
        <w:t>6b – IT pracovník zmení prioritu incidentu</w:t>
      </w:r>
    </w:p>
    <w:p>
      <w:pPr>
        <w:pStyle w:val="Normal"/>
        <w:bidi w:val="0"/>
        <w:jc w:val="start"/>
        <w:rPr/>
      </w:pPr>
      <w:r>
        <w:rPr/>
        <w:t>6b.1 IT pracovník zvolí novú prioritu a zadá dôvod.</w:t>
      </w:r>
    </w:p>
    <w:p>
      <w:pPr>
        <w:pStyle w:val="Normal"/>
        <w:bidi w:val="0"/>
        <w:jc w:val="start"/>
        <w:rPr/>
      </w:pPr>
      <w:r>
        <w:rPr/>
        <w:t>6b.2 Systém zmenu uloží a zaznamená do histórie.</w:t>
      </w:r>
    </w:p>
    <w:p>
      <w:pPr>
        <w:pStyle w:val="Normal"/>
        <w:bidi w:val="0"/>
        <w:jc w:val="start"/>
        <w:rPr/>
      </w:pPr>
      <w:r>
        <w:rPr/>
        <w:t>6b.3 Use case pokračuje krokom 6.</w:t>
      </w:r>
    </w:p>
    <w:p>
      <w:pPr>
        <w:pStyle w:val="Normal"/>
        <w:bidi w:val="0"/>
        <w:jc w:val="start"/>
        <w:rPr/>
      </w:pPr>
      <w:r>
        <w:rPr>
          <w:b/>
        </w:rPr>
        <w:t>8a – Popis riešenia je prázdny</w:t>
      </w:r>
    </w:p>
    <w:p>
      <w:pPr>
        <w:pStyle w:val="Normal"/>
        <w:bidi w:val="0"/>
        <w:jc w:val="start"/>
        <w:rPr/>
      </w:pPr>
      <w:r>
        <w:rPr/>
        <w:t>8a.1 Systém zobrazí chybové hlásenie a stav nezmení.</w:t>
      </w:r>
    </w:p>
    <w:p>
      <w:pPr>
        <w:pStyle w:val="Normal"/>
        <w:bidi w:val="0"/>
        <w:jc w:val="start"/>
        <w:rPr/>
      </w:pPr>
      <w:r>
        <w:rPr/>
        <w:t>8a.2 Use case pokračuje krokom 7.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UC-013 – Vráť vyriešený incident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UC-013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Vráť vyriešený incident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Učiteľ vráti incident označený ako vyriešený do stavu „Nahlásený“, ak oprava nebola úspešná.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Učiteľ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Učiteľ je prihlásený.</w:t>
      </w:r>
    </w:p>
    <w:p>
      <w:pPr>
        <w:pStyle w:val="Normal"/>
        <w:bidi w:val="0"/>
        <w:jc w:val="start"/>
        <w:rPr/>
      </w:pPr>
      <w:r>
        <w:rPr/>
        <w:t>• Incident nahlásil tento učiteľ a je v stave „Vyriešený“.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Incident je v stave „Nahlásený“.</w:t>
      </w:r>
    </w:p>
    <w:p>
      <w:pPr>
        <w:pStyle w:val="Normal"/>
        <w:bidi w:val="0"/>
        <w:jc w:val="start"/>
        <w:rPr/>
      </w:pPr>
      <w:r>
        <w:rPr/>
        <w:t>• Zmena stavu je zaznamenaná v histórii.</w:t>
      </w:r>
    </w:p>
    <w:p>
      <w:pPr>
        <w:pStyle w:val="Normal"/>
        <w:bidi w:val="0"/>
        <w:jc w:val="start"/>
        <w:rPr/>
      </w:pPr>
      <w:r>
        <w:rPr/>
        <w:t>• IT pracovník môže incident znova prevziať (UC-012).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Učiteľ v detaile vyriešeného incidentu zvolí „Problém pretrváva“.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Učiteľ otvorí detail vlastného vyriešeného incidentu (UC-010).</w:t>
      </w:r>
    </w:p>
    <w:p>
      <w:pPr>
        <w:pStyle w:val="Normal"/>
        <w:bidi w:val="0"/>
        <w:jc w:val="start"/>
        <w:rPr/>
      </w:pPr>
      <w:r>
        <w:rPr/>
        <w:t>2. Učiteľ zvolí „Problém pretrváva“.</w:t>
      </w:r>
    </w:p>
    <w:p>
      <w:pPr>
        <w:pStyle w:val="Normal"/>
        <w:bidi w:val="0"/>
        <w:jc w:val="start"/>
        <w:rPr/>
      </w:pPr>
      <w:r>
        <w:rPr/>
        <w:t>3. Systém zobrazí pole na stručný komentár.</w:t>
      </w:r>
    </w:p>
    <w:p>
      <w:pPr>
        <w:pStyle w:val="Normal"/>
        <w:bidi w:val="0"/>
        <w:jc w:val="start"/>
        <w:rPr/>
      </w:pPr>
      <w:r>
        <w:rPr/>
        <w:t>4. Učiteľ zadá komentár a potvrdí.</w:t>
      </w:r>
    </w:p>
    <w:p>
      <w:pPr>
        <w:pStyle w:val="Normal"/>
        <w:bidi w:val="0"/>
        <w:jc w:val="start"/>
        <w:rPr/>
      </w:pPr>
      <w:r>
        <w:rPr/>
        <w:t>5. Systém overí, že prechod „Vyriešený → Nahlásený“ je povolený.</w:t>
      </w:r>
    </w:p>
    <w:p>
      <w:pPr>
        <w:pStyle w:val="Normal"/>
        <w:bidi w:val="0"/>
        <w:jc w:val="start"/>
        <w:rPr/>
      </w:pPr>
      <w:r>
        <w:rPr/>
        <w:t>6. Systém zmení stav, zaznamená zmenu do histórie a uloží komentár.</w:t>
      </w:r>
    </w:p>
    <w:p>
      <w:pPr>
        <w:pStyle w:val="Normal"/>
        <w:bidi w:val="0"/>
        <w:jc w:val="start"/>
        <w:rPr/>
      </w:pPr>
      <w:r>
        <w:rPr/>
        <w:t>7. Systém zobrazí potvrdenie.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5a – Incident už nie je v stave „Vyriešený“</w:t>
      </w:r>
    </w:p>
    <w:p>
      <w:pPr>
        <w:pStyle w:val="Normal"/>
        <w:bidi w:val="0"/>
        <w:jc w:val="start"/>
        <w:rPr/>
      </w:pPr>
      <w:r>
        <w:rPr/>
        <w:t>5a.1 Systém zobrazí aktuálny stav incidentu.</w:t>
      </w:r>
    </w:p>
    <w:p>
      <w:pPr>
        <w:pStyle w:val="Normal"/>
        <w:bidi w:val="0"/>
        <w:jc w:val="start"/>
        <w:rPr/>
      </w:pPr>
      <w:r>
        <w:rPr/>
        <w:t>5a.2 Use case sa ukončí bez zmeny.</w:t>
      </w:r>
    </w:p>
    <w:p>
      <w:pPr>
        <w:pStyle w:val="Normal"/>
        <w:bidi w:val="0"/>
        <w:jc w:val="start"/>
        <w:rPr/>
      </w:pPr>
      <w:r>
        <w:rPr>
          <w:b/>
        </w:rPr>
        <w:t>4a – Učiteľ akciu zruší</w:t>
      </w:r>
    </w:p>
    <w:p>
      <w:pPr>
        <w:pStyle w:val="Normal"/>
        <w:bidi w:val="0"/>
        <w:jc w:val="start"/>
        <w:rPr/>
      </w:pPr>
      <w:r>
        <w:rPr/>
        <w:t>4a.1 Systém nezmení nič a use case sa ukončí.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UC-014 – Vykáž čas práce na incidente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UC-014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Vykáž čas práce na incidente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IT pracovník pridá k incidentu záznam o odpracovanom čase, môže ho upraviť a vidí súčet času.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IT pracovník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IT pracovník je prihlásený.</w:t>
      </w:r>
    </w:p>
    <w:p>
      <w:pPr>
        <w:pStyle w:val="Normal"/>
        <w:bidi w:val="0"/>
        <w:jc w:val="start"/>
        <w:rPr/>
      </w:pPr>
      <w:r>
        <w:rPr/>
        <w:t>• Incident existuje.</w:t>
      </w:r>
    </w:p>
    <w:p>
      <w:pPr>
        <w:pStyle w:val="Normal"/>
        <w:bidi w:val="0"/>
        <w:jc w:val="start"/>
        <w:rPr/>
      </w:pPr>
      <w:r>
        <w:rPr/>
        <w:t>• Mesačný výkaz za mesiac dátumu práce nie je uzavretý.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Záznam je uložený s autorom, dátumom práce, trvaním v minútach a opisom.</w:t>
      </w:r>
    </w:p>
    <w:p>
      <w:pPr>
        <w:pStyle w:val="Normal"/>
        <w:bidi w:val="0"/>
        <w:jc w:val="start"/>
        <w:rPr/>
      </w:pPr>
      <w:r>
        <w:rPr/>
        <w:t>• Hodiny sú priradené do kalendárneho mesiaca podľa dátumu vykonanej práce.</w:t>
      </w:r>
    </w:p>
    <w:p>
      <w:pPr>
        <w:pStyle w:val="Normal"/>
        <w:bidi w:val="0"/>
        <w:jc w:val="start"/>
        <w:rPr/>
      </w:pPr>
      <w:r>
        <w:rPr/>
        <w:t>• Súčet odpracovaného času na incidente je aktualizovaný.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IT pracovník v detaile incidentu zvolí „Pridať záznam o práci“.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IT pracovník otvorí detail incidentu.</w:t>
      </w:r>
    </w:p>
    <w:p>
      <w:pPr>
        <w:pStyle w:val="Normal"/>
        <w:bidi w:val="0"/>
        <w:jc w:val="start"/>
        <w:rPr/>
      </w:pPr>
      <w:r>
        <w:rPr/>
        <w:t>2. IT pracovník zvolí „Pridať záznam o práci“.</w:t>
      </w:r>
    </w:p>
    <w:p>
      <w:pPr>
        <w:pStyle w:val="Normal"/>
        <w:bidi w:val="0"/>
        <w:jc w:val="start"/>
        <w:rPr/>
      </w:pPr>
      <w:r>
        <w:rPr/>
        <w:t>3. Systém zobrazí formulár: dátum práce, trvanie v minútach, stručný opis činnosti.</w:t>
      </w:r>
    </w:p>
    <w:p>
      <w:pPr>
        <w:pStyle w:val="Normal"/>
        <w:bidi w:val="0"/>
        <w:jc w:val="start"/>
        <w:rPr/>
      </w:pPr>
      <w:r>
        <w:rPr/>
        <w:t>4. IT pracovník formulár vyplní a odošle.</w:t>
      </w:r>
    </w:p>
    <w:p>
      <w:pPr>
        <w:pStyle w:val="Normal"/>
        <w:bidi w:val="0"/>
        <w:jc w:val="start"/>
        <w:rPr/>
      </w:pPr>
      <w:r>
        <w:rPr/>
        <w:t>5. Systém overí, že trvanie je kladné celé číslo, dátum nie je v budúcnosti a opis je vyplnený.</w:t>
      </w:r>
    </w:p>
    <w:p>
      <w:pPr>
        <w:pStyle w:val="Normal"/>
        <w:bidi w:val="0"/>
        <w:jc w:val="start"/>
        <w:rPr/>
      </w:pPr>
      <w:r>
        <w:rPr/>
        <w:t>6. Systém záznam uloží a ako autora automaticky nastaví prihláseného IT pracovníka.</w:t>
      </w:r>
    </w:p>
    <w:p>
      <w:pPr>
        <w:pStyle w:val="Normal"/>
        <w:bidi w:val="0"/>
        <w:jc w:val="start"/>
        <w:rPr/>
      </w:pPr>
      <w:r>
        <w:rPr/>
        <w:t>7. Systém priradí hodiny do mesiaca podľa dátumu práce.</w:t>
      </w:r>
    </w:p>
    <w:p>
      <w:pPr>
        <w:pStyle w:val="Normal"/>
        <w:bidi w:val="0"/>
        <w:jc w:val="start"/>
        <w:rPr/>
      </w:pPr>
      <w:r>
        <w:rPr/>
        <w:t>8. Systém zobrazí všetky časové záznamy k incidentu a súčet odpracovaného času.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5a – Neplatné údaje</w:t>
      </w:r>
    </w:p>
    <w:p>
      <w:pPr>
        <w:pStyle w:val="Normal"/>
        <w:bidi w:val="0"/>
        <w:jc w:val="start"/>
        <w:rPr/>
      </w:pPr>
      <w:r>
        <w:rPr/>
        <w:t>5a.1 Systém zobrazí chybové hlásenie.</w:t>
      </w:r>
    </w:p>
    <w:p>
      <w:pPr>
        <w:pStyle w:val="Normal"/>
        <w:bidi w:val="0"/>
        <w:jc w:val="start"/>
        <w:rPr/>
      </w:pPr>
      <w:r>
        <w:rPr/>
        <w:t>5a.2 Use case pokračuje krokom 4.</w:t>
      </w:r>
    </w:p>
    <w:p>
      <w:pPr>
        <w:pStyle w:val="Normal"/>
        <w:bidi w:val="0"/>
        <w:jc w:val="start"/>
        <w:rPr/>
      </w:pPr>
      <w:r>
        <w:rPr>
          <w:b/>
        </w:rPr>
        <w:t>5b – Dátum práce patrí do mesiaca s uzavretým výkazom</w:t>
      </w:r>
    </w:p>
    <w:p>
      <w:pPr>
        <w:pStyle w:val="Normal"/>
        <w:bidi w:val="0"/>
        <w:jc w:val="start"/>
        <w:rPr/>
      </w:pPr>
      <w:r>
        <w:rPr/>
        <w:t>5b.1 Systém záznam zamietne a vysvetlí dôvod.</w:t>
      </w:r>
    </w:p>
    <w:p>
      <w:pPr>
        <w:pStyle w:val="Normal"/>
        <w:bidi w:val="0"/>
        <w:jc w:val="start"/>
        <w:rPr/>
      </w:pPr>
      <w:r>
        <w:rPr/>
        <w:t>5b.2 Use case sa ukončí.</w:t>
      </w:r>
    </w:p>
    <w:p>
      <w:pPr>
        <w:pStyle w:val="Normal"/>
        <w:bidi w:val="0"/>
        <w:jc w:val="start"/>
        <w:rPr/>
      </w:pPr>
      <w:r>
        <w:rPr>
          <w:b/>
        </w:rPr>
        <w:t>2a – Úprava vlastného záznamu</w:t>
      </w:r>
    </w:p>
    <w:p>
      <w:pPr>
        <w:pStyle w:val="Normal"/>
        <w:bidi w:val="0"/>
        <w:jc w:val="start"/>
        <w:rPr/>
      </w:pPr>
      <w:r>
        <w:rPr/>
        <w:t>2a.1 IT pracovník vyberie vlastný záznam a zmení hodnoty.</w:t>
      </w:r>
    </w:p>
    <w:p>
      <w:pPr>
        <w:pStyle w:val="Normal"/>
        <w:bidi w:val="0"/>
        <w:jc w:val="start"/>
        <w:rPr/>
      </w:pPr>
      <w:r>
        <w:rPr/>
        <w:t>2a.2 IT pracovník zadá dôvod úpravy.</w:t>
      </w:r>
    </w:p>
    <w:p>
      <w:pPr>
        <w:pStyle w:val="Normal"/>
        <w:bidi w:val="0"/>
        <w:jc w:val="start"/>
        <w:rPr/>
      </w:pPr>
      <w:r>
        <w:rPr/>
        <w:t>2a.3 Systém uloží novú hodnotu spolu s pôvodnou hodnotou, časom úpravy a dôvodom; záznam sa do súčtu nezapočíta dvakrát.</w:t>
      </w:r>
    </w:p>
    <w:p>
      <w:pPr>
        <w:pStyle w:val="Normal"/>
        <w:bidi w:val="0"/>
        <w:jc w:val="start"/>
        <w:rPr/>
      </w:pPr>
      <w:r>
        <w:rPr/>
        <w:t>2a.4 Use case pokračuje krokom 8.</w:t>
      </w:r>
    </w:p>
    <w:p>
      <w:pPr>
        <w:pStyle w:val="Normal"/>
        <w:bidi w:val="0"/>
        <w:jc w:val="start"/>
        <w:rPr/>
      </w:pPr>
      <w:r>
        <w:rPr>
          <w:b/>
        </w:rPr>
        <w:t>2b – Ďalší IT pracovník vykazuje čas k tomu istému incidentu</w:t>
      </w:r>
    </w:p>
    <w:p>
      <w:pPr>
        <w:pStyle w:val="Normal"/>
        <w:bidi w:val="0"/>
        <w:jc w:val="start"/>
        <w:rPr/>
      </w:pPr>
      <w:r>
        <w:rPr/>
        <w:t>2b.1 Postup je rovnaký; záznamy sa ukladajú samostatne a všetky sa započítajú do súčtu.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UC-015 – Zobraz mesačný výkaz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UC-015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Zobraz mesačný výkaz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Účtovník zobrazí hodinový výkaz vybraného IT pracovníka za zvolený mesiac, prípadne spoločný prehľad všetkých IT pracovníkov.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Účtovník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Účtovník je prihlásený.</w:t>
      </w:r>
    </w:p>
    <w:p>
      <w:pPr>
        <w:pStyle w:val="Normal"/>
        <w:bidi w:val="0"/>
        <w:jc w:val="start"/>
        <w:rPr/>
      </w:pPr>
      <w:r>
        <w:rPr/>
        <w:t>• V systéme existuje aspoň jeden IT pracovník.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Výkaz je zobrazený; účtovník nič nezmenil (má prístup iba na čítanie).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Účtovník otvorí sekciu „Výkazy“.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Účtovník otvorí sekciu „Výkazy“.</w:t>
      </w:r>
    </w:p>
    <w:p>
      <w:pPr>
        <w:pStyle w:val="Normal"/>
        <w:bidi w:val="0"/>
        <w:jc w:val="start"/>
        <w:rPr/>
      </w:pPr>
      <w:r>
        <w:rPr/>
        <w:t>2. Systém zobrazí výber IT pracovníka, mesiaca a roka.</w:t>
      </w:r>
    </w:p>
    <w:p>
      <w:pPr>
        <w:pStyle w:val="Normal"/>
        <w:bidi w:val="0"/>
        <w:jc w:val="start"/>
        <w:rPr/>
      </w:pPr>
      <w:r>
        <w:rPr/>
        <w:t>3. Účtovník vyberie IT pracovníka, mesiac a rok.</w:t>
      </w:r>
    </w:p>
    <w:p>
      <w:pPr>
        <w:pStyle w:val="Normal"/>
        <w:bidi w:val="0"/>
        <w:jc w:val="start"/>
        <w:rPr/>
      </w:pPr>
      <w:r>
        <w:rPr/>
        <w:t>4. Systém vyhľadá časové záznamy podľa dátumu vykonanej práce.</w:t>
      </w:r>
    </w:p>
    <w:p>
      <w:pPr>
        <w:pStyle w:val="Normal"/>
        <w:bidi w:val="0"/>
        <w:jc w:val="start"/>
        <w:rPr/>
      </w:pPr>
      <w:r>
        <w:rPr/>
        <w:t>5. Systém zobrazí položky výkazu: dátum práce, ID incidentu, opis činnosti, trvanie.</w:t>
      </w:r>
    </w:p>
    <w:p>
      <w:pPr>
        <w:pStyle w:val="Normal"/>
        <w:bidi w:val="0"/>
        <w:jc w:val="start"/>
        <w:rPr/>
      </w:pPr>
      <w:r>
        <w:rPr/>
        <w:t>6. Systém vypočíta celkový súčet v hodinách a minútach, pričom každý záznam započíta práve raz.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4a – V mesiaci nie sú žiadne záznamy</w:t>
      </w:r>
    </w:p>
    <w:p>
      <w:pPr>
        <w:pStyle w:val="Normal"/>
        <w:bidi w:val="0"/>
        <w:jc w:val="start"/>
        <w:rPr/>
      </w:pPr>
      <w:r>
        <w:rPr/>
        <w:t>4a.1 Systém zobrazí prázdny výkaz so súčtom 0 h 0 min.</w:t>
      </w:r>
    </w:p>
    <w:p>
      <w:pPr>
        <w:pStyle w:val="Normal"/>
        <w:bidi w:val="0"/>
        <w:jc w:val="start"/>
        <w:rPr/>
      </w:pPr>
      <w:r>
        <w:rPr>
          <w:b/>
        </w:rPr>
        <w:t>3a – Spoločný mesačný prehľad všetkých IT pracovníkov</w:t>
      </w:r>
    </w:p>
    <w:p>
      <w:pPr>
        <w:pStyle w:val="Normal"/>
        <w:bidi w:val="0"/>
        <w:jc w:val="start"/>
        <w:rPr/>
      </w:pPr>
      <w:r>
        <w:rPr/>
        <w:t>3a.1 Účtovník zvolí „Všetci IT pracovníci“.</w:t>
      </w:r>
    </w:p>
    <w:p>
      <w:pPr>
        <w:pStyle w:val="Normal"/>
        <w:bidi w:val="0"/>
        <w:jc w:val="start"/>
        <w:rPr/>
      </w:pPr>
      <w:r>
        <w:rPr/>
        <w:t>3a.2 Systém zobrazí súčet hodín za každého IT pracovníka a celkový súčet.</w:t>
      </w:r>
    </w:p>
    <w:p>
      <w:pPr>
        <w:pStyle w:val="Normal"/>
        <w:bidi w:val="0"/>
        <w:jc w:val="start"/>
        <w:rPr/>
      </w:pPr>
      <w:r>
        <w:rPr/>
        <w:t>3a.3 Use case sa ukončí.</w:t>
      </w:r>
    </w:p>
    <w:p>
      <w:pPr>
        <w:pStyle w:val="Normal"/>
        <w:bidi w:val="0"/>
        <w:jc w:val="start"/>
        <w:rPr/>
      </w:pPr>
      <w:r>
        <w:rPr>
          <w:b/>
        </w:rPr>
        <w:t>5a – Účtovník sa pokúsi zmeniť záznam alebo stav incidentu</w:t>
      </w:r>
    </w:p>
    <w:p>
      <w:pPr>
        <w:pStyle w:val="Normal"/>
        <w:bidi w:val="0"/>
        <w:jc w:val="start"/>
        <w:rPr/>
      </w:pPr>
      <w:r>
        <w:rPr/>
        <w:t>5a.1 Systém akciu neumožní; účtovník má prístup iba na čítanie.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UC-016 – Exportuj mesačný výkaz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UC-016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Exportuj mesačný výkaz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Účtovník exportuje zobrazený mesačný výkaz do súboru XLSX, CSV alebo PDF.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Účtovník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Účtovník je prihlásený.</w:t>
      </w:r>
    </w:p>
    <w:p>
      <w:pPr>
        <w:pStyle w:val="Normal"/>
        <w:bidi w:val="0"/>
        <w:jc w:val="start"/>
        <w:rPr/>
      </w:pPr>
      <w:r>
        <w:rPr/>
        <w:t>• Výkaz je zobrazený (UC-015).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Súbor obsahuje všetky položky výkazu a celkový súčet.</w:t>
      </w:r>
    </w:p>
    <w:p>
      <w:pPr>
        <w:pStyle w:val="Normal"/>
        <w:bidi w:val="0"/>
        <w:jc w:val="start"/>
        <w:rPr/>
      </w:pPr>
      <w:r>
        <w:rPr/>
        <w:t>• Súbor uvádza IT pracovníka, mesiac a rok a dátum vytvorenia výkazu.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Účtovník vo výkaze zvolí „Exportovať“.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Účtovník zvolí „Exportovať“.</w:t>
      </w:r>
    </w:p>
    <w:p>
      <w:pPr>
        <w:pStyle w:val="Normal"/>
        <w:bidi w:val="0"/>
        <w:jc w:val="start"/>
        <w:rPr/>
      </w:pPr>
      <w:r>
        <w:rPr/>
        <w:t>2. Systém ponúkne formáty XLSX, CSV a PDF.</w:t>
      </w:r>
    </w:p>
    <w:p>
      <w:pPr>
        <w:pStyle w:val="Normal"/>
        <w:bidi w:val="0"/>
        <w:jc w:val="start"/>
        <w:rPr/>
      </w:pPr>
      <w:r>
        <w:rPr/>
        <w:t>3. Účtovník zvolí formát.</w:t>
      </w:r>
    </w:p>
    <w:p>
      <w:pPr>
        <w:pStyle w:val="Normal"/>
        <w:bidi w:val="0"/>
        <w:jc w:val="start"/>
        <w:rPr/>
      </w:pPr>
      <w:r>
        <w:rPr/>
        <w:t>4. Systém vytvorí súbor: všetky položky, celkový súčet (h a min aj v desatinných hodinách), identifikácia IT pracovníka, mesiac a rok, dátum vytvorenia.</w:t>
      </w:r>
    </w:p>
    <w:p>
      <w:pPr>
        <w:pStyle w:val="Normal"/>
        <w:bidi w:val="0"/>
        <w:jc w:val="start"/>
        <w:rPr/>
      </w:pPr>
      <w:r>
        <w:rPr/>
        <w:t>5. Systém ponúkne súbor na stiahnutie.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4a – Súbor sa nepodarilo vytvoriť</w:t>
      </w:r>
    </w:p>
    <w:p>
      <w:pPr>
        <w:pStyle w:val="Normal"/>
        <w:bidi w:val="0"/>
        <w:jc w:val="start"/>
        <w:rPr/>
      </w:pPr>
      <w:r>
        <w:rPr/>
        <w:t>4a.1 Systém zobrazí chybové hlásenie.</w:t>
      </w:r>
    </w:p>
    <w:p>
      <w:pPr>
        <w:pStyle w:val="Normal"/>
        <w:bidi w:val="0"/>
        <w:jc w:val="start"/>
        <w:rPr/>
      </w:pPr>
      <w:r>
        <w:rPr/>
        <w:t>4a.2 Use case sa ukončí bez vytvorenia súboru.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UC-017 – Uzavri mesačný výkaz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UC-017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Uzavri mesačný výkaz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Administrátor uzavrie mesačný výkaz IT pracovníka; záznamy za daný mesiac sa potom nedajú meniť ani mazať.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Administrátor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Administrátor je prihlásený.</w:t>
      </w:r>
    </w:p>
    <w:p>
      <w:pPr>
        <w:pStyle w:val="Normal"/>
        <w:bidi w:val="0"/>
        <w:jc w:val="start"/>
        <w:rPr/>
      </w:pPr>
      <w:r>
        <w:rPr/>
        <w:t>• Výkaz vybraného IT pracovníka za daný mesiac nie je uzavretý.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Výkaz je uzavretý.</w:t>
      </w:r>
    </w:p>
    <w:p>
      <w:pPr>
        <w:pStyle w:val="Normal"/>
        <w:bidi w:val="0"/>
        <w:jc w:val="start"/>
        <w:rPr/>
      </w:pPr>
      <w:r>
        <w:rPr/>
        <w:t>• Časové záznamy za daný mesiac sú zamknuté a ich bežné vymazanie je zablokované.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Administrátor v sekcii „Výkazy“ zvolí „Uzavrieť mesiac“.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Administrátor zvolí „Uzavrieť mesiac“.</w:t>
      </w:r>
    </w:p>
    <w:p>
      <w:pPr>
        <w:pStyle w:val="Normal"/>
        <w:bidi w:val="0"/>
        <w:jc w:val="start"/>
        <w:rPr/>
      </w:pPr>
      <w:r>
        <w:rPr/>
        <w:t>2. Administrátor vyberie IT pracovníka, mesiac a rok.</w:t>
      </w:r>
    </w:p>
    <w:p>
      <w:pPr>
        <w:pStyle w:val="Normal"/>
        <w:bidi w:val="0"/>
        <w:jc w:val="start"/>
        <w:rPr/>
      </w:pPr>
      <w:r>
        <w:rPr/>
        <w:t>3. Systém zobrazí náhľad výkazu a celkový súčet.</w:t>
      </w:r>
    </w:p>
    <w:p>
      <w:pPr>
        <w:pStyle w:val="Normal"/>
        <w:bidi w:val="0"/>
        <w:jc w:val="start"/>
        <w:rPr/>
      </w:pPr>
      <w:r>
        <w:rPr/>
        <w:t>4. Administrátor zvolí „Uzavrieť“.</w:t>
      </w:r>
    </w:p>
    <w:p>
      <w:pPr>
        <w:pStyle w:val="Normal"/>
        <w:bidi w:val="0"/>
        <w:jc w:val="start"/>
        <w:rPr/>
      </w:pPr>
      <w:r>
        <w:rPr/>
        <w:t>5. Systém vyžiada potvrdenie.</w:t>
      </w:r>
    </w:p>
    <w:p>
      <w:pPr>
        <w:pStyle w:val="Normal"/>
        <w:bidi w:val="0"/>
        <w:jc w:val="start"/>
        <w:rPr/>
      </w:pPr>
      <w:r>
        <w:rPr/>
        <w:t>6. Administrátor potvrdí.</w:t>
      </w:r>
    </w:p>
    <w:p>
      <w:pPr>
        <w:pStyle w:val="Normal"/>
        <w:bidi w:val="0"/>
        <w:jc w:val="start"/>
        <w:rPr/>
      </w:pPr>
      <w:r>
        <w:rPr/>
        <w:t>7. Systém výkaz uzavrie, záznamy zamkne a zablokuje ich vymazanie.</w:t>
      </w:r>
    </w:p>
    <w:p>
      <w:pPr>
        <w:pStyle w:val="Normal"/>
        <w:bidi w:val="0"/>
        <w:jc w:val="start"/>
        <w:rPr/>
      </w:pPr>
      <w:r>
        <w:rPr/>
        <w:t>8. Systém zobrazí potvrdenie.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2a – Výkaz je už uzavretý</w:t>
      </w:r>
    </w:p>
    <w:p>
      <w:pPr>
        <w:pStyle w:val="Normal"/>
        <w:bidi w:val="0"/>
        <w:jc w:val="start"/>
        <w:rPr/>
      </w:pPr>
      <w:r>
        <w:rPr/>
        <w:t>2a.1 Systém zobrazí informáciu.</w:t>
      </w:r>
    </w:p>
    <w:p>
      <w:pPr>
        <w:pStyle w:val="Normal"/>
        <w:bidi w:val="0"/>
        <w:jc w:val="start"/>
        <w:rPr/>
      </w:pPr>
      <w:r>
        <w:rPr/>
        <w:t>2a.2 Use case sa ukončí.</w:t>
      </w:r>
    </w:p>
    <w:p>
      <w:pPr>
        <w:pStyle w:val="Normal"/>
        <w:bidi w:val="0"/>
        <w:jc w:val="start"/>
        <w:rPr/>
      </w:pPr>
      <w:r>
        <w:rPr>
          <w:b/>
        </w:rPr>
        <w:t>6a – Administrátor uzavretie zruší</w:t>
      </w:r>
    </w:p>
    <w:p>
      <w:pPr>
        <w:pStyle w:val="Normal"/>
        <w:bidi w:val="0"/>
        <w:jc w:val="start"/>
        <w:rPr/>
      </w:pPr>
      <w:r>
        <w:rPr/>
        <w:t>6a.1 Systém nezmení nič a use case sa ukončí.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  <w:bidi w:val="0"/>
        <w:spacing w:before="240" w:after="120"/>
        <w:ind w:hanging="0" w:start="0"/>
        <w:jc w:val="start"/>
        <w:rPr/>
      </w:pPr>
      <w:r>
        <w:rPr/>
        <w:t>UC-018 – Prezri záznam zmien</w:t>
      </w:r>
    </w:p>
    <w:p>
      <w:pPr>
        <w:pStyle w:val="BoldStyle"/>
        <w:bidi w:val="0"/>
        <w:jc w:val="start"/>
        <w:rPr/>
      </w:pPr>
      <w:r>
        <w:rPr/>
        <w:t>Identifikátor:</w:t>
      </w:r>
    </w:p>
    <w:p>
      <w:pPr>
        <w:pStyle w:val="Normal"/>
        <w:bidi w:val="0"/>
        <w:jc w:val="start"/>
        <w:rPr/>
      </w:pPr>
      <w:r>
        <w:rPr/>
        <w:t>UC-018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Názov:</w:t>
      </w:r>
    </w:p>
    <w:p>
      <w:pPr>
        <w:pStyle w:val="Normal"/>
        <w:bidi w:val="0"/>
        <w:jc w:val="start"/>
        <w:rPr/>
      </w:pPr>
      <w:r>
        <w:rPr/>
        <w:t>Prezri záznam zmien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Popis:</w:t>
      </w:r>
    </w:p>
    <w:p>
      <w:pPr>
        <w:pStyle w:val="Normal"/>
        <w:bidi w:val="0"/>
        <w:jc w:val="start"/>
        <w:rPr/>
      </w:pPr>
      <w:r>
        <w:rPr/>
        <w:t>Administrátor si prezrie záznam prihlásení a zmien kľúčových údajov, aby zistil, kto, čo a kedy zmenil.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Aktéri:</w:t>
      </w:r>
    </w:p>
    <w:p>
      <w:pPr>
        <w:pStyle w:val="Normal"/>
        <w:bidi w:val="0"/>
        <w:jc w:val="start"/>
        <w:rPr/>
      </w:pPr>
      <w:r>
        <w:rPr/>
        <w:t>Primárny aktér: Administrátor</w:t>
      </w:r>
    </w:p>
    <w:p>
      <w:pPr>
        <w:pStyle w:val="Normal"/>
        <w:bidi w:val="0"/>
        <w:jc w:val="start"/>
        <w:rPr/>
      </w:pPr>
      <w:r>
        <w:rPr/>
        <w:t>Sekundárni aktéri: žiadni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Vstupné podmienky:</w:t>
      </w:r>
    </w:p>
    <w:p>
      <w:pPr>
        <w:pStyle w:val="Normal"/>
        <w:bidi w:val="0"/>
        <w:jc w:val="start"/>
        <w:rPr/>
      </w:pPr>
      <w:r>
        <w:rPr/>
        <w:t>• Administrátor je prihlásený.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Výstupné podmienky:</w:t>
      </w:r>
    </w:p>
    <w:p>
      <w:pPr>
        <w:pStyle w:val="Normal"/>
        <w:bidi w:val="0"/>
        <w:jc w:val="start"/>
        <w:rPr/>
      </w:pPr>
      <w:r>
        <w:rPr/>
        <w:t>• Záznam zmien je zobrazený; dáta sa nezmenili.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Spúšťač (Trigger):</w:t>
      </w:r>
    </w:p>
    <w:p>
      <w:pPr>
        <w:pStyle w:val="Normal"/>
        <w:bidi w:val="0"/>
        <w:jc w:val="start"/>
        <w:rPr/>
      </w:pPr>
      <w:r>
        <w:rPr/>
        <w:t>Administrátor otvorí sekciu „Záznam zmien“.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Hlavný scenár:</w:t>
      </w:r>
    </w:p>
    <w:p>
      <w:pPr>
        <w:pStyle w:val="Normal"/>
        <w:bidi w:val="0"/>
        <w:jc w:val="start"/>
        <w:rPr/>
      </w:pPr>
      <w:r>
        <w:rPr/>
        <w:t>1. Administrátor otvorí sekciu „Záznam zmien“.</w:t>
      </w:r>
    </w:p>
    <w:p>
      <w:pPr>
        <w:pStyle w:val="Normal"/>
        <w:bidi w:val="0"/>
        <w:jc w:val="start"/>
        <w:rPr/>
      </w:pPr>
      <w:r>
        <w:rPr/>
        <w:t>2. Systém zobrazí chronologický zoznam (dátum a čas, používateľ, akcia, objekt).</w:t>
      </w:r>
    </w:p>
    <w:p>
      <w:pPr>
        <w:pStyle w:val="Normal"/>
        <w:bidi w:val="0"/>
        <w:jc w:val="start"/>
        <w:rPr/>
      </w:pPr>
      <w:r>
        <w:rPr/>
        <w:t>3. Administrátor nastaví filter (obdobie, používateľ, typ akcie).</w:t>
      </w:r>
    </w:p>
    <w:p>
      <w:pPr>
        <w:pStyle w:val="Normal"/>
        <w:bidi w:val="0"/>
        <w:jc w:val="start"/>
        <w:rPr/>
      </w:pPr>
      <w:r>
        <w:rPr/>
        <w:t>4. Systém zobrazí zodpovedajúce záznamy.</w:t>
      </w:r>
    </w:p>
    <w:p>
      <w:pPr>
        <w:pStyle w:val="Normal"/>
        <w:bidi w:val="0"/>
        <w:jc w:val="start"/>
        <w:rPr/>
      </w:pPr>
      <w:r>
        <w:rPr/>
        <w:t>5. Administrátor otvorí detail záznamu.</w:t>
      </w:r>
    </w:p>
    <w:p>
      <w:pPr>
        <w:pStyle w:val="Normal"/>
        <w:bidi w:val="0"/>
        <w:jc w:val="start"/>
        <w:rPr/>
      </w:pPr>
      <w:r>
        <w:rPr/>
        <w:t>6. Systém zobrazí pôvodnú a novú hodnotu.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BoldStyle"/>
        <w:bidi w:val="0"/>
        <w:jc w:val="start"/>
        <w:rPr/>
      </w:pPr>
      <w:r>
        <w:rPr/>
        <w:t>Alternatívne scenáre:</w:t>
      </w:r>
    </w:p>
    <w:p>
      <w:pPr>
        <w:pStyle w:val="Normal"/>
        <w:bidi w:val="0"/>
        <w:jc w:val="start"/>
        <w:rPr/>
      </w:pPr>
      <w:r>
        <w:rPr>
          <w:b/>
        </w:rPr>
        <w:t>4a – Žiadny záznam nespĺňa filter</w:t>
      </w:r>
    </w:p>
    <w:p>
      <w:pPr>
        <w:pStyle w:val="Normal"/>
        <w:bidi w:val="0"/>
        <w:jc w:val="start"/>
        <w:rPr/>
      </w:pPr>
      <w:r>
        <w:rPr/>
        <w:t>4a.1 Systém zobrazí informáciu a ponúkne zrušenie filtra.</w:t>
      </w:r>
    </w:p>
    <w:p>
      <w:pPr>
        <w:pStyle w:val="Normal"/>
        <w:bidi w:val="0"/>
        <w:jc w:val="start"/>
        <w:rPr/>
      </w:pPr>
      <w:r>
        <w:rPr/>
        <w:t>4a.2 Use case pokračuje krokom 3.</w:t>
      </w:r>
    </w:p>
    <w:p>
      <w:pPr>
        <w:pStyle w:val="Normal"/>
        <w:bidi w:val="0"/>
        <w:jc w:val="start"/>
        <w:rPr/>
      </w:pPr>
      <w:r>
        <w:rPr/>
        <w:t>------------------------------------------------------------</w:t>
      </w:r>
    </w:p>
    <w:p>
      <w:pPr>
        <w:pStyle w:val="Heading1"/>
        <w:pageBreakBefore/>
      </w:pPr>
      <w:r>
        <w:rPr/>
        <w:t>Traceability matrix – požiadavky a prípady použitia</w:t>
      </w:r>
    </w:p>
    <w:p>
      <w:pPr>
        <w:pStyle w:val="Normal"/>
        <w:spacing w:after="120"/>
      </w:pPr>
      <w:r>
        <w:rPr/>
        <w:t>Ku každej funkcionálnej požiadavke existuje aspoň jeden prípad použitia. Požiadavky s prioritou W (nebudú realizované) prípad použitia nemajú.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</w:tblPr>
      <w:tblGrid>
        <w:gridCol w:w="1020"/>
        <w:gridCol w:w="907"/>
        <w:gridCol w:w="6010"/>
        <w:gridCol w:w="1701"/>
      </w:tblGrid>
      <w:tr>
        <w:tc>
          <w:tcPr>
            <w:tcW w:type="dxa" w:w="1020"/>
            <w:shd w:val="clear" w:fill="D9D9D9"/>
          </w:tcPr>
          <w:p>
            <w:r/>
            <w:r>
              <w:rPr>
                <w:b/>
                <w:sz w:val="20"/>
              </w:rPr>
              <w:t>FR</w:t>
            </w:r>
          </w:p>
        </w:tc>
        <w:tc>
          <w:tcPr>
            <w:tcW w:type="dxa" w:w="907"/>
            <w:shd w:val="clear" w:fill="D9D9D9"/>
          </w:tcPr>
          <w:p>
            <w:r/>
            <w:r>
              <w:rPr>
                <w:b/>
                <w:sz w:val="20"/>
              </w:rPr>
              <w:t>MoSCoW</w:t>
            </w:r>
          </w:p>
        </w:tc>
        <w:tc>
          <w:tcPr>
            <w:tcW w:type="dxa" w:w="6009"/>
            <w:shd w:val="clear" w:fill="D9D9D9"/>
          </w:tcPr>
          <w:p>
            <w:r/>
            <w:r>
              <w:rPr>
                <w:b/>
                <w:sz w:val="20"/>
              </w:rPr>
              <w:t>Požiadavka</w:t>
            </w:r>
          </w:p>
        </w:tc>
        <w:tc>
          <w:tcPr>
            <w:tcW w:type="dxa" w:w="1701"/>
            <w:shd w:val="clear" w:fill="D9D9D9"/>
          </w:tcPr>
          <w:p>
            <w:r/>
            <w:r>
              <w:rPr>
                <w:b/>
                <w:sz w:val="20"/>
              </w:rPr>
              <w:t>Use case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FR-001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Používateľ sa musí pred prácou so systémom prihlásiť svojím účtom.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FR-002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rozlišovať roly Učiteľ, IT pracovník, Účtovník a Administrátor a sprístupniť funkcie podľa roly.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FR-005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musí vedieť vytvoriť používateľský účet učiteľa s menom, priezviskom, školským e-mailom a stavom aktívny/neaktívny.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FR-006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musí vedieť upraviť údaje učiteľa a deaktivovať jeho účet bez zmazania historických incidentov.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FR-007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musí vedieť evidovať jednotlivé HW zariadenia s interným identifikátorom, typom (napr. notebook, tablet, mobil), názvom/modelom a stavom.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FR-008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musí vedieť priradiť konkrétne HW zariadenie učiteľovi a zrušiť alebo zmeniť pridelenie.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FR-009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pri zmene pridelenia HW zachovať históriu pôvodného pridelenia a väzby už nahlásených incidentov.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FR-010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by mal vedieť vyhľadať zariadenia podľa identifikátora, typu a priradeného učiteľa.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FR-011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musí vedieť vytvárať, upravovať a deaktivovať miestnosti s označením a názvom.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FR-012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musí vedieť priraďovať HW zariadenia miestnostiam a meniť ich umiestnenie.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FR-013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umožniť rozlíšiť HW pridelený učiteľovi a HW umiestnený v miestnosti; pri zariadení musí byť jasne určený správca alebo umiestnenie.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UC-005, UC-006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FR-014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by mal vedieť zobraziť zoznam HW v konkrétnej miestnosti a zoznam incidentov súvisiacich s týmto HW.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FR-015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musí vedieť spravovať katalóg školského SW (názov, verzia alebo produkt, aktívny/neaktívny).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UC-007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FR-016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musí vedieť evidovať spravované IT systémy alebo služby (napr. školská sieť, Wi-Fi, tlač, školský informačný systém) s názvom a popisom.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UC-007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FR-017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musí vedieť meniť a deaktivovať záznamy SW a systémov bez straty väzby na staršie incidenty.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UC-007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FR-019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Učiteľ musí vedieť vytvoriť incident s automaticky prideleným jednoznačným ID.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FR-020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Pri nahlásení musí učiteľ zvoliť typ incidentu: HW, SW alebo spravovaný systém/služba.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FR-021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Pri HW incidente musí učiteľ vybrať konkrétne zariadenie zo zoznamu HW aktuálne prideleného jeho osobe.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FR-022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nesmie učiteľovi pri nahlasovaní HW incidentu ponúknuť zariadenia pridelené iným učiteľom.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FR-023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Pri SW incidente musí učiteľ vybrať konkrétny SW z katalógu aktívneho školského softvéru.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FR-024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Pri incidente spravovaného systému musí učiteľ vybrať konkrétny systém/službu zo zoznamu.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FR-025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Učiteľ musí vyplniť textový popis problému; prázdny popis nesmie systém prijať.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FR-026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Učiteľ musí zadať prioritu incidentu z troch možností: nízka, stredná, vysoká.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FR-027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pri vytvorení incidentu automaticky uložiť zadávajúceho učiteľa, dátum a čas nahlásenia a počiatočný stav Nahlásený.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FR-028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pred uložením overiť, že identifikácia HW/SW/systému zodpovedá zvolenému typu incidentu a že povinné údaje sú vyplnené.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FR-029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po uložení incidentu zobraziť potvrdenie a jeho identifikačné číslo.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FR-030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Učiteľ by mal vedieť priložiť snímku obrazovky alebo fotografiu problému.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UC-008, UC-009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FR-031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Učiteľ by mal mať možnosť doplniť informácie k svojmu nahlásenému incidentu bez zmeny pôvodného záznamu.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UC-009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FR-032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by mal upozorniť učiteľa na potenciálne duplicitné aktívne incidenty rovnakého zariadenia alebo SW.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FR-033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Učiteľ musí vidieť zoznam incidentov, ktoré sám nahlásil, vrátane ID, typu, priority, dátumu a aktuálneho stavu.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FR-034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Učiteľ musí vedieť otvoriť detail vlastného incidentu vrátane popisu a histórie stavov.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FR-036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by mal informovať učiteľa o zmene stavu jeho incidentu.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UC-010, UC-012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FR-037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vidieť zoznam všetkých nahlásených incidentov s ID, dátumom, zadávajúcim, typom, identifikovaným HW/SW/systémom, prioritou a stavom.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FR-038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vedieť filtrovať incidenty podľa stavu (Nahlásený, V riešení, Vyriešený).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FR-039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vedieť filtrovať incidenty podľa priority (nízka, stredná, vysoká).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FR-040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vedieť filtrovať incidenty podľa typu a konkrétneho HW, SW alebo spravovaného systému.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FR-041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vedieť filtrovať incidenty podľa zadávajúceho učiteľa.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FR-042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vedieť zoradiť incidenty podľa dátumu nahlásenia, priority a stavu vzostupne alebo zostupne.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FR-043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vedieť kombinovať viacero filtrov súčasne.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FR-044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vedieť vyhľadať incident podľa ID alebo textu popisu.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FR-045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vedieť zobraziť detail incidentu a časovú históriu jeho zmien.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FR-046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vedieť zmeniť stav incidentu z Nahlásený na V riešení – incidentu sa priradí jeho osoba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FR-047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vedieť zmeniť stav incidentu z V riešení na Vyriešený.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FR-048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Učiteľ musí vedieť zmeniť stav incidentu z Vyriešený na Nahlásený v prípade neúspešnej opravy.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FR-049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Pri každej zmene stavu by mal systém zaznamenať pôvodný a nový stav, dátum, čas a vykonávajúceho IT pracovníka.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UC-012, UC-013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FR-050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pri označení incidentu ako Vyriešený zapísať stručný popis riešenia.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FR-053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by mal vedieť pripojiť k incidentu internú poznámku viditeľnú len IT pracovníkom.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FR-054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vedieť pridať k incidentu záznam o práci s dátumom vykonania, trvaním v minútach a stručným opisom vykonanej činnosti.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FR-055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automaticky evidovať autora každého časového záznamu.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FR-056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umožniť viacero časových záznamov pre jeden incident aj od viacerých IT pracovníkov.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FR-058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musí vedieť zobraziť všetky časové záznamy svojho incidentu a súčet odpracovaného času.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FR-059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by mal vedieť upraviť vlastný časový záznam s uložením pôvodnej hodnoty, času úpravy a dôvodu.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FR-060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priradiť vykázané hodiny do kalendárneho mesiaca podľa dátumu vykonanej práce, nie podľa dátumu vytvorenia incidentu.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UC-014, UC-015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FR-061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nesmie pri súhrne hodín započítať ten istý pracovný záznam viackrát.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UC-014, UC-015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FR-062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Účtovník musí vedieť vybrať konkrétneho IT pracovníka a kalendárny mesiac s rokom, za ktorý chce vykázať prácu.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FR-063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zobraziť hodinový výkaz vybraného IT pracovníka za daný mesiac s jednotlivými položkami: dátum práce, ID incidentu, opis činnosti, trvanie.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FR-064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vypočítať celkový počet hodín a minút za zvolené obdobie presným súčtom časových záznamov.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FR-065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Účtovník musí vedieť exportovať zobrazený výkaz do súboru XLSX alebo CSV tak, aby obsahoval všetky položky aj celkový súčet.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FR-066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v exporte uviesť identifikáciu IT pracovníka, vykazovaný mesiac a rok a dátum vytvorenia výkazu.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FR-067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Účtovník musí mať prístup len na čítanie výkazov, nesmie meniť stav incidentu ani časové záznamy.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UC-015, UC-016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FR-068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Účtovník by mal vedieť zobraziť spoločný mesačný prehľad hodín za všetkých IT pracovníkov.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FR-069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by mal umožniť exportovať výkaz aj vo formáte PDF.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FR-070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zachovať incidenty a vykázanú prácu aj po deaktivácii učiteľa, IT pracovníka, HW alebo SW.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UC-003, UC-007, UC-017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FR-071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zablokovať bežné fyzické vymazanie incidentov a časových záznamov, ktoré už boli súčasťou mesačného výkazu.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UC-017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FR-101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musí vedieť vytvoriť, upraviť a deaktivovať účty IT pracovníkov a účtovníkov.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FR-102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by mal umožniť zmenu hesla a obnovu zabudnutého hesla.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FR-103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zabrániť tomu, aby bolo jedno zariadenie v rovnakom čase pridelené viacerým učiteľom.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FR-104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by mohol evidovať pri zariadení sériové číslo, dátum nákupu a koniec záruky.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FR-105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by mal vedieť hromadne importovať zariadenia a učiteľov zo súboru CSV.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FR-106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Učiteľ by mal vedieť stiahnuť omylom nahlásený incident, kým je v stave Nahlásený; incident ostane v histórii ako zrušený.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UC-009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FR-107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by mal vedieť zobraziť zoznam incidentov, ktoré rieši on sám.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FR-108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by mohol zvýrazniť incidenty s vysokou prioritou, ktoré neboli prevzaté do riešenia viac ako 24 hodín.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UC-011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FR-109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povoliť iba definované prechody stavov (Nahlásený → V riešení → Vyriešený, Vyriešený → Nahlásený) a ostatné zamietnuť.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UC-012, UC-013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FR-110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zobraziť učiteľovi popis riešenia vyriešeného incidentu, ale nie interné poznámky IT pracovníkov.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UC-010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FR-111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C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IT pracovník by mal vedieť zmeniť prioritu incidentu s uvedením dôvodu.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UC-012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FR-112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musí overiť, že trvanie časového záznamu je kladné celé číslo minút a že dátum vykonanej práce nie je v budúcnosti.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UC-014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FR-113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by mal zobraziť trvanie v hodinách a minútach (napr. 2 h 15 min) a v exporte aj ako desatinné hodiny.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UC-015, UC-016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FR-114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by mal zobraziť výkaz aj za mesiac bez záznamov (prázdny výkaz so súčtom 0 h 0 min).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UC-015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FR-115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W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nebude obsahovať fakturáciu ani výpočet ceny práce alebo mzdy z vykázaných hodín.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 (vylúčená, W)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FR-116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M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Administrátor musí vedieť uzavrieť mesačný výkaz IT pracovníka; po uzavretí systém zablokuje zmenu a vymazanie časových záznamov za daný mesiac.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UC-017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FR-117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S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by mal viesť záznam (audit log) prihlásení a zmien kľúčových údajov: kto, čo, kedy.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UC-018</w:t>
            </w:r>
          </w:p>
        </w:tc>
      </w:tr>
      <w:tr>
        <w:tc>
          <w:tcPr>
            <w:tcW w:type="dxa" w:w="1020"/>
          </w:tcPr>
          <w:p>
            <w:r/>
            <w:r>
              <w:rPr>
                <w:sz w:val="20"/>
              </w:rPr>
              <w:t>FR-118</w:t>
            </w:r>
          </w:p>
        </w:tc>
        <w:tc>
          <w:tcPr>
            <w:tcW w:type="dxa" w:w="907"/>
          </w:tcPr>
          <w:p>
            <w:r/>
            <w:r>
              <w:rPr>
                <w:sz w:val="20"/>
              </w:rPr>
              <w:t>W</w:t>
            </w:r>
          </w:p>
        </w:tc>
        <w:tc>
          <w:tcPr>
            <w:tcW w:type="dxa" w:w="6009"/>
          </w:tcPr>
          <w:p>
            <w:r/>
            <w:r>
              <w:rPr>
                <w:sz w:val="20"/>
              </w:rPr>
              <w:t>Systém nebude umožňovať vzdialenú správu zariadení ani automatický monitoring ich stavu.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 (vylúčená, W)</w:t>
            </w:r>
          </w:p>
        </w:tc>
      </w:tr>
    </w:tbl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egoe UI" w:cs="Tahoma"/>
        <w:color w:val="000000"/>
        <w:sz w:val="24"/>
        <w:szCs w:val="24"/>
        <w:lang w:val="sk-SK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sz w:val="24"/>
      <w:lang w:val="sk-SK" w:eastAsia="zh-CN" w:bidi="hi-IN"/>
    </w:rPr>
  </w:style>
  <w:style w:type="paragraph" w:styleId="Heading1">
    <w:name w:val="heading 1"/>
    <w:basedOn w:val="Nadpis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BoldStyle">
    <w:name w:val="BoldStyle"/>
    <w:qFormat/>
    <w:pPr>
      <w:widowControl w:val="false"/>
      <w:bidi w:val="0"/>
    </w:pPr>
    <w:rPr>
      <w:b/>
      <w:sz w:val="24"/>
      <w:lang w:val="sk-SK" w:eastAsia="zh-CN" w:bidi="hi-IN"/>
    </w:rPr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LibreOffice/25.8.4.2$Windows_X86_64 LibreOffice_project/290daaa01b999472f0c7a3890eb6a550fd74c6df</Application>
  <AppVersion>15.0000</AppVersion>
  <Pages>1</Pages>
  <Words>26</Words>
  <Characters>673</Characters>
  <CharactersWithSpaces>680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sk-SK</dc:language>
  <cp:lastModifiedBy/>
  <dcterms:modified xsi:type="dcterms:W3CDTF">2026-02-16T10:35:35Z</dcterms:modified>
  <cp:revision>1</cp:revision>
  <dc:subject/>
  <dc:title/>
</cp:coreProperties>
</file>