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CD" w:rsidRPr="002E23CD" w:rsidRDefault="002E23CD" w:rsidP="002E23CD">
      <w:pPr>
        <w:pBdr>
          <w:bottom w:val="double" w:sz="6" w:space="1" w:color="auto"/>
        </w:pBdr>
        <w:overflowPunct/>
        <w:jc w:val="left"/>
        <w:textAlignment w:val="auto"/>
        <w:rPr>
          <w:rFonts w:ascii="Tahoma" w:hAnsi="Tahoma" w:cs="Tahoma"/>
          <w:szCs w:val="24"/>
          <w:lang w:eastAsia="pt-BR"/>
        </w:rPr>
      </w:pPr>
      <w:r>
        <w:rPr>
          <w:rFonts w:ascii="Tahoma" w:hAnsi="Tahoma" w:cs="Tahoma"/>
          <w:szCs w:val="24"/>
          <w:lang w:eastAsia="pt-BR"/>
        </w:rPr>
        <w:t xml:space="preserve">Licença de Instalação do Software </w:t>
      </w:r>
      <w:r w:rsidRPr="002E23CD">
        <w:rPr>
          <w:rFonts w:ascii="Tahoma" w:hAnsi="Tahoma" w:cs="Tahoma"/>
          <w:szCs w:val="24"/>
          <w:lang w:eastAsia="pt-BR"/>
        </w:rPr>
        <w:t>Aplicação Coruja</w:t>
      </w:r>
    </w:p>
    <w:p w:rsidR="002E23CD" w:rsidRPr="002E23CD" w:rsidRDefault="002E23CD" w:rsidP="002E23CD">
      <w:pPr>
        <w:spacing w:after="140" w:line="290" w:lineRule="auto"/>
        <w:rPr>
          <w:rFonts w:ascii="Tahoma" w:hAnsi="Tahoma" w:cs="Tahoma"/>
          <w:szCs w:val="24"/>
        </w:rPr>
      </w:pPr>
    </w:p>
    <w:p w:rsidR="00F44613" w:rsidRPr="00BB2C19" w:rsidRDefault="00912B86" w:rsidP="008E5B01">
      <w:pPr>
        <w:spacing w:after="140" w:line="290" w:lineRule="auto"/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</w:pPr>
      <w:r>
        <w:rPr>
          <w:rFonts w:ascii="Tahoma" w:hAnsi="Tahoma" w:cs="Tahoma"/>
          <w:szCs w:val="24"/>
        </w:rPr>
        <w:t>A Aplicação Coruja Especialista (</w:t>
      </w:r>
      <w:r w:rsidRPr="00912B86">
        <w:rPr>
          <w:rFonts w:ascii="Tahoma" w:hAnsi="Tahoma" w:cs="Tahoma"/>
          <w:b/>
          <w:szCs w:val="24"/>
        </w:rPr>
        <w:t>Software</w:t>
      </w:r>
      <w:r>
        <w:rPr>
          <w:rFonts w:ascii="Tahoma" w:hAnsi="Tahoma" w:cs="Tahoma"/>
          <w:szCs w:val="24"/>
        </w:rPr>
        <w:t>)</w:t>
      </w:r>
      <w:r w:rsidR="002E23CD">
        <w:rPr>
          <w:rFonts w:ascii="Tahoma" w:hAnsi="Tahoma" w:cs="Tahoma"/>
          <w:szCs w:val="24"/>
        </w:rPr>
        <w:t xml:space="preserve"> </w:t>
      </w:r>
      <w:r w:rsidR="00743206" w:rsidRPr="00BB2C19">
        <w:rPr>
          <w:rFonts w:ascii="Tahoma" w:hAnsi="Tahoma" w:cs="Tahoma"/>
          <w:color w:val="000000"/>
          <w:spacing w:val="-2"/>
          <w:szCs w:val="24"/>
        </w:rPr>
        <w:t>que está sendo sublicenciad</w:t>
      </w:r>
      <w:r w:rsidR="00724577">
        <w:rPr>
          <w:rFonts w:ascii="Tahoma" w:hAnsi="Tahoma" w:cs="Tahoma"/>
          <w:color w:val="000000"/>
          <w:spacing w:val="-2"/>
          <w:szCs w:val="24"/>
        </w:rPr>
        <w:t>a</w:t>
      </w:r>
      <w:r w:rsidR="00743206" w:rsidRPr="00BB2C19">
        <w:rPr>
          <w:rFonts w:ascii="Tahoma" w:hAnsi="Tahoma" w:cs="Tahoma"/>
          <w:color w:val="000000"/>
          <w:spacing w:val="-2"/>
          <w:szCs w:val="24"/>
        </w:rPr>
        <w:t xml:space="preserve"> é propriedade da Co</w:t>
      </w:r>
      <w:r>
        <w:rPr>
          <w:rFonts w:ascii="Tahoma" w:hAnsi="Tahoma" w:cs="Tahoma"/>
          <w:color w:val="000000"/>
          <w:spacing w:val="-2"/>
          <w:szCs w:val="24"/>
        </w:rPr>
        <w:t>ruja Educação e Consultoria Ltda (</w:t>
      </w:r>
      <w:r w:rsidRPr="00912B86">
        <w:rPr>
          <w:rFonts w:ascii="Tahoma" w:hAnsi="Tahoma" w:cs="Tahoma"/>
          <w:b/>
          <w:color w:val="000000"/>
          <w:spacing w:val="-2"/>
          <w:szCs w:val="24"/>
        </w:rPr>
        <w:t>Coruja</w:t>
      </w:r>
      <w:r>
        <w:rPr>
          <w:rFonts w:ascii="Tahoma" w:hAnsi="Tahoma" w:cs="Tahoma"/>
          <w:b/>
          <w:color w:val="000000"/>
          <w:spacing w:val="-2"/>
          <w:szCs w:val="24"/>
        </w:rPr>
        <w:t xml:space="preserve"> Educação</w:t>
      </w:r>
      <w:r>
        <w:rPr>
          <w:rFonts w:ascii="Tahoma" w:hAnsi="Tahoma" w:cs="Tahoma"/>
          <w:color w:val="000000"/>
          <w:spacing w:val="-2"/>
          <w:szCs w:val="24"/>
        </w:rPr>
        <w:t>)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. O presente </w:t>
      </w:r>
      <w:r w:rsidR="003367B0" w:rsidRPr="00BB2C19">
        <w:rPr>
          <w:rFonts w:ascii="Tahoma" w:hAnsi="Tahoma" w:cs="Tahoma"/>
          <w:bCs/>
          <w:color w:val="000000"/>
          <w:spacing w:val="-2"/>
          <w:szCs w:val="24"/>
        </w:rPr>
        <w:t>Contrato de Licença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 de Usuário Final (“</w:t>
      </w:r>
      <w:r w:rsidR="003367B0" w:rsidRPr="00BB2C19">
        <w:rPr>
          <w:rFonts w:ascii="Tahoma" w:hAnsi="Tahoma" w:cs="Tahoma"/>
          <w:b/>
          <w:color w:val="000000"/>
          <w:spacing w:val="-2"/>
          <w:szCs w:val="24"/>
        </w:rPr>
        <w:t>Contrato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”) constitui contrato na forma da lei celebrado entre </w:t>
      </w:r>
      <w:r w:rsidR="00C82B69" w:rsidRPr="00BB2C19">
        <w:rPr>
          <w:rFonts w:ascii="Tahoma" w:hAnsi="Tahoma" w:cs="Tahoma"/>
          <w:color w:val="000000"/>
          <w:spacing w:val="-2"/>
          <w:szCs w:val="24"/>
        </w:rPr>
        <w:t>V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>ocê (seja como pessoa física seja, no caso de menor de idade, o respectivo pai, mãe ou re</w:t>
      </w:r>
      <w:r w:rsidR="00992B00" w:rsidRPr="00BB2C19">
        <w:rPr>
          <w:rFonts w:ascii="Tahoma" w:hAnsi="Tahoma" w:cs="Tahoma"/>
          <w:color w:val="000000"/>
          <w:spacing w:val="-2"/>
          <w:szCs w:val="24"/>
        </w:rPr>
        <w:t>presentante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 legal</w:t>
      </w:r>
      <w:r w:rsidR="00992B00" w:rsidRPr="00BB2C19">
        <w:rPr>
          <w:rFonts w:ascii="Tahoma" w:hAnsi="Tahoma" w:cs="Tahoma"/>
          <w:color w:val="000000"/>
          <w:spacing w:val="-2"/>
          <w:szCs w:val="24"/>
        </w:rPr>
        <w:t>)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 (o “</w:t>
      </w:r>
      <w:r w:rsidR="003367B0" w:rsidRPr="00BB2C19">
        <w:rPr>
          <w:rFonts w:ascii="Tahoma" w:hAnsi="Tahoma" w:cs="Tahoma"/>
          <w:b/>
          <w:color w:val="000000"/>
          <w:spacing w:val="-2"/>
          <w:szCs w:val="24"/>
        </w:rPr>
        <w:t>Usuário Final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>” ou “</w:t>
      </w:r>
      <w:r w:rsidR="003367B0" w:rsidRPr="00BB2C19">
        <w:rPr>
          <w:rFonts w:ascii="Tahoma" w:hAnsi="Tahoma" w:cs="Tahoma"/>
          <w:b/>
          <w:color w:val="000000"/>
          <w:spacing w:val="-2"/>
          <w:szCs w:val="24"/>
        </w:rPr>
        <w:t>Você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>”</w:t>
      </w:r>
      <w:r w:rsidR="00F54700" w:rsidRPr="00BB2C19">
        <w:rPr>
          <w:rFonts w:ascii="Tahoma" w:hAnsi="Tahoma" w:cs="Tahoma"/>
          <w:color w:val="000000"/>
          <w:spacing w:val="-2"/>
          <w:szCs w:val="24"/>
        </w:rPr>
        <w:t>)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 e </w:t>
      </w:r>
      <w:r w:rsidR="002057CC">
        <w:rPr>
          <w:rFonts w:ascii="Tahoma" w:hAnsi="Tahoma" w:cs="Tahoma"/>
          <w:color w:val="000000"/>
          <w:spacing w:val="-2"/>
          <w:szCs w:val="24"/>
        </w:rPr>
        <w:t xml:space="preserve">A Coruja Educação 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para uso por Você do Software, inclusive sua respectiva documentação. AO USAR O SOFTWARE, VOCÊ CONCORDA EM FICAR </w:t>
      </w:r>
      <w:r w:rsidR="00D85793" w:rsidRPr="00BB2C19">
        <w:rPr>
          <w:rFonts w:ascii="Tahoma" w:hAnsi="Tahoma" w:cs="Tahoma"/>
          <w:color w:val="000000"/>
          <w:spacing w:val="-2"/>
          <w:szCs w:val="24"/>
        </w:rPr>
        <w:t>OBRIGADO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 PELOS TERMOS DO PRESENTE CONTRATO, ASSIM COMO DECLARA E GARANTE QUE VOCÊ DARÁ ATENDIMENTO A SUAS </w:t>
      </w:r>
      <w:r w:rsidR="003367B0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OBRIGAÇÕES CONFORME AQUI ESTABELECIDAS. CASO </w:t>
      </w:r>
      <w:r w:rsidR="003367B0" w:rsidRPr="00BB2C19">
        <w:rPr>
          <w:rStyle w:val="FontStyle26"/>
          <w:rFonts w:ascii="Tahoma" w:eastAsiaTheme="majorEastAsia" w:hAnsi="Tahoma" w:cs="Tahoma"/>
          <w:color w:val="000000"/>
          <w:spacing w:val="-2"/>
          <w:sz w:val="24"/>
          <w:szCs w:val="24"/>
        </w:rPr>
        <w:t>VOCÊ</w:t>
      </w:r>
      <w:r w:rsidR="003367B0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NÃO CONCORDE COM OS TERMOS DO PRESENTE </w:t>
      </w:r>
      <w:r w:rsidR="003367B0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CONTRATO</w:t>
      </w:r>
      <w:r w:rsidR="00D071FD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DE LICENÇA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-2"/>
          <w:sz w:val="24"/>
          <w:szCs w:val="24"/>
        </w:rPr>
        <w:t xml:space="preserve"> DE USUÁRIO FINAL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, NÃO USE </w:t>
      </w:r>
      <w:r w:rsidR="006D094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E 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NEM COPIE O SOFTWARE. CONTAT</w:t>
      </w:r>
      <w:r w:rsidR="00470EC4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E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IMEDIATAMENTE </w:t>
      </w:r>
      <w:r w:rsidR="00D85793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O </w:t>
      </w:r>
      <w:r w:rsidR="0056477A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TUTOR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, A FIM DE RECEBER INSTRUÇÕES SOBRE A DEVOLUÇÃO DO 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-2"/>
          <w:sz w:val="24"/>
          <w:szCs w:val="24"/>
        </w:rPr>
        <w:t>SOFTWARE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.</w:t>
      </w:r>
      <w:r w:rsidR="006D094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QUALQUER USO DO 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-2"/>
          <w:sz w:val="24"/>
          <w:szCs w:val="24"/>
        </w:rPr>
        <w:t>SOFTWARE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</w:t>
      </w:r>
      <w:r w:rsidR="003367B0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CONSTITUIRÁ SUA ANUÊNCIA AOS TERMOS</w:t>
      </w:r>
      <w:r w:rsidR="00D071F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E CONDIÇÕES AQUI ESTABELECIDOS (OU RATIFICAÇÃO DE QUALQUER CONSENTIMENTO ANTERIOR).</w:t>
      </w:r>
    </w:p>
    <w:p w:rsidR="00D071FD" w:rsidRPr="00BB2C19" w:rsidRDefault="00D071FD" w:rsidP="008E5B01">
      <w:pPr>
        <w:spacing w:after="140" w:line="290" w:lineRule="auto"/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</w:pPr>
      <w:r w:rsidRPr="00BB2C19">
        <w:rPr>
          <w:rStyle w:val="FontStyle26"/>
          <w:rFonts w:ascii="Tahoma" w:eastAsiaTheme="majorEastAsia" w:hAnsi="Tahoma" w:cs="Tahoma"/>
          <w:b/>
          <w:color w:val="000000"/>
          <w:spacing w:val="2"/>
          <w:sz w:val="24"/>
          <w:szCs w:val="24"/>
        </w:rPr>
        <w:t xml:space="preserve">Licença de </w:t>
      </w:r>
      <w:r w:rsidRPr="00BB2C19">
        <w:rPr>
          <w:rStyle w:val="FontStyle26"/>
          <w:rFonts w:ascii="Tahoma" w:eastAsiaTheme="majorEastAsia" w:hAnsi="Tahoma" w:cs="Tahoma"/>
          <w:b/>
          <w:color w:val="000000"/>
          <w:spacing w:val="-2"/>
          <w:sz w:val="24"/>
          <w:szCs w:val="24"/>
        </w:rPr>
        <w:t>Software</w:t>
      </w:r>
      <w:r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.</w:t>
      </w:r>
      <w:r w:rsidR="006D094D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</w:t>
      </w:r>
      <w:r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O </w:t>
      </w:r>
      <w:r w:rsidRPr="00BB2C19">
        <w:rPr>
          <w:rStyle w:val="FontStyle26"/>
          <w:rFonts w:ascii="Tahoma" w:eastAsiaTheme="majorEastAsia" w:hAnsi="Tahoma" w:cs="Tahoma"/>
          <w:color w:val="000000"/>
          <w:spacing w:val="-2"/>
          <w:sz w:val="24"/>
          <w:szCs w:val="24"/>
        </w:rPr>
        <w:t>Software</w:t>
      </w:r>
      <w:r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é protegido por leis de direitos autorais e tratados </w:t>
      </w:r>
      <w:r w:rsidR="005B6B0A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internacionais </w:t>
      </w:r>
      <w:r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de direitos autorais</w:t>
      </w:r>
      <w:r w:rsidR="002A3D95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>,</w:t>
      </w:r>
      <w:r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 </w:t>
      </w:r>
      <w:r w:rsidR="005B6B0A" w:rsidRPr="00BB2C19">
        <w:rPr>
          <w:rStyle w:val="FontStyle26"/>
          <w:rFonts w:ascii="Tahoma" w:eastAsiaTheme="majorEastAsia" w:hAnsi="Tahoma" w:cs="Tahoma"/>
          <w:color w:val="000000"/>
          <w:spacing w:val="2"/>
          <w:sz w:val="24"/>
          <w:szCs w:val="24"/>
        </w:rPr>
        <w:t xml:space="preserve">bem como por demais leis e tratados de 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propriedade intelectual.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5B6B0A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O </w:t>
      </w:r>
      <w:r w:rsidR="005B6B0A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-2"/>
          <w:sz w:val="24"/>
          <w:szCs w:val="24"/>
        </w:rPr>
        <w:t>Software</w:t>
      </w:r>
      <w:r w:rsidR="005B6B0A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está sendo licenciado para </w:t>
      </w:r>
      <w:r w:rsidR="00912B86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>o Centro de Serviços/Aplicador</w:t>
      </w:r>
      <w:r w:rsidR="005B6B0A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e sublicenciado</w:t>
      </w:r>
      <w:r w:rsid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 w:rsidR="00F73D20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gratuitamente </w:t>
      </w:r>
      <w:r w:rsidR="005B6B0A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para </w:t>
      </w:r>
      <w:r w:rsidR="00470EC4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-2"/>
          <w:sz w:val="24"/>
          <w:szCs w:val="24"/>
        </w:rPr>
        <w:t>Você</w:t>
      </w:r>
      <w:r w:rsidR="005B6B0A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e não vendido</w:t>
      </w:r>
      <w:r w:rsidR="00B86FA2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ou</w:t>
      </w:r>
      <w:r w:rsid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>,</w:t>
      </w:r>
      <w:r w:rsidR="00B86FA2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de qualquer forma</w:t>
      </w:r>
      <w:r w:rsid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>,</w:t>
      </w:r>
      <w:r w:rsidR="00F73D20"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transferido</w:t>
      </w:r>
      <w:r w:rsidR="002D4F5C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 xml:space="preserve"> a Você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Todos os direitos são reservados.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A </w:t>
      </w:r>
      <w:r w:rsidR="00912B86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Coruja Educação e/ou outras empresas de seu grupo econômico 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continua</w:t>
      </w:r>
      <w:r w:rsidR="00D6372F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rão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2A3D95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sendo 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titular</w:t>
      </w:r>
      <w:r w:rsidR="00D6372F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es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de todos os direitos</w:t>
      </w:r>
      <w:r w:rsidR="00F73D20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de propriedade intelectual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, </w:t>
      </w:r>
      <w:r w:rsidR="002A3D95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incluindo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todo o direito autoral, segredo de negócio, patente e demais direitos de propriedade reservada sobre o 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Software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e demais conteúdos fornecidos a 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Você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na forma aqui prevista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,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bem como 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de 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todas as demais cópias dos aludidos itens que 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Você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fique autorizad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o</w:t>
      </w:r>
      <w:r w:rsidR="005B6B0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pelo presente Contrato a fazer.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Você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350F26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não</w:t>
      </w:r>
      <w:r w:rsidR="00D85793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poderá</w:t>
      </w:r>
      <w:r w:rsidR="00350F26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B150E7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suprimir</w:t>
      </w:r>
      <w:r w:rsidR="002057CC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B150E7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nem alterar de qualquer modo o aviso de direito autoral e demais avisos de</w:t>
      </w:r>
      <w:r w:rsidR="00912B86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propriedade reservada da Coruja Educação ou de seus licenciadores</w:t>
      </w:r>
      <w:r w:rsidR="00B150E7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que figurarem na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mídia original do 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Software</w:t>
      </w:r>
      <w:r w:rsidR="00470EC4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.</w:t>
      </w:r>
    </w:p>
    <w:p w:rsidR="00470EC4" w:rsidRPr="00BB2C19" w:rsidRDefault="00470EC4" w:rsidP="008E5B01">
      <w:pPr>
        <w:spacing w:after="140" w:line="290" w:lineRule="auto"/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</w:pPr>
      <w:r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>Outorga de Licença.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2E23CD" w:rsidRPr="00BB2C19">
        <w:rPr>
          <w:rFonts w:ascii="Tahoma" w:hAnsi="Tahoma" w:cs="Tahoma"/>
          <w:color w:val="000000"/>
          <w:spacing w:val="-2"/>
          <w:szCs w:val="24"/>
        </w:rPr>
        <w:t>Co</w:t>
      </w:r>
      <w:r w:rsidR="002E23CD">
        <w:rPr>
          <w:rFonts w:ascii="Tahoma" w:hAnsi="Tahoma" w:cs="Tahoma"/>
          <w:color w:val="000000"/>
          <w:spacing w:val="-2"/>
          <w:szCs w:val="24"/>
        </w:rPr>
        <w:t xml:space="preserve">ruja Educação e Consultoria Ltda </w:t>
      </w:r>
      <w:r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por este ato outorga ao </w:t>
      </w:r>
      <w:r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Usuário Final</w:t>
      </w:r>
      <w:r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uma licença limitada,</w:t>
      </w:r>
      <w:r w:rsidR="00B86FA2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pessoal,</w:t>
      </w:r>
      <w:r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não exclusiva, </w:t>
      </w:r>
      <w:r w:rsid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in</w:t>
      </w:r>
      <w:r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transferível</w:t>
      </w:r>
      <w:r w:rsid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e</w:t>
      </w:r>
      <w:r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revogável </w:t>
      </w:r>
      <w:r w:rsidR="00D96C74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de instalação e uso remotos de </w:t>
      </w:r>
      <w:r w:rsidR="00D96C7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1 (uma) cópia do Software em 1 (uma) CPU, exclusivamente para fins pessoais, bem como documentação correlata, sob a forma </w:t>
      </w:r>
      <w:r w:rsidR="008B7A8E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exclusivamente </w:t>
      </w:r>
      <w:r w:rsidR="00D96C7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de código-objeto, e ob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s</w:t>
      </w:r>
      <w:r w:rsidR="00D96C7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ervados os requisitos deste Contrato </w:t>
      </w:r>
      <w:r w:rsidR="00D96C7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lastRenderedPageBreak/>
        <w:t>de Licença de Usuário Final.</w:t>
      </w:r>
      <w:r w:rsidR="00B86FA2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Todas as revisões, atualizações e melhoramentos do Software ser</w:t>
      </w:r>
      <w:r w:rsidR="001A6339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ão regidos por este Contrato de Licença de Usuário Final. Você não </w:t>
      </w:r>
      <w:r w:rsidR="0078115C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adquirirá </w:t>
      </w:r>
      <w:r w:rsidR="001A6339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licenças, direitos</w:t>
      </w:r>
      <w:r w:rsidR="0078115C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ou outros interesses sobre </w:t>
      </w:r>
      <w:r w:rsidR="001A6339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os resultados, relatórios, produtos d</w:t>
      </w:r>
      <w:r w:rsidR="0078115C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e</w:t>
      </w:r>
      <w:r w:rsidR="001A6339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trabalho ou qualquer outro material criado e decorrente de sua utilização do Software.</w:t>
      </w:r>
    </w:p>
    <w:p w:rsidR="00D96C74" w:rsidRPr="00BB2C19" w:rsidRDefault="00D96C74" w:rsidP="008E5B01">
      <w:pPr>
        <w:spacing w:after="140" w:line="290" w:lineRule="auto"/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</w:pPr>
      <w:r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2"/>
          <w:sz w:val="24"/>
          <w:szCs w:val="24"/>
        </w:rPr>
        <w:t>Restrições ao Uso</w:t>
      </w:r>
      <w:r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O 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Usuário Final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não</w:t>
      </w:r>
      <w:r w:rsidR="008B7A8E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poderá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copiar o 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Software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O 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Usuário Final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não poderá sublicenciar, distribuir,</w:t>
      </w:r>
      <w:r w:rsidR="008B7A8E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fazer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</w:t>
      </w:r>
      <w:r w:rsidR="001D094A" w:rsidRPr="00BB2C19">
        <w:rPr>
          <w:rStyle w:val="FontStyle26"/>
          <w:rFonts w:ascii="Tahoma" w:eastAsiaTheme="majorEastAsia" w:hAnsi="Tahoma" w:cs="Tahoma"/>
          <w:bCs/>
          <w:i/>
          <w:color w:val="000000"/>
          <w:spacing w:val="2"/>
          <w:sz w:val="24"/>
          <w:szCs w:val="24"/>
        </w:rPr>
        <w:t>timeshare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,</w:t>
      </w:r>
      <w:r w:rsidR="001A6339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alugar, arrendar, ceder,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transferir, alterar, modificar</w:t>
      </w:r>
      <w:r w:rsidR="008B7A8E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ou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exibir publicamente</w:t>
      </w:r>
      <w:r w:rsidR="008B7A8E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o </w:t>
      </w:r>
      <w:r w:rsidR="008B7A8E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Software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, nem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 xml:space="preserve"> elaborar obras derivadas do </w:t>
      </w:r>
      <w:r w:rsidR="001D094A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Software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, no todo ou em parte.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O Usuário Final se compromete ademais a não descompilar, realizar engenharia reversa, desmontar, descriptografar </w:t>
      </w:r>
      <w:r w:rsidR="00D4784A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e 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nem criar obras derivadas com base no Software.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Determinadas restrições adicionais ao uso poderão se aplicar, tal como especificado na documentação do Software, conforme </w:t>
      </w:r>
      <w:r w:rsidR="00204B94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alterada 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de tempos em tempos pela </w:t>
      </w:r>
      <w:r w:rsidR="00912B86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Coruja Educação</w:t>
      </w:r>
      <w:r w:rsidR="00517197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>.</w:t>
      </w:r>
    </w:p>
    <w:p w:rsidR="00517197" w:rsidRPr="00BB2C19" w:rsidRDefault="00517197" w:rsidP="008E5B01">
      <w:pPr>
        <w:spacing w:after="140" w:line="290" w:lineRule="auto"/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</w:pPr>
      <w:r w:rsidRPr="00BB2C19">
        <w:rPr>
          <w:rStyle w:val="FontStyle26"/>
          <w:rFonts w:ascii="Tahoma" w:eastAsiaTheme="majorEastAsia" w:hAnsi="Tahoma" w:cs="Tahoma"/>
          <w:b/>
          <w:bCs/>
          <w:color w:val="000000"/>
          <w:spacing w:val="-2"/>
          <w:sz w:val="24"/>
          <w:szCs w:val="24"/>
        </w:rPr>
        <w:t>Reserva de Direitos.</w:t>
      </w:r>
      <w:r w:rsidR="006D094D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</w:t>
      </w:r>
      <w:r w:rsidR="004F6AAD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A Coruja Educação, conforme o caso, </w:t>
      </w:r>
      <w:r w:rsidR="003261B2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se reserva todos os </w:t>
      </w:r>
      <w:r w:rsidR="003261B2" w:rsidRPr="00BB2C19">
        <w:rPr>
          <w:rStyle w:val="FontStyle26"/>
          <w:rFonts w:ascii="Tahoma" w:eastAsiaTheme="majorEastAsia" w:hAnsi="Tahoma" w:cs="Tahoma"/>
          <w:bCs/>
          <w:color w:val="000000"/>
          <w:spacing w:val="2"/>
          <w:sz w:val="24"/>
          <w:szCs w:val="24"/>
        </w:rPr>
        <w:t>direitos, titularidade e interesses</w:t>
      </w:r>
      <w:r w:rsidR="003261B2" w:rsidRPr="00BB2C19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sobre o Software que não estiverem aqui expressamente licenciados, inclusive, sem limitação, todos os direitos autorais, patentes e demais direitos de propriedade reservada.</w:t>
      </w:r>
      <w:r w:rsidR="00D4784A">
        <w:rPr>
          <w:rStyle w:val="FontStyle26"/>
          <w:rFonts w:ascii="Tahoma" w:eastAsiaTheme="majorEastAsia" w:hAnsi="Tahoma" w:cs="Tahoma"/>
          <w:bCs/>
          <w:color w:val="000000"/>
          <w:spacing w:val="-2"/>
          <w:sz w:val="24"/>
          <w:szCs w:val="24"/>
        </w:rPr>
        <w:t xml:space="preserve"> </w:t>
      </w:r>
    </w:p>
    <w:p w:rsidR="003261B2" w:rsidRPr="00BB2C19" w:rsidRDefault="00152742" w:rsidP="008E5B01">
      <w:pPr>
        <w:spacing w:after="140" w:line="290" w:lineRule="auto"/>
        <w:rPr>
          <w:rFonts w:ascii="Tahoma" w:hAnsi="Tahoma" w:cs="Tahoma"/>
          <w:szCs w:val="24"/>
        </w:rPr>
      </w:pPr>
      <w:r w:rsidRPr="00BB2C19">
        <w:rPr>
          <w:rFonts w:ascii="Tahoma" w:hAnsi="Tahoma" w:cs="Tahoma"/>
          <w:b/>
          <w:szCs w:val="24"/>
        </w:rPr>
        <w:t xml:space="preserve">Consentimento para o </w:t>
      </w:r>
      <w:r w:rsidR="003367B0" w:rsidRPr="00BB2C19">
        <w:rPr>
          <w:rFonts w:ascii="Tahoma" w:hAnsi="Tahoma" w:cs="Tahoma"/>
          <w:b/>
          <w:szCs w:val="24"/>
        </w:rPr>
        <w:t>Uso de Dados</w:t>
      </w:r>
      <w:r w:rsidR="003367B0" w:rsidRPr="00BB2C19">
        <w:rPr>
          <w:rFonts w:ascii="Tahoma" w:hAnsi="Tahoma" w:cs="Tahoma"/>
          <w:szCs w:val="24"/>
        </w:rPr>
        <w:t>.</w:t>
      </w:r>
      <w:r w:rsidR="006D094D" w:rsidRPr="00BB2C19">
        <w:rPr>
          <w:rFonts w:ascii="Tahoma" w:hAnsi="Tahoma" w:cs="Tahoma"/>
          <w:szCs w:val="24"/>
        </w:rPr>
        <w:t xml:space="preserve"> </w:t>
      </w:r>
      <w:r w:rsidR="003367B0" w:rsidRPr="00BB2C19">
        <w:rPr>
          <w:rFonts w:ascii="Tahoma" w:hAnsi="Tahoma" w:cs="Tahoma"/>
          <w:szCs w:val="24"/>
        </w:rPr>
        <w:t xml:space="preserve">Observada a lei aplicável, 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>Você</w:t>
      </w:r>
      <w:r w:rsidR="003367B0" w:rsidRPr="00BB2C19">
        <w:rPr>
          <w:rFonts w:ascii="Tahoma" w:hAnsi="Tahoma" w:cs="Tahoma"/>
          <w:szCs w:val="24"/>
        </w:rPr>
        <w:t xml:space="preserve"> reconhece e </w:t>
      </w:r>
      <w:r w:rsidR="00CC6C65">
        <w:rPr>
          <w:rFonts w:ascii="Tahoma" w:hAnsi="Tahoma" w:cs="Tahoma"/>
          <w:szCs w:val="24"/>
        </w:rPr>
        <w:t xml:space="preserve">concorda </w:t>
      </w:r>
      <w:r w:rsidR="003367B0" w:rsidRPr="00BB2C19">
        <w:rPr>
          <w:rFonts w:ascii="Tahoma" w:hAnsi="Tahoma" w:cs="Tahoma"/>
          <w:szCs w:val="24"/>
        </w:rPr>
        <w:t xml:space="preserve">que </w:t>
      </w:r>
      <w:r w:rsidR="004F6AAD">
        <w:rPr>
          <w:rFonts w:ascii="Tahoma" w:hAnsi="Tahoma" w:cs="Tahoma"/>
          <w:szCs w:val="24"/>
        </w:rPr>
        <w:t>a Coruja Educação</w:t>
      </w:r>
      <w:r w:rsidR="002E23CD">
        <w:rPr>
          <w:rFonts w:ascii="Tahoma" w:hAnsi="Tahoma" w:cs="Tahoma"/>
          <w:szCs w:val="24"/>
        </w:rPr>
        <w:t xml:space="preserve"> </w:t>
      </w:r>
      <w:r w:rsidR="003367B0" w:rsidRPr="00BB2C19">
        <w:rPr>
          <w:rFonts w:ascii="Tahoma" w:hAnsi="Tahoma" w:cs="Tahoma"/>
          <w:szCs w:val="24"/>
        </w:rPr>
        <w:t>poder</w:t>
      </w:r>
      <w:r w:rsidR="002E23CD">
        <w:rPr>
          <w:rFonts w:ascii="Tahoma" w:hAnsi="Tahoma" w:cs="Tahoma"/>
          <w:szCs w:val="24"/>
        </w:rPr>
        <w:t>á</w:t>
      </w:r>
      <w:r w:rsidR="003367B0" w:rsidRPr="00BB2C19">
        <w:rPr>
          <w:rFonts w:ascii="Tahoma" w:hAnsi="Tahoma" w:cs="Tahoma"/>
          <w:szCs w:val="24"/>
        </w:rPr>
        <w:t xml:space="preserve"> coletar dados </w:t>
      </w:r>
      <w:r w:rsidR="00CC6C65">
        <w:rPr>
          <w:rFonts w:ascii="Tahoma" w:hAnsi="Tahoma" w:cs="Tahoma"/>
          <w:szCs w:val="24"/>
        </w:rPr>
        <w:t xml:space="preserve">de forma anônima </w:t>
      </w:r>
      <w:r w:rsidR="003367B0" w:rsidRPr="00BB2C19">
        <w:rPr>
          <w:rFonts w:ascii="Tahoma" w:hAnsi="Tahoma" w:cs="Tahoma"/>
          <w:szCs w:val="24"/>
        </w:rPr>
        <w:t xml:space="preserve">a partir dos dados que 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>Você</w:t>
      </w:r>
      <w:r w:rsidR="003367B0" w:rsidRPr="00BB2C19">
        <w:rPr>
          <w:rFonts w:ascii="Tahoma" w:hAnsi="Tahoma" w:cs="Tahoma"/>
          <w:szCs w:val="24"/>
        </w:rPr>
        <w:t xml:space="preserve"> fornecer, por meio do uso que 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>Você</w:t>
      </w:r>
      <w:r w:rsidR="003367B0" w:rsidRPr="00BB2C19">
        <w:rPr>
          <w:rFonts w:ascii="Tahoma" w:hAnsi="Tahoma" w:cs="Tahoma"/>
          <w:szCs w:val="24"/>
        </w:rPr>
        <w:t xml:space="preserve"> fizer do </w:t>
      </w:r>
      <w:r w:rsidR="003367B0" w:rsidRPr="00BB2C19">
        <w:rPr>
          <w:rFonts w:ascii="Tahoma" w:hAnsi="Tahoma" w:cs="Tahoma"/>
          <w:color w:val="000000"/>
          <w:spacing w:val="-2"/>
          <w:szCs w:val="24"/>
        </w:rPr>
        <w:t xml:space="preserve">Software, podendo agregar esses </w:t>
      </w:r>
      <w:r w:rsidR="003367B0" w:rsidRPr="00BB2C19">
        <w:rPr>
          <w:rFonts w:ascii="Tahoma" w:hAnsi="Tahoma" w:cs="Tahoma"/>
          <w:szCs w:val="24"/>
        </w:rPr>
        <w:t xml:space="preserve">dados </w:t>
      </w:r>
      <w:r w:rsidR="003D6587">
        <w:rPr>
          <w:rFonts w:ascii="Tahoma" w:hAnsi="Tahoma" w:cs="Tahoma"/>
          <w:szCs w:val="24"/>
        </w:rPr>
        <w:t xml:space="preserve">coletados de forma anônima </w:t>
      </w:r>
      <w:r w:rsidR="003367B0" w:rsidRPr="00BB2C19">
        <w:rPr>
          <w:rFonts w:ascii="Tahoma" w:hAnsi="Tahoma" w:cs="Tahoma"/>
          <w:szCs w:val="24"/>
        </w:rPr>
        <w:t xml:space="preserve">a </w:t>
      </w:r>
      <w:r w:rsidR="003D6587">
        <w:rPr>
          <w:rFonts w:ascii="Tahoma" w:hAnsi="Tahoma" w:cs="Tahoma"/>
          <w:szCs w:val="24"/>
        </w:rPr>
        <w:t xml:space="preserve">outros </w:t>
      </w:r>
      <w:r w:rsidR="003367B0" w:rsidRPr="00BB2C19">
        <w:rPr>
          <w:rFonts w:ascii="Tahoma" w:hAnsi="Tahoma" w:cs="Tahoma"/>
          <w:szCs w:val="24"/>
        </w:rPr>
        <w:t xml:space="preserve">dados </w:t>
      </w:r>
      <w:r w:rsidR="003D6587">
        <w:rPr>
          <w:rFonts w:ascii="Tahoma" w:hAnsi="Tahoma" w:cs="Tahoma"/>
          <w:szCs w:val="24"/>
        </w:rPr>
        <w:t xml:space="preserve">anônimos </w:t>
      </w:r>
      <w:r w:rsidR="003367B0" w:rsidRPr="00BB2C19">
        <w:rPr>
          <w:rFonts w:ascii="Tahoma" w:hAnsi="Tahoma" w:cs="Tahoma"/>
          <w:szCs w:val="24"/>
        </w:rPr>
        <w:t>de outros usuários finais.</w:t>
      </w:r>
      <w:r w:rsidR="006D094D" w:rsidRPr="00BB2C19">
        <w:rPr>
          <w:rFonts w:ascii="Tahoma" w:hAnsi="Tahoma" w:cs="Tahoma"/>
          <w:szCs w:val="24"/>
        </w:rPr>
        <w:t xml:space="preserve"> </w:t>
      </w:r>
      <w:r w:rsidR="00912B86">
        <w:rPr>
          <w:rFonts w:ascii="Tahoma" w:hAnsi="Tahoma" w:cs="Tahoma"/>
          <w:szCs w:val="24"/>
        </w:rPr>
        <w:t>A Coruja Educação</w:t>
      </w:r>
      <w:r w:rsidR="002E23CD">
        <w:rPr>
          <w:rFonts w:ascii="Tahoma" w:hAnsi="Tahoma" w:cs="Tahoma"/>
          <w:szCs w:val="24"/>
        </w:rPr>
        <w:t xml:space="preserve"> </w:t>
      </w:r>
      <w:r w:rsidR="003D6587">
        <w:rPr>
          <w:rFonts w:ascii="Tahoma" w:hAnsi="Tahoma" w:cs="Tahoma"/>
          <w:szCs w:val="24"/>
        </w:rPr>
        <w:t xml:space="preserve">não </w:t>
      </w:r>
      <w:r w:rsidR="003367B0" w:rsidRPr="00BB2C19">
        <w:rPr>
          <w:rFonts w:ascii="Tahoma" w:hAnsi="Tahoma" w:cs="Tahoma"/>
          <w:szCs w:val="24"/>
        </w:rPr>
        <w:t>usar</w:t>
      </w:r>
      <w:r w:rsidR="002E23CD">
        <w:rPr>
          <w:rFonts w:ascii="Tahoma" w:hAnsi="Tahoma" w:cs="Tahoma"/>
          <w:szCs w:val="24"/>
        </w:rPr>
        <w:t>á</w:t>
      </w:r>
      <w:r w:rsidR="003367B0" w:rsidRPr="00BB2C19">
        <w:rPr>
          <w:rFonts w:ascii="Tahoma" w:hAnsi="Tahoma" w:cs="Tahoma"/>
          <w:szCs w:val="24"/>
        </w:rPr>
        <w:t xml:space="preserve"> ou divulgar</w:t>
      </w:r>
      <w:r w:rsidR="002E23CD">
        <w:rPr>
          <w:rFonts w:ascii="Tahoma" w:hAnsi="Tahoma" w:cs="Tahoma"/>
          <w:szCs w:val="24"/>
        </w:rPr>
        <w:t>á</w:t>
      </w:r>
      <w:r w:rsidR="003367B0" w:rsidRPr="00BB2C19">
        <w:rPr>
          <w:rFonts w:ascii="Tahoma" w:hAnsi="Tahoma" w:cs="Tahoma"/>
          <w:szCs w:val="24"/>
        </w:rPr>
        <w:t xml:space="preserve"> tais dados (agregados ou não) de qualquer modo que possa acarretar divulgação de </w:t>
      </w:r>
      <w:r w:rsidR="00E6456B" w:rsidRPr="00BB2C19">
        <w:rPr>
          <w:rFonts w:ascii="Tahoma" w:hAnsi="Tahoma" w:cs="Tahoma"/>
          <w:szCs w:val="24"/>
        </w:rPr>
        <w:t>sua</w:t>
      </w:r>
      <w:r w:rsidR="003367B0" w:rsidRPr="00BB2C19">
        <w:rPr>
          <w:rFonts w:ascii="Tahoma" w:hAnsi="Tahoma" w:cs="Tahoma"/>
          <w:szCs w:val="24"/>
        </w:rPr>
        <w:t xml:space="preserve"> identidade ou da identidade de qualquer outro usuário final, devendo qualquer tal uso ou divulgação de dados agregados </w:t>
      </w:r>
      <w:r w:rsidR="003D6587">
        <w:rPr>
          <w:rFonts w:ascii="Tahoma" w:hAnsi="Tahoma" w:cs="Tahoma"/>
          <w:szCs w:val="24"/>
        </w:rPr>
        <w:t xml:space="preserve">de forma anônima </w:t>
      </w:r>
      <w:r w:rsidR="00F635A7">
        <w:rPr>
          <w:rFonts w:ascii="Tahoma" w:hAnsi="Tahoma" w:cs="Tahoma"/>
          <w:szCs w:val="24"/>
        </w:rPr>
        <w:t xml:space="preserve">atender a </w:t>
      </w:r>
      <w:r w:rsidR="003367B0" w:rsidRPr="00BB2C19">
        <w:rPr>
          <w:rFonts w:ascii="Tahoma" w:hAnsi="Tahoma" w:cs="Tahoma"/>
          <w:szCs w:val="24"/>
        </w:rPr>
        <w:t>lei aplicável.</w:t>
      </w:r>
    </w:p>
    <w:p w:rsidR="00E93E52" w:rsidRPr="00BB2C19" w:rsidRDefault="00E93E52" w:rsidP="008E5B01">
      <w:pPr>
        <w:spacing w:after="140" w:line="290" w:lineRule="auto"/>
        <w:rPr>
          <w:rFonts w:ascii="Tahoma" w:hAnsi="Tahoma" w:cs="Tahoma"/>
          <w:szCs w:val="24"/>
        </w:rPr>
      </w:pPr>
      <w:r w:rsidRPr="00BB2C19">
        <w:rPr>
          <w:rFonts w:ascii="Tahoma" w:hAnsi="Tahoma" w:cs="Tahoma"/>
          <w:b/>
          <w:szCs w:val="24"/>
        </w:rPr>
        <w:t>Garantia, Limitação de Responsabilidade</w:t>
      </w:r>
    </w:p>
    <w:p w:rsidR="00E93E52" w:rsidRPr="00BB2C19" w:rsidRDefault="00796F8C" w:rsidP="008E5B01">
      <w:pPr>
        <w:spacing w:after="140" w:line="290" w:lineRule="auto"/>
        <w:rPr>
          <w:rFonts w:ascii="Tahoma" w:hAnsi="Tahoma" w:cs="Tahoma"/>
          <w:szCs w:val="24"/>
        </w:rPr>
      </w:pPr>
      <w:r w:rsidRPr="00BB2C19">
        <w:rPr>
          <w:rFonts w:ascii="Tahoma" w:hAnsi="Tahoma" w:cs="Tahoma"/>
          <w:b/>
          <w:szCs w:val="24"/>
        </w:rPr>
        <w:t>ISENÇÃO DE RESPONSABILIDADE</w:t>
      </w:r>
      <w:r w:rsidRPr="00BB2C19">
        <w:rPr>
          <w:rFonts w:ascii="Tahoma" w:hAnsi="Tahoma" w:cs="Tahoma"/>
          <w:szCs w:val="24"/>
        </w:rPr>
        <w:t>.</w:t>
      </w:r>
      <w:r w:rsidR="006D094D" w:rsidRPr="00BB2C19">
        <w:rPr>
          <w:rFonts w:ascii="Tahoma" w:hAnsi="Tahoma" w:cs="Tahoma"/>
          <w:szCs w:val="24"/>
        </w:rPr>
        <w:t xml:space="preserve"> </w:t>
      </w:r>
      <w:r w:rsidR="00BC5939" w:rsidRPr="00BB2C19">
        <w:rPr>
          <w:rFonts w:ascii="Tahoma" w:hAnsi="Tahoma" w:cs="Tahoma"/>
          <w:szCs w:val="24"/>
        </w:rPr>
        <w:t xml:space="preserve">O </w:t>
      </w:r>
      <w:r w:rsidR="00BC5939" w:rsidRPr="00BB2C19">
        <w:rPr>
          <w:rFonts w:ascii="Tahoma" w:hAnsi="Tahoma" w:cs="Tahoma"/>
          <w:color w:val="000000"/>
          <w:spacing w:val="-2"/>
          <w:szCs w:val="24"/>
        </w:rPr>
        <w:t>SOFTWARE</w:t>
      </w:r>
      <w:r w:rsidR="00BC5939" w:rsidRPr="00BB2C19">
        <w:rPr>
          <w:rFonts w:ascii="Tahoma" w:hAnsi="Tahoma" w:cs="Tahoma"/>
          <w:szCs w:val="24"/>
        </w:rPr>
        <w:t xml:space="preserve"> É FORNECIDO A </w:t>
      </w:r>
      <w:r w:rsidR="00BC5939" w:rsidRPr="00BB2C19">
        <w:rPr>
          <w:rFonts w:ascii="Tahoma" w:hAnsi="Tahoma" w:cs="Tahoma"/>
          <w:color w:val="000000"/>
          <w:spacing w:val="-2"/>
          <w:szCs w:val="24"/>
        </w:rPr>
        <w:t>VOCÊ</w:t>
      </w:r>
      <w:r w:rsidR="00BC5939" w:rsidRPr="00BB2C19">
        <w:rPr>
          <w:rFonts w:ascii="Tahoma" w:hAnsi="Tahoma" w:cs="Tahoma"/>
          <w:szCs w:val="24"/>
        </w:rPr>
        <w:t xml:space="preserve"> “CONFORME SE ENCONTRA”, SEM GARANTIA DE QUALQUER NATUREZA, QUER EXPRESSA QUER TÁCITA, </w:t>
      </w:r>
      <w:r w:rsidR="00BC5939" w:rsidRPr="00BB2C19">
        <w:rPr>
          <w:rFonts w:ascii="Tahoma" w:hAnsi="Tahoma" w:cs="Tahoma"/>
          <w:color w:val="000000"/>
          <w:szCs w:val="24"/>
        </w:rPr>
        <w:t xml:space="preserve">INCLUSIVE, MAS SEM LIMITAÇÃO, GARANTIAS DE AUSÊNCIA DE VIOLAÇÃO, EXATIDÃO, DESEMPENHO, ESFORÇO, </w:t>
      </w:r>
      <w:r w:rsidR="00BC5939" w:rsidRPr="00BB2C19">
        <w:rPr>
          <w:rFonts w:ascii="Tahoma" w:hAnsi="Tahoma" w:cs="Tahoma"/>
          <w:bCs/>
          <w:color w:val="000000"/>
          <w:szCs w:val="24"/>
        </w:rPr>
        <w:t>GARANTIAS DE ADEQUAÇÃO A FIM GENÉRICO E/OU</w:t>
      </w:r>
      <w:r w:rsidR="00BC5939" w:rsidRPr="00BB2C19">
        <w:rPr>
          <w:rFonts w:ascii="Tahoma" w:hAnsi="Tahoma" w:cs="Tahoma"/>
          <w:color w:val="000000"/>
          <w:szCs w:val="24"/>
        </w:rPr>
        <w:t xml:space="preserve"> GARANTIAS DE ADEQUAÇÃO PARA UM FIM ESPECÍFICO.</w:t>
      </w:r>
      <w:r w:rsidR="006D094D" w:rsidRPr="00BB2C19">
        <w:rPr>
          <w:rFonts w:ascii="Tahoma" w:hAnsi="Tahoma" w:cs="Tahoma"/>
          <w:color w:val="000000"/>
          <w:szCs w:val="24"/>
        </w:rPr>
        <w:t xml:space="preserve"> </w:t>
      </w:r>
      <w:r w:rsidR="00F635A7">
        <w:rPr>
          <w:rFonts w:ascii="Tahoma" w:hAnsi="Tahoma" w:cs="Tahoma"/>
          <w:color w:val="000000"/>
          <w:szCs w:val="24"/>
        </w:rPr>
        <w:t xml:space="preserve">A </w:t>
      </w:r>
      <w:r w:rsidR="004F6AAD">
        <w:rPr>
          <w:rFonts w:ascii="Tahoma" w:hAnsi="Tahoma" w:cs="Tahoma"/>
          <w:color w:val="000000"/>
          <w:szCs w:val="24"/>
        </w:rPr>
        <w:t>CORUJA EDUCAÇÃO</w:t>
      </w:r>
      <w:r w:rsidR="002E23CD">
        <w:rPr>
          <w:rFonts w:ascii="Tahoma" w:hAnsi="Tahoma" w:cs="Tahoma"/>
          <w:color w:val="000000"/>
          <w:szCs w:val="24"/>
        </w:rPr>
        <w:t xml:space="preserve"> </w:t>
      </w:r>
      <w:r w:rsidR="00BC5939" w:rsidRPr="00BB2C19">
        <w:rPr>
          <w:rFonts w:ascii="Tahoma" w:hAnsi="Tahoma" w:cs="Tahoma"/>
          <w:color w:val="000000"/>
          <w:szCs w:val="24"/>
        </w:rPr>
        <w:t xml:space="preserve">NÃO GARANTE QUE O DESEMPENHO DO </w:t>
      </w:r>
      <w:r w:rsidR="00BC5939" w:rsidRPr="00BB2C19">
        <w:rPr>
          <w:rFonts w:ascii="Tahoma" w:hAnsi="Tahoma" w:cs="Tahoma"/>
          <w:color w:val="000000"/>
          <w:spacing w:val="-2"/>
          <w:szCs w:val="24"/>
        </w:rPr>
        <w:t>SOFTWARE</w:t>
      </w:r>
      <w:r w:rsidR="00BC5939" w:rsidRPr="00BB2C19">
        <w:rPr>
          <w:rFonts w:ascii="Tahoma" w:hAnsi="Tahoma" w:cs="Tahoma"/>
          <w:color w:val="000000"/>
          <w:szCs w:val="24"/>
        </w:rPr>
        <w:t xml:space="preserve"> </w:t>
      </w:r>
      <w:r w:rsidR="00E6456B" w:rsidRPr="00BB2C19">
        <w:rPr>
          <w:rFonts w:ascii="Tahoma" w:hAnsi="Tahoma" w:cs="Tahoma"/>
          <w:color w:val="000000"/>
          <w:szCs w:val="24"/>
        </w:rPr>
        <w:t>SERÁ ININTERRUPTO</w:t>
      </w:r>
      <w:r w:rsidR="00BC5939" w:rsidRPr="00BB2C19">
        <w:rPr>
          <w:rFonts w:ascii="Tahoma" w:hAnsi="Tahoma" w:cs="Tahoma"/>
          <w:color w:val="000000"/>
          <w:szCs w:val="24"/>
        </w:rPr>
        <w:t xml:space="preserve"> OU ISENTO DE ERROS.</w:t>
      </w:r>
      <w:r w:rsidR="006D094D" w:rsidRPr="00BB2C19">
        <w:rPr>
          <w:rFonts w:ascii="Tahoma" w:hAnsi="Tahoma" w:cs="Tahoma"/>
          <w:color w:val="000000"/>
          <w:szCs w:val="24"/>
        </w:rPr>
        <w:t xml:space="preserve"> </w:t>
      </w:r>
      <w:r w:rsidR="004F6AAD">
        <w:rPr>
          <w:rFonts w:ascii="Tahoma" w:hAnsi="Tahoma" w:cs="Tahoma"/>
          <w:color w:val="000000"/>
          <w:szCs w:val="24"/>
        </w:rPr>
        <w:t>A CORUJA EDUCAÇÃO</w:t>
      </w:r>
      <w:r w:rsidR="002E23CD">
        <w:rPr>
          <w:rFonts w:ascii="Tahoma" w:hAnsi="Tahoma" w:cs="Tahoma"/>
          <w:color w:val="000000"/>
          <w:szCs w:val="24"/>
        </w:rPr>
        <w:t xml:space="preserve"> </w:t>
      </w:r>
      <w:r w:rsidR="00BC5939" w:rsidRPr="00BB2C19">
        <w:rPr>
          <w:rFonts w:ascii="Tahoma" w:hAnsi="Tahoma" w:cs="Tahoma"/>
          <w:color w:val="000000"/>
          <w:szCs w:val="24"/>
        </w:rPr>
        <w:t xml:space="preserve">NÃO PRESTA NENHUMA GARANTIA EM RELAÇÃO A QUAISQUER RESULTADOS QUE POSSAM SER OBTIDOS MEDIANTE USO DO </w:t>
      </w:r>
      <w:r w:rsidR="00BC5939" w:rsidRPr="00BB2C19">
        <w:rPr>
          <w:rFonts w:ascii="Tahoma" w:hAnsi="Tahoma" w:cs="Tahoma"/>
          <w:color w:val="000000"/>
          <w:spacing w:val="-2"/>
          <w:szCs w:val="24"/>
        </w:rPr>
        <w:t>SOFTWARE</w:t>
      </w:r>
      <w:r w:rsidR="00BC5939" w:rsidRPr="00BB2C19">
        <w:rPr>
          <w:rFonts w:ascii="Tahoma" w:hAnsi="Tahoma" w:cs="Tahoma"/>
          <w:color w:val="000000"/>
          <w:szCs w:val="24"/>
        </w:rPr>
        <w:t>.</w:t>
      </w:r>
    </w:p>
    <w:p w:rsidR="00583C73" w:rsidRPr="00BB2C19" w:rsidRDefault="00BC5939" w:rsidP="008E5B01">
      <w:pPr>
        <w:spacing w:after="140" w:line="290" w:lineRule="auto"/>
        <w:rPr>
          <w:rStyle w:val="FontStyle108"/>
          <w:rFonts w:ascii="Tahoma" w:eastAsiaTheme="majorEastAsia" w:hAnsi="Tahoma" w:cs="Tahoma"/>
          <w:bCs w:val="0"/>
          <w:i w:val="0"/>
          <w:spacing w:val="-3"/>
        </w:rPr>
      </w:pPr>
      <w:r w:rsidRPr="00BB2C19">
        <w:rPr>
          <w:rFonts w:ascii="Tahoma" w:hAnsi="Tahoma" w:cs="Tahoma"/>
          <w:b/>
          <w:szCs w:val="24"/>
        </w:rPr>
        <w:lastRenderedPageBreak/>
        <w:t>Limitação de Responsabilidade</w:t>
      </w:r>
      <w:r w:rsidRPr="00BB2C19">
        <w:rPr>
          <w:rFonts w:ascii="Tahoma" w:hAnsi="Tahoma" w:cs="Tahoma"/>
          <w:szCs w:val="24"/>
        </w:rPr>
        <w:t>.</w:t>
      </w:r>
      <w:r w:rsidR="006D094D" w:rsidRPr="00BB2C19">
        <w:rPr>
          <w:rFonts w:ascii="Tahoma" w:hAnsi="Tahoma" w:cs="Tahoma"/>
          <w:szCs w:val="24"/>
        </w:rPr>
        <w:t xml:space="preserve"> </w:t>
      </w:r>
      <w:r w:rsidR="00160B69" w:rsidRPr="00BB2C19">
        <w:rPr>
          <w:rFonts w:ascii="Tahoma" w:hAnsi="Tahoma" w:cs="Tahoma"/>
          <w:szCs w:val="24"/>
        </w:rPr>
        <w:t xml:space="preserve">SALVO CONFORME VEDADO POR LEI, EM NENHUMA HIPÓTESE, </w:t>
      </w:r>
      <w:r w:rsidR="002E23CD">
        <w:rPr>
          <w:rFonts w:ascii="Tahoma" w:hAnsi="Tahoma" w:cs="Tahoma"/>
          <w:szCs w:val="24"/>
        </w:rPr>
        <w:t>A</w:t>
      </w:r>
      <w:r w:rsidR="004F6AAD">
        <w:rPr>
          <w:rFonts w:ascii="Tahoma" w:hAnsi="Tahoma" w:cs="Tahoma"/>
          <w:color w:val="000000"/>
          <w:szCs w:val="24"/>
        </w:rPr>
        <w:t xml:space="preserve"> CORUJA EDUCAÇÃO</w:t>
      </w:r>
      <w:r w:rsidR="002E23CD">
        <w:rPr>
          <w:rFonts w:ascii="Tahoma" w:hAnsi="Tahoma" w:cs="Tahoma"/>
          <w:color w:val="000000"/>
          <w:szCs w:val="24"/>
        </w:rPr>
        <w:t xml:space="preserve"> </w:t>
      </w:r>
      <w:r w:rsidR="00845FD9" w:rsidRPr="00BB2C19">
        <w:rPr>
          <w:rFonts w:ascii="Tahoma" w:hAnsi="Tahoma" w:cs="Tahoma"/>
          <w:szCs w:val="24"/>
        </w:rPr>
        <w:t>FICAR</w:t>
      </w:r>
      <w:r w:rsidR="002E23CD">
        <w:rPr>
          <w:rFonts w:ascii="Tahoma" w:hAnsi="Tahoma" w:cs="Tahoma"/>
          <w:szCs w:val="24"/>
        </w:rPr>
        <w:t>Á</w:t>
      </w:r>
      <w:r w:rsidR="00845FD9" w:rsidRPr="00BB2C19">
        <w:rPr>
          <w:rFonts w:ascii="Tahoma" w:hAnsi="Tahoma" w:cs="Tahoma"/>
          <w:szCs w:val="24"/>
        </w:rPr>
        <w:t xml:space="preserve"> RESPONSÁVE</w:t>
      </w:r>
      <w:r w:rsidR="002E23CD">
        <w:rPr>
          <w:rFonts w:ascii="Tahoma" w:hAnsi="Tahoma" w:cs="Tahoma"/>
          <w:szCs w:val="24"/>
        </w:rPr>
        <w:t>L</w:t>
      </w:r>
      <w:r w:rsidR="00845FD9" w:rsidRPr="00BB2C19">
        <w:rPr>
          <w:rFonts w:ascii="Tahoma" w:hAnsi="Tahoma" w:cs="Tahoma"/>
          <w:szCs w:val="24"/>
        </w:rPr>
        <w:t xml:space="preserve"> POR PERDAS E DANOS </w:t>
      </w:r>
      <w:r w:rsidR="00845FD9" w:rsidRPr="00BB2C19">
        <w:rPr>
          <w:rFonts w:ascii="Tahoma" w:hAnsi="Tahoma" w:cs="Tahoma"/>
          <w:bCs/>
          <w:spacing w:val="-3"/>
          <w:szCs w:val="24"/>
        </w:rPr>
        <w:t xml:space="preserve">INDIRETOS, ESPECIAIS, COMINATÓRIOS, ACESSÓRIOS, </w:t>
      </w:r>
      <w:r w:rsidR="00F5564D" w:rsidRPr="00BB2C19">
        <w:rPr>
          <w:rFonts w:ascii="Tahoma" w:hAnsi="Tahoma" w:cs="Tahoma"/>
          <w:bCs/>
          <w:color w:val="000000"/>
          <w:spacing w:val="-3"/>
          <w:szCs w:val="24"/>
          <w:lang w:eastAsia="pt-BR"/>
        </w:rPr>
        <w:t>COMPENSATÓRIOS</w:t>
      </w:r>
      <w:r w:rsidR="00845FD9" w:rsidRPr="00BB2C19">
        <w:rPr>
          <w:rFonts w:ascii="Tahoma" w:hAnsi="Tahoma" w:cs="Tahoma"/>
          <w:bCs/>
          <w:spacing w:val="-3"/>
          <w:szCs w:val="24"/>
        </w:rPr>
        <w:t xml:space="preserve">, SUBSIDIÁRIOS OU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DISCIPLINARES, SOFRIDOS POR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USUÁRIO FINAL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OU POR QUALQUER TERCEIRO, EM RAZÃO DE DANO</w:t>
      </w:r>
      <w:r w:rsidR="00E6456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E6456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MATERIAIS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LESÃO CORPORAL, MORTE E/OU </w:t>
      </w:r>
      <w:r w:rsidR="00E6456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LUCROS CESSANTES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, INDEPENDE</w:t>
      </w:r>
      <w:r w:rsidR="0099044E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N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TE</w:t>
      </w:r>
      <w:r w:rsidR="0099044E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ME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NTE DA DOUTRINA DE RESPONSABILIDADE (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3"/>
        </w:rPr>
        <w:t>INCLUSIVE, SEM LIMITAÇÃO,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RESPONSABILIDADE</w:t>
      </w:r>
      <w:r w:rsidR="005714EF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DE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PRODUTO, CULPA, QUEBRA DE CONTRATO OU VIOLAÇÃO DE LEI), DECORRENTES DO – OU REFERENTES AO – FORNECIMENTO DE SERVIÇOS PEL</w:t>
      </w:r>
      <w:r w:rsidR="005647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O TUTOR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QUAISQUER ATOS DO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USUÁRIO FINAL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EM FAVOR DELE PRÓPRIO OU DE TERCEIROS EM RAZÃO DE ESTADO CLÍNICO SUBJACENTE DO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USUÁRIO FINAL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OU DA ENTREGA, USO OU DESEMPENHO DO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SOFTWARE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A LIMITAÇÃO EM TELA SE APLICARÁ, MESMO QUE QUALQUER REMÉDIO</w:t>
      </w:r>
      <w:r w:rsidR="0000157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JURÍDICO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DEIXE DE </w:t>
      </w:r>
      <w:r w:rsidR="00AD2ED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ATINGIR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SUA FINALIDADE</w:t>
      </w:r>
      <w:r w:rsidR="00AD2ED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ESSENCIAL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OU MESMO QUE UM OU MAIS DELES TENHAM SIDO INFORMADOS DA POSSIBILIDADE </w:t>
      </w:r>
      <w:r w:rsidR="00EC02E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DAS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REFERID</w:t>
      </w:r>
      <w:r w:rsidR="00EC02E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A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 PERDAS E DANOS.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ADEMAIS, A RESPONSABILIDADE </w:t>
      </w:r>
      <w:r w:rsidR="00AD2ED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CONJUNTA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TOTAL </w:t>
      </w:r>
      <w:r w:rsidR="00E16743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D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A CORUJA EDUCAÇÃO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USUÁRIO FINAL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NOS TERMOS DA PRESENTE LICENÇA NÃO ULTRAPASSARÁ 100% (CEM POR CENTO) DA TAXA DE LICENÇA DO 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USUÁRIO FINAL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AD2EDB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PARA O</w:t>
      </w:r>
      <w:r w:rsidR="00845FD9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PROGRAMA DE TREINAMENTO.</w:t>
      </w:r>
      <w:r w:rsidR="00587ABE" w:rsidRPr="00587ABE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</w:p>
    <w:p w:rsidR="00BF7A1C" w:rsidRDefault="00BF7A1C" w:rsidP="008E5B01">
      <w:pPr>
        <w:spacing w:after="140" w:line="290" w:lineRule="auto"/>
        <w:rPr>
          <w:rStyle w:val="FontStyle108"/>
          <w:rFonts w:ascii="Tahoma" w:eastAsiaTheme="majorEastAsia" w:hAnsi="Tahoma" w:cs="Tahoma"/>
          <w:bCs w:val="0"/>
          <w:i w:val="0"/>
          <w:spacing w:val="-3"/>
        </w:rPr>
      </w:pPr>
      <w:r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 xml:space="preserve">Limitação de Escopo. </w:t>
      </w:r>
      <w:r w:rsidR="00E16743">
        <w:rPr>
          <w:rFonts w:ascii="Tahoma" w:hAnsi="Tahoma" w:cs="Tahoma"/>
          <w:color w:val="000000"/>
          <w:szCs w:val="24"/>
        </w:rPr>
        <w:t>A CORUJA EDUCAÇÃO</w:t>
      </w:r>
      <w:r w:rsidR="002057CC">
        <w:rPr>
          <w:rFonts w:ascii="Tahoma" w:hAnsi="Tahoma" w:cs="Tahoma"/>
          <w:color w:val="000000"/>
          <w:szCs w:val="24"/>
        </w:rPr>
        <w:t xml:space="preserve"> </w:t>
      </w:r>
      <w:r w:rsidR="002C15ED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e o Usuário Final</w:t>
      </w:r>
      <w:r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Pr="00BF7A1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entende</w:t>
      </w:r>
      <w:r w:rsidR="002C15ED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m</w:t>
      </w:r>
      <w:r w:rsidRPr="00BF7A1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, concorda</w:t>
      </w:r>
      <w:r w:rsidR="002C15ED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m</w:t>
      </w:r>
      <w:r w:rsidRPr="00BF7A1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e anu</w:t>
      </w:r>
      <w:r w:rsidR="002C15ED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em</w:t>
      </w:r>
      <w:r w:rsidRPr="00BF7A1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que o </w:t>
      </w:r>
      <w:r w:rsidR="00E16743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Coruja Especialista </w:t>
      </w:r>
      <w:r w:rsidRPr="00BF7A1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é um mero instrumento de intervenção complementar e, em nenhum momento ou de qualquer forma, visa a ser (e tampouco pode ser considerado para quaisquer fins) um teste psicológico. O </w:t>
      </w:r>
      <w:r w:rsidR="00E16743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Especialista</w:t>
      </w:r>
      <w:r w:rsidRPr="00BF7A1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não é (e não visa a ser) método de avaliação psicológico ou teste ps</w:t>
      </w:r>
      <w:r w:rsidR="00E16743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icológico. O software tem por objetivo mapear competências acadêmica</w:t>
      </w:r>
      <w:r w:rsidR="007A6954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 e habilidades de aprendizagem de escolares.</w:t>
      </w:r>
    </w:p>
    <w:p w:rsidR="005D6C77" w:rsidRPr="00BB2C19" w:rsidRDefault="00583C73" w:rsidP="008E5B01">
      <w:pPr>
        <w:spacing w:after="140" w:line="290" w:lineRule="auto"/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</w:pPr>
      <w:r w:rsidRPr="00BB2C19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Violação de Propriedade Intelectual.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A 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oruja Educação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defenderá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, às suas expensas,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qualquer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aç</w:t>
      </w:r>
      <w:r w:rsidR="00FD7C91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ão judicial de terceiros movida contra Você na medida em que for baseada na re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clama</w:t>
      </w:r>
      <w:r w:rsidR="00FD7C91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ção de que o Software infringe direitos de propriedade intelectual de terceiros.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A 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arcará com os </w:t>
      </w:r>
      <w:r w:rsidR="00FD7C91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custos e indenizações imputadas a Você em qualquer ação que for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atribuída a essa reclamação</w:t>
      </w:r>
      <w:r w:rsidR="005D6C77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ou qualquer valor de liquidação a ser pago por 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V</w:t>
      </w:r>
      <w:r w:rsidR="005D6C77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ocê, desde que Você: </w:t>
      </w:r>
      <w:r w:rsidR="005D6C77" w:rsidRPr="000E411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(i)</w:t>
      </w:r>
      <w:r w:rsidR="005D6C77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notifique</w:t>
      </w:r>
      <w:r w:rsidR="005D6C77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imediatamente a 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5D6C77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por escrito da reclamação; </w:t>
      </w:r>
      <w:r w:rsidR="005D6C77" w:rsidRPr="000E411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(ii)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permita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que a 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conduza e 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tenha controle exclusivo da defesa, compromisso ou conciliação,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e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934378" w:rsidRPr="000E411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(iii)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coopere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plenamente com a 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na </w:t>
      </w:r>
      <w:r w:rsidR="000E411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condução, 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defesa ou conciliação da 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demanda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sem nenhum custo para a 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. A </w:t>
      </w:r>
      <w:r w:rsidR="002057CC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0E411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não será responsável por nenhuma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reclamação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de violação baseada em: </w:t>
      </w:r>
      <w:r w:rsid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(a</w:t>
      </w:r>
      <w:r w:rsidR="00934378" w:rsidRPr="000E411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)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uso de versões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desatualizadas 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ou alteradas do Software, nos casos em que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a violaç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ão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pudesse ter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934378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lastRenderedPageBreak/>
        <w:t>sido evitada pelo uso de qualquer versão inalterada ou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atualizada 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do Software, </w:t>
      </w:r>
      <w:r w:rsidR="00B41A7A" w:rsidRPr="000E411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</w:t>
      </w:r>
      <w:r w:rsid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b</w:t>
      </w:r>
      <w:r w:rsidR="00B41A7A" w:rsidRPr="000E411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)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18723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modificação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do Software por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terceiros </w:t>
      </w:r>
      <w:r w:rsidR="00E6252A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que não a Coruja Educação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B41A7A" w:rsidRP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</w:t>
      </w:r>
      <w:r w:rsid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c</w:t>
      </w:r>
      <w:r w:rsidR="00B41A7A" w:rsidRP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)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a combinação, operação, ou uso de Software com hardware, software ou dados fornecidos ou autorizados por escrito </w:t>
      </w:r>
      <w:r w:rsidR="00E6252A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pela Coruja Educação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se a infração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pudesse ter</w:t>
      </w:r>
      <w:r w:rsidR="00B41A7A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sido evitada sem tal modificação, combinação, ou uso.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Se o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Software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se 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tornar, ou na opinião da 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FD1DCE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puder tornar-se</w:t>
      </w:r>
      <w:r w:rsidR="00F203C6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, o objeto de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uma </w:t>
      </w:r>
      <w:r w:rsidR="00F203C6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reclamação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de violação, Você permitirá </w:t>
      </w:r>
      <w:r w:rsidR="00FD1DCE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que 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a 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por opção da 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FD1DCE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e a encargo</w:t>
      </w:r>
      <w:r w:rsidR="00154A03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da 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, a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: </w:t>
      </w:r>
      <w:r w:rsidR="00FA0BCC" w:rsidRP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</w:t>
      </w:r>
      <w:r w:rsidR="00FD1DCE" w:rsidRP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x</w:t>
      </w:r>
      <w:r w:rsidR="00FA0BCC" w:rsidRPr="00FD1DCE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)</w:t>
      </w:r>
      <w:r w:rsidR="00FA0BC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substituir ou modificar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o Software </w:t>
      </w:r>
      <w:r w:rsidR="004C0B07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de modo que deixe de violar </w:t>
      </w:r>
      <w:r w:rsidR="00B31603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tal reclamação</w:t>
      </w:r>
      <w:r w:rsidR="00D8442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</w:t>
      </w:r>
      <w:r w:rsidR="00D8442D" w:rsidRPr="00B31603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</w:t>
      </w:r>
      <w:r w:rsidR="00B31603" w:rsidRPr="00B31603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y</w:t>
      </w:r>
      <w:r w:rsidR="00D8442D" w:rsidRPr="00B31603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)</w:t>
      </w:r>
      <w:r w:rsidR="00F203C6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obter para V</w:t>
      </w:r>
      <w:r w:rsidR="00D8442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ocê o direito de continuar usando o Software, ou </w:t>
      </w:r>
      <w:r w:rsidR="00D8442D" w:rsidRPr="00B31603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(</w:t>
      </w:r>
      <w:r w:rsidR="00B31603" w:rsidRPr="00B31603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z</w:t>
      </w:r>
      <w:r w:rsidR="00D8442D" w:rsidRPr="00B31603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)</w:t>
      </w:r>
      <w:r w:rsidR="00D8442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rescindir esse </w:t>
      </w:r>
      <w:r w:rsidR="00D8442D" w:rsidRPr="00BB2C19">
        <w:rPr>
          <w:rFonts w:ascii="Tahoma" w:hAnsi="Tahoma" w:cs="Tahoma"/>
          <w:bCs/>
          <w:color w:val="000000"/>
          <w:spacing w:val="-2"/>
          <w:szCs w:val="24"/>
        </w:rPr>
        <w:t>Contrato de Licença</w:t>
      </w:r>
      <w:r w:rsidR="00D8442D" w:rsidRPr="00BB2C19">
        <w:rPr>
          <w:rFonts w:ascii="Tahoma" w:hAnsi="Tahoma" w:cs="Tahoma"/>
          <w:color w:val="000000"/>
          <w:spacing w:val="-2"/>
          <w:szCs w:val="24"/>
        </w:rPr>
        <w:t xml:space="preserve"> de Usuário Final. O anteriormente disposto é de inteira responsabilidade da 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Coruja Educação</w:t>
      </w:r>
      <w:r w:rsidR="00D8442D" w:rsidRPr="00BB2C19">
        <w:rPr>
          <w:rFonts w:ascii="Tahoma" w:hAnsi="Tahoma" w:cs="Tahoma"/>
          <w:color w:val="000000"/>
          <w:spacing w:val="-2"/>
          <w:szCs w:val="24"/>
        </w:rPr>
        <w:t xml:space="preserve">, seus revendedores, </w:t>
      </w:r>
      <w:r w:rsidR="00F203C6" w:rsidRPr="00BB2C19">
        <w:rPr>
          <w:rFonts w:ascii="Tahoma" w:hAnsi="Tahoma" w:cs="Tahoma"/>
          <w:color w:val="000000"/>
          <w:spacing w:val="-2"/>
          <w:szCs w:val="24"/>
        </w:rPr>
        <w:t>licenciantes</w:t>
      </w:r>
      <w:r w:rsidR="00D8442D" w:rsidRPr="00BB2C19">
        <w:rPr>
          <w:rFonts w:ascii="Tahoma" w:hAnsi="Tahoma" w:cs="Tahoma"/>
          <w:color w:val="000000"/>
          <w:spacing w:val="-2"/>
          <w:szCs w:val="24"/>
        </w:rPr>
        <w:t xml:space="preserve"> e desenvolvedores do Software e Seu exclusivo recurso para qualquer ação de violação ou apropriação indevida de direitos de propriedade intelectual relativ</w:t>
      </w:r>
      <w:r w:rsidR="00434772" w:rsidRPr="00BB2C19">
        <w:rPr>
          <w:rFonts w:ascii="Tahoma" w:hAnsi="Tahoma" w:cs="Tahoma"/>
          <w:color w:val="000000"/>
          <w:spacing w:val="-2"/>
          <w:szCs w:val="24"/>
        </w:rPr>
        <w:t>a ao Software.</w:t>
      </w:r>
      <w:r w:rsidR="00D90112" w:rsidRPr="00BB2C19">
        <w:rPr>
          <w:rFonts w:ascii="Tahoma" w:hAnsi="Tahoma" w:cs="Tahoma"/>
          <w:color w:val="000000"/>
          <w:spacing w:val="-2"/>
          <w:szCs w:val="24"/>
        </w:rPr>
        <w:t xml:space="preserve"> </w:t>
      </w:r>
    </w:p>
    <w:p w:rsidR="0098519E" w:rsidRPr="00BB2C19" w:rsidRDefault="00F763A5" w:rsidP="0098519E">
      <w:pPr>
        <w:spacing w:after="140" w:line="290" w:lineRule="auto"/>
        <w:rPr>
          <w:rStyle w:val="FontStyle108"/>
          <w:rFonts w:ascii="Tahoma" w:eastAsiaTheme="majorEastAsia" w:hAnsi="Tahoma" w:cs="Tahoma"/>
          <w:bCs w:val="0"/>
          <w:i w:val="0"/>
          <w:spacing w:val="-3"/>
        </w:rPr>
      </w:pPr>
      <w:r w:rsidRPr="00BB2C19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Exoneração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COMO CONDIÇÃO PARA OUTORGA A </w:t>
      </w:r>
      <w:r w:rsidR="00D90112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VOCÊ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DA PRESENTE LICENÇA, POR ESTE ATO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VOC</w:t>
      </w:r>
      <w:r w:rsidR="00B31603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Ê EXONERA </w:t>
      </w:r>
      <w:r w:rsidR="00E6252A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A CORUJA EDUCAÇÃO</w:t>
      </w:r>
      <w:r w:rsid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DE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TODAS AS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2"/>
        </w:rPr>
        <w:t>OBRIGAÇÕES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, RESPONSABILIDADE</w:t>
      </w:r>
      <w:r w:rsidR="00721B23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RECLAMAÇÕES OU PEDIDOS COM FUNDAMENTO EM LESÃO CORPORAL </w:t>
      </w:r>
      <w:r w:rsidR="00684D33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À </w:t>
      </w:r>
      <w:r w:rsidR="00D90112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SUA</w:t>
      </w:r>
      <w:r w:rsidR="00684D33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PESSOA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OU A TERCEIROS E REFERENTES AO USO POR </w:t>
      </w:r>
      <w:r w:rsidR="00D90112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VOCÊ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DO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SOFTWARE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, </w:t>
      </w:r>
      <w:r w:rsidR="00D90112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SUA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PARTICIPAÇÃO NO PROGRAMA DE TREINAMENTO, OU QUALQUER ESTADO CLÍNICO SUBJACENTE</w:t>
      </w:r>
      <w:r w:rsidR="00684D33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DA </w:t>
      </w:r>
      <w:r w:rsidR="0078115C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SUA </w:t>
      </w:r>
      <w:r w:rsidR="00684D33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PESSOA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.</w:t>
      </w:r>
      <w:r w:rsidR="0098519E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</w:p>
    <w:p w:rsidR="00F763A5" w:rsidRPr="00AB34B8" w:rsidRDefault="00F763A5" w:rsidP="008E5B01">
      <w:pPr>
        <w:spacing w:after="140" w:line="290" w:lineRule="auto"/>
        <w:rPr>
          <w:rStyle w:val="FontStyle108"/>
          <w:rFonts w:ascii="Tahoma" w:eastAsiaTheme="majorEastAsia" w:hAnsi="Tahoma" w:cs="Tahoma"/>
          <w:bCs w:val="0"/>
          <w:i w:val="0"/>
          <w:spacing w:val="-2"/>
        </w:rPr>
      </w:pPr>
      <w:r w:rsidRPr="00AB34B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 xml:space="preserve">Prazo de </w:t>
      </w:r>
      <w:r w:rsidR="003367B0" w:rsidRPr="00AB34B8">
        <w:rPr>
          <w:rStyle w:val="FontStyle108"/>
          <w:rFonts w:ascii="Tahoma" w:eastAsiaTheme="majorEastAsia" w:hAnsi="Tahoma" w:cs="Tahoma"/>
          <w:bCs w:val="0"/>
          <w:i w:val="0"/>
          <w:spacing w:val="-3"/>
        </w:rPr>
        <w:t>Vigência e Rescisão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>.</w:t>
      </w:r>
      <w:r w:rsidR="006D094D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 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3"/>
        </w:rPr>
        <w:t xml:space="preserve">O presente 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Contrato de Licença de Usuário Final entrará em vigor na data em que Você receber pela primeira vez o Software e, a menos que rescindido antecipadamente, em conformidade com os termos do presente Contrato de Licença de Usuário Final, </w:t>
      </w:r>
      <w:r w:rsidR="00684D33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expirará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 no prazo de 14 (catorze) meses no mais tardar</w:t>
      </w:r>
      <w:r w:rsidR="0098519E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, o qual é também a validade técnica do Software</w:t>
      </w:r>
      <w:r w:rsidR="007F5A59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.</w:t>
      </w:r>
      <w:r w:rsidR="00BC20FA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 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Os seus direitos decorrentes do presente Contrato de Licença de Usuário Final ficarão automaticamente rescindidos, independentemente de notificação </w:t>
      </w:r>
      <w:r w:rsidR="00AB34B8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d</w:t>
      </w:r>
      <w:r w:rsidR="00E92CC9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a</w:t>
      </w:r>
      <w:r w:rsidR="00AB34B8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 Coruja</w:t>
      </w:r>
      <w:r w:rsidR="00E6252A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 Educação,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 caso Você descumpra qualquer</w:t>
      </w:r>
      <w:r w:rsidR="00AB34B8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 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(quaisquer) dos termos do presente Contrato</w:t>
      </w:r>
      <w:r w:rsidR="0098519E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, sem o prejuízo de responder por </w:t>
      </w:r>
      <w:r w:rsidR="0078115C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perdas e </w:t>
      </w:r>
      <w:r w:rsidR="0098519E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danos que po</w:t>
      </w:r>
      <w:r w:rsidR="0078115C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ssa</w:t>
      </w:r>
      <w:r w:rsidR="0098519E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m </w:t>
      </w:r>
      <w:r w:rsidR="0061452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ser aplicáveis</w:t>
      </w:r>
      <w:r w:rsidR="003367B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>.</w:t>
      </w:r>
      <w:r w:rsidR="00614520" w:rsidRPr="00AB34B8">
        <w:rPr>
          <w:rStyle w:val="FontStyle108"/>
          <w:rFonts w:ascii="Tahoma" w:eastAsiaTheme="majorEastAsia" w:hAnsi="Tahoma" w:cs="Tahoma"/>
          <w:b w:val="0"/>
          <w:bCs w:val="0"/>
          <w:i w:val="0"/>
          <w:spacing w:val="-2"/>
        </w:rPr>
        <w:t xml:space="preserve"> </w:t>
      </w:r>
    </w:p>
    <w:p w:rsidR="00A97E2A" w:rsidRPr="00BB2C19" w:rsidRDefault="00D778A4" w:rsidP="008E5B01">
      <w:pPr>
        <w:spacing w:after="140" w:line="290" w:lineRule="auto"/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</w:pPr>
      <w:r w:rsidRPr="00BB2C19">
        <w:rPr>
          <w:rStyle w:val="FontStyle108"/>
          <w:rFonts w:ascii="Tahoma" w:eastAsiaTheme="majorEastAsia" w:hAnsi="Tahoma" w:cs="Tahoma"/>
          <w:bCs w:val="0"/>
          <w:i w:val="0"/>
          <w:color w:val="000000"/>
          <w:spacing w:val="-2"/>
        </w:rPr>
        <w:t>Lei de Regência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; </w:t>
      </w:r>
      <w:r w:rsidRPr="00BB2C19">
        <w:rPr>
          <w:rStyle w:val="FontStyle108"/>
          <w:rFonts w:ascii="Tahoma" w:eastAsiaTheme="majorEastAsia" w:hAnsi="Tahoma" w:cs="Tahoma"/>
          <w:bCs w:val="0"/>
          <w:i w:val="0"/>
          <w:color w:val="000000"/>
          <w:spacing w:val="-2"/>
        </w:rPr>
        <w:t>Independência entre Disposições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O presente Contrato de Licença de Usuário Final será regido pela</w:t>
      </w:r>
      <w:r w:rsidR="00DA7140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s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lei</w:t>
      </w:r>
      <w:r w:rsidR="00DA7140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s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r w:rsidR="003270D6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da República Federativa do Brasil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Se, por qualquer razão um tribunal competente entender que qualquer disposição, no todo </w:t>
      </w:r>
      <w:r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ou em parte, seja inexequível, as disposições remanescentes do presente Contrato de Licença de Usuário Final permanecerão em pleno vigor</w:t>
      </w:r>
      <w:r w:rsidR="00757C1A"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e efeito</w:t>
      </w:r>
      <w:r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.</w:t>
      </w:r>
      <w:r w:rsidR="00614520"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O</w:t>
      </w:r>
      <w:r w:rsidR="001134ED"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r w:rsidR="00264781" w:rsidRPr="00264781">
        <w:rPr>
          <w:rStyle w:val="FontStyle108"/>
          <w:rFonts w:ascii="Tahoma" w:eastAsiaTheme="majorEastAsia" w:hAnsi="Tahoma" w:cs="Tahoma"/>
          <w:b w:val="0"/>
          <w:i w:val="0"/>
          <w:spacing w:val="-2"/>
        </w:rPr>
        <w:t>foro da comarca da Cidade de São Paulo, Estado de São Paulo</w:t>
      </w:r>
      <w:r w:rsidR="00264781"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r w:rsidR="00FD01ED"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ter</w:t>
      </w:r>
      <w:r w:rsidR="001134ED"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á</w:t>
      </w:r>
      <w:r w:rsidR="00FD01ED" w:rsidRPr="00264781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jurisdição exclusiva</w:t>
      </w:r>
      <w:r w:rsidR="00FD01E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para dirimir as controvérsias relacionadas ao presente Contrato de Licença de Usuário Final.</w:t>
      </w:r>
      <w:r w:rsidR="00D2289C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bookmarkStart w:id="0" w:name="_GoBack"/>
      <w:bookmarkEnd w:id="0"/>
    </w:p>
    <w:p w:rsidR="00D778A4" w:rsidRPr="00BB2C19" w:rsidRDefault="00D778A4" w:rsidP="008E5B01">
      <w:pPr>
        <w:spacing w:after="140" w:line="290" w:lineRule="auto"/>
        <w:rPr>
          <w:rFonts w:ascii="Tahoma" w:hAnsi="Tahoma" w:cs="Tahoma"/>
          <w:i/>
          <w:szCs w:val="24"/>
        </w:rPr>
      </w:pPr>
      <w:r w:rsidRPr="00BB2C19">
        <w:rPr>
          <w:rStyle w:val="FontStyle108"/>
          <w:rFonts w:ascii="Tahoma" w:eastAsiaTheme="majorEastAsia" w:hAnsi="Tahoma" w:cs="Tahoma"/>
          <w:bCs w:val="0"/>
          <w:i w:val="0"/>
          <w:color w:val="000000"/>
          <w:spacing w:val="-2"/>
        </w:rPr>
        <w:lastRenderedPageBreak/>
        <w:t>Totalidade das Avenças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>O presente Contrato de Licença de Usuário Final constitui a totalidade das avenças havidas entre as partes com respeito ao uso do Software, cancelando e substituindo todos os entendimentos anteriores ou concomitantes relativamente a esse objeto.</w:t>
      </w:r>
      <w:r w:rsidR="006D094D"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 </w:t>
      </w:r>
      <w:r w:rsidRPr="00BB2C19">
        <w:rPr>
          <w:rStyle w:val="FontStyle108"/>
          <w:rFonts w:ascii="Tahoma" w:eastAsiaTheme="majorEastAsia" w:hAnsi="Tahoma" w:cs="Tahoma"/>
          <w:b w:val="0"/>
          <w:bCs w:val="0"/>
          <w:i w:val="0"/>
          <w:color w:val="000000"/>
          <w:spacing w:val="-2"/>
        </w:rPr>
        <w:t xml:space="preserve">O presente Contrato de Licença de Usuário Final não poderá ser alterado, </w:t>
      </w:r>
      <w:r w:rsidR="005B11C3" w:rsidRPr="00BB2C19">
        <w:rPr>
          <w:rFonts w:ascii="Tahoma" w:eastAsiaTheme="majorEastAsia" w:hAnsi="Tahoma" w:cs="Tahoma"/>
          <w:bCs/>
          <w:color w:val="000000"/>
          <w:spacing w:val="-3"/>
          <w:szCs w:val="24"/>
        </w:rPr>
        <w:t xml:space="preserve">salvo por meio de documento escrito, firmado por </w:t>
      </w:r>
      <w:r w:rsidR="005B11C3" w:rsidRPr="00BB2C19">
        <w:rPr>
          <w:rFonts w:ascii="Tahoma" w:eastAsiaTheme="majorEastAsia" w:hAnsi="Tahoma" w:cs="Tahoma"/>
          <w:bCs/>
          <w:color w:val="000000"/>
          <w:spacing w:val="-2"/>
          <w:szCs w:val="24"/>
        </w:rPr>
        <w:t>Você</w:t>
      </w:r>
      <w:r w:rsidR="00AB34B8">
        <w:rPr>
          <w:rFonts w:ascii="Tahoma" w:eastAsiaTheme="majorEastAsia" w:hAnsi="Tahoma" w:cs="Tahoma"/>
          <w:bCs/>
          <w:color w:val="000000"/>
          <w:spacing w:val="-3"/>
          <w:szCs w:val="24"/>
        </w:rPr>
        <w:t xml:space="preserve"> e pela Coruja Educação.</w:t>
      </w:r>
    </w:p>
    <w:sectPr w:rsidR="00D778A4" w:rsidRPr="00BB2C19" w:rsidSect="008E5B01">
      <w:footerReference w:type="default" r:id="rId7"/>
      <w:pgSz w:w="11906" w:h="16838"/>
      <w:pgMar w:top="1985" w:right="1588" w:bottom="1304" w:left="15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DCE" w:rsidRPr="00F850C7" w:rsidRDefault="000E6DCE" w:rsidP="0061442A">
      <w:r>
        <w:separator/>
      </w:r>
    </w:p>
  </w:endnote>
  <w:endnote w:type="continuationSeparator" w:id="0">
    <w:p w:rsidR="000E6DCE" w:rsidRPr="00F850C7" w:rsidRDefault="000E6DCE" w:rsidP="0061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AAD" w:rsidRDefault="004F6AAD" w:rsidP="00757C1A">
    <w:pPr>
      <w:pStyle w:val="Rodap"/>
      <w:jc w:val="left"/>
      <w:rPr>
        <w:rFonts w:ascii="Tahoma" w:hAnsi="Tahoma" w:cs="Tahoma"/>
        <w:sz w:val="16"/>
      </w:rPr>
    </w:pPr>
  </w:p>
  <w:p w:rsidR="004F6AAD" w:rsidRDefault="004F6AAD" w:rsidP="00757C1A">
    <w:pPr>
      <w:pStyle w:val="Rodap"/>
      <w:jc w:val="left"/>
      <w:rPr>
        <w:rFonts w:ascii="Tahoma" w:hAnsi="Tahoma" w:cs="Tahoma"/>
        <w:sz w:val="16"/>
      </w:rPr>
    </w:pPr>
  </w:p>
  <w:p w:rsidR="004F6AAD" w:rsidRPr="00757C1A" w:rsidRDefault="004F6AAD" w:rsidP="00757C1A">
    <w:pPr>
      <w:pStyle w:val="Rodap"/>
      <w:jc w:val="left"/>
      <w:rPr>
        <w:rFonts w:ascii="Tahoma" w:hAnsi="Tahoma" w:cs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DCE" w:rsidRPr="00F850C7" w:rsidRDefault="000E6DCE" w:rsidP="0061442A">
      <w:r>
        <w:separator/>
      </w:r>
    </w:p>
  </w:footnote>
  <w:footnote w:type="continuationSeparator" w:id="0">
    <w:p w:rsidR="000E6DCE" w:rsidRPr="00F850C7" w:rsidRDefault="000E6DCE" w:rsidP="00614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73"/>
    <w:rsid w:val="000005BA"/>
    <w:rsid w:val="00000DAC"/>
    <w:rsid w:val="0000157B"/>
    <w:rsid w:val="00004E71"/>
    <w:rsid w:val="00013172"/>
    <w:rsid w:val="000145C8"/>
    <w:rsid w:val="000219FC"/>
    <w:rsid w:val="000303B6"/>
    <w:rsid w:val="0003110C"/>
    <w:rsid w:val="00031F95"/>
    <w:rsid w:val="000748FD"/>
    <w:rsid w:val="00074E39"/>
    <w:rsid w:val="000757D8"/>
    <w:rsid w:val="00085200"/>
    <w:rsid w:val="00092AF2"/>
    <w:rsid w:val="000A7A47"/>
    <w:rsid w:val="000B2C32"/>
    <w:rsid w:val="000B6F3E"/>
    <w:rsid w:val="000C0920"/>
    <w:rsid w:val="000C1EFB"/>
    <w:rsid w:val="000C2F27"/>
    <w:rsid w:val="000D302D"/>
    <w:rsid w:val="000D54E7"/>
    <w:rsid w:val="000D72F6"/>
    <w:rsid w:val="000E051D"/>
    <w:rsid w:val="000E0AFE"/>
    <w:rsid w:val="000E4118"/>
    <w:rsid w:val="000E6DCE"/>
    <w:rsid w:val="000F2985"/>
    <w:rsid w:val="000F4922"/>
    <w:rsid w:val="001105D4"/>
    <w:rsid w:val="00111298"/>
    <w:rsid w:val="0011229B"/>
    <w:rsid w:val="001134ED"/>
    <w:rsid w:val="00120A72"/>
    <w:rsid w:val="001245B1"/>
    <w:rsid w:val="0013645D"/>
    <w:rsid w:val="00136A8A"/>
    <w:rsid w:val="001446E5"/>
    <w:rsid w:val="00145D71"/>
    <w:rsid w:val="00152742"/>
    <w:rsid w:val="00154A03"/>
    <w:rsid w:val="00156FF5"/>
    <w:rsid w:val="00160B69"/>
    <w:rsid w:val="00164B40"/>
    <w:rsid w:val="001664C6"/>
    <w:rsid w:val="0018723A"/>
    <w:rsid w:val="00190219"/>
    <w:rsid w:val="00194A23"/>
    <w:rsid w:val="00196150"/>
    <w:rsid w:val="00197421"/>
    <w:rsid w:val="001A1BB5"/>
    <w:rsid w:val="001A226E"/>
    <w:rsid w:val="001A6339"/>
    <w:rsid w:val="001C058A"/>
    <w:rsid w:val="001C1D83"/>
    <w:rsid w:val="001D094A"/>
    <w:rsid w:val="001D466F"/>
    <w:rsid w:val="001E1701"/>
    <w:rsid w:val="001E7111"/>
    <w:rsid w:val="001F3A26"/>
    <w:rsid w:val="001F5022"/>
    <w:rsid w:val="001F75F4"/>
    <w:rsid w:val="001F7E3B"/>
    <w:rsid w:val="00204B94"/>
    <w:rsid w:val="002057CC"/>
    <w:rsid w:val="00217B0C"/>
    <w:rsid w:val="00227F76"/>
    <w:rsid w:val="0023374F"/>
    <w:rsid w:val="00242EAF"/>
    <w:rsid w:val="00246F8E"/>
    <w:rsid w:val="002556BB"/>
    <w:rsid w:val="002619FF"/>
    <w:rsid w:val="002623CC"/>
    <w:rsid w:val="00264781"/>
    <w:rsid w:val="0026713D"/>
    <w:rsid w:val="0028207B"/>
    <w:rsid w:val="002865CB"/>
    <w:rsid w:val="00286F8E"/>
    <w:rsid w:val="00287735"/>
    <w:rsid w:val="00290714"/>
    <w:rsid w:val="00291059"/>
    <w:rsid w:val="00297E6C"/>
    <w:rsid w:val="002A3D95"/>
    <w:rsid w:val="002B2C97"/>
    <w:rsid w:val="002B4779"/>
    <w:rsid w:val="002B59D0"/>
    <w:rsid w:val="002B6E95"/>
    <w:rsid w:val="002C15ED"/>
    <w:rsid w:val="002C1F58"/>
    <w:rsid w:val="002C4337"/>
    <w:rsid w:val="002C5ACB"/>
    <w:rsid w:val="002D4372"/>
    <w:rsid w:val="002D4F5C"/>
    <w:rsid w:val="002D55D4"/>
    <w:rsid w:val="002D6871"/>
    <w:rsid w:val="002D72E9"/>
    <w:rsid w:val="002E14DB"/>
    <w:rsid w:val="002E1C35"/>
    <w:rsid w:val="002E23CD"/>
    <w:rsid w:val="002F35E1"/>
    <w:rsid w:val="002F4A25"/>
    <w:rsid w:val="002F61AD"/>
    <w:rsid w:val="00303F3C"/>
    <w:rsid w:val="00305B96"/>
    <w:rsid w:val="0031024F"/>
    <w:rsid w:val="00312614"/>
    <w:rsid w:val="003261B2"/>
    <w:rsid w:val="003270D6"/>
    <w:rsid w:val="00327652"/>
    <w:rsid w:val="00331F0B"/>
    <w:rsid w:val="003367B0"/>
    <w:rsid w:val="0033746A"/>
    <w:rsid w:val="00343746"/>
    <w:rsid w:val="003461FA"/>
    <w:rsid w:val="00346478"/>
    <w:rsid w:val="00350F26"/>
    <w:rsid w:val="0035269A"/>
    <w:rsid w:val="00363FEF"/>
    <w:rsid w:val="00366636"/>
    <w:rsid w:val="00367455"/>
    <w:rsid w:val="003679C3"/>
    <w:rsid w:val="00376689"/>
    <w:rsid w:val="00384173"/>
    <w:rsid w:val="003B3088"/>
    <w:rsid w:val="003B489C"/>
    <w:rsid w:val="003B5C12"/>
    <w:rsid w:val="003C08F8"/>
    <w:rsid w:val="003C11BC"/>
    <w:rsid w:val="003C262F"/>
    <w:rsid w:val="003D0B5B"/>
    <w:rsid w:val="003D2943"/>
    <w:rsid w:val="003D6587"/>
    <w:rsid w:val="003D7EA1"/>
    <w:rsid w:val="003E164A"/>
    <w:rsid w:val="003E3FA1"/>
    <w:rsid w:val="003E44F3"/>
    <w:rsid w:val="003F40BC"/>
    <w:rsid w:val="003F4E14"/>
    <w:rsid w:val="0040121C"/>
    <w:rsid w:val="00402BDA"/>
    <w:rsid w:val="00403272"/>
    <w:rsid w:val="00403CD6"/>
    <w:rsid w:val="0041561F"/>
    <w:rsid w:val="004157EB"/>
    <w:rsid w:val="00416600"/>
    <w:rsid w:val="0042314B"/>
    <w:rsid w:val="00424DCB"/>
    <w:rsid w:val="00434772"/>
    <w:rsid w:val="00435151"/>
    <w:rsid w:val="00443A35"/>
    <w:rsid w:val="00457081"/>
    <w:rsid w:val="004628F4"/>
    <w:rsid w:val="0046414C"/>
    <w:rsid w:val="00470EC4"/>
    <w:rsid w:val="00481FF8"/>
    <w:rsid w:val="00487069"/>
    <w:rsid w:val="00495A3B"/>
    <w:rsid w:val="00496ECE"/>
    <w:rsid w:val="004A356A"/>
    <w:rsid w:val="004A3CCF"/>
    <w:rsid w:val="004A6BD5"/>
    <w:rsid w:val="004B05E0"/>
    <w:rsid w:val="004B4426"/>
    <w:rsid w:val="004B4624"/>
    <w:rsid w:val="004C04FD"/>
    <w:rsid w:val="004C0B07"/>
    <w:rsid w:val="004D14E1"/>
    <w:rsid w:val="004D2DFF"/>
    <w:rsid w:val="004D6409"/>
    <w:rsid w:val="004D669E"/>
    <w:rsid w:val="004E5DA6"/>
    <w:rsid w:val="004F1915"/>
    <w:rsid w:val="004F2AC4"/>
    <w:rsid w:val="004F50DD"/>
    <w:rsid w:val="004F5CA4"/>
    <w:rsid w:val="004F6AAD"/>
    <w:rsid w:val="00505343"/>
    <w:rsid w:val="00505848"/>
    <w:rsid w:val="005106CD"/>
    <w:rsid w:val="00512781"/>
    <w:rsid w:val="00515082"/>
    <w:rsid w:val="00517197"/>
    <w:rsid w:val="00521466"/>
    <w:rsid w:val="00521B01"/>
    <w:rsid w:val="0052231C"/>
    <w:rsid w:val="005235C3"/>
    <w:rsid w:val="00531A98"/>
    <w:rsid w:val="00533D76"/>
    <w:rsid w:val="005521F6"/>
    <w:rsid w:val="0056477A"/>
    <w:rsid w:val="00564B47"/>
    <w:rsid w:val="005668CD"/>
    <w:rsid w:val="0057116D"/>
    <w:rsid w:val="005714EF"/>
    <w:rsid w:val="00577C36"/>
    <w:rsid w:val="0058336C"/>
    <w:rsid w:val="00583C73"/>
    <w:rsid w:val="00587ABE"/>
    <w:rsid w:val="0059005C"/>
    <w:rsid w:val="005A4B5B"/>
    <w:rsid w:val="005A7BC4"/>
    <w:rsid w:val="005B11C3"/>
    <w:rsid w:val="005B6B0A"/>
    <w:rsid w:val="005C1560"/>
    <w:rsid w:val="005D6C2D"/>
    <w:rsid w:val="005D6C77"/>
    <w:rsid w:val="005E6D26"/>
    <w:rsid w:val="005E74BE"/>
    <w:rsid w:val="005F1735"/>
    <w:rsid w:val="0060189E"/>
    <w:rsid w:val="00603F37"/>
    <w:rsid w:val="006043B2"/>
    <w:rsid w:val="0061442A"/>
    <w:rsid w:val="00614520"/>
    <w:rsid w:val="0061694C"/>
    <w:rsid w:val="006244ED"/>
    <w:rsid w:val="00625DC8"/>
    <w:rsid w:val="0062666F"/>
    <w:rsid w:val="00630219"/>
    <w:rsid w:val="00641437"/>
    <w:rsid w:val="00641B8C"/>
    <w:rsid w:val="00653E3B"/>
    <w:rsid w:val="00655290"/>
    <w:rsid w:val="0065591E"/>
    <w:rsid w:val="006605D0"/>
    <w:rsid w:val="0066270C"/>
    <w:rsid w:val="00670209"/>
    <w:rsid w:val="00680337"/>
    <w:rsid w:val="00684D33"/>
    <w:rsid w:val="006850A9"/>
    <w:rsid w:val="0068736E"/>
    <w:rsid w:val="006938DA"/>
    <w:rsid w:val="006A37DF"/>
    <w:rsid w:val="006B1EAB"/>
    <w:rsid w:val="006B69C5"/>
    <w:rsid w:val="006C1EF3"/>
    <w:rsid w:val="006C20FC"/>
    <w:rsid w:val="006C724C"/>
    <w:rsid w:val="006D06FA"/>
    <w:rsid w:val="006D094D"/>
    <w:rsid w:val="006D3311"/>
    <w:rsid w:val="006D53FB"/>
    <w:rsid w:val="006E083F"/>
    <w:rsid w:val="006E615D"/>
    <w:rsid w:val="006F12FD"/>
    <w:rsid w:val="006F402D"/>
    <w:rsid w:val="006F4967"/>
    <w:rsid w:val="007040E4"/>
    <w:rsid w:val="007061EE"/>
    <w:rsid w:val="00721B23"/>
    <w:rsid w:val="00724577"/>
    <w:rsid w:val="00727164"/>
    <w:rsid w:val="0073033C"/>
    <w:rsid w:val="007334C4"/>
    <w:rsid w:val="00733B69"/>
    <w:rsid w:val="00743206"/>
    <w:rsid w:val="007475A7"/>
    <w:rsid w:val="00757C1A"/>
    <w:rsid w:val="00771589"/>
    <w:rsid w:val="0077551B"/>
    <w:rsid w:val="0078115C"/>
    <w:rsid w:val="0078263F"/>
    <w:rsid w:val="00783ECE"/>
    <w:rsid w:val="00784B9E"/>
    <w:rsid w:val="00784DB3"/>
    <w:rsid w:val="00796F8C"/>
    <w:rsid w:val="0079719F"/>
    <w:rsid w:val="007A45F2"/>
    <w:rsid w:val="007A6954"/>
    <w:rsid w:val="007B394F"/>
    <w:rsid w:val="007B7C9A"/>
    <w:rsid w:val="007C37B6"/>
    <w:rsid w:val="007C3980"/>
    <w:rsid w:val="007C4942"/>
    <w:rsid w:val="007D0F4B"/>
    <w:rsid w:val="007D343E"/>
    <w:rsid w:val="007D6973"/>
    <w:rsid w:val="007E1626"/>
    <w:rsid w:val="007E5B77"/>
    <w:rsid w:val="007F0F77"/>
    <w:rsid w:val="007F179C"/>
    <w:rsid w:val="007F28A3"/>
    <w:rsid w:val="007F3380"/>
    <w:rsid w:val="007F5A59"/>
    <w:rsid w:val="007F5E01"/>
    <w:rsid w:val="00801F36"/>
    <w:rsid w:val="0081008F"/>
    <w:rsid w:val="00827771"/>
    <w:rsid w:val="00845B8C"/>
    <w:rsid w:val="00845FD9"/>
    <w:rsid w:val="00847204"/>
    <w:rsid w:val="008508E2"/>
    <w:rsid w:val="0085498C"/>
    <w:rsid w:val="0085742E"/>
    <w:rsid w:val="00862976"/>
    <w:rsid w:val="008645D2"/>
    <w:rsid w:val="00864B95"/>
    <w:rsid w:val="008677CE"/>
    <w:rsid w:val="00867904"/>
    <w:rsid w:val="00877E87"/>
    <w:rsid w:val="00896B22"/>
    <w:rsid w:val="008A1675"/>
    <w:rsid w:val="008A48CC"/>
    <w:rsid w:val="008B7A8E"/>
    <w:rsid w:val="008C20A3"/>
    <w:rsid w:val="008C383E"/>
    <w:rsid w:val="008C7069"/>
    <w:rsid w:val="008E0334"/>
    <w:rsid w:val="008E1DCA"/>
    <w:rsid w:val="008E2136"/>
    <w:rsid w:val="008E3255"/>
    <w:rsid w:val="008E4833"/>
    <w:rsid w:val="008E5B01"/>
    <w:rsid w:val="008E7189"/>
    <w:rsid w:val="008F1260"/>
    <w:rsid w:val="008F1352"/>
    <w:rsid w:val="008F3072"/>
    <w:rsid w:val="008F3575"/>
    <w:rsid w:val="00901CB0"/>
    <w:rsid w:val="009070B5"/>
    <w:rsid w:val="00912B86"/>
    <w:rsid w:val="00922CFE"/>
    <w:rsid w:val="00924B23"/>
    <w:rsid w:val="00930739"/>
    <w:rsid w:val="00934378"/>
    <w:rsid w:val="00944338"/>
    <w:rsid w:val="009469B8"/>
    <w:rsid w:val="00955C66"/>
    <w:rsid w:val="00955CB0"/>
    <w:rsid w:val="00962889"/>
    <w:rsid w:val="00962DED"/>
    <w:rsid w:val="0098519E"/>
    <w:rsid w:val="0099044E"/>
    <w:rsid w:val="00992B00"/>
    <w:rsid w:val="009A376D"/>
    <w:rsid w:val="009A522D"/>
    <w:rsid w:val="009A642C"/>
    <w:rsid w:val="009B3A37"/>
    <w:rsid w:val="009B5D63"/>
    <w:rsid w:val="009E10BE"/>
    <w:rsid w:val="009E3F2B"/>
    <w:rsid w:val="009E6802"/>
    <w:rsid w:val="009F6A01"/>
    <w:rsid w:val="009F7949"/>
    <w:rsid w:val="009F79CA"/>
    <w:rsid w:val="00A06EE6"/>
    <w:rsid w:val="00A07C7A"/>
    <w:rsid w:val="00A07D22"/>
    <w:rsid w:val="00A17E71"/>
    <w:rsid w:val="00A36B85"/>
    <w:rsid w:val="00A37804"/>
    <w:rsid w:val="00A40D01"/>
    <w:rsid w:val="00A41841"/>
    <w:rsid w:val="00A43F3E"/>
    <w:rsid w:val="00A46FC1"/>
    <w:rsid w:val="00A60668"/>
    <w:rsid w:val="00A668EC"/>
    <w:rsid w:val="00A769CE"/>
    <w:rsid w:val="00A77134"/>
    <w:rsid w:val="00A77DD2"/>
    <w:rsid w:val="00A86D79"/>
    <w:rsid w:val="00A97E2A"/>
    <w:rsid w:val="00AB1BC1"/>
    <w:rsid w:val="00AB34B8"/>
    <w:rsid w:val="00AB5364"/>
    <w:rsid w:val="00AC443A"/>
    <w:rsid w:val="00AC496A"/>
    <w:rsid w:val="00AD1805"/>
    <w:rsid w:val="00AD2EDB"/>
    <w:rsid w:val="00AD54D2"/>
    <w:rsid w:val="00AE5270"/>
    <w:rsid w:val="00AE6E61"/>
    <w:rsid w:val="00AF0698"/>
    <w:rsid w:val="00AF46D5"/>
    <w:rsid w:val="00B029A5"/>
    <w:rsid w:val="00B02ADC"/>
    <w:rsid w:val="00B07EE0"/>
    <w:rsid w:val="00B144F5"/>
    <w:rsid w:val="00B150E7"/>
    <w:rsid w:val="00B23377"/>
    <w:rsid w:val="00B233A5"/>
    <w:rsid w:val="00B25604"/>
    <w:rsid w:val="00B27422"/>
    <w:rsid w:val="00B31603"/>
    <w:rsid w:val="00B36462"/>
    <w:rsid w:val="00B41A7A"/>
    <w:rsid w:val="00B42BBC"/>
    <w:rsid w:val="00B441F9"/>
    <w:rsid w:val="00B44B39"/>
    <w:rsid w:val="00B452C6"/>
    <w:rsid w:val="00B506B2"/>
    <w:rsid w:val="00B706FD"/>
    <w:rsid w:val="00B7140D"/>
    <w:rsid w:val="00B73269"/>
    <w:rsid w:val="00B8188A"/>
    <w:rsid w:val="00B86FA2"/>
    <w:rsid w:val="00B93A94"/>
    <w:rsid w:val="00B9771D"/>
    <w:rsid w:val="00B97B41"/>
    <w:rsid w:val="00BA4D06"/>
    <w:rsid w:val="00BA63E0"/>
    <w:rsid w:val="00BB1682"/>
    <w:rsid w:val="00BB2385"/>
    <w:rsid w:val="00BB2C19"/>
    <w:rsid w:val="00BB5EF7"/>
    <w:rsid w:val="00BC20FA"/>
    <w:rsid w:val="00BC5939"/>
    <w:rsid w:val="00BD112A"/>
    <w:rsid w:val="00BD2F55"/>
    <w:rsid w:val="00BD61CB"/>
    <w:rsid w:val="00BE25F6"/>
    <w:rsid w:val="00BE6B14"/>
    <w:rsid w:val="00BE707C"/>
    <w:rsid w:val="00BF7A1C"/>
    <w:rsid w:val="00C05BA8"/>
    <w:rsid w:val="00C07E3A"/>
    <w:rsid w:val="00C1695A"/>
    <w:rsid w:val="00C2030E"/>
    <w:rsid w:val="00C22134"/>
    <w:rsid w:val="00C2637B"/>
    <w:rsid w:val="00C448D8"/>
    <w:rsid w:val="00C50152"/>
    <w:rsid w:val="00C5532B"/>
    <w:rsid w:val="00C570E9"/>
    <w:rsid w:val="00C6616F"/>
    <w:rsid w:val="00C66327"/>
    <w:rsid w:val="00C66870"/>
    <w:rsid w:val="00C709F9"/>
    <w:rsid w:val="00C756E3"/>
    <w:rsid w:val="00C75B30"/>
    <w:rsid w:val="00C82B69"/>
    <w:rsid w:val="00C95697"/>
    <w:rsid w:val="00CA2E81"/>
    <w:rsid w:val="00CB211A"/>
    <w:rsid w:val="00CC6C65"/>
    <w:rsid w:val="00CD438A"/>
    <w:rsid w:val="00CD73CC"/>
    <w:rsid w:val="00CF1751"/>
    <w:rsid w:val="00D0379C"/>
    <w:rsid w:val="00D060EB"/>
    <w:rsid w:val="00D071FD"/>
    <w:rsid w:val="00D1059A"/>
    <w:rsid w:val="00D10B74"/>
    <w:rsid w:val="00D15334"/>
    <w:rsid w:val="00D2289C"/>
    <w:rsid w:val="00D235DB"/>
    <w:rsid w:val="00D26541"/>
    <w:rsid w:val="00D32DA7"/>
    <w:rsid w:val="00D4784A"/>
    <w:rsid w:val="00D57487"/>
    <w:rsid w:val="00D6372F"/>
    <w:rsid w:val="00D7788D"/>
    <w:rsid w:val="00D778A4"/>
    <w:rsid w:val="00D8442D"/>
    <w:rsid w:val="00D85793"/>
    <w:rsid w:val="00D90112"/>
    <w:rsid w:val="00D9170D"/>
    <w:rsid w:val="00D96C74"/>
    <w:rsid w:val="00DA4E05"/>
    <w:rsid w:val="00DA7140"/>
    <w:rsid w:val="00DB4C6F"/>
    <w:rsid w:val="00DC573C"/>
    <w:rsid w:val="00DD48D4"/>
    <w:rsid w:val="00DD6FD1"/>
    <w:rsid w:val="00DD79D1"/>
    <w:rsid w:val="00DE4CFB"/>
    <w:rsid w:val="00DE73F3"/>
    <w:rsid w:val="00DF28DC"/>
    <w:rsid w:val="00DF47AE"/>
    <w:rsid w:val="00E067A8"/>
    <w:rsid w:val="00E11CC6"/>
    <w:rsid w:val="00E16743"/>
    <w:rsid w:val="00E4152E"/>
    <w:rsid w:val="00E42AE7"/>
    <w:rsid w:val="00E46631"/>
    <w:rsid w:val="00E520BF"/>
    <w:rsid w:val="00E6252A"/>
    <w:rsid w:val="00E6456B"/>
    <w:rsid w:val="00E66126"/>
    <w:rsid w:val="00E67847"/>
    <w:rsid w:val="00E71AFA"/>
    <w:rsid w:val="00E8467C"/>
    <w:rsid w:val="00E84ABC"/>
    <w:rsid w:val="00E8731D"/>
    <w:rsid w:val="00E87D45"/>
    <w:rsid w:val="00E910E4"/>
    <w:rsid w:val="00E92CC9"/>
    <w:rsid w:val="00E93E52"/>
    <w:rsid w:val="00E94D55"/>
    <w:rsid w:val="00E97878"/>
    <w:rsid w:val="00EA585E"/>
    <w:rsid w:val="00EB233D"/>
    <w:rsid w:val="00EB3141"/>
    <w:rsid w:val="00EC02EA"/>
    <w:rsid w:val="00ED7F47"/>
    <w:rsid w:val="00EE0568"/>
    <w:rsid w:val="00EE17D7"/>
    <w:rsid w:val="00EF0675"/>
    <w:rsid w:val="00EF2C70"/>
    <w:rsid w:val="00EF3BD1"/>
    <w:rsid w:val="00F046DC"/>
    <w:rsid w:val="00F06484"/>
    <w:rsid w:val="00F07134"/>
    <w:rsid w:val="00F13497"/>
    <w:rsid w:val="00F203C6"/>
    <w:rsid w:val="00F241E4"/>
    <w:rsid w:val="00F256DA"/>
    <w:rsid w:val="00F268E8"/>
    <w:rsid w:val="00F272A2"/>
    <w:rsid w:val="00F31F2D"/>
    <w:rsid w:val="00F332EB"/>
    <w:rsid w:val="00F33AB8"/>
    <w:rsid w:val="00F36470"/>
    <w:rsid w:val="00F36C40"/>
    <w:rsid w:val="00F43D1C"/>
    <w:rsid w:val="00F44613"/>
    <w:rsid w:val="00F44632"/>
    <w:rsid w:val="00F45D31"/>
    <w:rsid w:val="00F47FC2"/>
    <w:rsid w:val="00F54700"/>
    <w:rsid w:val="00F5564D"/>
    <w:rsid w:val="00F635A7"/>
    <w:rsid w:val="00F73D20"/>
    <w:rsid w:val="00F763A5"/>
    <w:rsid w:val="00F770B1"/>
    <w:rsid w:val="00F84631"/>
    <w:rsid w:val="00F87986"/>
    <w:rsid w:val="00F900D6"/>
    <w:rsid w:val="00FA0BCC"/>
    <w:rsid w:val="00FA780E"/>
    <w:rsid w:val="00FB25D3"/>
    <w:rsid w:val="00FB26E0"/>
    <w:rsid w:val="00FB5E21"/>
    <w:rsid w:val="00FB71C9"/>
    <w:rsid w:val="00FC1122"/>
    <w:rsid w:val="00FC35B0"/>
    <w:rsid w:val="00FC37CF"/>
    <w:rsid w:val="00FC4F5E"/>
    <w:rsid w:val="00FC6D21"/>
    <w:rsid w:val="00FD01ED"/>
    <w:rsid w:val="00FD1DCE"/>
    <w:rsid w:val="00FD2FF4"/>
    <w:rsid w:val="00FD306E"/>
    <w:rsid w:val="00FD7C91"/>
    <w:rsid w:val="00FE02F5"/>
    <w:rsid w:val="00FE0F8B"/>
    <w:rsid w:val="00FF49ED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219F"/>
  <w15:docId w15:val="{1555F941-CB68-484E-8069-FDB70A36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56E3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eastAsia="en-US"/>
    </w:rPr>
  </w:style>
  <w:style w:type="paragraph" w:styleId="Ttulo1">
    <w:name w:val="heading 1"/>
    <w:aliases w:val="1,h1"/>
    <w:basedOn w:val="Normal"/>
    <w:next w:val="Normal"/>
    <w:link w:val="Ttulo1Char"/>
    <w:qFormat/>
    <w:rsid w:val="00C756E3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C756E3"/>
    <w:pPr>
      <w:keepNext/>
      <w:ind w:left="708" w:hanging="708"/>
      <w:jc w:val="center"/>
      <w:outlineLvl w:val="1"/>
    </w:pPr>
    <w:rPr>
      <w:rFonts w:cs="Courier New"/>
      <w:b/>
      <w:bCs/>
      <w:szCs w:val="18"/>
    </w:rPr>
  </w:style>
  <w:style w:type="paragraph" w:styleId="Ttulo3">
    <w:name w:val="heading 3"/>
    <w:aliases w:val="h3"/>
    <w:basedOn w:val="Normal"/>
    <w:next w:val="Normal"/>
    <w:link w:val="Ttulo3Char"/>
    <w:qFormat/>
    <w:rsid w:val="00C756E3"/>
    <w:pPr>
      <w:keepNext/>
      <w:widowControl w:val="0"/>
      <w:jc w:val="center"/>
      <w:outlineLvl w:val="2"/>
    </w:pPr>
    <w:rPr>
      <w:rFonts w:ascii="Times New Roman" w:hAnsi="Times New Roman"/>
      <w:b/>
      <w:bCs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1 Char,h1 Char"/>
    <w:basedOn w:val="Fontepargpadro"/>
    <w:link w:val="Ttulo1"/>
    <w:rsid w:val="00C756E3"/>
    <w:rPr>
      <w:rFonts w:ascii="Courier New" w:hAnsi="Courier New"/>
      <w:b/>
      <w:bCs/>
      <w:sz w:val="24"/>
      <w:lang w:eastAsia="en-US"/>
    </w:rPr>
  </w:style>
  <w:style w:type="character" w:customStyle="1" w:styleId="Ttulo2Char">
    <w:name w:val="Título 2 Char"/>
    <w:basedOn w:val="Fontepargpadro"/>
    <w:link w:val="Ttulo2"/>
    <w:rsid w:val="00C756E3"/>
    <w:rPr>
      <w:rFonts w:ascii="Courier New" w:hAnsi="Courier New" w:cs="Courier New"/>
      <w:b/>
      <w:bCs/>
      <w:sz w:val="24"/>
      <w:szCs w:val="18"/>
      <w:lang w:eastAsia="en-US"/>
    </w:rPr>
  </w:style>
  <w:style w:type="character" w:customStyle="1" w:styleId="Ttulo3Char">
    <w:name w:val="Título 3 Char"/>
    <w:aliases w:val="h3 Char"/>
    <w:basedOn w:val="Fontepargpadro"/>
    <w:link w:val="Ttulo3"/>
    <w:rsid w:val="00C756E3"/>
    <w:rPr>
      <w:b/>
      <w:bCs/>
      <w:u w:val="single"/>
      <w:lang w:eastAsia="en-US"/>
    </w:rPr>
  </w:style>
  <w:style w:type="paragraph" w:styleId="Ttulo">
    <w:name w:val="Title"/>
    <w:basedOn w:val="Normal"/>
    <w:next w:val="Normal"/>
    <w:link w:val="TtuloChar"/>
    <w:qFormat/>
    <w:rsid w:val="00C756E3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en-GB" w:eastAsia="zh-CN"/>
    </w:rPr>
  </w:style>
  <w:style w:type="character" w:customStyle="1" w:styleId="TtuloChar">
    <w:name w:val="Título Char"/>
    <w:basedOn w:val="Fontepargpadro"/>
    <w:link w:val="Ttulo"/>
    <w:rsid w:val="00C756E3"/>
    <w:rPr>
      <w:rFonts w:ascii="Calibri Light" w:hAnsi="Calibri Light"/>
      <w:b/>
      <w:bCs/>
      <w:kern w:val="28"/>
      <w:sz w:val="32"/>
      <w:szCs w:val="32"/>
      <w:lang w:val="en-GB" w:eastAsia="zh-CN"/>
    </w:rPr>
  </w:style>
  <w:style w:type="table" w:styleId="Tabelacomgrade">
    <w:name w:val="Table Grid"/>
    <w:basedOn w:val="Tabelanormal"/>
    <w:uiPriority w:val="59"/>
    <w:rsid w:val="00743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6">
    <w:name w:val="Font Style26"/>
    <w:basedOn w:val="Fontepargpadro"/>
    <w:uiPriority w:val="99"/>
    <w:rsid w:val="006D06FA"/>
    <w:rPr>
      <w:rFonts w:ascii="Times New Roman" w:hAnsi="Times New Roman" w:cs="Times New Roman"/>
      <w:sz w:val="20"/>
      <w:szCs w:val="20"/>
    </w:rPr>
  </w:style>
  <w:style w:type="character" w:customStyle="1" w:styleId="FontStyle108">
    <w:name w:val="Font Style108"/>
    <w:basedOn w:val="Fontepargpadro"/>
    <w:uiPriority w:val="99"/>
    <w:rsid w:val="005B6B0A"/>
    <w:rPr>
      <w:rFonts w:ascii="Garamond" w:hAnsi="Garamond" w:cs="Garamond"/>
      <w:b/>
      <w:bCs/>
      <w:i/>
      <w:iCs/>
      <w:spacing w:val="60"/>
      <w:sz w:val="24"/>
      <w:szCs w:val="24"/>
    </w:rPr>
  </w:style>
  <w:style w:type="character" w:customStyle="1" w:styleId="FontStyle54">
    <w:name w:val="Font Style54"/>
    <w:basedOn w:val="Fontepargpadro"/>
    <w:uiPriority w:val="99"/>
    <w:rsid w:val="005B6B0A"/>
    <w:rPr>
      <w:rFonts w:ascii="Arial" w:hAnsi="Arial" w:cs="Arial"/>
      <w:sz w:val="18"/>
      <w:szCs w:val="18"/>
    </w:rPr>
  </w:style>
  <w:style w:type="character" w:customStyle="1" w:styleId="FontStyle13">
    <w:name w:val="Font Style13"/>
    <w:basedOn w:val="Fontepargpadro"/>
    <w:uiPriority w:val="99"/>
    <w:rsid w:val="005171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nhideWhenUsed/>
    <w:rsid w:val="006144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1442A"/>
    <w:rPr>
      <w:rFonts w:ascii="Courier New" w:hAnsi="Courier New"/>
      <w:sz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144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442A"/>
    <w:rPr>
      <w:rFonts w:ascii="Courier New" w:hAnsi="Courier New"/>
      <w:sz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E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E6C"/>
    <w:rPr>
      <w:rFonts w:ascii="Tahoma" w:hAnsi="Tahoma" w:cs="Tahoma"/>
      <w:sz w:val="16"/>
      <w:szCs w:val="16"/>
      <w:lang w:eastAsia="en-US"/>
    </w:rPr>
  </w:style>
  <w:style w:type="character" w:styleId="Nmerodepgina">
    <w:name w:val="page number"/>
    <w:basedOn w:val="Fontepargpadro"/>
    <w:rsid w:val="0078115C"/>
  </w:style>
  <w:style w:type="paragraph" w:styleId="NormalWeb">
    <w:name w:val="Normal (Web)"/>
    <w:basedOn w:val="Normal"/>
    <w:uiPriority w:val="99"/>
    <w:semiHidden/>
    <w:unhideWhenUsed/>
    <w:rsid w:val="00F332E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pt-BR"/>
    </w:rPr>
  </w:style>
  <w:style w:type="paragraph" w:customStyle="1" w:styleId="Body6">
    <w:name w:val="Body 6"/>
    <w:basedOn w:val="Normal"/>
    <w:rsid w:val="00264781"/>
    <w:pPr>
      <w:overflowPunct/>
      <w:autoSpaceDE/>
      <w:autoSpaceDN/>
      <w:adjustRightInd/>
      <w:spacing w:after="140" w:line="290" w:lineRule="auto"/>
      <w:ind w:left="3969"/>
      <w:textAlignment w:val="auto"/>
    </w:pPr>
    <w:rPr>
      <w:rFonts w:ascii="Tahoma" w:hAnsi="Tahoma"/>
      <w:kern w:val="20"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70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709F9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709F9"/>
    <w:rPr>
      <w:rFonts w:ascii="Courier New" w:hAnsi="Courier New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70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709F9"/>
    <w:rPr>
      <w:rFonts w:ascii="Courier New" w:hAnsi="Courier New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1C0096-22CD-4771-8060-B2F58797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1679</Words>
  <Characters>9071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Milioni</dc:creator>
  <cp:lastModifiedBy>tomas_rangel</cp:lastModifiedBy>
  <cp:revision>6</cp:revision>
  <dcterms:created xsi:type="dcterms:W3CDTF">2016-07-24T12:19:00Z</dcterms:created>
  <dcterms:modified xsi:type="dcterms:W3CDTF">2016-07-29T18:55:00Z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_x000d_1931451v3 </vt:lpwstr>
  </property>
</Properties>
</file>