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0" w:type="dxa"/>
        <w:tblInd w:w="-108" w:type="dxa"/>
        <w:tblCellMar>
          <w:top w:w="3" w:type="dxa"/>
          <w:right w:w="77" w:type="dxa"/>
        </w:tblCellMar>
        <w:tblLook w:val="04A0" w:firstRow="1" w:lastRow="0" w:firstColumn="1" w:lastColumn="0" w:noHBand="0" w:noVBand="1"/>
      </w:tblPr>
      <w:tblGrid>
        <w:gridCol w:w="1669"/>
        <w:gridCol w:w="828"/>
        <w:gridCol w:w="3425"/>
        <w:gridCol w:w="828"/>
        <w:gridCol w:w="3030"/>
      </w:tblGrid>
      <w:tr w:rsidR="00C23C3F" w:rsidRPr="00C23C3F" w14:paraId="3100EA96" w14:textId="77777777" w:rsidTr="00A544B8">
        <w:trPr>
          <w:trHeight w:val="278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4194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Use Case name </w:t>
            </w:r>
          </w:p>
        </w:tc>
        <w:tc>
          <w:tcPr>
            <w:tcW w:w="8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9E77" w14:textId="77777777" w:rsidR="00C23C3F" w:rsidRPr="00C23C3F" w:rsidRDefault="00C23C3F" w:rsidP="00C23C3F">
            <w:pPr>
              <w:rPr>
                <w:b/>
                <w:lang w:val="en-US"/>
              </w:rPr>
            </w:pPr>
            <w:r w:rsidRPr="00C23C3F">
              <w:rPr>
                <w:b/>
                <w:lang w:val="en-US"/>
              </w:rPr>
              <w:t>Buy Ticket</w:t>
            </w:r>
          </w:p>
        </w:tc>
      </w:tr>
      <w:tr w:rsidR="00C23C3F" w:rsidRPr="00C23C3F" w14:paraId="0B7911FD" w14:textId="77777777" w:rsidTr="00A544B8">
        <w:trPr>
          <w:trHeight w:val="278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4E8B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Actors </w:t>
            </w:r>
          </w:p>
        </w:tc>
        <w:tc>
          <w:tcPr>
            <w:tcW w:w="8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D9F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Customer</w:t>
            </w:r>
          </w:p>
        </w:tc>
      </w:tr>
      <w:tr w:rsidR="00C23C3F" w:rsidRPr="00C23C3F" w14:paraId="73B78950" w14:textId="77777777" w:rsidTr="00A544B8">
        <w:trPr>
          <w:trHeight w:val="278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BE3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Pre-conditions </w:t>
            </w:r>
          </w:p>
        </w:tc>
        <w:tc>
          <w:tcPr>
            <w:tcW w:w="8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5E97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None </w:t>
            </w:r>
          </w:p>
        </w:tc>
      </w:tr>
      <w:tr w:rsidR="00C23C3F" w:rsidRPr="00C23C3F" w14:paraId="54086F8E" w14:textId="77777777" w:rsidTr="00A544B8">
        <w:trPr>
          <w:trHeight w:val="278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C6A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Post-conditions </w:t>
            </w:r>
          </w:p>
        </w:tc>
        <w:tc>
          <w:tcPr>
            <w:tcW w:w="8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14E5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Coins are in the pay station and the parking ticket with the parking time is printed.</w:t>
            </w:r>
          </w:p>
        </w:tc>
      </w:tr>
      <w:tr w:rsidR="00C23C3F" w:rsidRPr="00C23C3F" w14:paraId="0BC3D82E" w14:textId="77777777" w:rsidTr="00A544B8">
        <w:trPr>
          <w:trHeight w:val="278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76AC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Frequency</w:t>
            </w:r>
          </w:p>
        </w:tc>
        <w:tc>
          <w:tcPr>
            <w:tcW w:w="8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8765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Max 200 / hour</w:t>
            </w:r>
          </w:p>
        </w:tc>
      </w:tr>
      <w:tr w:rsidR="00C23C3F" w:rsidRPr="00C23C3F" w14:paraId="09D0331E" w14:textId="77777777" w:rsidTr="00A544B8">
        <w:trPr>
          <w:trHeight w:val="278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490FC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Flow of events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073C1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95A12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b/>
                <w:lang w:val="en-US"/>
              </w:rPr>
              <w:t xml:space="preserve">Actor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555B65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A00AE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b/>
                <w:lang w:val="en-US"/>
              </w:rPr>
              <w:t xml:space="preserve">System </w:t>
            </w:r>
          </w:p>
        </w:tc>
      </w:tr>
      <w:tr w:rsidR="00C23C3F" w:rsidRPr="00C23C3F" w14:paraId="27691A38" w14:textId="77777777" w:rsidTr="00A544B8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45B388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0533A2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1.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9AB5C8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A customer walks to the pay station to buy parking time.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C6ABB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7872A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4A0ED2F7" w14:textId="77777777" w:rsidTr="00A544B8">
        <w:trPr>
          <w:trHeight w:val="10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1FA685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43FD6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2.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5E38E1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The customer enters the first coin.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B8FA5C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3. </w:t>
            </w:r>
          </w:p>
          <w:p w14:paraId="0E69877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4. </w:t>
            </w:r>
          </w:p>
        </w:tc>
        <w:tc>
          <w:tcPr>
            <w:tcW w:w="30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7EDDBD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Checks if the coin is valid</w:t>
            </w:r>
          </w:p>
          <w:p w14:paraId="7B0D58A6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Registers payment and updates the display which shows how much time he has bought so far.</w:t>
            </w:r>
          </w:p>
        </w:tc>
      </w:tr>
      <w:tr w:rsidR="00C23C3F" w:rsidRPr="00C23C3F" w14:paraId="4CA4C402" w14:textId="77777777" w:rsidTr="00A544B8">
        <w:trPr>
          <w:trHeight w:val="765"/>
        </w:trPr>
        <w:tc>
          <w:tcPr>
            <w:tcW w:w="16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1A15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B574FE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55F430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85ACF5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5. 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8EC7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Displays the buttons BUY and CANCEL.</w:t>
            </w:r>
          </w:p>
        </w:tc>
      </w:tr>
      <w:tr w:rsidR="00C23C3F" w:rsidRPr="00C23C3F" w14:paraId="4069A423" w14:textId="77777777" w:rsidTr="00A544B8">
        <w:trPr>
          <w:trHeight w:val="1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69B3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E3E43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6.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743A3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The customer enters the next coin.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A9178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7. </w:t>
            </w:r>
          </w:p>
          <w:p w14:paraId="1A9B667D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8. </w:t>
            </w:r>
          </w:p>
        </w:tc>
        <w:tc>
          <w:tcPr>
            <w:tcW w:w="3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77E3C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Checks if the coin is valid</w:t>
            </w:r>
          </w:p>
          <w:p w14:paraId="58729FC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Registers payment and updates the display which shows how much time he has bought so far.</w:t>
            </w:r>
          </w:p>
        </w:tc>
      </w:tr>
      <w:tr w:rsidR="00C23C3F" w:rsidRPr="00C23C3F" w14:paraId="269B2D32" w14:textId="77777777" w:rsidTr="00A544B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CAA7AF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FBDAB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72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6BFB7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i/>
                <w:lang w:val="en-US"/>
              </w:rPr>
              <w:t>The customer repeats step 6 -8 until he is satisfied with the time bought</w:t>
            </w:r>
          </w:p>
        </w:tc>
      </w:tr>
      <w:tr w:rsidR="00C23C3F" w:rsidRPr="00C23C3F" w14:paraId="3821680F" w14:textId="77777777" w:rsidTr="00A544B8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21A1A5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430B0C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9.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BB43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The customer presses the button marked BUY</w:t>
            </w: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BD3B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10. Registers the purchase in the central database and prints the ticket.</w:t>
            </w:r>
          </w:p>
        </w:tc>
      </w:tr>
      <w:tr w:rsidR="00C23C3F" w:rsidRPr="00C23C3F" w14:paraId="6BE2877A" w14:textId="77777777" w:rsidTr="00A544B8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E94D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8037B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E6545B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D79E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11. The display is cleared to prepare for another transaction.</w:t>
            </w:r>
          </w:p>
        </w:tc>
      </w:tr>
      <w:tr w:rsidR="00C23C3F" w:rsidRPr="00C23C3F" w14:paraId="6A307AAF" w14:textId="77777777" w:rsidTr="00A544B8">
        <w:trPr>
          <w:trHeight w:val="278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4206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Alternative flows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15DB96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728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95E9A0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35263864" w14:textId="77777777" w:rsidTr="00A544B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DF8A6D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E654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0C516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AE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  <w:tr w:rsidR="00C23C3F" w:rsidRPr="00C23C3F" w14:paraId="51B11C71" w14:textId="77777777" w:rsidTr="00A544B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E35D0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732C1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6FBC7C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AF1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  <w:tr w:rsidR="00C23C3F" w:rsidRPr="00C23C3F" w14:paraId="7660E029" w14:textId="77777777" w:rsidTr="00A544B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CEF46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940A33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582217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A4D8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  <w:tr w:rsidR="00C23C3F" w:rsidRPr="00C23C3F" w14:paraId="5B231A71" w14:textId="77777777" w:rsidTr="00A544B8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848219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FE700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DD6D2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1EBE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  <w:tr w:rsidR="00C23C3F" w:rsidRPr="00C23C3F" w14:paraId="27ABB766" w14:textId="77777777" w:rsidTr="00A544B8">
        <w:trPr>
          <w:trHeight w:val="278"/>
        </w:trPr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3C76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Special Requirements</w:t>
            </w:r>
          </w:p>
          <w:p w14:paraId="3FAE6BC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lastRenderedPageBreak/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169CDAC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lastRenderedPageBreak/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03F62E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337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  <w:tr w:rsidR="00C23C3F" w:rsidRPr="00C23C3F" w14:paraId="4E9F67BD" w14:textId="77777777" w:rsidTr="00A544B8">
        <w:trPr>
          <w:trHeight w:val="2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8313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125C1A2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6481D1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1BFD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  <w:tr w:rsidR="00C23C3F" w:rsidRPr="00C23C3F" w14:paraId="0011CC76" w14:textId="77777777" w:rsidTr="00A544B8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ABA7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5BD51862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544F7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77A5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</w:tr>
    </w:tbl>
    <w:p w14:paraId="45DD8456" w14:textId="77777777" w:rsidR="00B6309F" w:rsidRDefault="00B6309F"/>
    <w:tbl>
      <w:tblPr>
        <w:tblW w:w="9780" w:type="dxa"/>
        <w:tblInd w:w="-108" w:type="dxa"/>
        <w:tblCellMar>
          <w:top w:w="6" w:type="dxa"/>
          <w:right w:w="60" w:type="dxa"/>
        </w:tblCellMar>
        <w:tblLook w:val="04A0" w:firstRow="1" w:lastRow="0" w:firstColumn="1" w:lastColumn="0" w:noHBand="0" w:noVBand="1"/>
      </w:tblPr>
      <w:tblGrid>
        <w:gridCol w:w="1668"/>
        <w:gridCol w:w="4254"/>
        <w:gridCol w:w="828"/>
        <w:gridCol w:w="3030"/>
      </w:tblGrid>
      <w:tr w:rsidR="00C23C3F" w:rsidRPr="00C23C3F" w14:paraId="643879E4" w14:textId="77777777" w:rsidTr="00A544B8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BD4B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Use Case name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ACDCDC" w14:textId="77777777" w:rsidR="00C23C3F" w:rsidRPr="00C23C3F" w:rsidRDefault="00C23C3F" w:rsidP="00C23C3F">
            <w:pPr>
              <w:rPr>
                <w:b/>
                <w:lang w:val="en-US"/>
              </w:rPr>
            </w:pPr>
            <w:r w:rsidRPr="00C23C3F">
              <w:rPr>
                <w:b/>
                <w:lang w:val="en-US"/>
              </w:rPr>
              <w:t>Update Price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A1AC02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507229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41C0D4A0" w14:textId="77777777" w:rsidTr="00A544B8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85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Actors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24D73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Timer 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51E5B4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61BAF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27BF525B" w14:textId="77777777" w:rsidTr="00A544B8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E5F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Pre-conditions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E8783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None 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58D25E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8B0158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73B2DB8C" w14:textId="77777777" w:rsidTr="00A544B8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282D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Post-conditions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5D2C41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Prices are updated in the pay station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776E4B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EDAF6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4E6E2B6B" w14:textId="77777777" w:rsidTr="00A544B8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8784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Frequency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649DF5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One time every night, at 3 AM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0C9307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7130E8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57DFFC45" w14:textId="77777777" w:rsidTr="00A544B8">
        <w:trPr>
          <w:trHeight w:val="27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7A5D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Flow of events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4177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b/>
                <w:lang w:val="en-US"/>
              </w:rPr>
              <w:t xml:space="preserve">Actor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77397C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5404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b/>
                <w:lang w:val="en-US"/>
              </w:rPr>
              <w:t xml:space="preserve">System </w:t>
            </w:r>
          </w:p>
        </w:tc>
      </w:tr>
      <w:tr w:rsidR="00C23C3F" w:rsidRPr="00C23C3F" w14:paraId="7ACFF9C3" w14:textId="77777777" w:rsidTr="00A544B8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DDD568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D7A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1. The Use-case starts when it is 3 AM.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6E6948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C99E70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3593D19F" w14:textId="77777777" w:rsidTr="00A544B8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AE32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6D7B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5062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2.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A441C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The current prices from the parking system are retrieved and saved locally in the pay station.</w:t>
            </w:r>
          </w:p>
        </w:tc>
      </w:tr>
      <w:tr w:rsidR="00C23C3F" w:rsidRPr="00C23C3F" w14:paraId="36827315" w14:textId="77777777" w:rsidTr="00A544B8">
        <w:trPr>
          <w:trHeight w:val="264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8660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Alternative flows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BA8A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8F350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BB10DB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07C417D3" w14:textId="77777777" w:rsidTr="00A544B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85B815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D419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C8E15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3B503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4936F95C" w14:textId="77777777" w:rsidTr="00A544B8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A424" w14:textId="77777777" w:rsidR="00C23C3F" w:rsidRPr="00C23C3F" w:rsidRDefault="00C23C3F" w:rsidP="00C23C3F">
            <w:pPr>
              <w:rPr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AC2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D35E7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F9CCEA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  <w:tr w:rsidR="00C23C3F" w:rsidRPr="00C23C3F" w14:paraId="66EB9CBD" w14:textId="77777777" w:rsidTr="00A544B8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1BC8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>Special Requirements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ADEF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CC8157" w14:textId="77777777" w:rsidR="00C23C3F" w:rsidRPr="00C23C3F" w:rsidRDefault="00C23C3F" w:rsidP="00C23C3F">
            <w:pPr>
              <w:rPr>
                <w:lang w:val="en-US"/>
              </w:rPr>
            </w:pPr>
            <w:r w:rsidRPr="00C23C3F">
              <w:rPr>
                <w:lang w:val="en-US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8AC671" w14:textId="77777777" w:rsidR="00C23C3F" w:rsidRPr="00C23C3F" w:rsidRDefault="00C23C3F" w:rsidP="00C23C3F">
            <w:pPr>
              <w:rPr>
                <w:lang w:val="en-US"/>
              </w:rPr>
            </w:pPr>
          </w:p>
        </w:tc>
      </w:tr>
    </w:tbl>
    <w:p w14:paraId="77E8E7A2" w14:textId="77777777" w:rsidR="00C23C3F" w:rsidRDefault="00C23C3F"/>
    <w:sectPr w:rsidR="00C23C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3F"/>
    <w:rsid w:val="000A7043"/>
    <w:rsid w:val="00B6309F"/>
    <w:rsid w:val="00C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DD29"/>
  <w15:chartTrackingRefBased/>
  <w15:docId w15:val="{BEF5226F-9034-4D36-B7AB-CC19B7E0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0C1572CBE794D8394789BE0231270" ma:contentTypeVersion="12" ma:contentTypeDescription="Create a new document." ma:contentTypeScope="" ma:versionID="36a9ceb5875ecb0dd2f3cd1152523129">
  <xsd:schema xmlns:xsd="http://www.w3.org/2001/XMLSchema" xmlns:xs="http://www.w3.org/2001/XMLSchema" xmlns:p="http://schemas.microsoft.com/office/2006/metadata/properties" xmlns:ns2="13e91371-0eaf-4cb2-aaf2-b9754fd47d36" xmlns:ns3="21b2c357-cdf1-46c7-8451-af2f0669e057" targetNamespace="http://schemas.microsoft.com/office/2006/metadata/properties" ma:root="true" ma:fieldsID="897c2b8ffbd397ab49dabc5d1e06c301" ns2:_="" ns3:_="">
    <xsd:import namespace="13e91371-0eaf-4cb2-aaf2-b9754fd47d36"/>
    <xsd:import namespace="21b2c357-cdf1-46c7-8451-af2f0669e0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1371-0eaf-4cb2-aaf2-b9754fd47d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2c357-cdf1-46c7-8451-af2f0669e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EF739-E1E9-4435-B3DA-3E183685D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C5AC8B-9A03-4BBF-B8F2-F7CB0AD8CB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459A3-E6CA-4248-A343-38529C97A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1371-0eaf-4cb2-aaf2-b9754fd47d36"/>
    <ds:schemaRef ds:uri="21b2c357-cdf1-46c7-8451-af2f0669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Strandgård Mortensen</dc:creator>
  <cp:keywords/>
  <dc:description/>
  <cp:lastModifiedBy>Dimitrios Kondylis</cp:lastModifiedBy>
  <cp:revision>2</cp:revision>
  <dcterms:created xsi:type="dcterms:W3CDTF">2019-02-18T12:42:00Z</dcterms:created>
  <dcterms:modified xsi:type="dcterms:W3CDTF">2022-02-04T08:15:00Z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0x010100BE80C1572CBE794D8394789BE0231270</vt:lpwstr>
  </property>
</Properties>
</file>