
<file path=[Content_Types].xml><?xml version="1.0" encoding="utf-8"?>
<Types xmlns="http://schemas.openxmlformats.org/package/2006/content-types">
  <Default Extension="xml" ContentType="application/xml"/>
  <Default Extension="jpg" ContentType="image/png"/>
  <Default Extension="rels" ContentType="application/vnd.openxmlformats-package.relationships+xml"/>
  <Default Extension="emf" ContentType="image/x-emf"/>
  <Default Extension="gif" ContentType="image/gif"/>
  <Default Extension="docx" ContentType="application/vnd.openxmlformats-officedocument.wordprocessingml.document"/>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D6C2A" w14:textId="77777777" w:rsidR="002661FB" w:rsidRPr="0078320E" w:rsidRDefault="002661FB" w:rsidP="00247779">
      <w:pPr>
        <w:suppressAutoHyphens w:val="0"/>
        <w:jc w:val="both"/>
        <w:rPr>
          <w:rFonts w:ascii="Times New Roman" w:hAnsi="Times New Roman"/>
          <w:sz w:val="24"/>
          <w:szCs w:val="24"/>
          <w:lang w:val="cs-CZ"/>
        </w:rPr>
      </w:pPr>
    </w:p>
    <w:p w14:paraId="1C6B55A3" w14:textId="77777777" w:rsidR="00D43655" w:rsidRPr="0078320E" w:rsidRDefault="00D43655" w:rsidP="00247779">
      <w:pPr>
        <w:suppressAutoHyphens w:val="0"/>
        <w:jc w:val="both"/>
        <w:rPr>
          <w:rFonts w:ascii="Times New Roman" w:hAnsi="Times New Roman"/>
          <w:sz w:val="24"/>
          <w:szCs w:val="24"/>
          <w:lang w:val="cs-CZ"/>
        </w:rPr>
      </w:pPr>
    </w:p>
    <w:p w14:paraId="5CC1018A" w14:textId="77777777" w:rsidR="002661FB" w:rsidRPr="0078320E" w:rsidRDefault="002661FB" w:rsidP="00945612">
      <w:pPr>
        <w:suppressAutoHyphens w:val="0"/>
        <w:spacing w:after="0"/>
        <w:jc w:val="center"/>
        <w:rPr>
          <w:rFonts w:ascii="Times New Roman" w:hAnsi="Times New Roman"/>
          <w:sz w:val="24"/>
          <w:szCs w:val="24"/>
          <w:lang w:val="cs-CZ"/>
        </w:rPr>
      </w:pPr>
    </w:p>
    <w:p w14:paraId="7364F53A" w14:textId="77777777" w:rsidR="002661FB" w:rsidRPr="0078320E" w:rsidRDefault="002661FB" w:rsidP="00945612">
      <w:pPr>
        <w:suppressAutoHyphens w:val="0"/>
        <w:spacing w:after="0"/>
        <w:jc w:val="center"/>
        <w:rPr>
          <w:rFonts w:ascii="Times New Roman" w:hAnsi="Times New Roman"/>
          <w:sz w:val="24"/>
          <w:szCs w:val="24"/>
          <w:lang w:val="cs-CZ"/>
        </w:rPr>
      </w:pPr>
      <w:r w:rsidRPr="0078320E">
        <w:rPr>
          <w:rFonts w:ascii="Times New Roman" w:hAnsi="Times New Roman"/>
          <w:sz w:val="24"/>
          <w:szCs w:val="24"/>
          <w:lang w:val="cs-CZ"/>
        </w:rPr>
        <w:t>MASARYKOVA UNIVERZITA</w:t>
      </w:r>
    </w:p>
    <w:p w14:paraId="0320BA12" w14:textId="77777777" w:rsidR="002661FB" w:rsidRPr="0078320E" w:rsidRDefault="002661FB" w:rsidP="00945612">
      <w:pPr>
        <w:suppressAutoHyphens w:val="0"/>
        <w:spacing w:after="0"/>
        <w:jc w:val="center"/>
        <w:rPr>
          <w:rFonts w:ascii="Times New Roman" w:hAnsi="Times New Roman"/>
          <w:sz w:val="24"/>
          <w:szCs w:val="24"/>
          <w:lang w:val="cs-CZ"/>
        </w:rPr>
      </w:pPr>
      <w:r w:rsidRPr="0078320E">
        <w:rPr>
          <w:rFonts w:ascii="Times New Roman" w:hAnsi="Times New Roman"/>
          <w:sz w:val="24"/>
          <w:szCs w:val="24"/>
          <w:lang w:val="cs-CZ"/>
        </w:rPr>
        <w:t>FAKULTA INFORMATIKY</w:t>
      </w:r>
      <w:r w:rsidRPr="0078320E">
        <w:rPr>
          <w:rFonts w:ascii="Times New Roman" w:hAnsi="Times New Roman"/>
          <w:sz w:val="24"/>
          <w:szCs w:val="24"/>
          <w:lang w:val="cs-CZ"/>
        </w:rPr>
        <w:cr/>
      </w:r>
    </w:p>
    <w:p w14:paraId="198EEBBB" w14:textId="77777777" w:rsidR="002661FB" w:rsidRPr="0078320E" w:rsidRDefault="002661FB" w:rsidP="00945612">
      <w:pPr>
        <w:suppressAutoHyphens w:val="0"/>
        <w:jc w:val="center"/>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3E7C7790" wp14:editId="48039C44">
            <wp:extent cx="1725433" cy="1725433"/>
            <wp:effectExtent l="0" t="0" r="8255" b="825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i.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3079" cy="1743079"/>
                    </a:xfrm>
                    <a:prstGeom prst="rect">
                      <a:avLst/>
                    </a:prstGeom>
                  </pic:spPr>
                </pic:pic>
              </a:graphicData>
            </a:graphic>
          </wp:inline>
        </w:drawing>
      </w:r>
    </w:p>
    <w:p w14:paraId="1AF61857" w14:textId="77777777" w:rsidR="002661FB" w:rsidRPr="0078320E" w:rsidRDefault="002661FB" w:rsidP="00945612">
      <w:pPr>
        <w:suppressAutoHyphens w:val="0"/>
        <w:jc w:val="center"/>
        <w:rPr>
          <w:rFonts w:ascii="Times New Roman" w:hAnsi="Times New Roman"/>
          <w:sz w:val="24"/>
          <w:szCs w:val="24"/>
          <w:lang w:val="cs-CZ"/>
        </w:rPr>
      </w:pPr>
    </w:p>
    <w:p w14:paraId="6E107CF2" w14:textId="77777777" w:rsidR="002661FB" w:rsidRPr="0078320E" w:rsidRDefault="00156CD9" w:rsidP="00945612">
      <w:pPr>
        <w:suppressAutoHyphens w:val="0"/>
        <w:jc w:val="center"/>
        <w:rPr>
          <w:rFonts w:ascii="Times New Roman" w:hAnsi="Times New Roman"/>
          <w:b/>
          <w:sz w:val="44"/>
          <w:szCs w:val="44"/>
          <w:lang w:val="cs-CZ"/>
        </w:rPr>
      </w:pPr>
      <w:r>
        <w:rPr>
          <w:rFonts w:ascii="Times New Roman" w:hAnsi="Times New Roman"/>
          <w:b/>
          <w:sz w:val="44"/>
          <w:szCs w:val="44"/>
          <w:lang w:val="cs-CZ"/>
        </w:rPr>
        <w:t xml:space="preserve">Peer to peer </w:t>
      </w:r>
      <w:proofErr w:type="spellStart"/>
      <w:r>
        <w:rPr>
          <w:rFonts w:ascii="Times New Roman" w:hAnsi="Times New Roman"/>
          <w:b/>
          <w:sz w:val="44"/>
          <w:szCs w:val="44"/>
          <w:lang w:val="cs-CZ"/>
        </w:rPr>
        <w:t>algorithm</w:t>
      </w:r>
      <w:proofErr w:type="spellEnd"/>
      <w:r>
        <w:rPr>
          <w:rFonts w:ascii="Times New Roman" w:hAnsi="Times New Roman"/>
          <w:b/>
          <w:sz w:val="44"/>
          <w:szCs w:val="44"/>
          <w:lang w:val="cs-CZ"/>
        </w:rPr>
        <w:t xml:space="preserve"> </w:t>
      </w:r>
      <w:proofErr w:type="spellStart"/>
      <w:r>
        <w:rPr>
          <w:rFonts w:ascii="Times New Roman" w:hAnsi="Times New Roman"/>
          <w:b/>
          <w:sz w:val="44"/>
          <w:szCs w:val="44"/>
          <w:lang w:val="cs-CZ"/>
        </w:rPr>
        <w:t>for</w:t>
      </w:r>
      <w:proofErr w:type="spellEnd"/>
      <w:r>
        <w:rPr>
          <w:rFonts w:ascii="Times New Roman" w:hAnsi="Times New Roman"/>
          <w:b/>
          <w:sz w:val="44"/>
          <w:szCs w:val="44"/>
          <w:lang w:val="cs-CZ"/>
        </w:rPr>
        <w:t xml:space="preserve"> </w:t>
      </w:r>
      <w:proofErr w:type="spellStart"/>
      <w:r>
        <w:rPr>
          <w:rFonts w:ascii="Times New Roman" w:hAnsi="Times New Roman"/>
          <w:b/>
          <w:sz w:val="44"/>
          <w:szCs w:val="44"/>
          <w:lang w:val="cs-CZ"/>
        </w:rPr>
        <w:t>distributed</w:t>
      </w:r>
      <w:proofErr w:type="spellEnd"/>
      <w:r>
        <w:rPr>
          <w:rFonts w:ascii="Times New Roman" w:hAnsi="Times New Roman"/>
          <w:b/>
          <w:sz w:val="44"/>
          <w:szCs w:val="44"/>
          <w:lang w:val="cs-CZ"/>
        </w:rPr>
        <w:t xml:space="preserve"> </w:t>
      </w:r>
      <w:proofErr w:type="spellStart"/>
      <w:r>
        <w:rPr>
          <w:rFonts w:ascii="Times New Roman" w:hAnsi="Times New Roman"/>
          <w:b/>
          <w:sz w:val="44"/>
          <w:szCs w:val="44"/>
          <w:lang w:val="cs-CZ"/>
        </w:rPr>
        <w:t>Event</w:t>
      </w:r>
      <w:proofErr w:type="spellEnd"/>
      <w:r>
        <w:rPr>
          <w:rFonts w:ascii="Times New Roman" w:hAnsi="Times New Roman"/>
          <w:b/>
          <w:sz w:val="44"/>
          <w:szCs w:val="44"/>
          <w:lang w:val="cs-CZ"/>
        </w:rPr>
        <w:t xml:space="preserve"> </w:t>
      </w:r>
      <w:proofErr w:type="spellStart"/>
      <w:r>
        <w:rPr>
          <w:rFonts w:ascii="Times New Roman" w:hAnsi="Times New Roman"/>
          <w:b/>
          <w:sz w:val="44"/>
          <w:szCs w:val="44"/>
          <w:lang w:val="cs-CZ"/>
        </w:rPr>
        <w:t>Pattern</w:t>
      </w:r>
      <w:proofErr w:type="spellEnd"/>
      <w:r>
        <w:rPr>
          <w:rFonts w:ascii="Times New Roman" w:hAnsi="Times New Roman"/>
          <w:b/>
          <w:sz w:val="44"/>
          <w:szCs w:val="44"/>
          <w:lang w:val="cs-CZ"/>
        </w:rPr>
        <w:t xml:space="preserve"> </w:t>
      </w:r>
      <w:proofErr w:type="spellStart"/>
      <w:r>
        <w:rPr>
          <w:rFonts w:ascii="Times New Roman" w:hAnsi="Times New Roman"/>
          <w:b/>
          <w:sz w:val="44"/>
          <w:szCs w:val="44"/>
          <w:lang w:val="cs-CZ"/>
        </w:rPr>
        <w:t>matching</w:t>
      </w:r>
      <w:proofErr w:type="spellEnd"/>
    </w:p>
    <w:p w14:paraId="09964ABA" w14:textId="77777777" w:rsidR="002661FB" w:rsidRPr="0078320E" w:rsidRDefault="002661FB" w:rsidP="00945612">
      <w:pPr>
        <w:suppressAutoHyphens w:val="0"/>
        <w:jc w:val="center"/>
        <w:rPr>
          <w:rFonts w:ascii="Times New Roman" w:hAnsi="Times New Roman"/>
          <w:sz w:val="48"/>
          <w:szCs w:val="48"/>
          <w:lang w:val="cs-CZ"/>
        </w:rPr>
      </w:pPr>
    </w:p>
    <w:p w14:paraId="65BD69F4" w14:textId="77777777" w:rsidR="002661FB" w:rsidRPr="0078320E" w:rsidRDefault="00156CD9" w:rsidP="00945612">
      <w:pPr>
        <w:suppressAutoHyphens w:val="0"/>
        <w:jc w:val="center"/>
        <w:rPr>
          <w:rFonts w:ascii="Times New Roman" w:hAnsi="Times New Roman"/>
          <w:sz w:val="24"/>
          <w:szCs w:val="24"/>
          <w:lang w:val="cs-CZ"/>
        </w:rPr>
      </w:pPr>
      <w:r>
        <w:rPr>
          <w:rFonts w:ascii="Times New Roman" w:hAnsi="Times New Roman"/>
          <w:sz w:val="24"/>
          <w:szCs w:val="24"/>
          <w:lang w:val="cs-CZ"/>
        </w:rPr>
        <w:t>DIPLOMOVÁ</w:t>
      </w:r>
      <w:r w:rsidR="002661FB" w:rsidRPr="0078320E">
        <w:rPr>
          <w:rFonts w:ascii="Times New Roman" w:hAnsi="Times New Roman"/>
          <w:sz w:val="24"/>
          <w:szCs w:val="24"/>
          <w:lang w:val="cs-CZ"/>
        </w:rPr>
        <w:t xml:space="preserve"> PRÁCE</w:t>
      </w:r>
    </w:p>
    <w:p w14:paraId="2E96B22C" w14:textId="77777777" w:rsidR="002661FB" w:rsidRPr="0078320E" w:rsidRDefault="002661FB" w:rsidP="00945612">
      <w:pPr>
        <w:suppressAutoHyphens w:val="0"/>
        <w:jc w:val="center"/>
        <w:rPr>
          <w:rFonts w:ascii="Times New Roman" w:hAnsi="Times New Roman"/>
          <w:b/>
          <w:sz w:val="24"/>
          <w:szCs w:val="24"/>
          <w:lang w:val="cs-CZ"/>
        </w:rPr>
      </w:pPr>
      <w:r w:rsidRPr="0078320E">
        <w:rPr>
          <w:rFonts w:ascii="Times New Roman" w:hAnsi="Times New Roman"/>
          <w:b/>
          <w:sz w:val="24"/>
          <w:szCs w:val="24"/>
          <w:lang w:val="cs-CZ"/>
        </w:rPr>
        <w:t>Tomáš Skopal</w:t>
      </w:r>
    </w:p>
    <w:p w14:paraId="663E177A" w14:textId="77777777" w:rsidR="002661FB" w:rsidRPr="0078320E" w:rsidRDefault="002661FB" w:rsidP="00247779">
      <w:pPr>
        <w:suppressAutoHyphens w:val="0"/>
        <w:jc w:val="both"/>
        <w:rPr>
          <w:rFonts w:ascii="Times New Roman" w:hAnsi="Times New Roman"/>
          <w:b/>
          <w:sz w:val="24"/>
          <w:szCs w:val="24"/>
          <w:lang w:val="cs-CZ"/>
        </w:rPr>
      </w:pPr>
    </w:p>
    <w:p w14:paraId="771786D2" w14:textId="77777777" w:rsidR="002661FB" w:rsidRPr="0078320E" w:rsidRDefault="002661FB" w:rsidP="00247779">
      <w:pPr>
        <w:suppressAutoHyphens w:val="0"/>
        <w:jc w:val="both"/>
        <w:rPr>
          <w:rFonts w:ascii="Times New Roman" w:hAnsi="Times New Roman"/>
          <w:b/>
          <w:sz w:val="24"/>
          <w:szCs w:val="24"/>
          <w:lang w:val="cs-CZ"/>
        </w:rPr>
      </w:pPr>
    </w:p>
    <w:p w14:paraId="5C9C2EE2" w14:textId="77777777" w:rsidR="002661FB" w:rsidRPr="0078320E" w:rsidRDefault="002661FB" w:rsidP="00247779">
      <w:pPr>
        <w:suppressAutoHyphens w:val="0"/>
        <w:jc w:val="both"/>
        <w:rPr>
          <w:rFonts w:ascii="Times New Roman" w:hAnsi="Times New Roman"/>
          <w:b/>
          <w:sz w:val="24"/>
          <w:szCs w:val="24"/>
          <w:lang w:val="cs-CZ"/>
        </w:rPr>
      </w:pPr>
    </w:p>
    <w:p w14:paraId="6EBF7308" w14:textId="77777777" w:rsidR="002661FB" w:rsidRPr="0078320E" w:rsidRDefault="002661FB" w:rsidP="00247779">
      <w:pPr>
        <w:suppressAutoHyphens w:val="0"/>
        <w:jc w:val="both"/>
        <w:rPr>
          <w:rFonts w:ascii="Times New Roman" w:hAnsi="Times New Roman"/>
          <w:b/>
          <w:sz w:val="24"/>
          <w:szCs w:val="24"/>
          <w:lang w:val="cs-CZ"/>
        </w:rPr>
      </w:pPr>
    </w:p>
    <w:p w14:paraId="41ACFF6E" w14:textId="77777777" w:rsidR="004F2FA7" w:rsidRPr="0078320E" w:rsidRDefault="004F2FA7" w:rsidP="00247779">
      <w:pPr>
        <w:suppressAutoHyphens w:val="0"/>
        <w:jc w:val="both"/>
        <w:rPr>
          <w:rFonts w:ascii="Times New Roman" w:hAnsi="Times New Roman"/>
          <w:b/>
          <w:sz w:val="24"/>
          <w:szCs w:val="24"/>
          <w:lang w:val="cs-CZ"/>
        </w:rPr>
      </w:pPr>
    </w:p>
    <w:p w14:paraId="24CFECD0" w14:textId="77777777" w:rsidR="002661FB" w:rsidRPr="0078320E" w:rsidRDefault="002661FB" w:rsidP="00247779">
      <w:pPr>
        <w:suppressAutoHyphens w:val="0"/>
        <w:jc w:val="both"/>
        <w:rPr>
          <w:rFonts w:ascii="Times New Roman" w:hAnsi="Times New Roman"/>
          <w:b/>
          <w:sz w:val="24"/>
          <w:szCs w:val="24"/>
          <w:lang w:val="cs-CZ"/>
        </w:rPr>
      </w:pPr>
    </w:p>
    <w:p w14:paraId="57BCB6D6" w14:textId="77777777" w:rsidR="002661FB" w:rsidRPr="0078320E" w:rsidRDefault="002661FB" w:rsidP="00247779">
      <w:pPr>
        <w:suppressAutoHyphens w:val="0"/>
        <w:jc w:val="both"/>
        <w:rPr>
          <w:rFonts w:ascii="Times New Roman" w:hAnsi="Times New Roman"/>
          <w:b/>
          <w:sz w:val="24"/>
          <w:szCs w:val="24"/>
          <w:lang w:val="cs-CZ"/>
        </w:rPr>
      </w:pPr>
    </w:p>
    <w:p w14:paraId="7DBF1052" w14:textId="77777777" w:rsidR="002661FB" w:rsidRPr="0078320E" w:rsidRDefault="002661FB" w:rsidP="00945612">
      <w:pPr>
        <w:suppressAutoHyphens w:val="0"/>
        <w:jc w:val="center"/>
        <w:rPr>
          <w:rFonts w:ascii="Times New Roman" w:hAnsi="Times New Roman"/>
          <w:b/>
          <w:sz w:val="24"/>
          <w:szCs w:val="24"/>
          <w:lang w:val="cs-CZ"/>
        </w:rPr>
      </w:pPr>
    </w:p>
    <w:p w14:paraId="25E21F2A" w14:textId="77777777" w:rsidR="002661FB" w:rsidRPr="0078320E" w:rsidRDefault="005B41F2" w:rsidP="00945612">
      <w:pPr>
        <w:suppressAutoHyphens w:val="0"/>
        <w:jc w:val="center"/>
        <w:rPr>
          <w:rFonts w:ascii="Times New Roman" w:hAnsi="Times New Roman"/>
          <w:sz w:val="24"/>
          <w:szCs w:val="24"/>
          <w:lang w:val="cs-CZ"/>
        </w:rPr>
      </w:pPr>
      <w:r w:rsidRPr="0078320E">
        <w:rPr>
          <w:rFonts w:ascii="Times New Roman" w:hAnsi="Times New Roman"/>
          <w:sz w:val="24"/>
          <w:szCs w:val="24"/>
          <w:lang w:val="cs-CZ"/>
        </w:rPr>
        <w:t xml:space="preserve">Brno, </w:t>
      </w:r>
      <w:r w:rsidR="00215ABE">
        <w:rPr>
          <w:rFonts w:ascii="Times New Roman" w:hAnsi="Times New Roman"/>
          <w:sz w:val="24"/>
          <w:szCs w:val="24"/>
          <w:lang w:val="cs-CZ"/>
        </w:rPr>
        <w:t>jaro</w:t>
      </w:r>
      <w:r w:rsidRPr="0078320E">
        <w:rPr>
          <w:rFonts w:ascii="Times New Roman" w:hAnsi="Times New Roman"/>
          <w:sz w:val="24"/>
          <w:szCs w:val="24"/>
          <w:lang w:val="cs-CZ"/>
        </w:rPr>
        <w:t xml:space="preserve"> 201</w:t>
      </w:r>
      <w:r w:rsidR="00215ABE">
        <w:rPr>
          <w:rFonts w:ascii="Times New Roman" w:hAnsi="Times New Roman"/>
          <w:sz w:val="24"/>
          <w:szCs w:val="24"/>
          <w:lang w:val="cs-CZ"/>
        </w:rPr>
        <w:t>4</w:t>
      </w:r>
    </w:p>
    <w:p w14:paraId="6ED24E05" w14:textId="77777777" w:rsidR="00053F71" w:rsidRPr="0078320E" w:rsidRDefault="00053F71" w:rsidP="00247779">
      <w:pPr>
        <w:suppressAutoHyphens w:val="0"/>
        <w:jc w:val="both"/>
        <w:rPr>
          <w:rFonts w:ascii="Times New Roman" w:hAnsi="Times New Roman"/>
          <w:sz w:val="24"/>
          <w:szCs w:val="24"/>
          <w:lang w:val="cs-CZ"/>
        </w:rPr>
      </w:pPr>
    </w:p>
    <w:p w14:paraId="150805C3" w14:textId="77777777" w:rsidR="00053F71" w:rsidRPr="0078320E" w:rsidRDefault="00053F71" w:rsidP="00247779">
      <w:pPr>
        <w:suppressAutoHyphens w:val="0"/>
        <w:autoSpaceDE w:val="0"/>
        <w:adjustRightInd w:val="0"/>
        <w:spacing w:after="0" w:line="240" w:lineRule="auto"/>
        <w:jc w:val="both"/>
        <w:textAlignment w:val="auto"/>
        <w:rPr>
          <w:rFonts w:ascii="Times New Roman" w:hAnsi="Times New Roman"/>
          <w:b/>
          <w:bCs/>
          <w:sz w:val="28"/>
          <w:szCs w:val="28"/>
          <w:lang w:val="cs-CZ"/>
        </w:rPr>
      </w:pPr>
      <w:r w:rsidRPr="0078320E">
        <w:rPr>
          <w:rFonts w:ascii="Times New Roman" w:hAnsi="Times New Roman"/>
          <w:sz w:val="24"/>
          <w:szCs w:val="24"/>
          <w:lang w:val="cs-CZ"/>
        </w:rPr>
        <w:br w:type="page"/>
      </w:r>
      <w:r w:rsidRPr="0078320E">
        <w:rPr>
          <w:rFonts w:ascii="Times New Roman" w:hAnsi="Times New Roman"/>
          <w:b/>
          <w:bCs/>
          <w:sz w:val="28"/>
          <w:szCs w:val="28"/>
          <w:lang w:val="cs-CZ"/>
        </w:rPr>
        <w:lastRenderedPageBreak/>
        <w:t>Prohlášení</w:t>
      </w:r>
    </w:p>
    <w:p w14:paraId="6FD1CBB3" w14:textId="77777777" w:rsidR="00053F71" w:rsidRPr="0078320E" w:rsidRDefault="00053F71" w:rsidP="00247779">
      <w:pPr>
        <w:suppressAutoHyphens w:val="0"/>
        <w:autoSpaceDE w:val="0"/>
        <w:adjustRightInd w:val="0"/>
        <w:spacing w:after="0" w:line="360" w:lineRule="auto"/>
        <w:jc w:val="both"/>
        <w:textAlignment w:val="auto"/>
        <w:rPr>
          <w:rFonts w:ascii="Times New Roman" w:hAnsi="Times New Roman"/>
          <w:b/>
          <w:bCs/>
          <w:sz w:val="24"/>
          <w:szCs w:val="24"/>
          <w:lang w:val="cs-CZ"/>
        </w:rPr>
      </w:pPr>
    </w:p>
    <w:p w14:paraId="5E808544" w14:textId="77777777" w:rsidR="00053F71" w:rsidRPr="0078320E" w:rsidRDefault="00053F71" w:rsidP="00247779">
      <w:pPr>
        <w:suppressAutoHyphens w:val="0"/>
        <w:autoSpaceDE w:val="0"/>
        <w:adjustRightInd w:val="0"/>
        <w:spacing w:after="0" w:line="360" w:lineRule="auto"/>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Prohlašuji, že tato </w:t>
      </w:r>
      <w:r w:rsidR="00215ABE">
        <w:rPr>
          <w:rFonts w:ascii="Times New Roman" w:hAnsi="Times New Roman"/>
          <w:sz w:val="24"/>
          <w:szCs w:val="24"/>
          <w:lang w:val="cs-CZ"/>
        </w:rPr>
        <w:t>bakalářská</w:t>
      </w:r>
      <w:r w:rsidRPr="0078320E">
        <w:rPr>
          <w:rFonts w:ascii="Times New Roman" w:hAnsi="Times New Roman"/>
          <w:sz w:val="24"/>
          <w:szCs w:val="24"/>
          <w:lang w:val="cs-CZ"/>
        </w:rPr>
        <w:t xml:space="preserve"> práce je mým původním autorským dílem, které jsem vypr</w:t>
      </w:r>
      <w:r w:rsidRPr="0078320E">
        <w:rPr>
          <w:rFonts w:ascii="Times New Roman" w:hAnsi="Times New Roman"/>
          <w:sz w:val="24"/>
          <w:szCs w:val="24"/>
          <w:lang w:val="cs-CZ"/>
        </w:rPr>
        <w:t>a</w:t>
      </w:r>
      <w:r w:rsidRPr="0078320E">
        <w:rPr>
          <w:rFonts w:ascii="Times New Roman" w:hAnsi="Times New Roman"/>
          <w:sz w:val="24"/>
          <w:szCs w:val="24"/>
          <w:lang w:val="cs-CZ"/>
        </w:rPr>
        <w:t>coval samostatně. Všechny zdroje, prameny a literaturu, které jsem při vypracování použ</w:t>
      </w:r>
      <w:r w:rsidRPr="0078320E">
        <w:rPr>
          <w:rFonts w:ascii="Times New Roman" w:hAnsi="Times New Roman"/>
          <w:sz w:val="24"/>
          <w:szCs w:val="24"/>
          <w:lang w:val="cs-CZ"/>
        </w:rPr>
        <w:t>í</w:t>
      </w:r>
      <w:r w:rsidRPr="0078320E">
        <w:rPr>
          <w:rFonts w:ascii="Times New Roman" w:hAnsi="Times New Roman"/>
          <w:sz w:val="24"/>
          <w:szCs w:val="24"/>
          <w:lang w:val="cs-CZ"/>
        </w:rPr>
        <w:t>val nebo z nich čerpal, v práci řádě cituji s uvedením úplného odkazu na příslušný zdroj.</w:t>
      </w:r>
    </w:p>
    <w:p w14:paraId="038569A2" w14:textId="77777777" w:rsidR="00053F71" w:rsidRPr="0078320E" w:rsidRDefault="00053F71" w:rsidP="00247779">
      <w:pPr>
        <w:suppressAutoHyphens w:val="0"/>
        <w:jc w:val="both"/>
        <w:rPr>
          <w:rFonts w:ascii="Times New Roman" w:hAnsi="Times New Roman"/>
          <w:sz w:val="24"/>
          <w:szCs w:val="24"/>
          <w:lang w:val="cs-CZ"/>
        </w:rPr>
      </w:pPr>
    </w:p>
    <w:p w14:paraId="30321CDB" w14:textId="77777777" w:rsidR="00053F71" w:rsidRPr="0078320E" w:rsidRDefault="00053F71" w:rsidP="00247779">
      <w:pPr>
        <w:suppressAutoHyphens w:val="0"/>
        <w:jc w:val="both"/>
        <w:rPr>
          <w:rFonts w:ascii="Times New Roman" w:hAnsi="Times New Roman"/>
          <w:sz w:val="24"/>
          <w:szCs w:val="24"/>
          <w:lang w:val="cs-CZ"/>
        </w:rPr>
      </w:pPr>
    </w:p>
    <w:p w14:paraId="0D89CF75" w14:textId="77777777" w:rsidR="00053F71" w:rsidRPr="0078320E" w:rsidRDefault="00053F71" w:rsidP="00247779">
      <w:pPr>
        <w:suppressAutoHyphens w:val="0"/>
        <w:jc w:val="both"/>
        <w:rPr>
          <w:rFonts w:ascii="Times New Roman" w:hAnsi="Times New Roman"/>
          <w:sz w:val="24"/>
          <w:szCs w:val="24"/>
          <w:lang w:val="cs-CZ"/>
        </w:rPr>
      </w:pPr>
    </w:p>
    <w:p w14:paraId="7AE8836F" w14:textId="77777777" w:rsidR="00053F71" w:rsidRPr="0078320E" w:rsidRDefault="00053F71" w:rsidP="00247779">
      <w:pPr>
        <w:suppressAutoHyphens w:val="0"/>
        <w:jc w:val="both"/>
        <w:rPr>
          <w:rFonts w:ascii="Times New Roman" w:hAnsi="Times New Roman"/>
          <w:sz w:val="24"/>
          <w:szCs w:val="24"/>
          <w:lang w:val="cs-CZ"/>
        </w:rPr>
      </w:pPr>
    </w:p>
    <w:p w14:paraId="4507218D" w14:textId="77777777" w:rsidR="00053F71" w:rsidRPr="0078320E" w:rsidRDefault="00053F71" w:rsidP="00247779">
      <w:pPr>
        <w:suppressAutoHyphens w:val="0"/>
        <w:jc w:val="both"/>
        <w:rPr>
          <w:rFonts w:ascii="Times New Roman" w:hAnsi="Times New Roman"/>
          <w:sz w:val="24"/>
          <w:szCs w:val="24"/>
          <w:lang w:val="cs-CZ"/>
        </w:rPr>
      </w:pPr>
    </w:p>
    <w:p w14:paraId="3D9EEB2D" w14:textId="77777777" w:rsidR="00053F71" w:rsidRPr="0078320E" w:rsidRDefault="00053F71" w:rsidP="00247779">
      <w:pPr>
        <w:suppressAutoHyphens w:val="0"/>
        <w:jc w:val="both"/>
        <w:rPr>
          <w:rFonts w:ascii="Times New Roman" w:hAnsi="Times New Roman"/>
          <w:sz w:val="24"/>
          <w:szCs w:val="24"/>
          <w:lang w:val="cs-CZ"/>
        </w:rPr>
      </w:pPr>
    </w:p>
    <w:p w14:paraId="14B0E5BB" w14:textId="77777777" w:rsidR="00053F71" w:rsidRPr="0078320E" w:rsidRDefault="00053F71" w:rsidP="00247779">
      <w:pPr>
        <w:suppressAutoHyphens w:val="0"/>
        <w:jc w:val="both"/>
        <w:rPr>
          <w:rFonts w:ascii="Times New Roman" w:hAnsi="Times New Roman"/>
          <w:sz w:val="24"/>
          <w:szCs w:val="24"/>
          <w:lang w:val="cs-CZ"/>
        </w:rPr>
      </w:pPr>
    </w:p>
    <w:p w14:paraId="6169FC3E" w14:textId="77777777" w:rsidR="00053F71" w:rsidRPr="0078320E" w:rsidRDefault="00053F71" w:rsidP="00247779">
      <w:pPr>
        <w:suppressAutoHyphens w:val="0"/>
        <w:jc w:val="both"/>
        <w:rPr>
          <w:rFonts w:ascii="Times New Roman" w:hAnsi="Times New Roman"/>
          <w:sz w:val="24"/>
          <w:szCs w:val="24"/>
          <w:lang w:val="cs-CZ"/>
        </w:rPr>
      </w:pPr>
    </w:p>
    <w:p w14:paraId="39FEB10A" w14:textId="77777777" w:rsidR="00053F71" w:rsidRPr="0078320E" w:rsidRDefault="00053F71" w:rsidP="00247779">
      <w:pPr>
        <w:suppressAutoHyphens w:val="0"/>
        <w:jc w:val="both"/>
        <w:rPr>
          <w:rFonts w:ascii="Times New Roman" w:hAnsi="Times New Roman"/>
          <w:sz w:val="24"/>
          <w:szCs w:val="24"/>
          <w:lang w:val="cs-CZ"/>
        </w:rPr>
      </w:pPr>
    </w:p>
    <w:p w14:paraId="7ADA904A" w14:textId="77777777" w:rsidR="00053F71" w:rsidRPr="0078320E" w:rsidRDefault="00053F71" w:rsidP="00247779">
      <w:pPr>
        <w:suppressAutoHyphens w:val="0"/>
        <w:jc w:val="both"/>
        <w:rPr>
          <w:rFonts w:ascii="Times New Roman" w:hAnsi="Times New Roman"/>
          <w:sz w:val="24"/>
          <w:szCs w:val="24"/>
          <w:lang w:val="cs-CZ"/>
        </w:rPr>
      </w:pPr>
    </w:p>
    <w:p w14:paraId="2DDE67E9" w14:textId="77777777" w:rsidR="00053F71" w:rsidRPr="0078320E" w:rsidRDefault="00053F71" w:rsidP="00247779">
      <w:pPr>
        <w:suppressAutoHyphens w:val="0"/>
        <w:jc w:val="both"/>
        <w:rPr>
          <w:rFonts w:ascii="Times New Roman" w:hAnsi="Times New Roman"/>
          <w:sz w:val="24"/>
          <w:szCs w:val="24"/>
          <w:lang w:val="cs-CZ"/>
        </w:rPr>
      </w:pPr>
    </w:p>
    <w:p w14:paraId="48452764" w14:textId="77777777" w:rsidR="00053F71" w:rsidRPr="0078320E" w:rsidRDefault="00053F71" w:rsidP="00247779">
      <w:pPr>
        <w:suppressAutoHyphens w:val="0"/>
        <w:jc w:val="both"/>
        <w:rPr>
          <w:rFonts w:ascii="Times New Roman" w:hAnsi="Times New Roman"/>
          <w:sz w:val="24"/>
          <w:szCs w:val="24"/>
          <w:lang w:val="cs-CZ"/>
        </w:rPr>
      </w:pPr>
    </w:p>
    <w:p w14:paraId="200507B0" w14:textId="77777777" w:rsidR="00053F71" w:rsidRPr="0078320E" w:rsidRDefault="00053F71" w:rsidP="00247779">
      <w:pPr>
        <w:suppressAutoHyphens w:val="0"/>
        <w:jc w:val="both"/>
        <w:rPr>
          <w:rFonts w:ascii="Times New Roman" w:hAnsi="Times New Roman"/>
          <w:sz w:val="24"/>
          <w:szCs w:val="24"/>
          <w:lang w:val="cs-CZ"/>
        </w:rPr>
      </w:pPr>
    </w:p>
    <w:p w14:paraId="7C04B50A" w14:textId="77777777" w:rsidR="00053F71" w:rsidRPr="0078320E" w:rsidRDefault="00053F71" w:rsidP="00247779">
      <w:pPr>
        <w:suppressAutoHyphens w:val="0"/>
        <w:jc w:val="both"/>
        <w:rPr>
          <w:rFonts w:ascii="Times New Roman" w:hAnsi="Times New Roman"/>
          <w:sz w:val="24"/>
          <w:szCs w:val="24"/>
          <w:lang w:val="cs-CZ"/>
        </w:rPr>
      </w:pPr>
    </w:p>
    <w:p w14:paraId="5BA2331F" w14:textId="77777777" w:rsidR="00053F71" w:rsidRPr="0078320E" w:rsidRDefault="00053F71" w:rsidP="00247779">
      <w:pPr>
        <w:suppressAutoHyphens w:val="0"/>
        <w:jc w:val="both"/>
        <w:rPr>
          <w:rFonts w:ascii="Times New Roman" w:hAnsi="Times New Roman"/>
          <w:sz w:val="24"/>
          <w:szCs w:val="24"/>
          <w:lang w:val="cs-CZ"/>
        </w:rPr>
      </w:pPr>
    </w:p>
    <w:p w14:paraId="78901B14" w14:textId="77777777" w:rsidR="00053F71" w:rsidRPr="0078320E" w:rsidRDefault="00053F71" w:rsidP="00247779">
      <w:pPr>
        <w:suppressAutoHyphens w:val="0"/>
        <w:jc w:val="both"/>
        <w:rPr>
          <w:rFonts w:ascii="Times New Roman" w:hAnsi="Times New Roman"/>
          <w:sz w:val="24"/>
          <w:szCs w:val="24"/>
          <w:lang w:val="cs-CZ"/>
        </w:rPr>
      </w:pPr>
    </w:p>
    <w:p w14:paraId="4B6BC0E8" w14:textId="77777777" w:rsidR="00053F71" w:rsidRPr="0078320E" w:rsidRDefault="00053F71" w:rsidP="00247779">
      <w:pPr>
        <w:suppressAutoHyphens w:val="0"/>
        <w:jc w:val="both"/>
        <w:rPr>
          <w:rFonts w:ascii="Times New Roman" w:hAnsi="Times New Roman"/>
          <w:sz w:val="24"/>
          <w:szCs w:val="24"/>
          <w:lang w:val="cs-CZ"/>
        </w:rPr>
      </w:pPr>
    </w:p>
    <w:p w14:paraId="7FD45AD2" w14:textId="77777777" w:rsidR="00053F71" w:rsidRPr="0078320E" w:rsidRDefault="00053F71" w:rsidP="00247779">
      <w:pPr>
        <w:suppressAutoHyphens w:val="0"/>
        <w:jc w:val="both"/>
        <w:rPr>
          <w:rFonts w:ascii="Times New Roman" w:hAnsi="Times New Roman"/>
          <w:sz w:val="24"/>
          <w:szCs w:val="24"/>
          <w:lang w:val="cs-CZ"/>
        </w:rPr>
      </w:pPr>
    </w:p>
    <w:p w14:paraId="10AD22A1" w14:textId="77777777" w:rsidR="00053F71" w:rsidRPr="0078320E" w:rsidRDefault="00053F71" w:rsidP="00247779">
      <w:pPr>
        <w:suppressAutoHyphens w:val="0"/>
        <w:jc w:val="both"/>
        <w:rPr>
          <w:rFonts w:ascii="Times New Roman" w:hAnsi="Times New Roman"/>
          <w:sz w:val="24"/>
          <w:szCs w:val="24"/>
          <w:lang w:val="cs-CZ"/>
        </w:rPr>
      </w:pPr>
    </w:p>
    <w:p w14:paraId="5D16232C" w14:textId="77777777" w:rsidR="00053F71" w:rsidRPr="0078320E" w:rsidRDefault="00053F71" w:rsidP="00247779">
      <w:pPr>
        <w:suppressAutoHyphens w:val="0"/>
        <w:jc w:val="both"/>
        <w:rPr>
          <w:rFonts w:ascii="Times New Roman" w:hAnsi="Times New Roman"/>
          <w:sz w:val="24"/>
          <w:szCs w:val="24"/>
          <w:lang w:val="cs-CZ"/>
        </w:rPr>
      </w:pPr>
    </w:p>
    <w:p w14:paraId="35504107" w14:textId="77777777" w:rsidR="00053F71" w:rsidRPr="0078320E" w:rsidRDefault="00053F71" w:rsidP="00247779">
      <w:pPr>
        <w:suppressAutoHyphens w:val="0"/>
        <w:jc w:val="both"/>
        <w:rPr>
          <w:rFonts w:ascii="Times New Roman" w:hAnsi="Times New Roman"/>
          <w:sz w:val="24"/>
          <w:szCs w:val="24"/>
          <w:lang w:val="cs-CZ"/>
        </w:rPr>
      </w:pPr>
    </w:p>
    <w:p w14:paraId="62DB6E8D" w14:textId="77777777" w:rsidR="00053F71" w:rsidRPr="0078320E" w:rsidRDefault="00053F71" w:rsidP="00247779">
      <w:pPr>
        <w:suppressAutoHyphens w:val="0"/>
        <w:jc w:val="both"/>
        <w:rPr>
          <w:rFonts w:ascii="Times New Roman" w:hAnsi="Times New Roman"/>
          <w:sz w:val="24"/>
          <w:szCs w:val="24"/>
          <w:lang w:val="cs-CZ"/>
        </w:rPr>
      </w:pPr>
      <w:r w:rsidRPr="0078320E">
        <w:rPr>
          <w:rFonts w:ascii="Times New Roman" w:hAnsi="Times New Roman"/>
          <w:b/>
          <w:sz w:val="24"/>
          <w:szCs w:val="24"/>
          <w:lang w:val="cs-CZ"/>
        </w:rPr>
        <w:t>Vedoucí práce:</w:t>
      </w:r>
      <w:r w:rsidRPr="0078320E">
        <w:rPr>
          <w:rFonts w:ascii="Times New Roman" w:hAnsi="Times New Roman"/>
          <w:sz w:val="24"/>
          <w:szCs w:val="24"/>
          <w:lang w:val="cs-CZ"/>
        </w:rPr>
        <w:t xml:space="preserve"> Mgr. Filip Nguyen</w:t>
      </w:r>
      <w:r w:rsidRPr="0078320E">
        <w:rPr>
          <w:rFonts w:ascii="Times New Roman" w:hAnsi="Times New Roman"/>
          <w:sz w:val="24"/>
          <w:szCs w:val="24"/>
          <w:lang w:val="cs-CZ"/>
        </w:rPr>
        <w:br w:type="page"/>
      </w:r>
    </w:p>
    <w:p w14:paraId="172CFC3B" w14:textId="77777777" w:rsidR="003665FC" w:rsidRPr="0078320E" w:rsidRDefault="003665FC" w:rsidP="00247779">
      <w:pPr>
        <w:suppressAutoHyphens w:val="0"/>
        <w:autoSpaceDE w:val="0"/>
        <w:adjustRightInd w:val="0"/>
        <w:spacing w:after="0" w:line="240" w:lineRule="auto"/>
        <w:jc w:val="both"/>
        <w:textAlignment w:val="auto"/>
        <w:rPr>
          <w:rFonts w:ascii="Times New Roman" w:hAnsi="Times New Roman"/>
          <w:b/>
          <w:bCs/>
          <w:sz w:val="28"/>
          <w:szCs w:val="28"/>
          <w:lang w:val="cs-CZ"/>
        </w:rPr>
      </w:pPr>
      <w:r w:rsidRPr="0078320E">
        <w:rPr>
          <w:rFonts w:ascii="Times New Roman" w:hAnsi="Times New Roman"/>
          <w:b/>
          <w:bCs/>
          <w:sz w:val="28"/>
          <w:szCs w:val="28"/>
          <w:lang w:val="cs-CZ"/>
        </w:rPr>
        <w:lastRenderedPageBreak/>
        <w:t>Poděkování</w:t>
      </w:r>
    </w:p>
    <w:p w14:paraId="33D51137" w14:textId="77777777" w:rsidR="003665FC" w:rsidRPr="0078320E" w:rsidRDefault="003665FC" w:rsidP="00247779">
      <w:pPr>
        <w:suppressAutoHyphens w:val="0"/>
        <w:autoSpaceDE w:val="0"/>
        <w:adjustRightInd w:val="0"/>
        <w:spacing w:after="0" w:line="360" w:lineRule="auto"/>
        <w:jc w:val="both"/>
        <w:textAlignment w:val="auto"/>
        <w:rPr>
          <w:rFonts w:ascii="Times New Roman" w:hAnsi="Times New Roman"/>
          <w:b/>
          <w:bCs/>
          <w:sz w:val="24"/>
          <w:szCs w:val="24"/>
          <w:lang w:val="cs-CZ"/>
        </w:rPr>
      </w:pPr>
    </w:p>
    <w:p w14:paraId="10024426" w14:textId="77777777" w:rsidR="003665FC" w:rsidRPr="0078320E" w:rsidRDefault="003665FC" w:rsidP="00247779">
      <w:pPr>
        <w:suppressAutoHyphens w:val="0"/>
        <w:autoSpaceDE w:val="0"/>
        <w:adjustRightInd w:val="0"/>
        <w:spacing w:after="0" w:line="360" w:lineRule="auto"/>
        <w:jc w:val="both"/>
        <w:textAlignment w:val="auto"/>
        <w:rPr>
          <w:rFonts w:ascii="Times New Roman" w:hAnsi="Times New Roman"/>
          <w:sz w:val="24"/>
          <w:szCs w:val="24"/>
          <w:lang w:val="cs-CZ"/>
        </w:rPr>
      </w:pPr>
      <w:r w:rsidRPr="0078320E">
        <w:rPr>
          <w:rFonts w:ascii="Times New Roman" w:hAnsi="Times New Roman"/>
          <w:sz w:val="24"/>
          <w:szCs w:val="24"/>
          <w:lang w:val="cs-CZ"/>
        </w:rPr>
        <w:t>Rád bych poděkoval Mgr. Filipu Nguyenovi za vedení mé práce, cenné rady a vst</w:t>
      </w:r>
      <w:r w:rsidR="00156CD9">
        <w:rPr>
          <w:rFonts w:ascii="Times New Roman" w:hAnsi="Times New Roman"/>
          <w:sz w:val="24"/>
          <w:szCs w:val="24"/>
          <w:lang w:val="cs-CZ"/>
        </w:rPr>
        <w:t>řícný přístup při konzultacích.</w:t>
      </w:r>
    </w:p>
    <w:p w14:paraId="41FD1F20" w14:textId="77777777" w:rsidR="00DC203D" w:rsidRDefault="003665FC" w:rsidP="00FF409A">
      <w:pPr>
        <w:suppressAutoHyphens w:val="0"/>
        <w:jc w:val="both"/>
        <w:rPr>
          <w:rFonts w:ascii="Times New Roman" w:hAnsi="Times New Roman"/>
          <w:sz w:val="24"/>
          <w:szCs w:val="24"/>
          <w:lang w:val="cs-CZ"/>
        </w:rPr>
      </w:pPr>
      <w:r w:rsidRPr="0078320E">
        <w:rPr>
          <w:rFonts w:ascii="Times New Roman" w:hAnsi="Times New Roman"/>
          <w:sz w:val="24"/>
          <w:szCs w:val="24"/>
          <w:lang w:val="cs-CZ"/>
        </w:rPr>
        <w:br w:type="page"/>
      </w:r>
    </w:p>
    <w:p w14:paraId="269FE6BE" w14:textId="77777777" w:rsidR="00DC203D" w:rsidRPr="0078320E" w:rsidRDefault="00DC203D" w:rsidP="00DC203D">
      <w:pPr>
        <w:suppressAutoHyphens w:val="0"/>
        <w:autoSpaceDE w:val="0"/>
        <w:adjustRightInd w:val="0"/>
        <w:spacing w:after="0" w:line="240" w:lineRule="auto"/>
        <w:jc w:val="both"/>
        <w:textAlignment w:val="auto"/>
        <w:rPr>
          <w:rFonts w:ascii="Times New Roman" w:hAnsi="Times New Roman"/>
          <w:b/>
          <w:bCs/>
          <w:sz w:val="28"/>
          <w:szCs w:val="28"/>
          <w:lang w:val="cs-CZ"/>
        </w:rPr>
      </w:pPr>
      <w:r>
        <w:rPr>
          <w:rFonts w:ascii="Times New Roman" w:hAnsi="Times New Roman"/>
          <w:b/>
          <w:bCs/>
          <w:sz w:val="28"/>
          <w:szCs w:val="28"/>
          <w:lang w:val="cs-CZ"/>
        </w:rPr>
        <w:lastRenderedPageBreak/>
        <w:t>Shrnutí</w:t>
      </w:r>
    </w:p>
    <w:p w14:paraId="5F63D1E0" w14:textId="77777777" w:rsidR="00DC203D" w:rsidRPr="0078320E" w:rsidRDefault="00DC203D" w:rsidP="00DC203D">
      <w:pPr>
        <w:suppressAutoHyphens w:val="0"/>
        <w:autoSpaceDE w:val="0"/>
        <w:adjustRightInd w:val="0"/>
        <w:spacing w:after="0" w:line="360" w:lineRule="auto"/>
        <w:jc w:val="both"/>
        <w:textAlignment w:val="auto"/>
        <w:rPr>
          <w:rFonts w:ascii="Times New Roman" w:hAnsi="Times New Roman"/>
          <w:b/>
          <w:bCs/>
          <w:sz w:val="24"/>
          <w:szCs w:val="24"/>
          <w:lang w:val="cs-CZ"/>
        </w:rPr>
      </w:pPr>
    </w:p>
    <w:p w14:paraId="137769D3" w14:textId="77777777" w:rsidR="00DA4EA4" w:rsidRDefault="00CE6DF9" w:rsidP="00DC203D">
      <w:pPr>
        <w:suppressAutoHyphens w:val="0"/>
        <w:autoSpaceDE w:val="0"/>
        <w:adjustRightInd w:val="0"/>
        <w:spacing w:after="0" w:line="360" w:lineRule="auto"/>
        <w:jc w:val="both"/>
        <w:textAlignment w:val="auto"/>
        <w:rPr>
          <w:rFonts w:ascii="Times New Roman" w:hAnsi="Times New Roman"/>
          <w:sz w:val="24"/>
          <w:szCs w:val="24"/>
          <w:lang w:val="cs-CZ"/>
        </w:rPr>
      </w:pPr>
      <w:r>
        <w:rPr>
          <w:rFonts w:ascii="Times New Roman" w:hAnsi="Times New Roman"/>
          <w:sz w:val="24"/>
          <w:szCs w:val="24"/>
          <w:lang w:val="cs-CZ"/>
        </w:rPr>
        <w:t xml:space="preserve">Obsahem práce </w:t>
      </w:r>
      <w:r w:rsidR="00450020">
        <w:rPr>
          <w:rFonts w:ascii="Times New Roman" w:hAnsi="Times New Roman"/>
          <w:sz w:val="24"/>
          <w:szCs w:val="24"/>
          <w:lang w:val="cs-CZ"/>
        </w:rPr>
        <w:t xml:space="preserve">je zhodnocení použitelnosti analytických návrhových vzorů při </w:t>
      </w:r>
      <w:r w:rsidR="005771B9">
        <w:rPr>
          <w:rFonts w:ascii="Times New Roman" w:hAnsi="Times New Roman"/>
          <w:sz w:val="24"/>
          <w:szCs w:val="24"/>
          <w:lang w:val="cs-CZ"/>
        </w:rPr>
        <w:t>návrhu malých systémů. Konkrétně jsou vzory aplikovány při vývoji interního systému</w:t>
      </w:r>
      <w:r w:rsidR="00DA4EA4">
        <w:rPr>
          <w:rFonts w:ascii="Times New Roman" w:hAnsi="Times New Roman"/>
          <w:sz w:val="24"/>
          <w:szCs w:val="24"/>
          <w:lang w:val="cs-CZ"/>
        </w:rPr>
        <w:t xml:space="preserve"> pro</w:t>
      </w:r>
      <w:r w:rsidR="005771B9">
        <w:rPr>
          <w:rFonts w:ascii="Times New Roman" w:hAnsi="Times New Roman"/>
          <w:sz w:val="24"/>
          <w:szCs w:val="24"/>
          <w:lang w:val="cs-CZ"/>
        </w:rPr>
        <w:t xml:space="preserve"> sp</w:t>
      </w:r>
      <w:r w:rsidR="005771B9">
        <w:rPr>
          <w:rFonts w:ascii="Times New Roman" w:hAnsi="Times New Roman"/>
          <w:sz w:val="24"/>
          <w:szCs w:val="24"/>
          <w:lang w:val="cs-CZ"/>
        </w:rPr>
        <w:t>o</w:t>
      </w:r>
      <w:r w:rsidR="005771B9">
        <w:rPr>
          <w:rFonts w:ascii="Times New Roman" w:hAnsi="Times New Roman"/>
          <w:sz w:val="24"/>
          <w:szCs w:val="24"/>
          <w:lang w:val="cs-CZ"/>
        </w:rPr>
        <w:t>lečnos</w:t>
      </w:r>
      <w:r w:rsidR="00DA4EA4">
        <w:rPr>
          <w:rFonts w:ascii="Times New Roman" w:hAnsi="Times New Roman"/>
          <w:sz w:val="24"/>
          <w:szCs w:val="24"/>
          <w:lang w:val="cs-CZ"/>
        </w:rPr>
        <w:t>t</w:t>
      </w:r>
      <w:r w:rsidR="005771B9">
        <w:rPr>
          <w:rFonts w:ascii="Times New Roman" w:hAnsi="Times New Roman"/>
          <w:sz w:val="24"/>
          <w:szCs w:val="24"/>
          <w:lang w:val="cs-CZ"/>
        </w:rPr>
        <w:t xml:space="preserve"> Student Agency k.s. Systém slouží ke správě směn stevardů. </w:t>
      </w:r>
      <w:r w:rsidR="00DA4EA4">
        <w:rPr>
          <w:rFonts w:ascii="Times New Roman" w:hAnsi="Times New Roman"/>
          <w:sz w:val="24"/>
          <w:szCs w:val="24"/>
          <w:lang w:val="cs-CZ"/>
        </w:rPr>
        <w:t xml:space="preserve">Práce svým rozsahem pokrývá analytickou část životního cyklu softwaru. </w:t>
      </w:r>
    </w:p>
    <w:p w14:paraId="67238942" w14:textId="77777777" w:rsidR="00DC203D" w:rsidRDefault="00DA4EA4" w:rsidP="00DA4EA4">
      <w:pPr>
        <w:suppressAutoHyphens w:val="0"/>
        <w:autoSpaceDE w:val="0"/>
        <w:adjustRightInd w:val="0"/>
        <w:spacing w:after="0" w:line="360" w:lineRule="auto"/>
        <w:ind w:firstLine="720"/>
        <w:jc w:val="both"/>
        <w:textAlignment w:val="auto"/>
        <w:rPr>
          <w:rFonts w:ascii="Times New Roman" w:hAnsi="Times New Roman"/>
          <w:sz w:val="24"/>
          <w:szCs w:val="24"/>
          <w:lang w:val="cs-CZ"/>
        </w:rPr>
      </w:pPr>
      <w:r>
        <w:rPr>
          <w:rFonts w:ascii="Times New Roman" w:hAnsi="Times New Roman"/>
          <w:sz w:val="24"/>
          <w:szCs w:val="24"/>
          <w:lang w:val="cs-CZ"/>
        </w:rPr>
        <w:t>Jednotlivé kapitoly se věnují požadavkům na systém, analytickým návrhovým vz</w:t>
      </w:r>
      <w:r>
        <w:rPr>
          <w:rFonts w:ascii="Times New Roman" w:hAnsi="Times New Roman"/>
          <w:sz w:val="24"/>
          <w:szCs w:val="24"/>
          <w:lang w:val="cs-CZ"/>
        </w:rPr>
        <w:t>o</w:t>
      </w:r>
      <w:r>
        <w:rPr>
          <w:rFonts w:ascii="Times New Roman" w:hAnsi="Times New Roman"/>
          <w:sz w:val="24"/>
          <w:szCs w:val="24"/>
          <w:lang w:val="cs-CZ"/>
        </w:rPr>
        <w:t>rům a použitým technologiím při implementaci systému.</w:t>
      </w:r>
      <w:r w:rsidR="00551E4E">
        <w:rPr>
          <w:rFonts w:ascii="Times New Roman" w:hAnsi="Times New Roman"/>
          <w:sz w:val="24"/>
          <w:szCs w:val="24"/>
          <w:lang w:val="cs-CZ"/>
        </w:rPr>
        <w:t xml:space="preserve"> Hlavní část práce je věnována aplikaci vzorů.</w:t>
      </w:r>
      <w:r>
        <w:rPr>
          <w:rFonts w:ascii="Times New Roman" w:hAnsi="Times New Roman"/>
          <w:sz w:val="24"/>
          <w:szCs w:val="24"/>
          <w:lang w:val="cs-CZ"/>
        </w:rPr>
        <w:t xml:space="preserve"> </w:t>
      </w:r>
      <w:r w:rsidR="005771B9">
        <w:rPr>
          <w:rFonts w:ascii="Times New Roman" w:hAnsi="Times New Roman"/>
          <w:sz w:val="24"/>
          <w:szCs w:val="24"/>
          <w:lang w:val="cs-CZ"/>
        </w:rPr>
        <w:t>Každý vzor je nejdříve teoreticky vysvětlen. To znamená, že je uvedeno schéma vzoru a proble</w:t>
      </w:r>
      <w:r>
        <w:rPr>
          <w:rFonts w:ascii="Times New Roman" w:hAnsi="Times New Roman"/>
          <w:sz w:val="24"/>
          <w:szCs w:val="24"/>
          <w:lang w:val="cs-CZ"/>
        </w:rPr>
        <w:t>matika</w:t>
      </w:r>
      <w:r w:rsidR="005771B9">
        <w:rPr>
          <w:rFonts w:ascii="Times New Roman" w:hAnsi="Times New Roman"/>
          <w:sz w:val="24"/>
          <w:szCs w:val="24"/>
          <w:lang w:val="cs-CZ"/>
        </w:rPr>
        <w:t>, kterou vzor řeší. Při aplikaci vzoru je zhodnocen jeho přínos pro systém. U některých vzorů j</w:t>
      </w:r>
      <w:r>
        <w:rPr>
          <w:rFonts w:ascii="Times New Roman" w:hAnsi="Times New Roman"/>
          <w:sz w:val="24"/>
          <w:szCs w:val="24"/>
          <w:lang w:val="cs-CZ"/>
        </w:rPr>
        <w:t>e uvedena možnost rozšíření o další vzory nebo je běh pr</w:t>
      </w:r>
      <w:r>
        <w:rPr>
          <w:rFonts w:ascii="Times New Roman" w:hAnsi="Times New Roman"/>
          <w:sz w:val="24"/>
          <w:szCs w:val="24"/>
          <w:lang w:val="cs-CZ"/>
        </w:rPr>
        <w:t>o</w:t>
      </w:r>
      <w:r>
        <w:rPr>
          <w:rFonts w:ascii="Times New Roman" w:hAnsi="Times New Roman"/>
          <w:sz w:val="24"/>
          <w:szCs w:val="24"/>
          <w:lang w:val="cs-CZ"/>
        </w:rPr>
        <w:t>gramu rozkreslen pomocí sekvenčního diagramu.</w:t>
      </w:r>
    </w:p>
    <w:p w14:paraId="59559F5D" w14:textId="77777777" w:rsidR="00DC203D" w:rsidRDefault="00DC203D">
      <w:pPr>
        <w:suppressAutoHyphens w:val="0"/>
        <w:rPr>
          <w:rFonts w:ascii="Times New Roman" w:hAnsi="Times New Roman"/>
          <w:sz w:val="24"/>
          <w:szCs w:val="24"/>
          <w:lang w:val="cs-CZ"/>
        </w:rPr>
      </w:pPr>
      <w:r>
        <w:rPr>
          <w:rFonts w:ascii="Times New Roman" w:hAnsi="Times New Roman"/>
          <w:sz w:val="24"/>
          <w:szCs w:val="24"/>
          <w:lang w:val="cs-CZ"/>
        </w:rPr>
        <w:br w:type="page"/>
      </w:r>
    </w:p>
    <w:p w14:paraId="44CF8C53" w14:textId="77777777" w:rsidR="00DC203D" w:rsidRPr="0078320E" w:rsidRDefault="00DC203D" w:rsidP="00DC203D">
      <w:pPr>
        <w:suppressAutoHyphens w:val="0"/>
        <w:autoSpaceDE w:val="0"/>
        <w:adjustRightInd w:val="0"/>
        <w:spacing w:after="0" w:line="240" w:lineRule="auto"/>
        <w:jc w:val="both"/>
        <w:textAlignment w:val="auto"/>
        <w:rPr>
          <w:rFonts w:ascii="Times New Roman" w:hAnsi="Times New Roman"/>
          <w:b/>
          <w:bCs/>
          <w:sz w:val="28"/>
          <w:szCs w:val="28"/>
          <w:lang w:val="cs-CZ"/>
        </w:rPr>
      </w:pPr>
      <w:r>
        <w:rPr>
          <w:rFonts w:ascii="Times New Roman" w:hAnsi="Times New Roman"/>
          <w:b/>
          <w:bCs/>
          <w:sz w:val="28"/>
          <w:szCs w:val="28"/>
          <w:lang w:val="cs-CZ"/>
        </w:rPr>
        <w:lastRenderedPageBreak/>
        <w:t>Klíčová slova</w:t>
      </w:r>
    </w:p>
    <w:p w14:paraId="69472850" w14:textId="77777777" w:rsidR="00DC203D" w:rsidRPr="0078320E" w:rsidRDefault="00DC203D" w:rsidP="00DC203D">
      <w:pPr>
        <w:suppressAutoHyphens w:val="0"/>
        <w:autoSpaceDE w:val="0"/>
        <w:adjustRightInd w:val="0"/>
        <w:spacing w:after="0" w:line="360" w:lineRule="auto"/>
        <w:jc w:val="both"/>
        <w:textAlignment w:val="auto"/>
        <w:rPr>
          <w:rFonts w:ascii="Times New Roman" w:hAnsi="Times New Roman"/>
          <w:b/>
          <w:bCs/>
          <w:sz w:val="24"/>
          <w:szCs w:val="24"/>
          <w:lang w:val="cs-CZ"/>
        </w:rPr>
      </w:pPr>
    </w:p>
    <w:p w14:paraId="69E26EEF" w14:textId="77777777" w:rsidR="00DC203D" w:rsidRPr="0078320E" w:rsidRDefault="00DC203D" w:rsidP="00DC203D">
      <w:pPr>
        <w:suppressAutoHyphens w:val="0"/>
        <w:autoSpaceDE w:val="0"/>
        <w:adjustRightInd w:val="0"/>
        <w:spacing w:after="0" w:line="360" w:lineRule="auto"/>
        <w:jc w:val="both"/>
        <w:textAlignment w:val="auto"/>
        <w:rPr>
          <w:rFonts w:ascii="Times New Roman" w:hAnsi="Times New Roman"/>
          <w:sz w:val="24"/>
          <w:szCs w:val="24"/>
          <w:lang w:val="cs-CZ"/>
        </w:rPr>
      </w:pPr>
      <w:r>
        <w:rPr>
          <w:rFonts w:ascii="Times New Roman" w:hAnsi="Times New Roman"/>
          <w:sz w:val="24"/>
          <w:szCs w:val="24"/>
          <w:lang w:val="cs-CZ"/>
        </w:rPr>
        <w:t>Analýza, analytické návrhové vzory, Wicket, návrhové vzory, Java, případ užití, vzor,  diagram tříd</w:t>
      </w:r>
    </w:p>
    <w:p w14:paraId="2EC6B9EA" w14:textId="77777777" w:rsidR="00DC203D" w:rsidRDefault="00DC203D">
      <w:pPr>
        <w:suppressAutoHyphens w:val="0"/>
        <w:rPr>
          <w:rFonts w:ascii="Times New Roman" w:hAnsi="Times New Roman"/>
          <w:sz w:val="24"/>
          <w:szCs w:val="24"/>
          <w:lang w:val="cs-CZ"/>
        </w:rPr>
      </w:pPr>
      <w:r>
        <w:rPr>
          <w:rFonts w:ascii="Times New Roman" w:hAnsi="Times New Roman"/>
          <w:sz w:val="24"/>
          <w:szCs w:val="24"/>
          <w:lang w:val="cs-CZ"/>
        </w:rPr>
        <w:br w:type="page"/>
      </w:r>
    </w:p>
    <w:p w14:paraId="18D71FD9" w14:textId="77777777" w:rsidR="00165CC5" w:rsidRPr="0078320E" w:rsidRDefault="00165CC5" w:rsidP="00FF409A">
      <w:pPr>
        <w:suppressAutoHyphens w:val="0"/>
        <w:jc w:val="both"/>
        <w:rPr>
          <w:rFonts w:ascii="Times New Roman" w:hAnsi="Times New Roman"/>
          <w:sz w:val="24"/>
          <w:szCs w:val="24"/>
          <w:lang w:val="cs-CZ"/>
        </w:rPr>
      </w:pPr>
    </w:p>
    <w:p w14:paraId="0FED9982" w14:textId="77777777" w:rsidR="00FF409A" w:rsidRPr="0078320E" w:rsidRDefault="00FF409A">
      <w:pPr>
        <w:pStyle w:val="TOC1"/>
        <w:tabs>
          <w:tab w:val="right" w:leader="dot" w:pos="8777"/>
        </w:tabs>
        <w:rPr>
          <w:b/>
          <w:sz w:val="28"/>
          <w:szCs w:val="28"/>
          <w:lang w:val="cs-CZ"/>
        </w:rPr>
      </w:pPr>
      <w:r w:rsidRPr="0078320E">
        <w:rPr>
          <w:b/>
          <w:sz w:val="28"/>
          <w:szCs w:val="28"/>
          <w:lang w:val="cs-CZ"/>
        </w:rPr>
        <w:t>Obsah</w:t>
      </w:r>
    </w:p>
    <w:p w14:paraId="2926C341" w14:textId="77777777" w:rsidR="00A5028D" w:rsidRDefault="00C725BD">
      <w:pPr>
        <w:pStyle w:val="TOC1"/>
        <w:tabs>
          <w:tab w:val="right" w:leader="dot" w:pos="8777"/>
        </w:tabs>
        <w:rPr>
          <w:rFonts w:asciiTheme="minorHAnsi" w:eastAsiaTheme="minorEastAsia" w:hAnsiTheme="minorHAnsi" w:cstheme="minorBidi"/>
          <w:noProof/>
          <w:sz w:val="22"/>
          <w:lang w:val="cs-CZ" w:eastAsia="cs-CZ"/>
        </w:rPr>
      </w:pPr>
      <w:r w:rsidRPr="0078320E">
        <w:rPr>
          <w:szCs w:val="24"/>
          <w:lang w:val="cs-CZ"/>
        </w:rPr>
        <w:fldChar w:fldCharType="begin"/>
      </w:r>
      <w:r w:rsidRPr="0078320E">
        <w:rPr>
          <w:szCs w:val="24"/>
          <w:lang w:val="cs-CZ"/>
        </w:rPr>
        <w:instrText xml:space="preserve"> TOC \o "1-3" \u </w:instrText>
      </w:r>
      <w:r w:rsidRPr="0078320E">
        <w:rPr>
          <w:szCs w:val="24"/>
          <w:lang w:val="cs-CZ"/>
        </w:rPr>
        <w:fldChar w:fldCharType="separate"/>
      </w:r>
      <w:r w:rsidR="00A5028D" w:rsidRPr="007A748A">
        <w:rPr>
          <w:noProof/>
          <w:lang w:val="cs-CZ"/>
        </w:rPr>
        <w:t>1. Úvod</w:t>
      </w:r>
      <w:r w:rsidR="00A5028D">
        <w:rPr>
          <w:noProof/>
        </w:rPr>
        <w:tab/>
      </w:r>
      <w:r w:rsidR="00A5028D">
        <w:rPr>
          <w:noProof/>
        </w:rPr>
        <w:fldChar w:fldCharType="begin"/>
      </w:r>
      <w:r w:rsidR="00A5028D">
        <w:rPr>
          <w:noProof/>
        </w:rPr>
        <w:instrText xml:space="preserve"> PAGEREF _Toc375082101 \h </w:instrText>
      </w:r>
      <w:r w:rsidR="00A5028D">
        <w:rPr>
          <w:noProof/>
        </w:rPr>
      </w:r>
      <w:r w:rsidR="00A5028D">
        <w:rPr>
          <w:noProof/>
        </w:rPr>
        <w:fldChar w:fldCharType="separate"/>
      </w:r>
      <w:r w:rsidR="00A5028D">
        <w:rPr>
          <w:noProof/>
        </w:rPr>
        <w:t>1</w:t>
      </w:r>
      <w:r w:rsidR="00A5028D">
        <w:rPr>
          <w:noProof/>
        </w:rPr>
        <w:fldChar w:fldCharType="end"/>
      </w:r>
    </w:p>
    <w:p w14:paraId="4F1D62D6"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lang w:val="cs-CZ"/>
        </w:rPr>
        <w:t>2. Analýza</w:t>
      </w:r>
      <w:r>
        <w:rPr>
          <w:noProof/>
        </w:rPr>
        <w:tab/>
      </w:r>
      <w:r>
        <w:rPr>
          <w:noProof/>
        </w:rPr>
        <w:fldChar w:fldCharType="begin"/>
      </w:r>
      <w:r>
        <w:rPr>
          <w:noProof/>
        </w:rPr>
        <w:instrText xml:space="preserve"> PAGEREF _Toc375082102 \h </w:instrText>
      </w:r>
      <w:r>
        <w:rPr>
          <w:noProof/>
        </w:rPr>
      </w:r>
      <w:r>
        <w:rPr>
          <w:noProof/>
        </w:rPr>
        <w:fldChar w:fldCharType="separate"/>
      </w:r>
      <w:r>
        <w:rPr>
          <w:noProof/>
        </w:rPr>
        <w:t>2</w:t>
      </w:r>
      <w:r>
        <w:rPr>
          <w:noProof/>
        </w:rPr>
        <w:fldChar w:fldCharType="end"/>
      </w:r>
    </w:p>
    <w:p w14:paraId="35659DDC"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2.1 Požadavky na systém</w:t>
      </w:r>
      <w:r>
        <w:rPr>
          <w:noProof/>
        </w:rPr>
        <w:tab/>
      </w:r>
      <w:r>
        <w:rPr>
          <w:noProof/>
        </w:rPr>
        <w:fldChar w:fldCharType="begin"/>
      </w:r>
      <w:r>
        <w:rPr>
          <w:noProof/>
        </w:rPr>
        <w:instrText xml:space="preserve"> PAGEREF _Toc375082103 \h </w:instrText>
      </w:r>
      <w:r>
        <w:rPr>
          <w:noProof/>
        </w:rPr>
      </w:r>
      <w:r>
        <w:rPr>
          <w:noProof/>
        </w:rPr>
        <w:fldChar w:fldCharType="separate"/>
      </w:r>
      <w:r>
        <w:rPr>
          <w:noProof/>
        </w:rPr>
        <w:t>2</w:t>
      </w:r>
      <w:r>
        <w:rPr>
          <w:noProof/>
        </w:rPr>
        <w:fldChar w:fldCharType="end"/>
      </w:r>
    </w:p>
    <w:p w14:paraId="1665CCE7"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2.1.1 Funkční požadavky</w:t>
      </w:r>
      <w:r>
        <w:rPr>
          <w:noProof/>
        </w:rPr>
        <w:tab/>
      </w:r>
      <w:r>
        <w:rPr>
          <w:noProof/>
        </w:rPr>
        <w:fldChar w:fldCharType="begin"/>
      </w:r>
      <w:r>
        <w:rPr>
          <w:noProof/>
        </w:rPr>
        <w:instrText xml:space="preserve"> PAGEREF _Toc375082104 \h </w:instrText>
      </w:r>
      <w:r>
        <w:rPr>
          <w:noProof/>
        </w:rPr>
      </w:r>
      <w:r>
        <w:rPr>
          <w:noProof/>
        </w:rPr>
        <w:fldChar w:fldCharType="separate"/>
      </w:r>
      <w:r>
        <w:rPr>
          <w:noProof/>
        </w:rPr>
        <w:t>3</w:t>
      </w:r>
      <w:r>
        <w:rPr>
          <w:noProof/>
        </w:rPr>
        <w:fldChar w:fldCharType="end"/>
      </w:r>
    </w:p>
    <w:p w14:paraId="5A727470"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2.1.2 Nefunkční požadavky</w:t>
      </w:r>
      <w:r>
        <w:rPr>
          <w:noProof/>
        </w:rPr>
        <w:tab/>
      </w:r>
      <w:r>
        <w:rPr>
          <w:noProof/>
        </w:rPr>
        <w:fldChar w:fldCharType="begin"/>
      </w:r>
      <w:r>
        <w:rPr>
          <w:noProof/>
        </w:rPr>
        <w:instrText xml:space="preserve"> PAGEREF _Toc375082105 \h </w:instrText>
      </w:r>
      <w:r>
        <w:rPr>
          <w:noProof/>
        </w:rPr>
      </w:r>
      <w:r>
        <w:rPr>
          <w:noProof/>
        </w:rPr>
        <w:fldChar w:fldCharType="separate"/>
      </w:r>
      <w:r>
        <w:rPr>
          <w:noProof/>
        </w:rPr>
        <w:t>6</w:t>
      </w:r>
      <w:r>
        <w:rPr>
          <w:noProof/>
        </w:rPr>
        <w:fldChar w:fldCharType="end"/>
      </w:r>
    </w:p>
    <w:p w14:paraId="73E9C134"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lang w:val="cs-CZ"/>
        </w:rPr>
        <w:t>3. Návrhové vzory</w:t>
      </w:r>
      <w:r>
        <w:rPr>
          <w:noProof/>
        </w:rPr>
        <w:tab/>
      </w:r>
      <w:r>
        <w:rPr>
          <w:noProof/>
        </w:rPr>
        <w:fldChar w:fldCharType="begin"/>
      </w:r>
      <w:r>
        <w:rPr>
          <w:noProof/>
        </w:rPr>
        <w:instrText xml:space="preserve"> PAGEREF _Toc375082106 \h </w:instrText>
      </w:r>
      <w:r>
        <w:rPr>
          <w:noProof/>
        </w:rPr>
      </w:r>
      <w:r>
        <w:rPr>
          <w:noProof/>
        </w:rPr>
        <w:fldChar w:fldCharType="separate"/>
      </w:r>
      <w:r>
        <w:rPr>
          <w:noProof/>
        </w:rPr>
        <w:t>6</w:t>
      </w:r>
      <w:r>
        <w:rPr>
          <w:noProof/>
        </w:rPr>
        <w:fldChar w:fldCharType="end"/>
      </w:r>
    </w:p>
    <w:p w14:paraId="69A5E3E5"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3.1 Analytické vzory</w:t>
      </w:r>
      <w:r>
        <w:rPr>
          <w:noProof/>
        </w:rPr>
        <w:tab/>
      </w:r>
      <w:r>
        <w:rPr>
          <w:noProof/>
        </w:rPr>
        <w:fldChar w:fldCharType="begin"/>
      </w:r>
      <w:r>
        <w:rPr>
          <w:noProof/>
        </w:rPr>
        <w:instrText xml:space="preserve"> PAGEREF _Toc375082107 \h </w:instrText>
      </w:r>
      <w:r>
        <w:rPr>
          <w:noProof/>
        </w:rPr>
      </w:r>
      <w:r>
        <w:rPr>
          <w:noProof/>
        </w:rPr>
        <w:fldChar w:fldCharType="separate"/>
      </w:r>
      <w:r>
        <w:rPr>
          <w:noProof/>
        </w:rPr>
        <w:t>7</w:t>
      </w:r>
      <w:r>
        <w:rPr>
          <w:noProof/>
        </w:rPr>
        <w:fldChar w:fldCharType="end"/>
      </w:r>
    </w:p>
    <w:p w14:paraId="1C24B9B6"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bCs/>
          <w:noProof/>
          <w:lang w:val="cs-CZ"/>
        </w:rPr>
        <w:t xml:space="preserve">4. </w:t>
      </w:r>
      <w:r w:rsidRPr="007A748A">
        <w:rPr>
          <w:noProof/>
          <w:lang w:val="cs-CZ"/>
        </w:rPr>
        <w:t>Analytické vzory podle domén</w:t>
      </w:r>
      <w:r>
        <w:rPr>
          <w:noProof/>
        </w:rPr>
        <w:tab/>
      </w:r>
      <w:r>
        <w:rPr>
          <w:noProof/>
        </w:rPr>
        <w:fldChar w:fldCharType="begin"/>
      </w:r>
      <w:r>
        <w:rPr>
          <w:noProof/>
        </w:rPr>
        <w:instrText xml:space="preserve"> PAGEREF _Toc375082108 \h </w:instrText>
      </w:r>
      <w:r>
        <w:rPr>
          <w:noProof/>
        </w:rPr>
      </w:r>
      <w:r>
        <w:rPr>
          <w:noProof/>
        </w:rPr>
        <w:fldChar w:fldCharType="separate"/>
      </w:r>
      <w:r>
        <w:rPr>
          <w:noProof/>
        </w:rPr>
        <w:t>8</w:t>
      </w:r>
      <w:r>
        <w:rPr>
          <w:noProof/>
        </w:rPr>
        <w:fldChar w:fldCharType="end"/>
      </w:r>
    </w:p>
    <w:p w14:paraId="47F535B6"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4.1 Odpovědnost</w:t>
      </w:r>
      <w:r>
        <w:rPr>
          <w:noProof/>
        </w:rPr>
        <w:tab/>
      </w:r>
      <w:r>
        <w:rPr>
          <w:noProof/>
        </w:rPr>
        <w:fldChar w:fldCharType="begin"/>
      </w:r>
      <w:r>
        <w:rPr>
          <w:noProof/>
        </w:rPr>
        <w:instrText xml:space="preserve"> PAGEREF _Toc375082109 \h </w:instrText>
      </w:r>
      <w:r>
        <w:rPr>
          <w:noProof/>
        </w:rPr>
      </w:r>
      <w:r>
        <w:rPr>
          <w:noProof/>
        </w:rPr>
        <w:fldChar w:fldCharType="separate"/>
      </w:r>
      <w:r>
        <w:rPr>
          <w:noProof/>
        </w:rPr>
        <w:t>8</w:t>
      </w:r>
      <w:r>
        <w:rPr>
          <w:noProof/>
        </w:rPr>
        <w:fldChar w:fldCharType="end"/>
      </w:r>
    </w:p>
    <w:p w14:paraId="251A629B"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4.1.1 Vzor Skupina</w:t>
      </w:r>
      <w:r>
        <w:rPr>
          <w:noProof/>
        </w:rPr>
        <w:tab/>
      </w:r>
      <w:r>
        <w:rPr>
          <w:noProof/>
        </w:rPr>
        <w:fldChar w:fldCharType="begin"/>
      </w:r>
      <w:r>
        <w:rPr>
          <w:noProof/>
        </w:rPr>
        <w:instrText xml:space="preserve"> PAGEREF _Toc375082110 \h </w:instrText>
      </w:r>
      <w:r>
        <w:rPr>
          <w:noProof/>
        </w:rPr>
      </w:r>
      <w:r>
        <w:rPr>
          <w:noProof/>
        </w:rPr>
        <w:fldChar w:fldCharType="separate"/>
      </w:r>
      <w:r>
        <w:rPr>
          <w:noProof/>
        </w:rPr>
        <w:t>8</w:t>
      </w:r>
      <w:r>
        <w:rPr>
          <w:noProof/>
        </w:rPr>
        <w:fldChar w:fldCharType="end"/>
      </w:r>
    </w:p>
    <w:p w14:paraId="0045A5D6"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4.1.2 Vzor Hierarchie organizace</w:t>
      </w:r>
      <w:r>
        <w:rPr>
          <w:noProof/>
        </w:rPr>
        <w:tab/>
      </w:r>
      <w:r>
        <w:rPr>
          <w:noProof/>
        </w:rPr>
        <w:fldChar w:fldCharType="begin"/>
      </w:r>
      <w:r>
        <w:rPr>
          <w:noProof/>
        </w:rPr>
        <w:instrText xml:space="preserve"> PAGEREF _Toc375082111 \h </w:instrText>
      </w:r>
      <w:r>
        <w:rPr>
          <w:noProof/>
        </w:rPr>
      </w:r>
      <w:r>
        <w:rPr>
          <w:noProof/>
        </w:rPr>
        <w:fldChar w:fldCharType="separate"/>
      </w:r>
      <w:r>
        <w:rPr>
          <w:noProof/>
        </w:rPr>
        <w:t>9</w:t>
      </w:r>
      <w:r>
        <w:rPr>
          <w:noProof/>
        </w:rPr>
        <w:fldChar w:fldCharType="end"/>
      </w:r>
    </w:p>
    <w:p w14:paraId="0AF7A7D6"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4.1.3 Vzor Heterogenní seznam</w:t>
      </w:r>
      <w:r>
        <w:rPr>
          <w:noProof/>
        </w:rPr>
        <w:tab/>
      </w:r>
      <w:r>
        <w:rPr>
          <w:noProof/>
        </w:rPr>
        <w:fldChar w:fldCharType="begin"/>
      </w:r>
      <w:r>
        <w:rPr>
          <w:noProof/>
        </w:rPr>
        <w:instrText xml:space="preserve"> PAGEREF _Toc375082112 \h </w:instrText>
      </w:r>
      <w:r>
        <w:rPr>
          <w:noProof/>
        </w:rPr>
      </w:r>
      <w:r>
        <w:rPr>
          <w:noProof/>
        </w:rPr>
        <w:fldChar w:fldCharType="separate"/>
      </w:r>
      <w:r>
        <w:rPr>
          <w:noProof/>
        </w:rPr>
        <w:t>10</w:t>
      </w:r>
      <w:r>
        <w:rPr>
          <w:noProof/>
        </w:rPr>
        <w:fldChar w:fldCharType="end"/>
      </w:r>
    </w:p>
    <w:p w14:paraId="59EE6CD9"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4.2 Dohled a měření</w:t>
      </w:r>
      <w:r>
        <w:rPr>
          <w:noProof/>
        </w:rPr>
        <w:tab/>
      </w:r>
      <w:r>
        <w:rPr>
          <w:noProof/>
        </w:rPr>
        <w:fldChar w:fldCharType="begin"/>
      </w:r>
      <w:r>
        <w:rPr>
          <w:noProof/>
        </w:rPr>
        <w:instrText xml:space="preserve"> PAGEREF _Toc375082113 \h </w:instrText>
      </w:r>
      <w:r>
        <w:rPr>
          <w:noProof/>
        </w:rPr>
      </w:r>
      <w:r>
        <w:rPr>
          <w:noProof/>
        </w:rPr>
        <w:fldChar w:fldCharType="separate"/>
      </w:r>
      <w:r>
        <w:rPr>
          <w:noProof/>
        </w:rPr>
        <w:t>10</w:t>
      </w:r>
      <w:r>
        <w:rPr>
          <w:noProof/>
        </w:rPr>
        <w:fldChar w:fldCharType="end"/>
      </w:r>
    </w:p>
    <w:p w14:paraId="2AD29A37"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4.2.1 Vzor Veličina</w:t>
      </w:r>
      <w:r>
        <w:rPr>
          <w:noProof/>
        </w:rPr>
        <w:tab/>
      </w:r>
      <w:r>
        <w:rPr>
          <w:noProof/>
        </w:rPr>
        <w:fldChar w:fldCharType="begin"/>
      </w:r>
      <w:r>
        <w:rPr>
          <w:noProof/>
        </w:rPr>
        <w:instrText xml:space="preserve"> PAGEREF _Toc375082114 \h </w:instrText>
      </w:r>
      <w:r>
        <w:rPr>
          <w:noProof/>
        </w:rPr>
      </w:r>
      <w:r>
        <w:rPr>
          <w:noProof/>
        </w:rPr>
        <w:fldChar w:fldCharType="separate"/>
      </w:r>
      <w:r>
        <w:rPr>
          <w:noProof/>
        </w:rPr>
        <w:t>10</w:t>
      </w:r>
      <w:r>
        <w:rPr>
          <w:noProof/>
        </w:rPr>
        <w:fldChar w:fldCharType="end"/>
      </w:r>
    </w:p>
    <w:p w14:paraId="6C72EEEB"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4.2.2 Vzor Měření</w:t>
      </w:r>
      <w:r>
        <w:rPr>
          <w:noProof/>
        </w:rPr>
        <w:tab/>
      </w:r>
      <w:r>
        <w:rPr>
          <w:noProof/>
        </w:rPr>
        <w:fldChar w:fldCharType="begin"/>
      </w:r>
      <w:r>
        <w:rPr>
          <w:noProof/>
        </w:rPr>
        <w:instrText xml:space="preserve"> PAGEREF _Toc375082115 \h </w:instrText>
      </w:r>
      <w:r>
        <w:rPr>
          <w:noProof/>
        </w:rPr>
      </w:r>
      <w:r>
        <w:rPr>
          <w:noProof/>
        </w:rPr>
        <w:fldChar w:fldCharType="separate"/>
      </w:r>
      <w:r>
        <w:rPr>
          <w:noProof/>
        </w:rPr>
        <w:t>11</w:t>
      </w:r>
      <w:r>
        <w:rPr>
          <w:noProof/>
        </w:rPr>
        <w:fldChar w:fldCharType="end"/>
      </w:r>
    </w:p>
    <w:p w14:paraId="10449D64"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4.3 Dohled nad podnikovými financemi</w:t>
      </w:r>
      <w:r>
        <w:rPr>
          <w:noProof/>
        </w:rPr>
        <w:tab/>
      </w:r>
      <w:r>
        <w:rPr>
          <w:noProof/>
        </w:rPr>
        <w:fldChar w:fldCharType="begin"/>
      </w:r>
      <w:r>
        <w:rPr>
          <w:noProof/>
        </w:rPr>
        <w:instrText xml:space="preserve"> PAGEREF _Toc375082116 \h </w:instrText>
      </w:r>
      <w:r>
        <w:rPr>
          <w:noProof/>
        </w:rPr>
      </w:r>
      <w:r>
        <w:rPr>
          <w:noProof/>
        </w:rPr>
        <w:fldChar w:fldCharType="separate"/>
      </w:r>
      <w:r>
        <w:rPr>
          <w:noProof/>
        </w:rPr>
        <w:t>11</w:t>
      </w:r>
      <w:r>
        <w:rPr>
          <w:noProof/>
        </w:rPr>
        <w:fldChar w:fldCharType="end"/>
      </w:r>
    </w:p>
    <w:p w14:paraId="3356CE16"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4.3.1 Vzor Rozsah</w:t>
      </w:r>
      <w:r>
        <w:rPr>
          <w:noProof/>
        </w:rPr>
        <w:tab/>
      </w:r>
      <w:r>
        <w:rPr>
          <w:noProof/>
        </w:rPr>
        <w:fldChar w:fldCharType="begin"/>
      </w:r>
      <w:r>
        <w:rPr>
          <w:noProof/>
        </w:rPr>
        <w:instrText xml:space="preserve"> PAGEREF _Toc375082117 \h </w:instrText>
      </w:r>
      <w:r>
        <w:rPr>
          <w:noProof/>
        </w:rPr>
      </w:r>
      <w:r>
        <w:rPr>
          <w:noProof/>
        </w:rPr>
        <w:fldChar w:fldCharType="separate"/>
      </w:r>
      <w:r>
        <w:rPr>
          <w:noProof/>
        </w:rPr>
        <w:t>11</w:t>
      </w:r>
      <w:r>
        <w:rPr>
          <w:noProof/>
        </w:rPr>
        <w:fldChar w:fldCharType="end"/>
      </w:r>
    </w:p>
    <w:p w14:paraId="242CE3C8"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4.4 Odkazy na objekty</w:t>
      </w:r>
      <w:r>
        <w:rPr>
          <w:noProof/>
        </w:rPr>
        <w:tab/>
      </w:r>
      <w:r>
        <w:rPr>
          <w:noProof/>
        </w:rPr>
        <w:fldChar w:fldCharType="begin"/>
      </w:r>
      <w:r>
        <w:rPr>
          <w:noProof/>
        </w:rPr>
        <w:instrText xml:space="preserve"> PAGEREF _Toc375082118 \h </w:instrText>
      </w:r>
      <w:r>
        <w:rPr>
          <w:noProof/>
        </w:rPr>
      </w:r>
      <w:r>
        <w:rPr>
          <w:noProof/>
        </w:rPr>
        <w:fldChar w:fldCharType="separate"/>
      </w:r>
      <w:r>
        <w:rPr>
          <w:noProof/>
        </w:rPr>
        <w:t>12</w:t>
      </w:r>
      <w:r>
        <w:rPr>
          <w:noProof/>
        </w:rPr>
        <w:fldChar w:fldCharType="end"/>
      </w:r>
    </w:p>
    <w:p w14:paraId="692B3590"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4.5 Účetnictví a evidence</w:t>
      </w:r>
      <w:r>
        <w:rPr>
          <w:noProof/>
        </w:rPr>
        <w:tab/>
      </w:r>
      <w:r>
        <w:rPr>
          <w:noProof/>
        </w:rPr>
        <w:fldChar w:fldCharType="begin"/>
      </w:r>
      <w:r>
        <w:rPr>
          <w:noProof/>
        </w:rPr>
        <w:instrText xml:space="preserve"> PAGEREF _Toc375082119 \h </w:instrText>
      </w:r>
      <w:r>
        <w:rPr>
          <w:noProof/>
        </w:rPr>
      </w:r>
      <w:r>
        <w:rPr>
          <w:noProof/>
        </w:rPr>
        <w:fldChar w:fldCharType="separate"/>
      </w:r>
      <w:r>
        <w:rPr>
          <w:noProof/>
        </w:rPr>
        <w:t>12</w:t>
      </w:r>
      <w:r>
        <w:rPr>
          <w:noProof/>
        </w:rPr>
        <w:fldChar w:fldCharType="end"/>
      </w:r>
    </w:p>
    <w:p w14:paraId="39B2C136"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4.5.1 Vzor Účet</w:t>
      </w:r>
      <w:r>
        <w:rPr>
          <w:noProof/>
        </w:rPr>
        <w:tab/>
      </w:r>
      <w:r>
        <w:rPr>
          <w:noProof/>
        </w:rPr>
        <w:fldChar w:fldCharType="begin"/>
      </w:r>
      <w:r>
        <w:rPr>
          <w:noProof/>
        </w:rPr>
        <w:instrText xml:space="preserve"> PAGEREF _Toc375082120 \h </w:instrText>
      </w:r>
      <w:r>
        <w:rPr>
          <w:noProof/>
        </w:rPr>
      </w:r>
      <w:r>
        <w:rPr>
          <w:noProof/>
        </w:rPr>
        <w:fldChar w:fldCharType="separate"/>
      </w:r>
      <w:r>
        <w:rPr>
          <w:noProof/>
        </w:rPr>
        <w:t>13</w:t>
      </w:r>
      <w:r>
        <w:rPr>
          <w:noProof/>
        </w:rPr>
        <w:fldChar w:fldCharType="end"/>
      </w:r>
    </w:p>
    <w:p w14:paraId="19AAFDAD"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4.5.2 Vzor Transakce</w:t>
      </w:r>
      <w:r>
        <w:rPr>
          <w:noProof/>
        </w:rPr>
        <w:tab/>
      </w:r>
      <w:r>
        <w:rPr>
          <w:noProof/>
        </w:rPr>
        <w:fldChar w:fldCharType="begin"/>
      </w:r>
      <w:r>
        <w:rPr>
          <w:noProof/>
        </w:rPr>
        <w:instrText xml:space="preserve"> PAGEREF _Toc375082121 \h </w:instrText>
      </w:r>
      <w:r>
        <w:rPr>
          <w:noProof/>
        </w:rPr>
      </w:r>
      <w:r>
        <w:rPr>
          <w:noProof/>
        </w:rPr>
        <w:fldChar w:fldCharType="separate"/>
      </w:r>
      <w:r>
        <w:rPr>
          <w:noProof/>
        </w:rPr>
        <w:t>13</w:t>
      </w:r>
      <w:r>
        <w:rPr>
          <w:noProof/>
        </w:rPr>
        <w:fldChar w:fldCharType="end"/>
      </w:r>
    </w:p>
    <w:p w14:paraId="4FD28D25"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4.6 Plánování</w:t>
      </w:r>
      <w:r>
        <w:rPr>
          <w:noProof/>
        </w:rPr>
        <w:tab/>
      </w:r>
      <w:r>
        <w:rPr>
          <w:noProof/>
        </w:rPr>
        <w:fldChar w:fldCharType="begin"/>
      </w:r>
      <w:r>
        <w:rPr>
          <w:noProof/>
        </w:rPr>
        <w:instrText xml:space="preserve"> PAGEREF _Toc375082122 \h </w:instrText>
      </w:r>
      <w:r>
        <w:rPr>
          <w:noProof/>
        </w:rPr>
      </w:r>
      <w:r>
        <w:rPr>
          <w:noProof/>
        </w:rPr>
        <w:fldChar w:fldCharType="separate"/>
      </w:r>
      <w:r>
        <w:rPr>
          <w:noProof/>
        </w:rPr>
        <w:t>13</w:t>
      </w:r>
      <w:r>
        <w:rPr>
          <w:noProof/>
        </w:rPr>
        <w:fldChar w:fldCharType="end"/>
      </w:r>
    </w:p>
    <w:p w14:paraId="5B7DA03A"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4.6.1 Vzor Plánovaná a realizovaná akce</w:t>
      </w:r>
      <w:r>
        <w:rPr>
          <w:noProof/>
        </w:rPr>
        <w:tab/>
      </w:r>
      <w:r>
        <w:rPr>
          <w:noProof/>
        </w:rPr>
        <w:fldChar w:fldCharType="begin"/>
      </w:r>
      <w:r>
        <w:rPr>
          <w:noProof/>
        </w:rPr>
        <w:instrText xml:space="preserve"> PAGEREF _Toc375082123 \h </w:instrText>
      </w:r>
      <w:r>
        <w:rPr>
          <w:noProof/>
        </w:rPr>
      </w:r>
      <w:r>
        <w:rPr>
          <w:noProof/>
        </w:rPr>
        <w:fldChar w:fldCharType="separate"/>
      </w:r>
      <w:r>
        <w:rPr>
          <w:noProof/>
        </w:rPr>
        <w:t>14</w:t>
      </w:r>
      <w:r>
        <w:rPr>
          <w:noProof/>
        </w:rPr>
        <w:fldChar w:fldCharType="end"/>
      </w:r>
    </w:p>
    <w:p w14:paraId="7D78BE76"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4.6.2 Vzor Plán</w:t>
      </w:r>
      <w:r>
        <w:rPr>
          <w:noProof/>
        </w:rPr>
        <w:tab/>
      </w:r>
      <w:r>
        <w:rPr>
          <w:noProof/>
        </w:rPr>
        <w:fldChar w:fldCharType="begin"/>
      </w:r>
      <w:r>
        <w:rPr>
          <w:noProof/>
        </w:rPr>
        <w:instrText xml:space="preserve"> PAGEREF _Toc375082124 \h </w:instrText>
      </w:r>
      <w:r>
        <w:rPr>
          <w:noProof/>
        </w:rPr>
      </w:r>
      <w:r>
        <w:rPr>
          <w:noProof/>
        </w:rPr>
        <w:fldChar w:fldCharType="separate"/>
      </w:r>
      <w:r>
        <w:rPr>
          <w:noProof/>
        </w:rPr>
        <w:t>14</w:t>
      </w:r>
      <w:r>
        <w:rPr>
          <w:noProof/>
        </w:rPr>
        <w:fldChar w:fldCharType="end"/>
      </w:r>
    </w:p>
    <w:p w14:paraId="1C2FBC91"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lang w:val="cs-CZ"/>
        </w:rPr>
        <w:t>5. Nasazení vzorů do modelu</w:t>
      </w:r>
      <w:r>
        <w:rPr>
          <w:noProof/>
        </w:rPr>
        <w:tab/>
      </w:r>
      <w:r>
        <w:rPr>
          <w:noProof/>
        </w:rPr>
        <w:fldChar w:fldCharType="begin"/>
      </w:r>
      <w:r>
        <w:rPr>
          <w:noProof/>
        </w:rPr>
        <w:instrText xml:space="preserve"> PAGEREF _Toc375082125 \h </w:instrText>
      </w:r>
      <w:r>
        <w:rPr>
          <w:noProof/>
        </w:rPr>
      </w:r>
      <w:r>
        <w:rPr>
          <w:noProof/>
        </w:rPr>
        <w:fldChar w:fldCharType="separate"/>
      </w:r>
      <w:r>
        <w:rPr>
          <w:noProof/>
        </w:rPr>
        <w:t>15</w:t>
      </w:r>
      <w:r>
        <w:rPr>
          <w:noProof/>
        </w:rPr>
        <w:fldChar w:fldCharType="end"/>
      </w:r>
    </w:p>
    <w:p w14:paraId="6E61B85A"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5.1 Aplikace vzorů</w:t>
      </w:r>
      <w:r>
        <w:rPr>
          <w:noProof/>
        </w:rPr>
        <w:tab/>
      </w:r>
      <w:r>
        <w:rPr>
          <w:noProof/>
        </w:rPr>
        <w:fldChar w:fldCharType="begin"/>
      </w:r>
      <w:r>
        <w:rPr>
          <w:noProof/>
        </w:rPr>
        <w:instrText xml:space="preserve"> PAGEREF _Toc375082126 \h </w:instrText>
      </w:r>
      <w:r>
        <w:rPr>
          <w:noProof/>
        </w:rPr>
      </w:r>
      <w:r>
        <w:rPr>
          <w:noProof/>
        </w:rPr>
        <w:fldChar w:fldCharType="separate"/>
      </w:r>
      <w:r>
        <w:rPr>
          <w:noProof/>
        </w:rPr>
        <w:t>15</w:t>
      </w:r>
      <w:r>
        <w:rPr>
          <w:noProof/>
        </w:rPr>
        <w:fldChar w:fldCharType="end"/>
      </w:r>
    </w:p>
    <w:p w14:paraId="35EA3EF2"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5.1.1 Náhodná aplikace vzorů</w:t>
      </w:r>
      <w:r>
        <w:rPr>
          <w:noProof/>
        </w:rPr>
        <w:tab/>
      </w:r>
      <w:r>
        <w:rPr>
          <w:noProof/>
        </w:rPr>
        <w:fldChar w:fldCharType="begin"/>
      </w:r>
      <w:r>
        <w:rPr>
          <w:noProof/>
        </w:rPr>
        <w:instrText xml:space="preserve"> PAGEREF _Toc375082127 \h </w:instrText>
      </w:r>
      <w:r>
        <w:rPr>
          <w:noProof/>
        </w:rPr>
      </w:r>
      <w:r>
        <w:rPr>
          <w:noProof/>
        </w:rPr>
        <w:fldChar w:fldCharType="separate"/>
      </w:r>
      <w:r>
        <w:rPr>
          <w:noProof/>
        </w:rPr>
        <w:t>15</w:t>
      </w:r>
      <w:r>
        <w:rPr>
          <w:noProof/>
        </w:rPr>
        <w:fldChar w:fldCharType="end"/>
      </w:r>
    </w:p>
    <w:p w14:paraId="767D9344"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5.1.2 Systematická aplikace vzorů</w:t>
      </w:r>
      <w:r>
        <w:rPr>
          <w:noProof/>
        </w:rPr>
        <w:tab/>
      </w:r>
      <w:r>
        <w:rPr>
          <w:noProof/>
        </w:rPr>
        <w:fldChar w:fldCharType="begin"/>
      </w:r>
      <w:r>
        <w:rPr>
          <w:noProof/>
        </w:rPr>
        <w:instrText xml:space="preserve"> PAGEREF _Toc375082128 \h </w:instrText>
      </w:r>
      <w:r>
        <w:rPr>
          <w:noProof/>
        </w:rPr>
      </w:r>
      <w:r>
        <w:rPr>
          <w:noProof/>
        </w:rPr>
        <w:fldChar w:fldCharType="separate"/>
      </w:r>
      <w:r>
        <w:rPr>
          <w:noProof/>
        </w:rPr>
        <w:t>16</w:t>
      </w:r>
      <w:r>
        <w:rPr>
          <w:noProof/>
        </w:rPr>
        <w:fldChar w:fldCharType="end"/>
      </w:r>
    </w:p>
    <w:p w14:paraId="4A87913D"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5.2 Měření</w:t>
      </w:r>
      <w:r>
        <w:rPr>
          <w:noProof/>
        </w:rPr>
        <w:tab/>
      </w:r>
      <w:r>
        <w:rPr>
          <w:noProof/>
        </w:rPr>
        <w:fldChar w:fldCharType="begin"/>
      </w:r>
      <w:r>
        <w:rPr>
          <w:noProof/>
        </w:rPr>
        <w:instrText xml:space="preserve"> PAGEREF _Toc375082129 \h </w:instrText>
      </w:r>
      <w:r>
        <w:rPr>
          <w:noProof/>
        </w:rPr>
      </w:r>
      <w:r>
        <w:rPr>
          <w:noProof/>
        </w:rPr>
        <w:fldChar w:fldCharType="separate"/>
      </w:r>
      <w:r>
        <w:rPr>
          <w:noProof/>
        </w:rPr>
        <w:t>17</w:t>
      </w:r>
      <w:r>
        <w:rPr>
          <w:noProof/>
        </w:rPr>
        <w:fldChar w:fldCharType="end"/>
      </w:r>
    </w:p>
    <w:p w14:paraId="4DDB9C9D"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5.3 Účet</w:t>
      </w:r>
      <w:r>
        <w:rPr>
          <w:noProof/>
        </w:rPr>
        <w:tab/>
      </w:r>
      <w:r>
        <w:rPr>
          <w:noProof/>
        </w:rPr>
        <w:fldChar w:fldCharType="begin"/>
      </w:r>
      <w:r>
        <w:rPr>
          <w:noProof/>
        </w:rPr>
        <w:instrText xml:space="preserve"> PAGEREF _Toc375082130 \h </w:instrText>
      </w:r>
      <w:r>
        <w:rPr>
          <w:noProof/>
        </w:rPr>
      </w:r>
      <w:r>
        <w:rPr>
          <w:noProof/>
        </w:rPr>
        <w:fldChar w:fldCharType="separate"/>
      </w:r>
      <w:r>
        <w:rPr>
          <w:noProof/>
        </w:rPr>
        <w:t>19</w:t>
      </w:r>
      <w:r>
        <w:rPr>
          <w:noProof/>
        </w:rPr>
        <w:fldChar w:fldCharType="end"/>
      </w:r>
    </w:p>
    <w:p w14:paraId="7D140980"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5.4 Rozsah</w:t>
      </w:r>
      <w:r>
        <w:rPr>
          <w:noProof/>
        </w:rPr>
        <w:tab/>
      </w:r>
      <w:r>
        <w:rPr>
          <w:noProof/>
        </w:rPr>
        <w:fldChar w:fldCharType="begin"/>
      </w:r>
      <w:r>
        <w:rPr>
          <w:noProof/>
        </w:rPr>
        <w:instrText xml:space="preserve"> PAGEREF _Toc375082131 \h </w:instrText>
      </w:r>
      <w:r>
        <w:rPr>
          <w:noProof/>
        </w:rPr>
      </w:r>
      <w:r>
        <w:rPr>
          <w:noProof/>
        </w:rPr>
        <w:fldChar w:fldCharType="separate"/>
      </w:r>
      <w:r>
        <w:rPr>
          <w:noProof/>
        </w:rPr>
        <w:t>20</w:t>
      </w:r>
      <w:r>
        <w:rPr>
          <w:noProof/>
        </w:rPr>
        <w:fldChar w:fldCharType="end"/>
      </w:r>
    </w:p>
    <w:p w14:paraId="04BD64DF"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5.5 Hierarchie organizace</w:t>
      </w:r>
      <w:r>
        <w:rPr>
          <w:noProof/>
        </w:rPr>
        <w:tab/>
      </w:r>
      <w:r>
        <w:rPr>
          <w:noProof/>
        </w:rPr>
        <w:fldChar w:fldCharType="begin"/>
      </w:r>
      <w:r>
        <w:rPr>
          <w:noProof/>
        </w:rPr>
        <w:instrText xml:space="preserve"> PAGEREF _Toc375082132 \h </w:instrText>
      </w:r>
      <w:r>
        <w:rPr>
          <w:noProof/>
        </w:rPr>
      </w:r>
      <w:r>
        <w:rPr>
          <w:noProof/>
        </w:rPr>
        <w:fldChar w:fldCharType="separate"/>
      </w:r>
      <w:r>
        <w:rPr>
          <w:noProof/>
        </w:rPr>
        <w:t>21</w:t>
      </w:r>
      <w:r>
        <w:rPr>
          <w:noProof/>
        </w:rPr>
        <w:fldChar w:fldCharType="end"/>
      </w:r>
    </w:p>
    <w:p w14:paraId="70D36BBE"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lastRenderedPageBreak/>
        <w:t>5.6 Akce</w:t>
      </w:r>
      <w:r>
        <w:rPr>
          <w:noProof/>
        </w:rPr>
        <w:tab/>
      </w:r>
      <w:r>
        <w:rPr>
          <w:noProof/>
        </w:rPr>
        <w:fldChar w:fldCharType="begin"/>
      </w:r>
      <w:r>
        <w:rPr>
          <w:noProof/>
        </w:rPr>
        <w:instrText xml:space="preserve"> PAGEREF _Toc375082133 \h </w:instrText>
      </w:r>
      <w:r>
        <w:rPr>
          <w:noProof/>
        </w:rPr>
      </w:r>
      <w:r>
        <w:rPr>
          <w:noProof/>
        </w:rPr>
        <w:fldChar w:fldCharType="separate"/>
      </w:r>
      <w:r>
        <w:rPr>
          <w:noProof/>
        </w:rPr>
        <w:t>23</w:t>
      </w:r>
      <w:r>
        <w:rPr>
          <w:noProof/>
        </w:rPr>
        <w:fldChar w:fldCharType="end"/>
      </w:r>
    </w:p>
    <w:p w14:paraId="79D942B8"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lang w:val="cs-CZ"/>
        </w:rPr>
        <w:t>5.7 Plán a Heterogenní seznam</w:t>
      </w:r>
      <w:r>
        <w:rPr>
          <w:noProof/>
        </w:rPr>
        <w:tab/>
      </w:r>
      <w:r>
        <w:rPr>
          <w:noProof/>
        </w:rPr>
        <w:fldChar w:fldCharType="begin"/>
      </w:r>
      <w:r>
        <w:rPr>
          <w:noProof/>
        </w:rPr>
        <w:instrText xml:space="preserve"> PAGEREF _Toc375082134 \h </w:instrText>
      </w:r>
      <w:r>
        <w:rPr>
          <w:noProof/>
        </w:rPr>
      </w:r>
      <w:r>
        <w:rPr>
          <w:noProof/>
        </w:rPr>
        <w:fldChar w:fldCharType="separate"/>
      </w:r>
      <w:r>
        <w:rPr>
          <w:noProof/>
        </w:rPr>
        <w:t>24</w:t>
      </w:r>
      <w:r>
        <w:rPr>
          <w:noProof/>
        </w:rPr>
        <w:fldChar w:fldCharType="end"/>
      </w:r>
    </w:p>
    <w:p w14:paraId="1EE17FDC"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5.7.1 Průběh synchronizace</w:t>
      </w:r>
      <w:r>
        <w:rPr>
          <w:noProof/>
        </w:rPr>
        <w:tab/>
      </w:r>
      <w:r>
        <w:rPr>
          <w:noProof/>
        </w:rPr>
        <w:fldChar w:fldCharType="begin"/>
      </w:r>
      <w:r>
        <w:rPr>
          <w:noProof/>
        </w:rPr>
        <w:instrText xml:space="preserve"> PAGEREF _Toc375082135 \h </w:instrText>
      </w:r>
      <w:r>
        <w:rPr>
          <w:noProof/>
        </w:rPr>
      </w:r>
      <w:r>
        <w:rPr>
          <w:noProof/>
        </w:rPr>
        <w:fldChar w:fldCharType="separate"/>
      </w:r>
      <w:r>
        <w:rPr>
          <w:noProof/>
        </w:rPr>
        <w:t>24</w:t>
      </w:r>
      <w:r>
        <w:rPr>
          <w:noProof/>
        </w:rPr>
        <w:fldChar w:fldCharType="end"/>
      </w:r>
    </w:p>
    <w:p w14:paraId="4BF2EDDE"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lang w:val="cs-CZ"/>
        </w:rPr>
        <w:t>6. Použité technologie</w:t>
      </w:r>
      <w:r>
        <w:rPr>
          <w:noProof/>
        </w:rPr>
        <w:tab/>
      </w:r>
      <w:r>
        <w:rPr>
          <w:noProof/>
        </w:rPr>
        <w:fldChar w:fldCharType="begin"/>
      </w:r>
      <w:r>
        <w:rPr>
          <w:noProof/>
        </w:rPr>
        <w:instrText xml:space="preserve"> PAGEREF _Toc375082136 \h </w:instrText>
      </w:r>
      <w:r>
        <w:rPr>
          <w:noProof/>
        </w:rPr>
      </w:r>
      <w:r>
        <w:rPr>
          <w:noProof/>
        </w:rPr>
        <w:fldChar w:fldCharType="separate"/>
      </w:r>
      <w:r>
        <w:rPr>
          <w:noProof/>
        </w:rPr>
        <w:t>26</w:t>
      </w:r>
      <w:r>
        <w:rPr>
          <w:noProof/>
        </w:rPr>
        <w:fldChar w:fldCharType="end"/>
      </w:r>
    </w:p>
    <w:p w14:paraId="419C3A69"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6.1 Java EE</w:t>
      </w:r>
      <w:r>
        <w:rPr>
          <w:noProof/>
        </w:rPr>
        <w:tab/>
      </w:r>
      <w:r>
        <w:rPr>
          <w:noProof/>
        </w:rPr>
        <w:fldChar w:fldCharType="begin"/>
      </w:r>
      <w:r>
        <w:rPr>
          <w:noProof/>
        </w:rPr>
        <w:instrText xml:space="preserve"> PAGEREF _Toc375082137 \h </w:instrText>
      </w:r>
      <w:r>
        <w:rPr>
          <w:noProof/>
        </w:rPr>
      </w:r>
      <w:r>
        <w:rPr>
          <w:noProof/>
        </w:rPr>
        <w:fldChar w:fldCharType="separate"/>
      </w:r>
      <w:r>
        <w:rPr>
          <w:noProof/>
        </w:rPr>
        <w:t>27</w:t>
      </w:r>
      <w:r>
        <w:rPr>
          <w:noProof/>
        </w:rPr>
        <w:fldChar w:fldCharType="end"/>
      </w:r>
    </w:p>
    <w:p w14:paraId="2179A30A"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6.2 Technologie datové vrstvy</w:t>
      </w:r>
      <w:r>
        <w:rPr>
          <w:noProof/>
        </w:rPr>
        <w:tab/>
      </w:r>
      <w:r>
        <w:rPr>
          <w:noProof/>
        </w:rPr>
        <w:fldChar w:fldCharType="begin"/>
      </w:r>
      <w:r>
        <w:rPr>
          <w:noProof/>
        </w:rPr>
        <w:instrText xml:space="preserve"> PAGEREF _Toc375082138 \h </w:instrText>
      </w:r>
      <w:r>
        <w:rPr>
          <w:noProof/>
        </w:rPr>
      </w:r>
      <w:r>
        <w:rPr>
          <w:noProof/>
        </w:rPr>
        <w:fldChar w:fldCharType="separate"/>
      </w:r>
      <w:r>
        <w:rPr>
          <w:noProof/>
        </w:rPr>
        <w:t>27</w:t>
      </w:r>
      <w:r>
        <w:rPr>
          <w:noProof/>
        </w:rPr>
        <w:fldChar w:fldCharType="end"/>
      </w:r>
    </w:p>
    <w:p w14:paraId="527088C1"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6.3 Spring</w:t>
      </w:r>
      <w:r>
        <w:rPr>
          <w:noProof/>
        </w:rPr>
        <w:tab/>
      </w:r>
      <w:r>
        <w:rPr>
          <w:noProof/>
        </w:rPr>
        <w:fldChar w:fldCharType="begin"/>
      </w:r>
      <w:r>
        <w:rPr>
          <w:noProof/>
        </w:rPr>
        <w:instrText xml:space="preserve"> PAGEREF _Toc375082139 \h </w:instrText>
      </w:r>
      <w:r>
        <w:rPr>
          <w:noProof/>
        </w:rPr>
      </w:r>
      <w:r>
        <w:rPr>
          <w:noProof/>
        </w:rPr>
        <w:fldChar w:fldCharType="separate"/>
      </w:r>
      <w:r>
        <w:rPr>
          <w:noProof/>
        </w:rPr>
        <w:t>29</w:t>
      </w:r>
      <w:r>
        <w:rPr>
          <w:noProof/>
        </w:rPr>
        <w:fldChar w:fldCharType="end"/>
      </w:r>
    </w:p>
    <w:p w14:paraId="423B30F3"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6.4 Wicket</w:t>
      </w:r>
      <w:r>
        <w:rPr>
          <w:noProof/>
        </w:rPr>
        <w:tab/>
      </w:r>
      <w:r>
        <w:rPr>
          <w:noProof/>
        </w:rPr>
        <w:fldChar w:fldCharType="begin"/>
      </w:r>
      <w:r>
        <w:rPr>
          <w:noProof/>
        </w:rPr>
        <w:instrText xml:space="preserve"> PAGEREF _Toc375082140 \h </w:instrText>
      </w:r>
      <w:r>
        <w:rPr>
          <w:noProof/>
        </w:rPr>
      </w:r>
      <w:r>
        <w:rPr>
          <w:noProof/>
        </w:rPr>
        <w:fldChar w:fldCharType="separate"/>
      </w:r>
      <w:r>
        <w:rPr>
          <w:noProof/>
        </w:rPr>
        <w:t>30</w:t>
      </w:r>
      <w:r>
        <w:rPr>
          <w:noProof/>
        </w:rPr>
        <w:fldChar w:fldCharType="end"/>
      </w:r>
    </w:p>
    <w:p w14:paraId="73D1B623"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6.5 Dozer</w:t>
      </w:r>
      <w:r>
        <w:rPr>
          <w:noProof/>
        </w:rPr>
        <w:tab/>
      </w:r>
      <w:r>
        <w:rPr>
          <w:noProof/>
        </w:rPr>
        <w:fldChar w:fldCharType="begin"/>
      </w:r>
      <w:r>
        <w:rPr>
          <w:noProof/>
        </w:rPr>
        <w:instrText xml:space="preserve"> PAGEREF _Toc375082141 \h </w:instrText>
      </w:r>
      <w:r>
        <w:rPr>
          <w:noProof/>
        </w:rPr>
      </w:r>
      <w:r>
        <w:rPr>
          <w:noProof/>
        </w:rPr>
        <w:fldChar w:fldCharType="separate"/>
      </w:r>
      <w:r>
        <w:rPr>
          <w:noProof/>
        </w:rPr>
        <w:t>32</w:t>
      </w:r>
      <w:r>
        <w:rPr>
          <w:noProof/>
        </w:rPr>
        <w:fldChar w:fldCharType="end"/>
      </w:r>
    </w:p>
    <w:p w14:paraId="4F455114" w14:textId="77777777" w:rsidR="00A5028D" w:rsidRDefault="00A5028D">
      <w:pPr>
        <w:pStyle w:val="TOC3"/>
        <w:tabs>
          <w:tab w:val="right" w:leader="dot" w:pos="8777"/>
        </w:tabs>
        <w:rPr>
          <w:rFonts w:asciiTheme="minorHAnsi" w:eastAsiaTheme="minorEastAsia" w:hAnsiTheme="minorHAnsi" w:cstheme="minorBidi"/>
          <w:noProof/>
          <w:sz w:val="22"/>
          <w:lang w:val="cs-CZ" w:eastAsia="cs-CZ"/>
        </w:rPr>
      </w:pPr>
      <w:r w:rsidRPr="007A748A">
        <w:rPr>
          <w:noProof/>
          <w:lang w:val="cs-CZ"/>
        </w:rPr>
        <w:t>6.6 Maven</w:t>
      </w:r>
      <w:r>
        <w:rPr>
          <w:noProof/>
        </w:rPr>
        <w:tab/>
      </w:r>
      <w:r>
        <w:rPr>
          <w:noProof/>
        </w:rPr>
        <w:fldChar w:fldCharType="begin"/>
      </w:r>
      <w:r>
        <w:rPr>
          <w:noProof/>
        </w:rPr>
        <w:instrText xml:space="preserve"> PAGEREF _Toc375082142 \h </w:instrText>
      </w:r>
      <w:r>
        <w:rPr>
          <w:noProof/>
        </w:rPr>
      </w:r>
      <w:r>
        <w:rPr>
          <w:noProof/>
        </w:rPr>
        <w:fldChar w:fldCharType="separate"/>
      </w:r>
      <w:r>
        <w:rPr>
          <w:noProof/>
        </w:rPr>
        <w:t>33</w:t>
      </w:r>
      <w:r>
        <w:rPr>
          <w:noProof/>
        </w:rPr>
        <w:fldChar w:fldCharType="end"/>
      </w:r>
    </w:p>
    <w:p w14:paraId="3144498D"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lang w:val="cs-CZ"/>
        </w:rPr>
        <w:t>7. Závěr</w:t>
      </w:r>
      <w:r>
        <w:rPr>
          <w:noProof/>
        </w:rPr>
        <w:tab/>
      </w:r>
      <w:r>
        <w:rPr>
          <w:noProof/>
        </w:rPr>
        <w:fldChar w:fldCharType="begin"/>
      </w:r>
      <w:r>
        <w:rPr>
          <w:noProof/>
        </w:rPr>
        <w:instrText xml:space="preserve"> PAGEREF _Toc375082143 \h </w:instrText>
      </w:r>
      <w:r>
        <w:rPr>
          <w:noProof/>
        </w:rPr>
      </w:r>
      <w:r>
        <w:rPr>
          <w:noProof/>
        </w:rPr>
        <w:fldChar w:fldCharType="separate"/>
      </w:r>
      <w:r>
        <w:rPr>
          <w:noProof/>
        </w:rPr>
        <w:t>34</w:t>
      </w:r>
      <w:r>
        <w:rPr>
          <w:noProof/>
        </w:rPr>
        <w:fldChar w:fldCharType="end"/>
      </w:r>
    </w:p>
    <w:p w14:paraId="23C68589"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lang w:val="cs-CZ"/>
        </w:rPr>
        <w:t>Literatura</w:t>
      </w:r>
      <w:r>
        <w:rPr>
          <w:noProof/>
        </w:rPr>
        <w:tab/>
      </w:r>
      <w:r>
        <w:rPr>
          <w:noProof/>
        </w:rPr>
        <w:fldChar w:fldCharType="begin"/>
      </w:r>
      <w:r>
        <w:rPr>
          <w:noProof/>
        </w:rPr>
        <w:instrText xml:space="preserve"> PAGEREF _Toc375082144 \h </w:instrText>
      </w:r>
      <w:r>
        <w:rPr>
          <w:noProof/>
        </w:rPr>
      </w:r>
      <w:r>
        <w:rPr>
          <w:noProof/>
        </w:rPr>
        <w:fldChar w:fldCharType="separate"/>
      </w:r>
      <w:r>
        <w:rPr>
          <w:noProof/>
        </w:rPr>
        <w:t>36</w:t>
      </w:r>
      <w:r>
        <w:rPr>
          <w:noProof/>
        </w:rPr>
        <w:fldChar w:fldCharType="end"/>
      </w:r>
    </w:p>
    <w:p w14:paraId="11FD8E0C"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shd w:val="clear" w:color="auto" w:fill="FFFFFF"/>
          <w:lang w:val="cs-CZ"/>
        </w:rPr>
        <w:t>Rejstřík</w:t>
      </w:r>
      <w:r>
        <w:rPr>
          <w:noProof/>
        </w:rPr>
        <w:tab/>
      </w:r>
      <w:r>
        <w:rPr>
          <w:noProof/>
        </w:rPr>
        <w:fldChar w:fldCharType="begin"/>
      </w:r>
      <w:r>
        <w:rPr>
          <w:noProof/>
        </w:rPr>
        <w:instrText xml:space="preserve"> PAGEREF _Toc375082145 \h </w:instrText>
      </w:r>
      <w:r>
        <w:rPr>
          <w:noProof/>
        </w:rPr>
      </w:r>
      <w:r>
        <w:rPr>
          <w:noProof/>
        </w:rPr>
        <w:fldChar w:fldCharType="separate"/>
      </w:r>
      <w:r>
        <w:rPr>
          <w:noProof/>
        </w:rPr>
        <w:t>38</w:t>
      </w:r>
      <w:r>
        <w:rPr>
          <w:noProof/>
        </w:rPr>
        <w:fldChar w:fldCharType="end"/>
      </w:r>
    </w:p>
    <w:p w14:paraId="473F1B74" w14:textId="77777777" w:rsidR="00A5028D" w:rsidRDefault="00A5028D">
      <w:pPr>
        <w:pStyle w:val="TOC1"/>
        <w:tabs>
          <w:tab w:val="right" w:leader="dot" w:pos="8777"/>
        </w:tabs>
        <w:rPr>
          <w:rFonts w:asciiTheme="minorHAnsi" w:eastAsiaTheme="minorEastAsia" w:hAnsiTheme="minorHAnsi" w:cstheme="minorBidi"/>
          <w:noProof/>
          <w:sz w:val="22"/>
          <w:lang w:val="cs-CZ" w:eastAsia="cs-CZ"/>
        </w:rPr>
      </w:pPr>
      <w:r w:rsidRPr="007A748A">
        <w:rPr>
          <w:noProof/>
          <w:shd w:val="clear" w:color="auto" w:fill="FFFFFF"/>
          <w:lang w:val="cs-CZ"/>
        </w:rPr>
        <w:t>Přílohy</w:t>
      </w:r>
      <w:r>
        <w:rPr>
          <w:noProof/>
        </w:rPr>
        <w:tab/>
      </w:r>
      <w:r>
        <w:rPr>
          <w:noProof/>
        </w:rPr>
        <w:fldChar w:fldCharType="begin"/>
      </w:r>
      <w:r>
        <w:rPr>
          <w:noProof/>
        </w:rPr>
        <w:instrText xml:space="preserve"> PAGEREF _Toc375082146 \h </w:instrText>
      </w:r>
      <w:r>
        <w:rPr>
          <w:noProof/>
        </w:rPr>
      </w:r>
      <w:r>
        <w:rPr>
          <w:noProof/>
        </w:rPr>
        <w:fldChar w:fldCharType="separate"/>
      </w:r>
      <w:r>
        <w:rPr>
          <w:noProof/>
        </w:rPr>
        <w:t>39</w:t>
      </w:r>
      <w:r>
        <w:rPr>
          <w:noProof/>
        </w:rPr>
        <w:fldChar w:fldCharType="end"/>
      </w:r>
    </w:p>
    <w:p w14:paraId="5B0D1AB7"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shd w:val="clear" w:color="auto" w:fill="FFFFFF"/>
          <w:lang w:val="cs-CZ"/>
        </w:rPr>
        <w:t>Příloha A - Funkční požadavky</w:t>
      </w:r>
      <w:r>
        <w:rPr>
          <w:noProof/>
        </w:rPr>
        <w:tab/>
      </w:r>
      <w:r>
        <w:rPr>
          <w:noProof/>
        </w:rPr>
        <w:fldChar w:fldCharType="begin"/>
      </w:r>
      <w:r>
        <w:rPr>
          <w:noProof/>
        </w:rPr>
        <w:instrText xml:space="preserve"> PAGEREF _Toc375082147 \h </w:instrText>
      </w:r>
      <w:r>
        <w:rPr>
          <w:noProof/>
        </w:rPr>
      </w:r>
      <w:r>
        <w:rPr>
          <w:noProof/>
        </w:rPr>
        <w:fldChar w:fldCharType="separate"/>
      </w:r>
      <w:r>
        <w:rPr>
          <w:noProof/>
        </w:rPr>
        <w:t>39</w:t>
      </w:r>
      <w:r>
        <w:rPr>
          <w:noProof/>
        </w:rPr>
        <w:fldChar w:fldCharType="end"/>
      </w:r>
    </w:p>
    <w:p w14:paraId="20C6B5B3"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shd w:val="clear" w:color="auto" w:fill="FFFFFF"/>
          <w:lang w:val="cs-CZ"/>
        </w:rPr>
        <w:t>Příloha B - Textová specifikace případů užití</w:t>
      </w:r>
      <w:r>
        <w:rPr>
          <w:noProof/>
        </w:rPr>
        <w:tab/>
      </w:r>
      <w:r>
        <w:rPr>
          <w:noProof/>
        </w:rPr>
        <w:fldChar w:fldCharType="begin"/>
      </w:r>
      <w:r>
        <w:rPr>
          <w:noProof/>
        </w:rPr>
        <w:instrText xml:space="preserve"> PAGEREF _Toc375082148 \h </w:instrText>
      </w:r>
      <w:r>
        <w:rPr>
          <w:noProof/>
        </w:rPr>
      </w:r>
      <w:r>
        <w:rPr>
          <w:noProof/>
        </w:rPr>
        <w:fldChar w:fldCharType="separate"/>
      </w:r>
      <w:r>
        <w:rPr>
          <w:noProof/>
        </w:rPr>
        <w:t>40</w:t>
      </w:r>
      <w:r>
        <w:rPr>
          <w:noProof/>
        </w:rPr>
        <w:fldChar w:fldCharType="end"/>
      </w:r>
    </w:p>
    <w:p w14:paraId="023557FE" w14:textId="77777777" w:rsidR="00A5028D" w:rsidRDefault="00A5028D">
      <w:pPr>
        <w:pStyle w:val="TOC2"/>
        <w:tabs>
          <w:tab w:val="right" w:leader="dot" w:pos="8777"/>
        </w:tabs>
        <w:rPr>
          <w:rFonts w:asciiTheme="minorHAnsi" w:eastAsiaTheme="minorEastAsia" w:hAnsiTheme="minorHAnsi" w:cstheme="minorBidi"/>
          <w:noProof/>
          <w:sz w:val="22"/>
          <w:lang w:val="cs-CZ" w:eastAsia="cs-CZ"/>
        </w:rPr>
      </w:pPr>
      <w:r w:rsidRPr="007A748A">
        <w:rPr>
          <w:noProof/>
          <w:shd w:val="clear" w:color="auto" w:fill="FFFFFF"/>
          <w:lang w:val="cs-CZ"/>
        </w:rPr>
        <w:t>Příloha</w:t>
      </w:r>
      <w:r w:rsidRPr="007A748A">
        <w:rPr>
          <w:noProof/>
          <w:lang w:val="cs-CZ"/>
        </w:rPr>
        <w:t xml:space="preserve"> C - Elektronické přílohy</w:t>
      </w:r>
      <w:r>
        <w:rPr>
          <w:noProof/>
        </w:rPr>
        <w:tab/>
      </w:r>
      <w:r>
        <w:rPr>
          <w:noProof/>
        </w:rPr>
        <w:fldChar w:fldCharType="begin"/>
      </w:r>
      <w:r>
        <w:rPr>
          <w:noProof/>
        </w:rPr>
        <w:instrText xml:space="preserve"> PAGEREF _Toc375082149 \h </w:instrText>
      </w:r>
      <w:r>
        <w:rPr>
          <w:noProof/>
        </w:rPr>
      </w:r>
      <w:r>
        <w:rPr>
          <w:noProof/>
        </w:rPr>
        <w:fldChar w:fldCharType="separate"/>
      </w:r>
      <w:r>
        <w:rPr>
          <w:noProof/>
        </w:rPr>
        <w:t>44</w:t>
      </w:r>
      <w:r>
        <w:rPr>
          <w:noProof/>
        </w:rPr>
        <w:fldChar w:fldCharType="end"/>
      </w:r>
    </w:p>
    <w:p w14:paraId="537D5515" w14:textId="77777777" w:rsidR="00FF409A" w:rsidRPr="0078320E" w:rsidRDefault="00C725BD" w:rsidP="00247779">
      <w:pPr>
        <w:suppressAutoHyphens w:val="0"/>
        <w:jc w:val="both"/>
        <w:rPr>
          <w:rFonts w:ascii="Times New Roman" w:hAnsi="Times New Roman"/>
          <w:sz w:val="24"/>
          <w:szCs w:val="24"/>
          <w:lang w:val="cs-CZ"/>
        </w:rPr>
        <w:sectPr w:rsidR="00FF409A" w:rsidRPr="0078320E" w:rsidSect="005949B2">
          <w:footerReference w:type="default" r:id="rId10"/>
          <w:footnotePr>
            <w:numRestart w:val="eachPage"/>
          </w:footnotePr>
          <w:pgSz w:w="11906" w:h="16838" w:code="9"/>
          <w:pgMar w:top="1134" w:right="1418" w:bottom="1418" w:left="1701" w:header="709" w:footer="709" w:gutter="0"/>
          <w:pgNumType w:fmt="lowerRoman"/>
          <w:cols w:space="708"/>
          <w:titlePg/>
          <w:docGrid w:linePitch="299"/>
        </w:sectPr>
      </w:pPr>
      <w:r w:rsidRPr="0078320E">
        <w:rPr>
          <w:rFonts w:ascii="Times New Roman" w:hAnsi="Times New Roman"/>
          <w:sz w:val="24"/>
          <w:szCs w:val="24"/>
          <w:lang w:val="cs-CZ"/>
        </w:rPr>
        <w:fldChar w:fldCharType="end"/>
      </w:r>
    </w:p>
    <w:p w14:paraId="0A35EE1C" w14:textId="77777777" w:rsidR="003665FC" w:rsidRPr="0078320E" w:rsidRDefault="003665FC" w:rsidP="00247779">
      <w:pPr>
        <w:suppressAutoHyphens w:val="0"/>
        <w:jc w:val="both"/>
        <w:rPr>
          <w:rFonts w:ascii="Times New Roman" w:hAnsi="Times New Roman"/>
          <w:sz w:val="24"/>
          <w:szCs w:val="24"/>
          <w:lang w:val="cs-CZ"/>
        </w:rPr>
      </w:pPr>
    </w:p>
    <w:p w14:paraId="51FC6CBB" w14:textId="77777777" w:rsidR="00746B1C" w:rsidRPr="0078320E" w:rsidRDefault="003F2E8F" w:rsidP="00247779">
      <w:pPr>
        <w:pStyle w:val="Heading1"/>
        <w:jc w:val="both"/>
        <w:rPr>
          <w:lang w:val="cs-CZ"/>
        </w:rPr>
      </w:pPr>
      <w:bookmarkStart w:id="0" w:name="_Toc373668591"/>
      <w:bookmarkStart w:id="1" w:name="_Toc375082101"/>
      <w:r w:rsidRPr="0078320E">
        <w:rPr>
          <w:lang w:val="cs-CZ"/>
        </w:rPr>
        <w:t xml:space="preserve">1. </w:t>
      </w:r>
      <w:r w:rsidR="005B70E3" w:rsidRPr="0078320E">
        <w:rPr>
          <w:lang w:val="cs-CZ"/>
        </w:rPr>
        <w:t>Úvod</w:t>
      </w:r>
      <w:bookmarkEnd w:id="0"/>
      <w:bookmarkEnd w:id="1"/>
    </w:p>
    <w:p w14:paraId="5BE4237D" w14:textId="77777777" w:rsidR="00A747CF" w:rsidRPr="0078320E" w:rsidRDefault="00414A14"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Díky software je dnes možné jednoduše vytvořit věci ještě před deseti lety n</w:t>
      </w:r>
      <w:r w:rsidR="00695EFA" w:rsidRPr="0078320E">
        <w:rPr>
          <w:rFonts w:ascii="Times New Roman" w:hAnsi="Times New Roman"/>
          <w:sz w:val="24"/>
          <w:szCs w:val="24"/>
          <w:lang w:val="cs-CZ"/>
        </w:rPr>
        <w:t>emyslitelné. I</w:t>
      </w:r>
      <w:r w:rsidRPr="0078320E">
        <w:rPr>
          <w:rFonts w:ascii="Times New Roman" w:hAnsi="Times New Roman"/>
          <w:sz w:val="24"/>
          <w:szCs w:val="24"/>
          <w:lang w:val="cs-CZ"/>
        </w:rPr>
        <w:t xml:space="preserve">nformační </w:t>
      </w:r>
      <w:r w:rsidR="00695EFA" w:rsidRPr="0078320E">
        <w:rPr>
          <w:rFonts w:ascii="Times New Roman" w:hAnsi="Times New Roman"/>
          <w:sz w:val="24"/>
          <w:szCs w:val="24"/>
          <w:lang w:val="cs-CZ"/>
        </w:rPr>
        <w:t>a</w:t>
      </w:r>
      <w:r w:rsidRPr="0078320E">
        <w:rPr>
          <w:rFonts w:ascii="Times New Roman" w:hAnsi="Times New Roman"/>
          <w:sz w:val="24"/>
          <w:szCs w:val="24"/>
          <w:lang w:val="cs-CZ"/>
        </w:rPr>
        <w:t xml:space="preserve"> operační systémy</w:t>
      </w:r>
      <w:r w:rsidR="00695EFA" w:rsidRPr="0078320E">
        <w:rPr>
          <w:rFonts w:ascii="Times New Roman" w:hAnsi="Times New Roman"/>
          <w:sz w:val="24"/>
          <w:szCs w:val="24"/>
          <w:lang w:val="cs-CZ"/>
        </w:rPr>
        <w:t>, sociální sítě, to vše jsou programy obsahující miliony řádků</w:t>
      </w:r>
      <w:r w:rsidRPr="0078320E">
        <w:rPr>
          <w:rFonts w:ascii="Times New Roman" w:hAnsi="Times New Roman"/>
          <w:sz w:val="24"/>
          <w:szCs w:val="24"/>
          <w:lang w:val="cs-CZ"/>
        </w:rPr>
        <w:t>.</w:t>
      </w:r>
      <w:r w:rsidR="00695EFA" w:rsidRPr="0078320E">
        <w:rPr>
          <w:rFonts w:ascii="Times New Roman" w:hAnsi="Times New Roman"/>
          <w:sz w:val="24"/>
          <w:szCs w:val="24"/>
          <w:lang w:val="cs-CZ"/>
        </w:rPr>
        <w:t xml:space="preserve"> Takovýto</w:t>
      </w:r>
      <w:r w:rsidRPr="0078320E">
        <w:rPr>
          <w:rFonts w:ascii="Times New Roman" w:hAnsi="Times New Roman"/>
          <w:sz w:val="24"/>
          <w:szCs w:val="24"/>
          <w:lang w:val="cs-CZ"/>
        </w:rPr>
        <w:t xml:space="preserve"> software nám umožňuje efektivněji pracovat</w:t>
      </w:r>
      <w:r w:rsidR="00695EFA" w:rsidRPr="0078320E">
        <w:rPr>
          <w:rFonts w:ascii="Times New Roman" w:hAnsi="Times New Roman"/>
          <w:sz w:val="24"/>
          <w:szCs w:val="24"/>
          <w:lang w:val="cs-CZ"/>
        </w:rPr>
        <w:t xml:space="preserve">, avšak cesta k jeho vzniku není </w:t>
      </w:r>
      <w:r w:rsidRPr="0078320E">
        <w:rPr>
          <w:rFonts w:ascii="Times New Roman" w:hAnsi="Times New Roman"/>
          <w:sz w:val="24"/>
          <w:szCs w:val="24"/>
          <w:lang w:val="cs-CZ"/>
        </w:rPr>
        <w:t>vůbec jednoduchá. To</w:t>
      </w:r>
      <w:r w:rsidR="00750650">
        <w:rPr>
          <w:rFonts w:ascii="Times New Roman" w:hAnsi="Times New Roman"/>
          <w:sz w:val="24"/>
          <w:szCs w:val="24"/>
          <w:lang w:val="cs-CZ"/>
        </w:rPr>
        <w:t>,</w:t>
      </w:r>
      <w:r w:rsidRPr="0078320E">
        <w:rPr>
          <w:rFonts w:ascii="Times New Roman" w:hAnsi="Times New Roman"/>
          <w:sz w:val="24"/>
          <w:szCs w:val="24"/>
          <w:lang w:val="cs-CZ"/>
        </w:rPr>
        <w:t xml:space="preserve"> jak správně vybudovat software</w:t>
      </w:r>
      <w:r w:rsidR="00750650">
        <w:rPr>
          <w:rFonts w:ascii="Times New Roman" w:hAnsi="Times New Roman"/>
          <w:sz w:val="24"/>
          <w:szCs w:val="24"/>
          <w:lang w:val="cs-CZ"/>
        </w:rPr>
        <w:t>,</w:t>
      </w:r>
      <w:r w:rsidRPr="0078320E">
        <w:rPr>
          <w:rFonts w:ascii="Times New Roman" w:hAnsi="Times New Roman"/>
          <w:sz w:val="24"/>
          <w:szCs w:val="24"/>
          <w:lang w:val="cs-CZ"/>
        </w:rPr>
        <w:t xml:space="preserve"> zkoumá a řeší obor „softwarové inženýrství</w:t>
      </w:r>
      <w:r w:rsidR="00FB6404" w:rsidRPr="0078320E">
        <w:rPr>
          <w:rFonts w:ascii="Times New Roman" w:hAnsi="Times New Roman"/>
          <w:sz w:val="24"/>
          <w:szCs w:val="24"/>
          <w:lang w:val="cs-CZ"/>
        </w:rPr>
        <w:fldChar w:fldCharType="begin"/>
      </w:r>
      <w:r w:rsidR="00FB6404" w:rsidRPr="0078320E">
        <w:rPr>
          <w:lang w:val="cs-CZ"/>
        </w:rPr>
        <w:instrText xml:space="preserve"> XE "</w:instrText>
      </w:r>
      <w:r w:rsidR="00FB6404" w:rsidRPr="0078320E">
        <w:rPr>
          <w:rFonts w:ascii="Times New Roman" w:hAnsi="Times New Roman"/>
          <w:sz w:val="24"/>
          <w:szCs w:val="24"/>
          <w:lang w:val="cs-CZ"/>
        </w:rPr>
        <w:instrText>Softwarové inženýrství</w:instrText>
      </w:r>
      <w:r w:rsidR="00FB6404" w:rsidRPr="0078320E">
        <w:rPr>
          <w:lang w:val="cs-CZ"/>
        </w:rPr>
        <w:instrText xml:space="preserve">" </w:instrText>
      </w:r>
      <w:r w:rsidR="00FB6404" w:rsidRPr="0078320E">
        <w:rPr>
          <w:rFonts w:ascii="Times New Roman" w:hAnsi="Times New Roman"/>
          <w:sz w:val="24"/>
          <w:szCs w:val="24"/>
          <w:lang w:val="cs-CZ"/>
        </w:rPr>
        <w:fldChar w:fldCharType="end"/>
      </w:r>
      <w:r w:rsidRPr="0078320E">
        <w:rPr>
          <w:rFonts w:ascii="Times New Roman" w:hAnsi="Times New Roman"/>
          <w:sz w:val="24"/>
          <w:szCs w:val="24"/>
          <w:lang w:val="cs-CZ"/>
        </w:rPr>
        <w:t>“</w:t>
      </w:r>
      <w:r w:rsidR="004D6723" w:rsidRPr="0078320E">
        <w:rPr>
          <w:rFonts w:ascii="Times New Roman" w:hAnsi="Times New Roman"/>
          <w:sz w:val="24"/>
          <w:szCs w:val="24"/>
          <w:lang w:val="cs-CZ"/>
        </w:rPr>
        <w:t xml:space="preserve"> [7]</w:t>
      </w:r>
      <w:r w:rsidRPr="0078320E">
        <w:rPr>
          <w:rFonts w:ascii="Times New Roman" w:hAnsi="Times New Roman"/>
          <w:sz w:val="24"/>
          <w:szCs w:val="24"/>
          <w:lang w:val="cs-CZ"/>
        </w:rPr>
        <w:t xml:space="preserve">. </w:t>
      </w:r>
      <w:r w:rsidR="00A747CF" w:rsidRPr="0078320E">
        <w:rPr>
          <w:rFonts w:ascii="Times New Roman" w:hAnsi="Times New Roman"/>
          <w:sz w:val="24"/>
          <w:szCs w:val="24"/>
          <w:lang w:val="cs-CZ"/>
        </w:rPr>
        <w:t>Od jeho vzniku v 70. letech se objevilo několik modelů</w:t>
      </w:r>
      <w:r w:rsidR="00695EFA" w:rsidRPr="0078320E">
        <w:rPr>
          <w:rFonts w:ascii="Times New Roman" w:hAnsi="Times New Roman"/>
          <w:sz w:val="24"/>
          <w:szCs w:val="24"/>
          <w:lang w:val="cs-CZ"/>
        </w:rPr>
        <w:t>,</w:t>
      </w:r>
      <w:r w:rsidR="00A747CF" w:rsidRPr="0078320E">
        <w:rPr>
          <w:rFonts w:ascii="Times New Roman" w:hAnsi="Times New Roman"/>
          <w:sz w:val="24"/>
          <w:szCs w:val="24"/>
          <w:lang w:val="cs-CZ"/>
        </w:rPr>
        <w:t xml:space="preserve"> jak by měl vývoj software vypadat. Byly definovány tzv. softwarové procesy: „Softwarový proces je po částech uspořádaná množina kroků směřujících k vytvoření nebo úpravě softwarového díla.“</w:t>
      </w:r>
      <w:r w:rsidR="00695EFA" w:rsidRPr="0078320E">
        <w:rPr>
          <w:rFonts w:ascii="Times New Roman" w:hAnsi="Times New Roman"/>
          <w:sz w:val="24"/>
          <w:szCs w:val="24"/>
          <w:lang w:val="cs-CZ"/>
        </w:rPr>
        <w:t xml:space="preserve"> [</w:t>
      </w:r>
      <w:r w:rsidR="00B22C46" w:rsidRPr="0078320E">
        <w:rPr>
          <w:rFonts w:ascii="Times New Roman" w:hAnsi="Times New Roman"/>
          <w:sz w:val="24"/>
          <w:szCs w:val="24"/>
          <w:lang w:val="cs-CZ"/>
        </w:rPr>
        <w:t>6</w:t>
      </w:r>
      <w:r w:rsidR="00695EFA" w:rsidRPr="0078320E">
        <w:rPr>
          <w:rFonts w:ascii="Times New Roman" w:hAnsi="Times New Roman"/>
          <w:sz w:val="24"/>
          <w:szCs w:val="24"/>
          <w:lang w:val="cs-CZ"/>
        </w:rPr>
        <w:t>]</w:t>
      </w:r>
      <w:r w:rsidR="00A747CF" w:rsidRPr="0078320E">
        <w:rPr>
          <w:rFonts w:ascii="Times New Roman" w:hAnsi="Times New Roman"/>
          <w:sz w:val="24"/>
          <w:szCs w:val="24"/>
          <w:lang w:val="cs-CZ"/>
        </w:rPr>
        <w:t xml:space="preserve">. </w:t>
      </w:r>
    </w:p>
    <w:p w14:paraId="5A325F48" w14:textId="77777777" w:rsidR="003F2E8F" w:rsidRPr="0078320E" w:rsidRDefault="008A3EAF"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Jedním</w:t>
      </w:r>
      <w:r w:rsidR="00A747CF" w:rsidRPr="0078320E">
        <w:rPr>
          <w:rFonts w:ascii="Times New Roman" w:hAnsi="Times New Roman"/>
          <w:sz w:val="24"/>
          <w:szCs w:val="24"/>
          <w:lang w:val="cs-CZ"/>
        </w:rPr>
        <w:t xml:space="preserve"> z těchto kroků je analýza. Analýza má za cíl ze specifikace požadavků na systém vytvořit analytický diagram tříd</w:t>
      </w:r>
      <w:r w:rsidR="00695EFA" w:rsidRPr="0078320E">
        <w:rPr>
          <w:rFonts w:ascii="Times New Roman" w:hAnsi="Times New Roman"/>
          <w:sz w:val="24"/>
          <w:szCs w:val="24"/>
          <w:lang w:val="cs-CZ"/>
        </w:rPr>
        <w:t>, který je použit jako základ při implementaci.</w:t>
      </w:r>
      <w:r w:rsidR="009C44F6" w:rsidRPr="0078320E">
        <w:rPr>
          <w:rFonts w:ascii="Times New Roman" w:hAnsi="Times New Roman"/>
          <w:sz w:val="24"/>
          <w:szCs w:val="24"/>
          <w:lang w:val="cs-CZ"/>
        </w:rPr>
        <w:t xml:space="preserve"> </w:t>
      </w:r>
      <w:r w:rsidRPr="0078320E">
        <w:rPr>
          <w:rFonts w:ascii="Times New Roman" w:hAnsi="Times New Roman"/>
          <w:sz w:val="24"/>
          <w:szCs w:val="24"/>
          <w:lang w:val="cs-CZ"/>
        </w:rPr>
        <w:t xml:space="preserve">Analýzu tvoří velké množství technik a metod jak jí správně provést. Zmínil bych rozbor textu, tvorbu modelu nebo používání vzorů. Právě použitím vzorů v průběhu analýzy systému se zabývá tato práce. </w:t>
      </w:r>
    </w:p>
    <w:p w14:paraId="597E2412" w14:textId="77777777" w:rsidR="00E60B52" w:rsidRPr="0078320E" w:rsidRDefault="00700B00" w:rsidP="00247779">
      <w:pPr>
        <w:spacing w:after="0" w:line="360" w:lineRule="auto"/>
        <w:ind w:firstLine="720"/>
        <w:jc w:val="both"/>
        <w:rPr>
          <w:rFonts w:ascii="Times New Roman" w:hAnsi="Times New Roman"/>
          <w:sz w:val="24"/>
          <w:szCs w:val="24"/>
          <w:lang w:val="cs-CZ"/>
        </w:rPr>
      </w:pPr>
      <w:r>
        <w:rPr>
          <w:rFonts w:ascii="Times New Roman" w:hAnsi="Times New Roman"/>
          <w:sz w:val="24"/>
          <w:szCs w:val="24"/>
          <w:lang w:val="cs-CZ"/>
        </w:rPr>
        <w:t>Cílem práce</w:t>
      </w:r>
      <w:r w:rsidR="00E60B52" w:rsidRPr="0078320E">
        <w:rPr>
          <w:rFonts w:ascii="Times New Roman" w:hAnsi="Times New Roman"/>
          <w:sz w:val="24"/>
          <w:szCs w:val="24"/>
          <w:lang w:val="cs-CZ"/>
        </w:rPr>
        <w:t xml:space="preserve"> bylo použít analytické návrhové vzory při analýze a implementaci malého informačního systému. Konkrétně se jedná o systém pro plánování směn stevardů autobusových linek pro společnost Stud</w:t>
      </w:r>
      <w:r w:rsidR="00750650">
        <w:rPr>
          <w:rFonts w:ascii="Times New Roman" w:hAnsi="Times New Roman"/>
          <w:sz w:val="24"/>
          <w:szCs w:val="24"/>
          <w:lang w:val="cs-CZ"/>
        </w:rPr>
        <w:t>ent Agency k.s. Výsledkem práce</w:t>
      </w:r>
      <w:r w:rsidR="00E60B52" w:rsidRPr="0078320E">
        <w:rPr>
          <w:rFonts w:ascii="Times New Roman" w:hAnsi="Times New Roman"/>
          <w:sz w:val="24"/>
          <w:szCs w:val="24"/>
          <w:lang w:val="cs-CZ"/>
        </w:rPr>
        <w:t xml:space="preserve"> pak je seznam použitých vzorů, které jsou podrobně rozebrány, a je diskutován jejich přínos do systému. </w:t>
      </w:r>
    </w:p>
    <w:p w14:paraId="573ABB5A" w14:textId="77777777" w:rsidR="00E60B52" w:rsidRPr="0078320E" w:rsidRDefault="00E60B52" w:rsidP="00750650">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 xml:space="preserve">Práce je rozdělena na </w:t>
      </w:r>
      <w:r w:rsidR="00697E14" w:rsidRPr="0078320E">
        <w:rPr>
          <w:rFonts w:ascii="Times New Roman" w:hAnsi="Times New Roman"/>
          <w:sz w:val="24"/>
          <w:szCs w:val="24"/>
          <w:lang w:val="cs-CZ"/>
        </w:rPr>
        <w:t>čtyři</w:t>
      </w:r>
      <w:r w:rsidRPr="0078320E">
        <w:rPr>
          <w:rFonts w:ascii="Times New Roman" w:hAnsi="Times New Roman"/>
          <w:sz w:val="24"/>
          <w:szCs w:val="24"/>
          <w:lang w:val="cs-CZ"/>
        </w:rPr>
        <w:t xml:space="preserve"> hl</w:t>
      </w:r>
      <w:r w:rsidR="00750650">
        <w:rPr>
          <w:rFonts w:ascii="Times New Roman" w:hAnsi="Times New Roman"/>
          <w:sz w:val="24"/>
          <w:szCs w:val="24"/>
          <w:lang w:val="cs-CZ"/>
        </w:rPr>
        <w:t>avní části. Nejdříve je analýza</w:t>
      </w:r>
      <w:r w:rsidRPr="0078320E">
        <w:rPr>
          <w:rFonts w:ascii="Times New Roman" w:hAnsi="Times New Roman"/>
          <w:sz w:val="24"/>
          <w:szCs w:val="24"/>
          <w:lang w:val="cs-CZ"/>
        </w:rPr>
        <w:t xml:space="preserve"> obsahující specifikaci systému v podobě digramu užití. </w:t>
      </w:r>
      <w:r w:rsidR="001B6675" w:rsidRPr="0078320E">
        <w:rPr>
          <w:rFonts w:ascii="Times New Roman" w:hAnsi="Times New Roman"/>
          <w:sz w:val="24"/>
          <w:szCs w:val="24"/>
          <w:lang w:val="cs-CZ"/>
        </w:rPr>
        <w:t>Také jsou zde popsány a zasazeny do kontextu analytické návrhové vzory. Druhá část práce se sestává z obecné charakteristiky konkrétních vzorů. Základním zdrojem informací o uvedených vzorech je kniha Martina Flowera [1], která je dosud považována za hlavní zdroj informací v oblasti analytických návrhových vzorů. Třetí a zároveň největší částí práce je samotná aplikace vzorů v informačním systému.</w:t>
      </w:r>
      <w:r w:rsidR="00750650">
        <w:rPr>
          <w:rFonts w:ascii="Times New Roman" w:hAnsi="Times New Roman"/>
          <w:sz w:val="24"/>
          <w:szCs w:val="24"/>
          <w:lang w:val="cs-CZ"/>
        </w:rPr>
        <w:t xml:space="preserve"> </w:t>
      </w:r>
      <w:r w:rsidR="001A054C">
        <w:rPr>
          <w:rFonts w:ascii="Times New Roman" w:hAnsi="Times New Roman"/>
          <w:sz w:val="24"/>
          <w:szCs w:val="24"/>
          <w:lang w:val="cs-CZ"/>
        </w:rPr>
        <w:t xml:space="preserve">     </w:t>
      </w:r>
      <w:r w:rsidR="00750650">
        <w:rPr>
          <w:rFonts w:ascii="Times New Roman" w:hAnsi="Times New Roman"/>
          <w:sz w:val="24"/>
          <w:szCs w:val="24"/>
          <w:lang w:val="cs-CZ"/>
        </w:rPr>
        <w:t>U</w:t>
      </w:r>
      <w:r w:rsidR="001B6675" w:rsidRPr="0078320E">
        <w:rPr>
          <w:rFonts w:ascii="Times New Roman" w:hAnsi="Times New Roman"/>
          <w:sz w:val="24"/>
          <w:szCs w:val="24"/>
          <w:lang w:val="cs-CZ"/>
        </w:rPr>
        <w:t xml:space="preserve"> každého vzoru je uveden popis, jak byl nasazen a</w:t>
      </w:r>
      <w:r w:rsidR="00697E14" w:rsidRPr="0078320E">
        <w:rPr>
          <w:rFonts w:ascii="Times New Roman" w:hAnsi="Times New Roman"/>
          <w:sz w:val="24"/>
          <w:szCs w:val="24"/>
          <w:lang w:val="cs-CZ"/>
        </w:rPr>
        <w:t xml:space="preserve"> co je jeho přínosem</w:t>
      </w:r>
      <w:r w:rsidR="001B6675" w:rsidRPr="0078320E">
        <w:rPr>
          <w:rFonts w:ascii="Times New Roman" w:hAnsi="Times New Roman"/>
          <w:sz w:val="24"/>
          <w:szCs w:val="24"/>
          <w:lang w:val="cs-CZ"/>
        </w:rPr>
        <w:t>.</w:t>
      </w:r>
      <w:r w:rsidR="000540D3" w:rsidRPr="0078320E">
        <w:rPr>
          <w:rFonts w:ascii="Times New Roman" w:hAnsi="Times New Roman"/>
          <w:sz w:val="24"/>
          <w:szCs w:val="24"/>
          <w:lang w:val="cs-CZ"/>
        </w:rPr>
        <w:t xml:space="preserve"> Je zde také nastíněna možnost použití vzorů podle domén. Na konec jsou popsány použité technologie a stručně ukázáno uživatelské rozhraní.</w:t>
      </w:r>
    </w:p>
    <w:p w14:paraId="03324C5B" w14:textId="77777777" w:rsidR="00697E14" w:rsidRPr="0078320E" w:rsidRDefault="00697E14"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Aplikace je nazvána jako „ShiftPlanner“. Je reálně používána zaměstnanci společnosti a je dostupná z webu. Celkově použití vzorů zpřehlednilo výsledný diagram tříd. Jistou mírou přispělo k rozšiřitelnosti a udržovatelnosti aplikace, i když jsem předpokládal, že tento přínos bude markantnější.</w:t>
      </w:r>
      <w:r w:rsidR="00DB7441" w:rsidRPr="0078320E">
        <w:rPr>
          <w:rFonts w:ascii="Times New Roman" w:hAnsi="Times New Roman"/>
          <w:sz w:val="24"/>
          <w:szCs w:val="24"/>
          <w:lang w:val="cs-CZ"/>
        </w:rPr>
        <w:br w:type="page"/>
      </w:r>
    </w:p>
    <w:p w14:paraId="3BA7FEAC" w14:textId="167F5CEA" w:rsidR="002C60D5" w:rsidRPr="0078320E" w:rsidRDefault="002C60D5" w:rsidP="00247779">
      <w:pPr>
        <w:pStyle w:val="Heading1"/>
        <w:jc w:val="both"/>
        <w:rPr>
          <w:lang w:val="cs-CZ"/>
        </w:rPr>
      </w:pPr>
      <w:bookmarkStart w:id="2" w:name="_Toc373668592"/>
      <w:bookmarkStart w:id="3" w:name="_Toc375082102"/>
      <w:r w:rsidRPr="0078320E">
        <w:rPr>
          <w:lang w:val="cs-CZ"/>
        </w:rPr>
        <w:lastRenderedPageBreak/>
        <w:t xml:space="preserve">2. </w:t>
      </w:r>
      <w:bookmarkEnd w:id="2"/>
      <w:bookmarkEnd w:id="3"/>
      <w:r w:rsidR="000B6341">
        <w:rPr>
          <w:lang w:val="cs-CZ"/>
        </w:rPr>
        <w:t>CEP</w:t>
      </w:r>
      <w:r w:rsidR="009D523C" w:rsidRPr="0078320E">
        <w:rPr>
          <w:lang w:val="cs-CZ"/>
        </w:rPr>
        <w:fldChar w:fldCharType="begin"/>
      </w:r>
      <w:r w:rsidR="009D523C" w:rsidRPr="0078320E">
        <w:rPr>
          <w:lang w:val="cs-CZ"/>
        </w:rPr>
        <w:instrText xml:space="preserve"> XE "Analýza" </w:instrText>
      </w:r>
      <w:r w:rsidR="009D523C" w:rsidRPr="0078320E">
        <w:rPr>
          <w:lang w:val="cs-CZ"/>
        </w:rPr>
        <w:fldChar w:fldCharType="end"/>
      </w:r>
    </w:p>
    <w:p w14:paraId="66D4BF52" w14:textId="77777777" w:rsidR="000B6341" w:rsidRPr="000B6341" w:rsidRDefault="000B6341" w:rsidP="000B6341">
      <w:pPr>
        <w:suppressAutoHyphens w:val="0"/>
        <w:autoSpaceDN/>
        <w:spacing w:after="0" w:line="240" w:lineRule="auto"/>
        <w:textAlignment w:val="auto"/>
        <w:rPr>
          <w:rFonts w:ascii="Times New Roman" w:eastAsia="Times New Roman" w:hAnsi="Times New Roman"/>
          <w:sz w:val="24"/>
          <w:szCs w:val="24"/>
          <w:lang w:val="cs-CZ"/>
        </w:rPr>
      </w:pPr>
      <w:r w:rsidRPr="000B6341">
        <w:rPr>
          <w:rFonts w:ascii="Times New Roman" w:eastAsia="Times New Roman" w:hAnsi="Times New Roman"/>
          <w:sz w:val="24"/>
          <w:szCs w:val="24"/>
          <w:lang w:val="cs-CZ"/>
        </w:rPr>
        <w:t xml:space="preserve">CEP </w:t>
      </w:r>
      <w:proofErr w:type="spellStart"/>
      <w:r w:rsidRPr="000B6341">
        <w:rPr>
          <w:rFonts w:ascii="Times New Roman" w:eastAsia="Times New Roman" w:hAnsi="Times New Roman"/>
          <w:sz w:val="24"/>
          <w:szCs w:val="24"/>
          <w:lang w:val="cs-CZ"/>
        </w:rPr>
        <w:t>was</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first</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introduced</w:t>
      </w:r>
      <w:proofErr w:type="spellEnd"/>
      <w:r w:rsidRPr="000B6341">
        <w:rPr>
          <w:rFonts w:ascii="Times New Roman" w:eastAsia="Times New Roman" w:hAnsi="Times New Roman"/>
          <w:sz w:val="24"/>
          <w:szCs w:val="24"/>
          <w:lang w:val="cs-CZ"/>
        </w:rPr>
        <w:t xml:space="preserve"> by David </w:t>
      </w:r>
      <w:proofErr w:type="spellStart"/>
      <w:r w:rsidRPr="000B6341">
        <w:rPr>
          <w:rFonts w:ascii="Times New Roman" w:eastAsia="Times New Roman" w:hAnsi="Times New Roman"/>
          <w:sz w:val="24"/>
          <w:szCs w:val="24"/>
          <w:lang w:val="cs-CZ"/>
        </w:rPr>
        <w:t>Luckham</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at</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Stanford</w:t>
      </w:r>
      <w:proofErr w:type="spellEnd"/>
      <w:r w:rsidRPr="000B6341">
        <w:rPr>
          <w:rFonts w:ascii="Times New Roman" w:eastAsia="Times New Roman" w:hAnsi="Times New Roman"/>
          <w:sz w:val="24"/>
          <w:szCs w:val="24"/>
          <w:lang w:val="cs-CZ"/>
        </w:rPr>
        <w:t xml:space="preserve"> University. He </w:t>
      </w:r>
      <w:proofErr w:type="spellStart"/>
      <w:r w:rsidRPr="000B6341">
        <w:rPr>
          <w:rFonts w:ascii="Times New Roman" w:eastAsia="Times New Roman" w:hAnsi="Times New Roman"/>
          <w:sz w:val="24"/>
          <w:szCs w:val="24"/>
          <w:lang w:val="cs-CZ"/>
        </w:rPr>
        <w:t>described</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the</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co</w:t>
      </w:r>
      <w:r w:rsidRPr="000B6341">
        <w:rPr>
          <w:rFonts w:ascii="Times New Roman" w:eastAsia="Times New Roman" w:hAnsi="Times New Roman"/>
          <w:sz w:val="24"/>
          <w:szCs w:val="24"/>
          <w:lang w:val="cs-CZ"/>
        </w:rPr>
        <w:t>n</w:t>
      </w:r>
      <w:r w:rsidRPr="000B6341">
        <w:rPr>
          <w:rFonts w:ascii="Times New Roman" w:eastAsia="Times New Roman" w:hAnsi="Times New Roman"/>
          <w:sz w:val="24"/>
          <w:szCs w:val="24"/>
          <w:lang w:val="cs-CZ"/>
        </w:rPr>
        <w:t>cept</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of</w:t>
      </w:r>
      <w:proofErr w:type="spellEnd"/>
      <w:r w:rsidRPr="000B6341">
        <w:rPr>
          <w:rFonts w:ascii="Times New Roman" w:eastAsia="Times New Roman" w:hAnsi="Times New Roman"/>
          <w:sz w:val="24"/>
          <w:szCs w:val="24"/>
          <w:lang w:val="cs-CZ"/>
        </w:rPr>
        <w:t xml:space="preserve"> CEP in </w:t>
      </w:r>
      <w:proofErr w:type="spellStart"/>
      <w:r w:rsidRPr="000B6341">
        <w:rPr>
          <w:rFonts w:ascii="Times New Roman" w:eastAsia="Times New Roman" w:hAnsi="Times New Roman"/>
          <w:sz w:val="24"/>
          <w:szCs w:val="24"/>
          <w:lang w:val="cs-CZ"/>
        </w:rPr>
        <w:t>the</w:t>
      </w:r>
      <w:proofErr w:type="spellEnd"/>
      <w:r w:rsidRPr="000B6341">
        <w:rPr>
          <w:rFonts w:ascii="Times New Roman" w:eastAsia="Times New Roman" w:hAnsi="Times New Roman"/>
          <w:sz w:val="24"/>
          <w:szCs w:val="24"/>
          <w:lang w:val="cs-CZ"/>
        </w:rPr>
        <w:t xml:space="preserve"> </w:t>
      </w:r>
      <w:proofErr w:type="spellStart"/>
      <w:r w:rsidRPr="000B6341">
        <w:rPr>
          <w:rFonts w:ascii="Times New Roman" w:eastAsia="Times New Roman" w:hAnsi="Times New Roman"/>
          <w:sz w:val="24"/>
          <w:szCs w:val="24"/>
          <w:lang w:val="cs-CZ"/>
        </w:rPr>
        <w:t>book</w:t>
      </w:r>
      <w:proofErr w:type="spellEnd"/>
      <w:r w:rsidRPr="000B6341">
        <w:rPr>
          <w:rFonts w:ascii="Times New Roman" w:eastAsia="Times New Roman" w:hAnsi="Times New Roman"/>
          <w:sz w:val="24"/>
          <w:szCs w:val="24"/>
          <w:lang w:val="cs-CZ"/>
        </w:rPr>
        <w:t>: THE POWER OF EVENTS: AN INTRODUCTION TO CO</w:t>
      </w:r>
      <w:r w:rsidRPr="000B6341">
        <w:rPr>
          <w:rFonts w:ascii="Times New Roman" w:eastAsia="Times New Roman" w:hAnsi="Times New Roman"/>
          <w:sz w:val="24"/>
          <w:szCs w:val="24"/>
          <w:lang w:val="cs-CZ"/>
        </w:rPr>
        <w:t>M</w:t>
      </w:r>
      <w:r w:rsidRPr="000B6341">
        <w:rPr>
          <w:rFonts w:ascii="Times New Roman" w:eastAsia="Times New Roman" w:hAnsi="Times New Roman"/>
          <w:sz w:val="24"/>
          <w:szCs w:val="24"/>
          <w:lang w:val="cs-CZ"/>
        </w:rPr>
        <w:t>PLEX EVENT PROCESSING IN DI</w:t>
      </w:r>
      <w:r w:rsidRPr="000B6341">
        <w:rPr>
          <w:rFonts w:ascii="Times New Roman" w:eastAsia="Times New Roman" w:hAnsi="Times New Roman"/>
          <w:sz w:val="24"/>
          <w:szCs w:val="24"/>
          <w:lang w:val="cs-CZ"/>
        </w:rPr>
        <w:t>S</w:t>
      </w:r>
      <w:r w:rsidRPr="000B6341">
        <w:rPr>
          <w:rFonts w:ascii="Times New Roman" w:eastAsia="Times New Roman" w:hAnsi="Times New Roman"/>
          <w:sz w:val="24"/>
          <w:szCs w:val="24"/>
          <w:lang w:val="cs-CZ"/>
        </w:rPr>
        <w:t>TRIBUTED ENTERPRISE SYSTEMS</w:t>
      </w:r>
    </w:p>
    <w:p w14:paraId="44DFB5C2" w14:textId="77777777" w:rsidR="002C60D5" w:rsidRPr="0078320E" w:rsidRDefault="002C60D5" w:rsidP="00247779">
      <w:pPr>
        <w:spacing w:after="0" w:line="360" w:lineRule="auto"/>
        <w:jc w:val="both"/>
        <w:rPr>
          <w:rFonts w:ascii="Times New Roman" w:hAnsi="Times New Roman"/>
          <w:sz w:val="24"/>
          <w:szCs w:val="24"/>
          <w:lang w:val="cs-CZ"/>
        </w:rPr>
      </w:pPr>
    </w:p>
    <w:p w14:paraId="554C9EEE" w14:textId="77777777" w:rsidR="00681BC9" w:rsidRPr="0078320E" w:rsidRDefault="00A9051F" w:rsidP="00247779">
      <w:pPr>
        <w:pStyle w:val="Heading2"/>
        <w:jc w:val="both"/>
        <w:rPr>
          <w:rFonts w:asciiTheme="majorHAnsi" w:hAnsiTheme="majorHAnsi"/>
          <w:sz w:val="28"/>
          <w:lang w:val="cs-CZ"/>
        </w:rPr>
      </w:pPr>
      <w:bookmarkStart w:id="4" w:name="_Toc373668593"/>
      <w:bookmarkStart w:id="5" w:name="_Toc375082103"/>
      <w:r w:rsidRPr="0078320E">
        <w:rPr>
          <w:lang w:val="cs-CZ"/>
        </w:rPr>
        <w:t>2.</w:t>
      </w:r>
      <w:r w:rsidR="002C60D5" w:rsidRPr="0078320E">
        <w:rPr>
          <w:lang w:val="cs-CZ"/>
        </w:rPr>
        <w:t>1</w:t>
      </w:r>
      <w:r w:rsidRPr="0078320E">
        <w:rPr>
          <w:lang w:val="cs-CZ"/>
        </w:rPr>
        <w:t xml:space="preserve"> </w:t>
      </w:r>
      <w:r w:rsidR="005B70E3" w:rsidRPr="0078320E">
        <w:rPr>
          <w:lang w:val="cs-CZ"/>
        </w:rPr>
        <w:t>Požadavky na systém</w:t>
      </w:r>
      <w:bookmarkEnd w:id="4"/>
      <w:bookmarkEnd w:id="5"/>
    </w:p>
    <w:p w14:paraId="7779E6ED"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cs="csr12"/>
          <w:sz w:val="24"/>
          <w:szCs w:val="24"/>
          <w:lang w:val="cs-CZ"/>
        </w:rPr>
        <w:tab/>
        <w:t>Na začátku vývoje softwaru stojí specifikace požadavků</w:t>
      </w:r>
      <w:r w:rsidR="009D523C" w:rsidRPr="0078320E">
        <w:rPr>
          <w:rFonts w:ascii="Times New Roman" w:hAnsi="Times New Roman" w:cs="csr12"/>
          <w:sz w:val="24"/>
          <w:szCs w:val="24"/>
          <w:lang w:val="cs-CZ"/>
        </w:rPr>
        <w:fldChar w:fldCharType="begin"/>
      </w:r>
      <w:r w:rsidR="009D523C" w:rsidRPr="0078320E">
        <w:rPr>
          <w:lang w:val="cs-CZ"/>
        </w:rPr>
        <w:instrText xml:space="preserve"> XE "</w:instrText>
      </w:r>
      <w:r w:rsidR="009D523C" w:rsidRPr="0078320E">
        <w:rPr>
          <w:rFonts w:ascii="Times New Roman" w:hAnsi="Times New Roman" w:cs="csr12"/>
          <w:sz w:val="24"/>
          <w:szCs w:val="24"/>
          <w:lang w:val="cs-CZ"/>
        </w:rPr>
        <w:instrText>Požadavky</w:instrText>
      </w:r>
      <w:r w:rsidR="009D523C" w:rsidRPr="0078320E">
        <w:rPr>
          <w:lang w:val="cs-CZ"/>
        </w:rPr>
        <w:instrText xml:space="preserve">" </w:instrText>
      </w:r>
      <w:r w:rsidR="009D523C" w:rsidRPr="0078320E">
        <w:rPr>
          <w:rFonts w:ascii="Times New Roman" w:hAnsi="Times New Roman" w:cs="csr12"/>
          <w:sz w:val="24"/>
          <w:szCs w:val="24"/>
          <w:lang w:val="cs-CZ"/>
        </w:rPr>
        <w:fldChar w:fldCharType="end"/>
      </w:r>
      <w:r w:rsidRPr="0078320E">
        <w:rPr>
          <w:rFonts w:ascii="Times New Roman" w:hAnsi="Times New Roman" w:cs="csr12"/>
          <w:sz w:val="24"/>
          <w:szCs w:val="24"/>
          <w:lang w:val="cs-CZ"/>
        </w:rPr>
        <w:t>. Nejčastěji se jedná o popis fun</w:t>
      </w:r>
      <w:r w:rsidRPr="0078320E">
        <w:rPr>
          <w:rFonts w:ascii="Times New Roman" w:hAnsi="Times New Roman" w:cs="csr12"/>
          <w:sz w:val="24"/>
          <w:szCs w:val="24"/>
          <w:lang w:val="cs-CZ"/>
        </w:rPr>
        <w:t>k</w:t>
      </w:r>
      <w:r w:rsidRPr="0078320E">
        <w:rPr>
          <w:rFonts w:ascii="Times New Roman" w:hAnsi="Times New Roman" w:cs="csr12"/>
          <w:sz w:val="24"/>
          <w:szCs w:val="24"/>
          <w:lang w:val="cs-CZ"/>
        </w:rPr>
        <w:t>cí, které by budoucí softwar</w:t>
      </w:r>
      <w:bookmarkStart w:id="6" w:name="_GoBack"/>
      <w:bookmarkEnd w:id="6"/>
      <w:r w:rsidRPr="0078320E">
        <w:rPr>
          <w:rFonts w:ascii="Times New Roman" w:hAnsi="Times New Roman" w:cs="csr12"/>
          <w:sz w:val="24"/>
          <w:szCs w:val="24"/>
          <w:lang w:val="cs-CZ"/>
        </w:rPr>
        <w:t>e měl zvládat</w:t>
      </w:r>
      <w:r w:rsidR="00C4413C" w:rsidRPr="0078320E">
        <w:rPr>
          <w:rFonts w:ascii="Times New Roman" w:hAnsi="Times New Roman" w:cs="csr12"/>
          <w:sz w:val="24"/>
          <w:szCs w:val="24"/>
          <w:lang w:val="cs-CZ"/>
        </w:rPr>
        <w:t xml:space="preserve"> a jak by se měl systém chovat.</w:t>
      </w:r>
      <w:r w:rsidRPr="0078320E">
        <w:rPr>
          <w:rFonts w:ascii="Times New Roman" w:hAnsi="Times New Roman" w:cs="csr12"/>
          <w:sz w:val="24"/>
          <w:szCs w:val="24"/>
          <w:lang w:val="cs-CZ"/>
        </w:rPr>
        <w:t xml:space="preserve"> U větších syst</w:t>
      </w:r>
      <w:r w:rsidRPr="0078320E">
        <w:rPr>
          <w:rFonts w:ascii="Times New Roman" w:hAnsi="Times New Roman" w:cs="csr12"/>
          <w:sz w:val="24"/>
          <w:szCs w:val="24"/>
          <w:lang w:val="cs-CZ"/>
        </w:rPr>
        <w:t>é</w:t>
      </w:r>
      <w:r w:rsidRPr="0078320E">
        <w:rPr>
          <w:rFonts w:ascii="Times New Roman" w:hAnsi="Times New Roman" w:cs="csr12"/>
          <w:sz w:val="24"/>
          <w:szCs w:val="24"/>
          <w:lang w:val="cs-CZ"/>
        </w:rPr>
        <w:t>mů, které obsahují stovky tříd</w:t>
      </w:r>
      <w:r w:rsidR="00750650">
        <w:rPr>
          <w:rFonts w:ascii="Times New Roman" w:hAnsi="Times New Roman" w:cs="csr12"/>
          <w:sz w:val="24"/>
          <w:szCs w:val="24"/>
          <w:lang w:val="cs-CZ"/>
        </w:rPr>
        <w:t>,</w:t>
      </w:r>
      <w:r w:rsidRPr="0078320E">
        <w:rPr>
          <w:rFonts w:ascii="Times New Roman" w:hAnsi="Times New Roman" w:cs="csr12"/>
          <w:sz w:val="24"/>
          <w:szCs w:val="24"/>
          <w:lang w:val="cs-CZ"/>
        </w:rPr>
        <w:t xml:space="preserve"> je i tato na první pohled jednoduchá věc otázkou několika týdnů práce</w:t>
      </w:r>
      <w:r w:rsidR="00C4413C" w:rsidRPr="0078320E">
        <w:rPr>
          <w:rFonts w:ascii="Times New Roman" w:hAnsi="Times New Roman" w:cs="csr12"/>
          <w:sz w:val="24"/>
          <w:szCs w:val="24"/>
          <w:lang w:val="cs-CZ"/>
        </w:rPr>
        <w:t xml:space="preserve">. Jasně </w:t>
      </w:r>
      <w:r w:rsidR="00E45EBB" w:rsidRPr="0078320E">
        <w:rPr>
          <w:rFonts w:ascii="Times New Roman" w:hAnsi="Times New Roman" w:cs="csr12"/>
          <w:sz w:val="24"/>
          <w:szCs w:val="24"/>
          <w:lang w:val="cs-CZ"/>
        </w:rPr>
        <w:t xml:space="preserve">totiž </w:t>
      </w:r>
      <w:r w:rsidR="00C4413C" w:rsidRPr="0078320E">
        <w:rPr>
          <w:rFonts w:ascii="Times New Roman" w:hAnsi="Times New Roman" w:cs="csr12"/>
          <w:sz w:val="24"/>
          <w:szCs w:val="24"/>
          <w:lang w:val="cs-CZ"/>
        </w:rPr>
        <w:t>definují, co má být implementováno.</w:t>
      </w:r>
      <w:r w:rsidR="00E45EBB" w:rsidRPr="0078320E">
        <w:rPr>
          <w:rFonts w:ascii="Times New Roman" w:hAnsi="Times New Roman" w:cs="csr12"/>
          <w:sz w:val="24"/>
          <w:szCs w:val="24"/>
          <w:lang w:val="cs-CZ"/>
        </w:rPr>
        <w:t xml:space="preserve"> [10]</w:t>
      </w:r>
      <w:r w:rsidR="00C4413C" w:rsidRPr="0078320E">
        <w:rPr>
          <w:rFonts w:ascii="Times New Roman" w:hAnsi="Times New Roman" w:cs="csr12"/>
          <w:sz w:val="24"/>
          <w:szCs w:val="24"/>
          <w:lang w:val="cs-CZ"/>
        </w:rPr>
        <w:t xml:space="preserve"> </w:t>
      </w:r>
      <w:r w:rsidRPr="0078320E">
        <w:rPr>
          <w:rFonts w:ascii="Times New Roman" w:hAnsi="Times New Roman" w:cs="csr12"/>
          <w:sz w:val="24"/>
          <w:szCs w:val="24"/>
          <w:lang w:val="cs-CZ"/>
        </w:rPr>
        <w:t>Požadavky na systém můžeme obecně dělit do několika kategorií. Uvedl bych dvě základní.</w:t>
      </w:r>
    </w:p>
    <w:p w14:paraId="1A9D0377" w14:textId="77777777" w:rsidR="00681BC9" w:rsidRPr="0078320E" w:rsidRDefault="00A9051F" w:rsidP="00247779">
      <w:pPr>
        <w:suppressAutoHyphens w:val="0"/>
        <w:autoSpaceDE w:val="0"/>
        <w:spacing w:after="0" w:line="360" w:lineRule="auto"/>
        <w:ind w:left="-9" w:right="19"/>
        <w:jc w:val="both"/>
        <w:textAlignment w:val="auto"/>
        <w:rPr>
          <w:lang w:val="cs-CZ"/>
        </w:rPr>
      </w:pPr>
      <w:r w:rsidRPr="0078320E">
        <w:rPr>
          <w:rFonts w:ascii="Times New Roman" w:hAnsi="Times New Roman" w:cs="csr12"/>
          <w:sz w:val="24"/>
          <w:szCs w:val="24"/>
          <w:lang w:val="cs-CZ"/>
        </w:rPr>
        <w:tab/>
      </w:r>
      <w:r w:rsidR="005B70E3" w:rsidRPr="0078320E">
        <w:rPr>
          <w:rFonts w:ascii="Times New Roman" w:hAnsi="Times New Roman" w:cs="csr12"/>
          <w:sz w:val="24"/>
          <w:szCs w:val="24"/>
          <w:lang w:val="cs-CZ"/>
        </w:rPr>
        <w:tab/>
        <w:t xml:space="preserve">První kategorií jsou funkční požadavky. Již podle názvu je patrné, že popisují funkcionalitu systému. Jsou vyjádřením toho, co by měl systém dělat, respektive nedělat. Pro přehlednost se doporučují zapisovat ve tvaru </w:t>
      </w:r>
      <w:r w:rsidR="005B70E3" w:rsidRPr="0078320E">
        <w:rPr>
          <w:rFonts w:ascii="Times New Roman" w:hAnsi="Times New Roman" w:cs="csr12"/>
          <w:i/>
          <w:iCs/>
          <w:sz w:val="24"/>
          <w:szCs w:val="24"/>
          <w:lang w:val="cs-CZ"/>
        </w:rPr>
        <w:t>&lt;id&gt;&lt;</w:t>
      </w:r>
      <w:r w:rsidR="00F84EDA">
        <w:rPr>
          <w:rFonts w:ascii="Times New Roman" w:hAnsi="Times New Roman" w:cs="csr12"/>
          <w:i/>
          <w:iCs/>
          <w:sz w:val="24"/>
          <w:szCs w:val="24"/>
          <w:lang w:val="cs-CZ"/>
        </w:rPr>
        <w:t>aktér/</w:t>
      </w:r>
      <w:r w:rsidR="005B70E3" w:rsidRPr="0078320E">
        <w:rPr>
          <w:rFonts w:ascii="Times New Roman" w:hAnsi="Times New Roman" w:cs="csr12"/>
          <w:i/>
          <w:iCs/>
          <w:sz w:val="24"/>
          <w:szCs w:val="24"/>
          <w:lang w:val="cs-CZ"/>
        </w:rPr>
        <w:t>systém&gt;&lt;funkce&gt;.</w:t>
      </w:r>
      <w:r w:rsidR="005B70E3" w:rsidRPr="0078320E">
        <w:rPr>
          <w:rFonts w:ascii="Times New Roman" w:hAnsi="Times New Roman" w:cs="csr12"/>
          <w:sz w:val="24"/>
          <w:szCs w:val="24"/>
          <w:lang w:val="cs-CZ"/>
        </w:rPr>
        <w:t xml:space="preserve"> Jako příklad takového požadavku bych uvedl „ 1. Bankomat ověří platnost kreditní karty“. Kde vidíme rozdělení na jednoznačný identifikátor, určení </w:t>
      </w:r>
      <w:r w:rsidR="00F84EDA">
        <w:rPr>
          <w:rFonts w:ascii="Times New Roman" w:hAnsi="Times New Roman" w:cs="csr12"/>
          <w:sz w:val="24"/>
          <w:szCs w:val="24"/>
          <w:lang w:val="cs-CZ"/>
        </w:rPr>
        <w:t>aktéra nebo systému</w:t>
      </w:r>
      <w:r w:rsidR="00750650">
        <w:rPr>
          <w:rFonts w:ascii="Times New Roman" w:hAnsi="Times New Roman" w:cs="csr12"/>
          <w:sz w:val="24"/>
          <w:szCs w:val="24"/>
          <w:lang w:val="cs-CZ"/>
        </w:rPr>
        <w:t>,</w:t>
      </w:r>
      <w:r w:rsidR="005B70E3" w:rsidRPr="0078320E">
        <w:rPr>
          <w:rFonts w:ascii="Times New Roman" w:hAnsi="Times New Roman" w:cs="csr12"/>
          <w:sz w:val="24"/>
          <w:szCs w:val="24"/>
          <w:lang w:val="cs-CZ"/>
        </w:rPr>
        <w:t xml:space="preserve"> na který se funkcionalita vtahuje a na akci, která se vykonává. Funkční požadavky se někdy zapisují jako souvislý text, ale není to doporučováno.</w:t>
      </w:r>
    </w:p>
    <w:p w14:paraId="149ABF54" w14:textId="77777777" w:rsidR="00681BC9" w:rsidRPr="0078320E" w:rsidRDefault="00A9051F" w:rsidP="00247779">
      <w:pPr>
        <w:suppressAutoHyphens w:val="0"/>
        <w:autoSpaceDE w:val="0"/>
        <w:spacing w:after="0" w:line="360" w:lineRule="auto"/>
        <w:ind w:left="-9" w:right="19"/>
        <w:jc w:val="both"/>
        <w:textAlignment w:val="auto"/>
        <w:rPr>
          <w:rFonts w:ascii="Times New Roman" w:hAnsi="Times New Roman" w:cs="csr12"/>
          <w:sz w:val="24"/>
          <w:szCs w:val="24"/>
          <w:lang w:val="cs-CZ"/>
        </w:rPr>
      </w:pPr>
      <w:r w:rsidRPr="0078320E">
        <w:rPr>
          <w:rFonts w:ascii="Times New Roman" w:hAnsi="Times New Roman" w:cs="csr12"/>
          <w:sz w:val="24"/>
          <w:szCs w:val="24"/>
          <w:lang w:val="cs-CZ"/>
        </w:rPr>
        <w:tab/>
      </w:r>
      <w:r w:rsidR="005B70E3" w:rsidRPr="0078320E">
        <w:rPr>
          <w:rFonts w:ascii="Times New Roman" w:hAnsi="Times New Roman" w:cs="csr12"/>
          <w:sz w:val="24"/>
          <w:szCs w:val="24"/>
          <w:lang w:val="cs-CZ"/>
        </w:rPr>
        <w:tab/>
        <w:t>Druhou kategorií jsou nefunkční požadavky na systém. Jedná se o omezení kladená na daný systém. Často se jedná o omezení na výkon, dostupnost, bezpečnost, vzhled nebo vyhovění standardům. Někdy se dělí na podkategorie, jako jsou výkonnostní požadavky nebo designové požadavky. U menších systémů si však bohatě vystačíme s pojmem n</w:t>
      </w:r>
      <w:r w:rsidR="005B70E3" w:rsidRPr="0078320E">
        <w:rPr>
          <w:rFonts w:ascii="Times New Roman" w:hAnsi="Times New Roman" w:cs="csr12"/>
          <w:sz w:val="24"/>
          <w:szCs w:val="24"/>
          <w:lang w:val="cs-CZ"/>
        </w:rPr>
        <w:t>e</w:t>
      </w:r>
      <w:r w:rsidR="005B70E3" w:rsidRPr="0078320E">
        <w:rPr>
          <w:rFonts w:ascii="Times New Roman" w:hAnsi="Times New Roman" w:cs="csr12"/>
          <w:sz w:val="24"/>
          <w:szCs w:val="24"/>
          <w:lang w:val="cs-CZ"/>
        </w:rPr>
        <w:t xml:space="preserve">funkční požadavky. Jako příklad </w:t>
      </w:r>
      <w:r w:rsidR="00040E36" w:rsidRPr="0078320E">
        <w:rPr>
          <w:rFonts w:ascii="Times New Roman" w:hAnsi="Times New Roman" w:cs="csr12"/>
          <w:sz w:val="24"/>
          <w:szCs w:val="24"/>
          <w:lang w:val="cs-CZ"/>
        </w:rPr>
        <w:t>takového požadavku bych uvedl „</w:t>
      </w:r>
      <w:r w:rsidR="005B70E3" w:rsidRPr="0078320E">
        <w:rPr>
          <w:rFonts w:ascii="Times New Roman" w:hAnsi="Times New Roman" w:cs="csr12"/>
          <w:sz w:val="24"/>
          <w:szCs w:val="24"/>
          <w:lang w:val="cs-CZ"/>
        </w:rPr>
        <w:t>1. Bankomat ověří platnost kreditní karty za méně než 3 sekundy a bude implementovaný v C++“.</w:t>
      </w:r>
    </w:p>
    <w:p w14:paraId="0FAABDDA" w14:textId="77777777" w:rsidR="00425C16" w:rsidRPr="0078320E" w:rsidRDefault="00425C16" w:rsidP="00247779">
      <w:pPr>
        <w:suppressAutoHyphens w:val="0"/>
        <w:autoSpaceDE w:val="0"/>
        <w:spacing w:after="0" w:line="360" w:lineRule="auto"/>
        <w:ind w:left="-9" w:right="19"/>
        <w:jc w:val="both"/>
        <w:textAlignment w:val="auto"/>
        <w:rPr>
          <w:lang w:val="cs-CZ"/>
        </w:rPr>
      </w:pPr>
    </w:p>
    <w:p w14:paraId="244220D9" w14:textId="77777777" w:rsidR="00681BC9" w:rsidRPr="0078320E" w:rsidRDefault="00A9051F" w:rsidP="00247779">
      <w:pPr>
        <w:pStyle w:val="Heading3"/>
        <w:jc w:val="both"/>
        <w:rPr>
          <w:lang w:val="cs-CZ"/>
        </w:rPr>
      </w:pPr>
      <w:bookmarkStart w:id="7" w:name="_Toc373668594"/>
      <w:bookmarkStart w:id="8" w:name="_Toc375082104"/>
      <w:r w:rsidRPr="0078320E">
        <w:rPr>
          <w:lang w:val="cs-CZ"/>
        </w:rPr>
        <w:t>2.1</w:t>
      </w:r>
      <w:r w:rsidR="002C60D5" w:rsidRPr="0078320E">
        <w:rPr>
          <w:lang w:val="cs-CZ"/>
        </w:rPr>
        <w:t>.1</w:t>
      </w:r>
      <w:r w:rsidR="005B70E3" w:rsidRPr="0078320E">
        <w:rPr>
          <w:lang w:val="cs-CZ"/>
        </w:rPr>
        <w:t xml:space="preserve"> Funkční požadavky</w:t>
      </w:r>
      <w:bookmarkEnd w:id="7"/>
      <w:bookmarkEnd w:id="8"/>
    </w:p>
    <w:p w14:paraId="17F2F7B5" w14:textId="77777777" w:rsidR="00425C16" w:rsidRPr="0078320E" w:rsidRDefault="005B70E3" w:rsidP="00247779">
      <w:pPr>
        <w:pStyle w:val="Standard"/>
        <w:spacing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Hlavní úlohou aplikace </w:t>
      </w:r>
      <w:r w:rsidR="00136EED" w:rsidRPr="0078320E">
        <w:rPr>
          <w:rFonts w:ascii="Times New Roman" w:hAnsi="Times New Roman"/>
          <w:sz w:val="24"/>
          <w:szCs w:val="24"/>
          <w:lang w:val="cs-CZ"/>
        </w:rPr>
        <w:t>„</w:t>
      </w:r>
      <w:r w:rsidR="004A0989" w:rsidRPr="0078320E">
        <w:rPr>
          <w:rFonts w:ascii="Times New Roman" w:hAnsi="Times New Roman"/>
          <w:sz w:val="24"/>
          <w:szCs w:val="24"/>
          <w:lang w:val="cs-CZ"/>
        </w:rPr>
        <w:t>ShiftPlanner“ (dále</w:t>
      </w:r>
      <w:r w:rsidR="00136EED" w:rsidRPr="0078320E">
        <w:rPr>
          <w:rFonts w:ascii="Times New Roman" w:hAnsi="Times New Roman"/>
          <w:sz w:val="24"/>
          <w:szCs w:val="24"/>
          <w:lang w:val="cs-CZ"/>
        </w:rPr>
        <w:t xml:space="preserve"> uváděno bez uvozovek)</w:t>
      </w:r>
      <w:r w:rsidRPr="0078320E">
        <w:rPr>
          <w:rFonts w:ascii="Times New Roman" w:hAnsi="Times New Roman"/>
          <w:sz w:val="24"/>
          <w:szCs w:val="24"/>
          <w:lang w:val="cs-CZ"/>
        </w:rPr>
        <w:t xml:space="preserve"> je zlepšení a zjedn</w:t>
      </w:r>
      <w:r w:rsidRPr="0078320E">
        <w:rPr>
          <w:rFonts w:ascii="Times New Roman" w:hAnsi="Times New Roman"/>
          <w:sz w:val="24"/>
          <w:szCs w:val="24"/>
          <w:lang w:val="cs-CZ"/>
        </w:rPr>
        <w:t>o</w:t>
      </w:r>
      <w:r w:rsidRPr="0078320E">
        <w:rPr>
          <w:rFonts w:ascii="Times New Roman" w:hAnsi="Times New Roman"/>
          <w:sz w:val="24"/>
          <w:szCs w:val="24"/>
          <w:lang w:val="cs-CZ"/>
        </w:rPr>
        <w:t xml:space="preserve">dušení práce koordinátorům autobusové dopravy společnosti </w:t>
      </w:r>
      <w:r w:rsidRPr="0078320E">
        <w:rPr>
          <w:rFonts w:ascii="Times New Roman" w:hAnsi="Times New Roman"/>
          <w:i/>
          <w:sz w:val="24"/>
          <w:szCs w:val="24"/>
          <w:lang w:val="cs-CZ"/>
        </w:rPr>
        <w:t xml:space="preserve">Student Agency, </w:t>
      </w:r>
      <w:r w:rsidR="003929E6" w:rsidRPr="0078320E">
        <w:rPr>
          <w:rFonts w:ascii="Times New Roman" w:hAnsi="Times New Roman"/>
          <w:i/>
          <w:sz w:val="24"/>
          <w:szCs w:val="24"/>
          <w:lang w:val="cs-CZ"/>
        </w:rPr>
        <w:t>k.s</w:t>
      </w:r>
      <w:r w:rsidR="003929E6" w:rsidRPr="0078320E">
        <w:rPr>
          <w:rFonts w:ascii="Times New Roman" w:hAnsi="Times New Roman"/>
          <w:sz w:val="24"/>
          <w:szCs w:val="24"/>
          <w:lang w:val="cs-CZ"/>
        </w:rPr>
        <w:t>.</w:t>
      </w:r>
      <w:r w:rsidRPr="0078320E">
        <w:rPr>
          <w:rFonts w:ascii="Times New Roman" w:hAnsi="Times New Roman"/>
          <w:sz w:val="24"/>
          <w:szCs w:val="24"/>
          <w:lang w:val="cs-CZ"/>
        </w:rPr>
        <w:t xml:space="preserve"> Systém má být koncipován jako webová aplikace. </w:t>
      </w:r>
      <w:r w:rsidR="0089110E" w:rsidRPr="0078320E">
        <w:rPr>
          <w:rFonts w:ascii="Times New Roman" w:hAnsi="Times New Roman"/>
          <w:sz w:val="24"/>
          <w:szCs w:val="24"/>
          <w:lang w:val="cs-CZ"/>
        </w:rPr>
        <w:t>N</w:t>
      </w:r>
      <w:r w:rsidRPr="0078320E">
        <w:rPr>
          <w:rFonts w:ascii="Times New Roman" w:hAnsi="Times New Roman"/>
          <w:sz w:val="24"/>
          <w:szCs w:val="24"/>
          <w:lang w:val="cs-CZ"/>
        </w:rPr>
        <w:t>evyhovující stav, kdy koordinátoři musejí pr</w:t>
      </w:r>
      <w:r w:rsidRPr="0078320E">
        <w:rPr>
          <w:rFonts w:ascii="Times New Roman" w:hAnsi="Times New Roman"/>
          <w:sz w:val="24"/>
          <w:szCs w:val="24"/>
          <w:lang w:val="cs-CZ"/>
        </w:rPr>
        <w:t>a</w:t>
      </w:r>
      <w:r w:rsidRPr="0078320E">
        <w:rPr>
          <w:rFonts w:ascii="Times New Roman" w:hAnsi="Times New Roman"/>
          <w:sz w:val="24"/>
          <w:szCs w:val="24"/>
          <w:lang w:val="cs-CZ"/>
        </w:rPr>
        <w:t>covat s desítkami tabulkových souborů</w:t>
      </w:r>
      <w:r w:rsidR="003929E6" w:rsidRPr="0078320E">
        <w:rPr>
          <w:rFonts w:ascii="Times New Roman" w:hAnsi="Times New Roman"/>
          <w:sz w:val="24"/>
          <w:szCs w:val="24"/>
          <w:lang w:val="cs-CZ"/>
        </w:rPr>
        <w:t>,</w:t>
      </w:r>
      <w:r w:rsidRPr="0078320E">
        <w:rPr>
          <w:rFonts w:ascii="Times New Roman" w:hAnsi="Times New Roman"/>
          <w:sz w:val="24"/>
          <w:szCs w:val="24"/>
          <w:lang w:val="cs-CZ"/>
        </w:rPr>
        <w:t xml:space="preserve"> </w:t>
      </w:r>
      <w:r w:rsidR="0089110E" w:rsidRPr="0078320E">
        <w:rPr>
          <w:rFonts w:ascii="Times New Roman" w:hAnsi="Times New Roman"/>
          <w:sz w:val="24"/>
          <w:szCs w:val="24"/>
          <w:lang w:val="cs-CZ"/>
        </w:rPr>
        <w:t>má být</w:t>
      </w:r>
      <w:r w:rsidRPr="0078320E">
        <w:rPr>
          <w:rFonts w:ascii="Times New Roman" w:hAnsi="Times New Roman"/>
          <w:sz w:val="24"/>
          <w:szCs w:val="24"/>
          <w:lang w:val="cs-CZ"/>
        </w:rPr>
        <w:t xml:space="preserve"> nahrazen jednoduchým funkčním rozhr</w:t>
      </w:r>
      <w:r w:rsidRPr="0078320E">
        <w:rPr>
          <w:rFonts w:ascii="Times New Roman" w:hAnsi="Times New Roman"/>
          <w:sz w:val="24"/>
          <w:szCs w:val="24"/>
          <w:lang w:val="cs-CZ"/>
        </w:rPr>
        <w:t>a</w:t>
      </w:r>
      <w:r w:rsidRPr="0078320E">
        <w:rPr>
          <w:rFonts w:ascii="Times New Roman" w:hAnsi="Times New Roman"/>
          <w:sz w:val="24"/>
          <w:szCs w:val="24"/>
          <w:lang w:val="cs-CZ"/>
        </w:rPr>
        <w:t xml:space="preserve">ním. </w:t>
      </w:r>
      <w:r w:rsidR="004D4E1C" w:rsidRPr="0078320E">
        <w:rPr>
          <w:rFonts w:ascii="Times New Roman" w:hAnsi="Times New Roman"/>
          <w:sz w:val="24"/>
          <w:szCs w:val="24"/>
          <w:lang w:val="cs-CZ"/>
        </w:rPr>
        <w:t xml:space="preserve">Seznam požadavků je relativně </w:t>
      </w:r>
      <w:r w:rsidR="006067D2" w:rsidRPr="0078320E">
        <w:rPr>
          <w:rFonts w:ascii="Times New Roman" w:hAnsi="Times New Roman"/>
          <w:sz w:val="24"/>
          <w:szCs w:val="24"/>
          <w:lang w:val="cs-CZ"/>
        </w:rPr>
        <w:t>objemný</w:t>
      </w:r>
      <w:r w:rsidR="004D4E1C" w:rsidRPr="0078320E">
        <w:rPr>
          <w:rFonts w:ascii="Times New Roman" w:hAnsi="Times New Roman"/>
          <w:sz w:val="24"/>
          <w:szCs w:val="24"/>
          <w:lang w:val="cs-CZ"/>
        </w:rPr>
        <w:t>. Hlavní body jsou znázorněny na diagramu</w:t>
      </w:r>
      <w:r w:rsidR="009D523C" w:rsidRPr="0078320E">
        <w:rPr>
          <w:rFonts w:ascii="Times New Roman" w:hAnsi="Times New Roman"/>
          <w:sz w:val="24"/>
          <w:szCs w:val="24"/>
          <w:lang w:val="cs-CZ"/>
        </w:rPr>
        <w:fldChar w:fldCharType="begin"/>
      </w:r>
      <w:r w:rsidR="009D523C" w:rsidRPr="0078320E">
        <w:rPr>
          <w:lang w:val="cs-CZ"/>
        </w:rPr>
        <w:instrText xml:space="preserve"> XE "</w:instrText>
      </w:r>
      <w:r w:rsidR="00FB6404" w:rsidRPr="0078320E">
        <w:rPr>
          <w:rFonts w:ascii="Times New Roman" w:hAnsi="Times New Roman"/>
          <w:sz w:val="24"/>
          <w:szCs w:val="24"/>
          <w:lang w:val="cs-CZ"/>
        </w:rPr>
        <w:instrText>D</w:instrText>
      </w:r>
      <w:r w:rsidR="009D523C" w:rsidRPr="0078320E">
        <w:rPr>
          <w:rFonts w:ascii="Times New Roman" w:hAnsi="Times New Roman"/>
          <w:sz w:val="24"/>
          <w:szCs w:val="24"/>
          <w:lang w:val="cs-CZ"/>
        </w:rPr>
        <w:instrText>iagram užití</w:instrText>
      </w:r>
      <w:r w:rsidR="009D523C" w:rsidRPr="0078320E">
        <w:rPr>
          <w:lang w:val="cs-CZ"/>
        </w:rPr>
        <w:instrText xml:space="preserve">" </w:instrText>
      </w:r>
      <w:r w:rsidR="009D523C" w:rsidRPr="0078320E">
        <w:rPr>
          <w:rFonts w:ascii="Times New Roman" w:hAnsi="Times New Roman"/>
          <w:sz w:val="24"/>
          <w:szCs w:val="24"/>
          <w:lang w:val="cs-CZ"/>
        </w:rPr>
        <w:fldChar w:fldCharType="end"/>
      </w:r>
      <w:r w:rsidR="004D4E1C" w:rsidRPr="0078320E">
        <w:rPr>
          <w:rFonts w:ascii="Times New Roman" w:hAnsi="Times New Roman"/>
          <w:sz w:val="24"/>
          <w:szCs w:val="24"/>
          <w:lang w:val="cs-CZ"/>
        </w:rPr>
        <w:t xml:space="preserve"> užití (obr 2.1). Několik je jich detailně rozepsáno pod diagramem. Zbytek požadavků je uveden v</w:t>
      </w:r>
      <w:r w:rsidR="00C75215">
        <w:rPr>
          <w:rFonts w:ascii="Times New Roman" w:hAnsi="Times New Roman"/>
          <w:sz w:val="24"/>
          <w:szCs w:val="24"/>
          <w:lang w:val="cs-CZ"/>
        </w:rPr>
        <w:t> </w:t>
      </w:r>
      <w:r w:rsidR="004D4E1C" w:rsidRPr="0078320E">
        <w:rPr>
          <w:rFonts w:ascii="Times New Roman" w:hAnsi="Times New Roman"/>
          <w:sz w:val="24"/>
          <w:szCs w:val="24"/>
          <w:lang w:val="cs-CZ"/>
        </w:rPr>
        <w:t>příloze</w:t>
      </w:r>
      <w:r w:rsidR="00C75215">
        <w:rPr>
          <w:rFonts w:ascii="Times New Roman" w:hAnsi="Times New Roman"/>
          <w:sz w:val="24"/>
          <w:szCs w:val="24"/>
          <w:lang w:val="cs-CZ"/>
        </w:rPr>
        <w:t xml:space="preserve"> (</w:t>
      </w:r>
      <w:r w:rsidR="00C75215">
        <w:rPr>
          <w:rFonts w:ascii="Times New Roman" w:hAnsi="Times New Roman"/>
          <w:sz w:val="24"/>
          <w:szCs w:val="24"/>
          <w:lang w:val="cs-CZ"/>
        </w:rPr>
        <w:fldChar w:fldCharType="begin"/>
      </w:r>
      <w:r w:rsidR="00C75215">
        <w:rPr>
          <w:rFonts w:ascii="Times New Roman" w:hAnsi="Times New Roman"/>
          <w:sz w:val="24"/>
          <w:szCs w:val="24"/>
          <w:lang w:val="cs-CZ"/>
        </w:rPr>
        <w:instrText xml:space="preserve"> REF _Ref374177667 \h </w:instrText>
      </w:r>
      <w:r w:rsidR="00C75215">
        <w:rPr>
          <w:rFonts w:ascii="Times New Roman" w:hAnsi="Times New Roman"/>
          <w:sz w:val="24"/>
          <w:szCs w:val="24"/>
          <w:lang w:val="cs-CZ"/>
        </w:rPr>
      </w:r>
      <w:r w:rsidR="00C75215">
        <w:rPr>
          <w:rFonts w:ascii="Times New Roman" w:hAnsi="Times New Roman"/>
          <w:sz w:val="24"/>
          <w:szCs w:val="24"/>
          <w:lang w:val="cs-CZ"/>
        </w:rPr>
        <w:fldChar w:fldCharType="separate"/>
      </w:r>
      <w:r w:rsidR="00180FBE">
        <w:rPr>
          <w:shd w:val="clear" w:color="auto" w:fill="FFFFFF"/>
          <w:lang w:val="cs-CZ"/>
        </w:rPr>
        <w:t>Příloha B - Textová specifikace případů užití</w:t>
      </w:r>
      <w:r w:rsidR="00C75215">
        <w:rPr>
          <w:rFonts w:ascii="Times New Roman" w:hAnsi="Times New Roman"/>
          <w:sz w:val="24"/>
          <w:szCs w:val="24"/>
          <w:lang w:val="cs-CZ"/>
        </w:rPr>
        <w:fldChar w:fldCharType="end"/>
      </w:r>
      <w:r w:rsidR="00C75215">
        <w:rPr>
          <w:rFonts w:ascii="Times New Roman" w:hAnsi="Times New Roman"/>
          <w:sz w:val="24"/>
          <w:szCs w:val="24"/>
          <w:lang w:val="cs-CZ"/>
        </w:rPr>
        <w:t>)</w:t>
      </w:r>
      <w:r w:rsidR="004D4E1C" w:rsidRPr="0078320E">
        <w:rPr>
          <w:rFonts w:ascii="Times New Roman" w:hAnsi="Times New Roman"/>
          <w:sz w:val="24"/>
          <w:szCs w:val="24"/>
          <w:lang w:val="cs-CZ"/>
        </w:rPr>
        <w:t>.</w:t>
      </w:r>
    </w:p>
    <w:p w14:paraId="5F158A2F" w14:textId="77777777" w:rsidR="004D4E1C" w:rsidRPr="0078320E" w:rsidRDefault="00B32581" w:rsidP="00C318AE">
      <w:pPr>
        <w:pStyle w:val="Standard"/>
        <w:spacing w:line="360" w:lineRule="auto"/>
        <w:jc w:val="center"/>
        <w:rPr>
          <w:rFonts w:ascii="Courier New" w:eastAsia="Times New Roman" w:hAnsi="Courier New" w:cs="Courier New"/>
          <w:sz w:val="18"/>
          <w:szCs w:val="18"/>
          <w:lang w:val="cs-CZ" w:eastAsia="en-GB"/>
        </w:rPr>
      </w:pPr>
      <w:r>
        <w:rPr>
          <w:rFonts w:asciiTheme="minorHAnsi" w:hAnsiTheme="minorHAnsi" w:cs="Courier New"/>
          <w:noProof/>
          <w:sz w:val="18"/>
          <w:szCs w:val="18"/>
          <w:lang w:val="en-US"/>
        </w:rPr>
        <w:lastRenderedPageBreak/>
        <w:drawing>
          <wp:inline distT="0" distB="0" distL="0" distR="0" wp14:anchorId="4D8EA515" wp14:editId="7460024C">
            <wp:extent cx="5579745" cy="4094480"/>
            <wp:effectExtent l="0" t="0" r="1905" b="1270"/>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4094480"/>
                    </a:xfrm>
                    <a:prstGeom prst="rect">
                      <a:avLst/>
                    </a:prstGeom>
                  </pic:spPr>
                </pic:pic>
              </a:graphicData>
            </a:graphic>
          </wp:inline>
        </w:drawing>
      </w:r>
      <w:r w:rsidR="004D4E1C" w:rsidRPr="0078320E">
        <w:rPr>
          <w:rStyle w:val="CaptionChar"/>
        </w:rPr>
        <w:t xml:space="preserve">Obrázek </w:t>
      </w:r>
      <w:r w:rsidR="00584961">
        <w:rPr>
          <w:rStyle w:val="CaptionChar"/>
        </w:rPr>
        <w:t>2</w:t>
      </w:r>
      <w:r w:rsidR="004D4E1C" w:rsidRPr="0078320E">
        <w:rPr>
          <w:rStyle w:val="CaptionChar"/>
        </w:rPr>
        <w:t>.1: Zachycení požadavků na systém ve formě diagramu užití.</w:t>
      </w:r>
    </w:p>
    <w:p w14:paraId="58630616" w14:textId="77777777" w:rsidR="004D4E1C" w:rsidRPr="0078320E" w:rsidRDefault="00A52445" w:rsidP="00247779">
      <w:pPr>
        <w:pStyle w:val="Standard"/>
        <w:spacing w:after="0" w:line="360" w:lineRule="auto"/>
        <w:jc w:val="both"/>
        <w:rPr>
          <w:rFonts w:ascii="Times New Roman" w:eastAsia="Times New Roman" w:hAnsi="Times New Roman"/>
          <w:sz w:val="24"/>
          <w:szCs w:val="24"/>
          <w:lang w:val="cs-CZ" w:eastAsia="en-GB"/>
        </w:rPr>
      </w:pPr>
      <w:r w:rsidRPr="0078320E">
        <w:rPr>
          <w:rFonts w:ascii="Times New Roman" w:eastAsia="Times New Roman" w:hAnsi="Times New Roman"/>
          <w:sz w:val="24"/>
          <w:szCs w:val="24"/>
          <w:lang w:val="cs-CZ" w:eastAsia="en-GB"/>
        </w:rPr>
        <w:t xml:space="preserve">Do systému mají přístup čtyři skupiny uživatelů. Konkrétně mají role nazvané Vedoucí, Koordinátor, Stevard a Helplinka. </w:t>
      </w:r>
      <w:r w:rsidR="00BA57D1" w:rsidRPr="0078320E">
        <w:rPr>
          <w:rFonts w:ascii="Times New Roman" w:eastAsia="Times New Roman" w:hAnsi="Times New Roman"/>
          <w:sz w:val="24"/>
          <w:szCs w:val="24"/>
          <w:lang w:val="cs-CZ" w:eastAsia="en-GB"/>
        </w:rPr>
        <w:t xml:space="preserve">Tyto role je potřeba důsledně rozlišovat. Jak je vidět z obrázku </w:t>
      </w:r>
      <w:r w:rsidR="00FF4785">
        <w:rPr>
          <w:rFonts w:ascii="Times New Roman" w:eastAsia="Times New Roman" w:hAnsi="Times New Roman"/>
          <w:sz w:val="24"/>
          <w:szCs w:val="24"/>
          <w:lang w:val="cs-CZ" w:eastAsia="en-GB"/>
        </w:rPr>
        <w:t>2</w:t>
      </w:r>
      <w:r w:rsidR="00BA57D1" w:rsidRPr="0078320E">
        <w:rPr>
          <w:rFonts w:ascii="Times New Roman" w:eastAsia="Times New Roman" w:hAnsi="Times New Roman"/>
          <w:sz w:val="24"/>
          <w:szCs w:val="24"/>
          <w:lang w:val="cs-CZ" w:eastAsia="en-GB"/>
        </w:rPr>
        <w:t>.1 každá z rolí má více funkcí, níže jsou specifikovány ty nejdůležitější:</w:t>
      </w:r>
    </w:p>
    <w:p w14:paraId="69ED721A" w14:textId="77777777" w:rsidR="006B5466" w:rsidRPr="0078320E" w:rsidRDefault="006B5466" w:rsidP="00247779">
      <w:pPr>
        <w:pStyle w:val="Standard"/>
        <w:spacing w:after="0" w:line="360" w:lineRule="auto"/>
        <w:jc w:val="both"/>
        <w:rPr>
          <w:rFonts w:ascii="Times New Roman" w:eastAsia="Times New Roman" w:hAnsi="Times New Roman"/>
          <w:sz w:val="24"/>
          <w:szCs w:val="24"/>
          <w:lang w:val="cs-CZ" w:eastAsia="en-GB"/>
        </w:rPr>
      </w:pPr>
    </w:p>
    <w:p w14:paraId="553F2FCD" w14:textId="77777777" w:rsidR="00BA57D1" w:rsidRPr="0078320E" w:rsidRDefault="00BA57D1" w:rsidP="00247779">
      <w:pPr>
        <w:pStyle w:val="Standard"/>
        <w:numPr>
          <w:ilvl w:val="0"/>
          <w:numId w:val="13"/>
        </w:numPr>
        <w:spacing w:after="0" w:line="360" w:lineRule="auto"/>
        <w:jc w:val="both"/>
        <w:rPr>
          <w:rFonts w:ascii="Times New Roman" w:eastAsia="Times New Roman" w:hAnsi="Times New Roman"/>
          <w:sz w:val="24"/>
          <w:szCs w:val="24"/>
          <w:lang w:val="cs-CZ" w:eastAsia="en-GB"/>
        </w:rPr>
      </w:pPr>
      <w:r w:rsidRPr="0078320E">
        <w:rPr>
          <w:rFonts w:ascii="Times New Roman" w:eastAsia="Times New Roman" w:hAnsi="Times New Roman"/>
          <w:b/>
          <w:sz w:val="24"/>
          <w:szCs w:val="24"/>
          <w:lang w:val="cs-CZ" w:eastAsia="en-GB"/>
        </w:rPr>
        <w:t>Helplinka</w:t>
      </w:r>
      <w:r w:rsidRPr="0078320E">
        <w:rPr>
          <w:rFonts w:ascii="Times New Roman" w:eastAsia="Times New Roman" w:hAnsi="Times New Roman"/>
          <w:sz w:val="24"/>
          <w:szCs w:val="24"/>
          <w:lang w:val="cs-CZ" w:eastAsia="en-GB"/>
        </w:rPr>
        <w:t xml:space="preserve"> </w:t>
      </w:r>
      <w:r w:rsidR="00182662" w:rsidRPr="0078320E">
        <w:rPr>
          <w:rFonts w:ascii="Times New Roman" w:eastAsia="Times New Roman" w:hAnsi="Times New Roman"/>
          <w:sz w:val="24"/>
          <w:szCs w:val="24"/>
          <w:lang w:val="cs-CZ" w:eastAsia="en-GB"/>
        </w:rPr>
        <w:t>–</w:t>
      </w:r>
      <w:r w:rsidRPr="0078320E">
        <w:rPr>
          <w:rFonts w:ascii="Times New Roman" w:eastAsia="Times New Roman" w:hAnsi="Times New Roman"/>
          <w:sz w:val="24"/>
          <w:szCs w:val="24"/>
          <w:lang w:val="cs-CZ" w:eastAsia="en-GB"/>
        </w:rPr>
        <w:t xml:space="preserve"> </w:t>
      </w:r>
      <w:r w:rsidR="00182662" w:rsidRPr="0078320E">
        <w:rPr>
          <w:rFonts w:ascii="Times New Roman" w:eastAsia="Times New Roman" w:hAnsi="Times New Roman"/>
          <w:sz w:val="24"/>
          <w:szCs w:val="24"/>
          <w:lang w:val="cs-CZ" w:eastAsia="en-GB"/>
        </w:rPr>
        <w:t>Má přístup ke většině sekcí, protože v případě problému musí praco</w:t>
      </w:r>
      <w:r w:rsidR="00182662" w:rsidRPr="0078320E">
        <w:rPr>
          <w:rFonts w:ascii="Times New Roman" w:eastAsia="Times New Roman" w:hAnsi="Times New Roman"/>
          <w:sz w:val="24"/>
          <w:szCs w:val="24"/>
          <w:lang w:val="cs-CZ" w:eastAsia="en-GB"/>
        </w:rPr>
        <w:t>v</w:t>
      </w:r>
      <w:r w:rsidR="00182662" w:rsidRPr="0078320E">
        <w:rPr>
          <w:rFonts w:ascii="Times New Roman" w:eastAsia="Times New Roman" w:hAnsi="Times New Roman"/>
          <w:sz w:val="24"/>
          <w:szCs w:val="24"/>
          <w:lang w:val="cs-CZ" w:eastAsia="en-GB"/>
        </w:rPr>
        <w:t>ník helplinky podat maximální množství dostupných informací. Důležité je, že n</w:t>
      </w:r>
      <w:r w:rsidR="00182662" w:rsidRPr="0078320E">
        <w:rPr>
          <w:rFonts w:ascii="Times New Roman" w:eastAsia="Times New Roman" w:hAnsi="Times New Roman"/>
          <w:sz w:val="24"/>
          <w:szCs w:val="24"/>
          <w:lang w:val="cs-CZ" w:eastAsia="en-GB"/>
        </w:rPr>
        <w:t>e</w:t>
      </w:r>
      <w:r w:rsidR="00182662" w:rsidRPr="0078320E">
        <w:rPr>
          <w:rFonts w:ascii="Times New Roman" w:eastAsia="Times New Roman" w:hAnsi="Times New Roman"/>
          <w:sz w:val="24"/>
          <w:szCs w:val="24"/>
          <w:lang w:val="cs-CZ" w:eastAsia="en-GB"/>
        </w:rPr>
        <w:t>může nic editovat</w:t>
      </w:r>
      <w:r w:rsidR="00831D77">
        <w:rPr>
          <w:rFonts w:ascii="Times New Roman" w:eastAsia="Times New Roman" w:hAnsi="Times New Roman"/>
          <w:sz w:val="24"/>
          <w:szCs w:val="24"/>
          <w:lang w:val="cs-CZ" w:eastAsia="en-GB"/>
        </w:rPr>
        <w:t>.</w:t>
      </w:r>
    </w:p>
    <w:p w14:paraId="7419BBF0" w14:textId="77777777" w:rsidR="00182662" w:rsidRPr="0078320E" w:rsidRDefault="00182662" w:rsidP="00247779">
      <w:pPr>
        <w:pStyle w:val="Standard"/>
        <w:numPr>
          <w:ilvl w:val="0"/>
          <w:numId w:val="13"/>
        </w:numPr>
        <w:spacing w:after="0" w:line="360" w:lineRule="auto"/>
        <w:jc w:val="both"/>
        <w:rPr>
          <w:rFonts w:ascii="Times New Roman" w:eastAsia="Times New Roman" w:hAnsi="Times New Roman"/>
          <w:sz w:val="24"/>
          <w:szCs w:val="24"/>
          <w:lang w:val="cs-CZ" w:eastAsia="en-GB"/>
        </w:rPr>
      </w:pPr>
      <w:r w:rsidRPr="0078320E">
        <w:rPr>
          <w:rFonts w:ascii="Times New Roman" w:eastAsia="Times New Roman" w:hAnsi="Times New Roman"/>
          <w:b/>
          <w:sz w:val="24"/>
          <w:szCs w:val="24"/>
          <w:lang w:val="cs-CZ" w:eastAsia="en-GB"/>
        </w:rPr>
        <w:t>Koordinátor</w:t>
      </w:r>
      <w:r w:rsidRPr="0078320E">
        <w:rPr>
          <w:rFonts w:ascii="Times New Roman" w:eastAsia="Times New Roman" w:hAnsi="Times New Roman"/>
          <w:sz w:val="24"/>
          <w:szCs w:val="24"/>
          <w:lang w:val="cs-CZ" w:eastAsia="en-GB"/>
        </w:rPr>
        <w:t xml:space="preserve"> – Plánuje směny, tudíž má přístup jak k harmonogramům jízd na všech linkách, které může editovat, tak k osobním kartám stevardů.</w:t>
      </w:r>
    </w:p>
    <w:p w14:paraId="1A4BD8AE" w14:textId="77777777" w:rsidR="00182662" w:rsidRPr="0078320E" w:rsidRDefault="00182662" w:rsidP="00247779">
      <w:pPr>
        <w:pStyle w:val="Standard"/>
        <w:numPr>
          <w:ilvl w:val="0"/>
          <w:numId w:val="13"/>
        </w:numPr>
        <w:spacing w:after="0" w:line="360" w:lineRule="auto"/>
        <w:jc w:val="both"/>
        <w:rPr>
          <w:rFonts w:ascii="Times New Roman" w:eastAsia="Times New Roman" w:hAnsi="Times New Roman"/>
          <w:sz w:val="24"/>
          <w:szCs w:val="24"/>
          <w:lang w:val="cs-CZ" w:eastAsia="en-GB"/>
        </w:rPr>
      </w:pPr>
      <w:r w:rsidRPr="0078320E">
        <w:rPr>
          <w:rFonts w:ascii="Times New Roman" w:eastAsia="Times New Roman" w:hAnsi="Times New Roman"/>
          <w:b/>
          <w:sz w:val="24"/>
          <w:szCs w:val="24"/>
          <w:lang w:val="cs-CZ" w:eastAsia="en-GB"/>
        </w:rPr>
        <w:t>Vedoucí</w:t>
      </w:r>
      <w:r w:rsidRPr="0078320E">
        <w:rPr>
          <w:rFonts w:ascii="Times New Roman" w:eastAsia="Times New Roman" w:hAnsi="Times New Roman"/>
          <w:sz w:val="24"/>
          <w:szCs w:val="24"/>
          <w:lang w:val="cs-CZ" w:eastAsia="en-GB"/>
        </w:rPr>
        <w:t xml:space="preserve"> – Může nahradit v práci koordinátora. Navíc má právo na některé syst</w:t>
      </w:r>
      <w:r w:rsidRPr="0078320E">
        <w:rPr>
          <w:rFonts w:ascii="Times New Roman" w:eastAsia="Times New Roman" w:hAnsi="Times New Roman"/>
          <w:sz w:val="24"/>
          <w:szCs w:val="24"/>
          <w:lang w:val="cs-CZ" w:eastAsia="en-GB"/>
        </w:rPr>
        <w:t>é</w:t>
      </w:r>
      <w:r w:rsidRPr="0078320E">
        <w:rPr>
          <w:rFonts w:ascii="Times New Roman" w:eastAsia="Times New Roman" w:hAnsi="Times New Roman"/>
          <w:sz w:val="24"/>
          <w:szCs w:val="24"/>
          <w:lang w:val="cs-CZ" w:eastAsia="en-GB"/>
        </w:rPr>
        <w:t>mové operace. Například jednorázové stažení informací o stevardech ze systému Helios</w:t>
      </w:r>
      <w:r w:rsidR="00831D77">
        <w:rPr>
          <w:rFonts w:ascii="Times New Roman" w:eastAsia="Times New Roman" w:hAnsi="Times New Roman"/>
          <w:sz w:val="24"/>
          <w:szCs w:val="24"/>
          <w:lang w:val="cs-CZ" w:eastAsia="en-GB"/>
        </w:rPr>
        <w:t>.</w:t>
      </w:r>
    </w:p>
    <w:p w14:paraId="6AC453AA" w14:textId="77777777" w:rsidR="00182662" w:rsidRPr="0078320E" w:rsidRDefault="00182662" w:rsidP="00247779">
      <w:pPr>
        <w:pStyle w:val="Standard"/>
        <w:numPr>
          <w:ilvl w:val="0"/>
          <w:numId w:val="13"/>
        </w:numPr>
        <w:spacing w:after="0" w:line="360" w:lineRule="auto"/>
        <w:jc w:val="both"/>
        <w:rPr>
          <w:rFonts w:ascii="Times New Roman" w:eastAsia="Times New Roman" w:hAnsi="Times New Roman"/>
          <w:sz w:val="24"/>
          <w:szCs w:val="24"/>
          <w:lang w:val="cs-CZ" w:eastAsia="en-GB"/>
        </w:rPr>
      </w:pPr>
      <w:r w:rsidRPr="0078320E">
        <w:rPr>
          <w:rFonts w:ascii="Times New Roman" w:eastAsia="Times New Roman" w:hAnsi="Times New Roman"/>
          <w:b/>
          <w:sz w:val="24"/>
          <w:szCs w:val="24"/>
          <w:lang w:val="cs-CZ" w:eastAsia="en-GB"/>
        </w:rPr>
        <w:t>Stevard</w:t>
      </w:r>
      <w:r w:rsidRPr="0078320E">
        <w:rPr>
          <w:rFonts w:ascii="Times New Roman" w:eastAsia="Times New Roman" w:hAnsi="Times New Roman"/>
          <w:sz w:val="24"/>
          <w:szCs w:val="24"/>
          <w:lang w:val="cs-CZ" w:eastAsia="en-GB"/>
        </w:rPr>
        <w:t xml:space="preserve"> </w:t>
      </w:r>
      <w:r w:rsidR="002F7472" w:rsidRPr="0078320E">
        <w:rPr>
          <w:rFonts w:ascii="Times New Roman" w:eastAsia="Times New Roman" w:hAnsi="Times New Roman"/>
          <w:sz w:val="24"/>
          <w:szCs w:val="24"/>
          <w:lang w:val="cs-CZ" w:eastAsia="en-GB"/>
        </w:rPr>
        <w:t>–</w:t>
      </w:r>
      <w:r w:rsidRPr="0078320E">
        <w:rPr>
          <w:rFonts w:ascii="Times New Roman" w:eastAsia="Times New Roman" w:hAnsi="Times New Roman"/>
          <w:sz w:val="24"/>
          <w:szCs w:val="24"/>
          <w:lang w:val="cs-CZ" w:eastAsia="en-GB"/>
        </w:rPr>
        <w:t xml:space="preserve"> </w:t>
      </w:r>
      <w:r w:rsidR="002F7472" w:rsidRPr="0078320E">
        <w:rPr>
          <w:rFonts w:ascii="Times New Roman" w:eastAsia="Times New Roman" w:hAnsi="Times New Roman"/>
          <w:sz w:val="24"/>
          <w:szCs w:val="24"/>
          <w:lang w:val="cs-CZ" w:eastAsia="en-GB"/>
        </w:rPr>
        <w:t>Zobrazuje si svůj plán jízd a může se dohlásit k volným směnám, které korespondují s linkou, na které pravidelně jezdí.</w:t>
      </w:r>
    </w:p>
    <w:p w14:paraId="08CA9367" w14:textId="77777777" w:rsidR="005060FB" w:rsidRPr="0078320E" w:rsidRDefault="005060FB" w:rsidP="00247779">
      <w:pPr>
        <w:pStyle w:val="Standard"/>
        <w:spacing w:after="0" w:line="360" w:lineRule="auto"/>
        <w:jc w:val="both"/>
        <w:rPr>
          <w:rFonts w:ascii="Times New Roman" w:eastAsia="Times New Roman" w:hAnsi="Times New Roman"/>
          <w:b/>
          <w:sz w:val="24"/>
          <w:szCs w:val="24"/>
          <w:lang w:val="cs-CZ" w:eastAsia="en-GB"/>
        </w:rPr>
      </w:pPr>
    </w:p>
    <w:p w14:paraId="5E858672" w14:textId="77777777" w:rsidR="005060FB" w:rsidRPr="0078320E" w:rsidRDefault="00786BED" w:rsidP="00247779">
      <w:pPr>
        <w:pStyle w:val="Standard"/>
        <w:spacing w:after="0" w:line="360" w:lineRule="auto"/>
        <w:ind w:left="360"/>
        <w:jc w:val="both"/>
        <w:rPr>
          <w:rFonts w:ascii="Times New Roman" w:eastAsia="Times New Roman" w:hAnsi="Times New Roman"/>
          <w:sz w:val="24"/>
          <w:szCs w:val="24"/>
          <w:lang w:val="cs-CZ" w:eastAsia="en-GB"/>
        </w:rPr>
      </w:pPr>
      <w:r w:rsidRPr="0078320E">
        <w:rPr>
          <w:rFonts w:ascii="Times New Roman" w:eastAsia="Times New Roman" w:hAnsi="Times New Roman"/>
          <w:sz w:val="24"/>
          <w:szCs w:val="24"/>
          <w:lang w:val="cs-CZ" w:eastAsia="en-GB"/>
        </w:rPr>
        <w:t>Dalšími aktéry, kteří komunikují se systémem, jsou YBUS a Helios. Helios slouží ke správě osob, mezd, dokladů, tedy poskytuje data o stevardech. YBUS naproti tomu p</w:t>
      </w:r>
      <w:r w:rsidRPr="0078320E">
        <w:rPr>
          <w:rFonts w:ascii="Times New Roman" w:eastAsia="Times New Roman" w:hAnsi="Times New Roman"/>
          <w:sz w:val="24"/>
          <w:szCs w:val="24"/>
          <w:lang w:val="cs-CZ" w:eastAsia="en-GB"/>
        </w:rPr>
        <w:t>o</w:t>
      </w:r>
      <w:r w:rsidRPr="0078320E">
        <w:rPr>
          <w:rFonts w:ascii="Times New Roman" w:eastAsia="Times New Roman" w:hAnsi="Times New Roman"/>
          <w:sz w:val="24"/>
          <w:szCs w:val="24"/>
          <w:lang w:val="cs-CZ" w:eastAsia="en-GB"/>
        </w:rPr>
        <w:lastRenderedPageBreak/>
        <w:t xml:space="preserve">skytuje data o spojích a jízdních řádech. Posledním aktérem, který hraje nemalou </w:t>
      </w:r>
      <w:r w:rsidR="004A0989" w:rsidRPr="0078320E">
        <w:rPr>
          <w:rFonts w:ascii="Times New Roman" w:eastAsia="Times New Roman" w:hAnsi="Times New Roman"/>
          <w:sz w:val="24"/>
          <w:szCs w:val="24"/>
          <w:lang w:val="cs-CZ" w:eastAsia="en-GB"/>
        </w:rPr>
        <w:t>roli, je</w:t>
      </w:r>
      <w:r w:rsidRPr="0078320E">
        <w:rPr>
          <w:rFonts w:ascii="Times New Roman" w:eastAsia="Times New Roman" w:hAnsi="Times New Roman"/>
          <w:sz w:val="24"/>
          <w:szCs w:val="24"/>
          <w:lang w:val="cs-CZ" w:eastAsia="en-GB"/>
        </w:rPr>
        <w:t xml:space="preserve"> Čas. Plánované úlohy se starají o synchronizaci dat s výše zmíněnými systémy, ko</w:t>
      </w:r>
      <w:r w:rsidRPr="0078320E">
        <w:rPr>
          <w:rFonts w:ascii="Times New Roman" w:eastAsia="Times New Roman" w:hAnsi="Times New Roman"/>
          <w:sz w:val="24"/>
          <w:szCs w:val="24"/>
          <w:lang w:val="cs-CZ" w:eastAsia="en-GB"/>
        </w:rPr>
        <w:t>n</w:t>
      </w:r>
      <w:r w:rsidRPr="0078320E">
        <w:rPr>
          <w:rFonts w:ascii="Times New Roman" w:eastAsia="Times New Roman" w:hAnsi="Times New Roman"/>
          <w:sz w:val="24"/>
          <w:szCs w:val="24"/>
          <w:lang w:val="cs-CZ" w:eastAsia="en-GB"/>
        </w:rPr>
        <w:t xml:space="preserve">trolují obsazenost spojů nebo mažou stará data.  </w:t>
      </w:r>
    </w:p>
    <w:p w14:paraId="4383ADD0" w14:textId="77777777" w:rsidR="006067D2" w:rsidRPr="0078320E" w:rsidRDefault="006067D2" w:rsidP="00247779">
      <w:pPr>
        <w:pStyle w:val="Standard"/>
        <w:spacing w:after="0" w:line="360" w:lineRule="auto"/>
        <w:jc w:val="both"/>
        <w:rPr>
          <w:rFonts w:ascii="Times New Roman" w:eastAsia="Times New Roman" w:hAnsi="Times New Roman"/>
          <w:sz w:val="24"/>
          <w:szCs w:val="24"/>
          <w:lang w:val="cs-CZ" w:eastAsia="en-GB"/>
        </w:rPr>
      </w:pPr>
    </w:p>
    <w:p w14:paraId="2DAFDBB5" w14:textId="77777777" w:rsidR="006067D2" w:rsidRPr="0078320E" w:rsidRDefault="006067D2" w:rsidP="00247779">
      <w:pPr>
        <w:pStyle w:val="Standard"/>
        <w:spacing w:after="0" w:line="360" w:lineRule="auto"/>
        <w:jc w:val="both"/>
        <w:rPr>
          <w:rFonts w:ascii="Times New Roman" w:eastAsia="Times New Roman" w:hAnsi="Times New Roman"/>
          <w:sz w:val="24"/>
          <w:szCs w:val="24"/>
          <w:lang w:val="cs-CZ" w:eastAsia="en-GB"/>
        </w:rPr>
      </w:pPr>
      <w:r w:rsidRPr="0078320E">
        <w:rPr>
          <w:rFonts w:ascii="Times New Roman" w:eastAsia="Times New Roman" w:hAnsi="Times New Roman"/>
          <w:sz w:val="24"/>
          <w:szCs w:val="24"/>
          <w:lang w:val="cs-CZ" w:eastAsia="en-GB"/>
        </w:rPr>
        <w:t>Vybrané případy užití:</w:t>
      </w:r>
    </w:p>
    <w:p w14:paraId="4E8C6BBF" w14:textId="77777777" w:rsidR="00173525" w:rsidRPr="0078320E" w:rsidRDefault="006067D2" w:rsidP="00E007A6">
      <w:pPr>
        <w:pStyle w:val="Standard"/>
        <w:spacing w:after="0" w:line="240" w:lineRule="auto"/>
        <w:jc w:val="both"/>
        <w:rPr>
          <w:rFonts w:ascii="Times New Roman" w:eastAsia="Times New Roman" w:hAnsi="Times New Roman"/>
          <w:sz w:val="24"/>
          <w:szCs w:val="24"/>
          <w:lang w:val="cs-CZ" w:eastAsia="en-GB"/>
        </w:rPr>
      </w:pPr>
      <w:r w:rsidRPr="0078320E">
        <w:rPr>
          <w:rFonts w:ascii="Times New Roman" w:eastAsia="Times New Roman" w:hAnsi="Times New Roman"/>
          <w:b/>
          <w:sz w:val="24"/>
          <w:szCs w:val="24"/>
          <w:lang w:val="cs-CZ" w:eastAsia="en-GB"/>
        </w:rPr>
        <w:t>Editace točení autobusů</w:t>
      </w:r>
      <w:r w:rsidR="00831D77">
        <w:rPr>
          <w:rFonts w:ascii="Times New Roman" w:eastAsia="Times New Roman" w:hAnsi="Times New Roman"/>
          <w:sz w:val="24"/>
          <w:szCs w:val="24"/>
          <w:lang w:val="cs-CZ" w:eastAsia="en-GB"/>
        </w:rPr>
        <w:t xml:space="preserve"> – s</w:t>
      </w:r>
      <w:r w:rsidR="00173525" w:rsidRPr="0078320E">
        <w:rPr>
          <w:rFonts w:ascii="Times New Roman" w:eastAsia="Times New Roman" w:hAnsi="Times New Roman"/>
          <w:sz w:val="24"/>
          <w:szCs w:val="24"/>
          <w:lang w:val="cs-CZ" w:eastAsia="en-GB"/>
        </w:rPr>
        <w:t>louží k vytvoření obecného nebo konkrétního točení autobusů. Konkrétní točení se týká především státních svátků.</w:t>
      </w:r>
    </w:p>
    <w:p w14:paraId="7C0E52AD" w14:textId="77777777" w:rsidR="00E007A6" w:rsidRPr="0078320E" w:rsidRDefault="00E007A6" w:rsidP="00E007A6">
      <w:pPr>
        <w:pStyle w:val="Standard"/>
        <w:spacing w:after="0" w:line="240" w:lineRule="auto"/>
        <w:jc w:val="both"/>
        <w:rPr>
          <w:rFonts w:asciiTheme="majorHAnsi" w:eastAsia="Times New Roman" w:hAnsiTheme="majorHAnsi"/>
          <w:sz w:val="24"/>
          <w:szCs w:val="24"/>
          <w:lang w:val="cs-CZ" w:eastAsia="en-GB"/>
        </w:rPr>
      </w:pPr>
    </w:p>
    <w:p w14:paraId="4C86C450" w14:textId="77777777" w:rsidR="006067D2"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b/>
          <w:sz w:val="22"/>
          <w:szCs w:val="22"/>
        </w:rPr>
        <w:t>Ak</w:t>
      </w:r>
      <w:r w:rsidR="00390F0A" w:rsidRPr="0078320E">
        <w:rPr>
          <w:rFonts w:asciiTheme="majorHAnsi" w:hAnsiTheme="majorHAnsi"/>
          <w:b/>
          <w:sz w:val="22"/>
          <w:szCs w:val="22"/>
        </w:rPr>
        <w:t>téři:</w:t>
      </w:r>
      <w:r w:rsidR="00390F0A" w:rsidRPr="0078320E">
        <w:rPr>
          <w:rFonts w:asciiTheme="majorHAnsi" w:hAnsiTheme="majorHAnsi"/>
          <w:sz w:val="22"/>
          <w:szCs w:val="22"/>
        </w:rPr>
        <w:t xml:space="preserve"> </w:t>
      </w:r>
      <w:r w:rsidR="001F05E7">
        <w:rPr>
          <w:rFonts w:asciiTheme="majorHAnsi" w:hAnsiTheme="majorHAnsi"/>
          <w:sz w:val="22"/>
          <w:szCs w:val="22"/>
        </w:rPr>
        <w:tab/>
      </w:r>
      <w:r w:rsidR="001F05E7">
        <w:rPr>
          <w:rFonts w:asciiTheme="majorHAnsi" w:hAnsiTheme="majorHAnsi"/>
          <w:sz w:val="22"/>
          <w:szCs w:val="22"/>
        </w:rPr>
        <w:tab/>
      </w:r>
      <w:r w:rsidR="00DF174E">
        <w:rPr>
          <w:rFonts w:asciiTheme="majorHAnsi" w:hAnsiTheme="majorHAnsi"/>
          <w:sz w:val="22"/>
          <w:szCs w:val="22"/>
        </w:rPr>
        <w:t xml:space="preserve">    </w:t>
      </w:r>
      <w:r w:rsidR="001F05E7">
        <w:rPr>
          <w:rFonts w:asciiTheme="majorHAnsi" w:hAnsiTheme="majorHAnsi"/>
          <w:sz w:val="22"/>
          <w:szCs w:val="22"/>
        </w:rPr>
        <w:t xml:space="preserve">    </w:t>
      </w:r>
      <w:r w:rsidR="009B3F1A">
        <w:rPr>
          <w:rFonts w:asciiTheme="majorHAnsi" w:hAnsiTheme="majorHAnsi"/>
          <w:sz w:val="22"/>
          <w:szCs w:val="22"/>
        </w:rPr>
        <w:t xml:space="preserve">  </w:t>
      </w:r>
      <w:r w:rsidR="001F05E7">
        <w:rPr>
          <w:rFonts w:asciiTheme="majorHAnsi" w:hAnsiTheme="majorHAnsi"/>
          <w:sz w:val="22"/>
          <w:szCs w:val="22"/>
        </w:rPr>
        <w:t xml:space="preserve"> </w:t>
      </w:r>
      <w:r w:rsidR="00390F0A" w:rsidRPr="0078320E">
        <w:rPr>
          <w:rFonts w:asciiTheme="majorHAnsi" w:hAnsiTheme="majorHAnsi"/>
          <w:sz w:val="22"/>
          <w:szCs w:val="22"/>
        </w:rPr>
        <w:t>Koordinátor</w:t>
      </w:r>
      <w:r w:rsidR="00B01BF1" w:rsidRPr="0078320E">
        <w:rPr>
          <w:rFonts w:asciiTheme="majorHAnsi" w:hAnsiTheme="majorHAnsi"/>
          <w:sz w:val="22"/>
          <w:szCs w:val="22"/>
        </w:rPr>
        <w:t>, Vedoucí</w:t>
      </w:r>
    </w:p>
    <w:p w14:paraId="69260880" w14:textId="77777777" w:rsidR="00DF174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b/>
          <w:sz w:val="22"/>
          <w:szCs w:val="22"/>
        </w:rPr>
        <w:t>Vstupní podmínky:</w:t>
      </w:r>
      <w:r w:rsidRPr="0078320E">
        <w:rPr>
          <w:rFonts w:asciiTheme="majorHAnsi" w:hAnsiTheme="majorHAnsi"/>
          <w:sz w:val="22"/>
          <w:szCs w:val="22"/>
        </w:rPr>
        <w:t xml:space="preserve"> Z firemního systému YBUS musí být staženy jízdní řády. Uživatel musí být </w:t>
      </w:r>
    </w:p>
    <w:p w14:paraId="732115BA" w14:textId="77777777" w:rsidR="006067D2" w:rsidRPr="0078320E" w:rsidRDefault="00DF174E" w:rsidP="00DF174E">
      <w:pPr>
        <w:pStyle w:val="NormalWeb"/>
        <w:spacing w:before="0" w:beforeAutospacing="0" w:after="0" w:afterAutospacing="0"/>
        <w:ind w:left="1440"/>
        <w:jc w:val="both"/>
        <w:rPr>
          <w:rFonts w:asciiTheme="majorHAnsi" w:hAnsiTheme="majorHAnsi"/>
          <w:sz w:val="22"/>
          <w:szCs w:val="22"/>
        </w:rPr>
      </w:pPr>
      <w:r>
        <w:rPr>
          <w:rFonts w:asciiTheme="majorHAnsi" w:hAnsiTheme="majorHAnsi"/>
          <w:sz w:val="22"/>
          <w:szCs w:val="22"/>
        </w:rPr>
        <w:t xml:space="preserve">           </w:t>
      </w:r>
      <w:r w:rsidR="006067D2" w:rsidRPr="0078320E">
        <w:rPr>
          <w:rFonts w:asciiTheme="majorHAnsi" w:hAnsiTheme="majorHAnsi"/>
          <w:sz w:val="22"/>
          <w:szCs w:val="22"/>
        </w:rPr>
        <w:t xml:space="preserve">přihlášený. </w:t>
      </w:r>
    </w:p>
    <w:p w14:paraId="574B6ABE" w14:textId="77777777" w:rsidR="006067D2" w:rsidRPr="0078320E" w:rsidRDefault="006067D2" w:rsidP="00247779">
      <w:pPr>
        <w:pStyle w:val="NormalWeb"/>
        <w:spacing w:before="0" w:beforeAutospacing="0" w:after="0" w:afterAutospacing="0"/>
        <w:jc w:val="both"/>
        <w:rPr>
          <w:rFonts w:asciiTheme="majorHAnsi" w:hAnsiTheme="majorHAnsi"/>
          <w:b/>
          <w:sz w:val="22"/>
          <w:szCs w:val="22"/>
        </w:rPr>
      </w:pPr>
      <w:r w:rsidRPr="0078320E">
        <w:rPr>
          <w:rFonts w:asciiTheme="majorHAnsi" w:hAnsiTheme="majorHAnsi"/>
          <w:b/>
          <w:sz w:val="22"/>
          <w:szCs w:val="22"/>
        </w:rPr>
        <w:t xml:space="preserve">Tok událostí: </w:t>
      </w:r>
    </w:p>
    <w:p w14:paraId="034AE3B4" w14:textId="77777777" w:rsidR="00425C16" w:rsidRPr="0078320E" w:rsidRDefault="006067D2" w:rsidP="00831D77">
      <w:pPr>
        <w:pStyle w:val="NormalWeb"/>
        <w:spacing w:before="0" w:beforeAutospacing="0" w:after="0" w:afterAutospacing="0"/>
        <w:ind w:firstLine="480"/>
        <w:jc w:val="both"/>
        <w:rPr>
          <w:rFonts w:asciiTheme="majorHAnsi" w:hAnsiTheme="majorHAnsi"/>
          <w:sz w:val="22"/>
          <w:szCs w:val="22"/>
        </w:rPr>
      </w:pPr>
      <w:r w:rsidRPr="0078320E">
        <w:rPr>
          <w:rFonts w:asciiTheme="majorHAnsi" w:hAnsiTheme="majorHAnsi"/>
          <w:sz w:val="22"/>
          <w:szCs w:val="22"/>
        </w:rPr>
        <w:t>1. Případ užití (PU) začíná, když uživatel klikne na tlačítko "</w:t>
      </w:r>
      <w:r w:rsidR="00B01BF1" w:rsidRPr="0078320E">
        <w:rPr>
          <w:rFonts w:asciiTheme="majorHAnsi" w:hAnsiTheme="majorHAnsi"/>
          <w:sz w:val="22"/>
          <w:szCs w:val="22"/>
        </w:rPr>
        <w:t>trasy autobusu</w:t>
      </w:r>
      <w:r w:rsidRPr="0078320E">
        <w:rPr>
          <w:rFonts w:asciiTheme="majorHAnsi" w:hAnsiTheme="majorHAnsi"/>
          <w:sz w:val="22"/>
          <w:szCs w:val="22"/>
        </w:rPr>
        <w:t xml:space="preserve">" v </w:t>
      </w:r>
      <w:r w:rsidR="00425C16" w:rsidRPr="0078320E">
        <w:rPr>
          <w:rFonts w:asciiTheme="majorHAnsi" w:hAnsiTheme="majorHAnsi"/>
          <w:sz w:val="22"/>
          <w:szCs w:val="22"/>
        </w:rPr>
        <w:t xml:space="preserve">      </w:t>
      </w:r>
    </w:p>
    <w:p w14:paraId="6B0E1A59" w14:textId="77777777" w:rsidR="006067D2" w:rsidRPr="0078320E" w:rsidRDefault="00425C16" w:rsidP="00247779">
      <w:pPr>
        <w:pStyle w:val="NormalWeb"/>
        <w:spacing w:before="0" w:beforeAutospacing="0" w:after="0" w:afterAutospacing="0"/>
        <w:ind w:left="480"/>
        <w:jc w:val="both"/>
        <w:rPr>
          <w:rFonts w:asciiTheme="majorHAnsi" w:hAnsiTheme="majorHAnsi"/>
          <w:sz w:val="22"/>
          <w:szCs w:val="22"/>
        </w:rPr>
      </w:pPr>
      <w:r w:rsidRPr="0078320E">
        <w:rPr>
          <w:rFonts w:asciiTheme="majorHAnsi" w:hAnsiTheme="majorHAnsi"/>
          <w:sz w:val="22"/>
          <w:szCs w:val="22"/>
        </w:rPr>
        <w:t xml:space="preserve">    </w:t>
      </w:r>
      <w:r w:rsidR="006067D2" w:rsidRPr="0078320E">
        <w:rPr>
          <w:rFonts w:asciiTheme="majorHAnsi" w:hAnsiTheme="majorHAnsi"/>
          <w:sz w:val="22"/>
          <w:szCs w:val="22"/>
        </w:rPr>
        <w:t xml:space="preserve">levém menu aplikace. </w:t>
      </w:r>
    </w:p>
    <w:p w14:paraId="1715BDC0" w14:textId="77777777" w:rsidR="006067D2"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sz w:val="22"/>
          <w:szCs w:val="22"/>
        </w:rPr>
        <w:t xml:space="preserve">  </w:t>
      </w:r>
      <w:r w:rsidR="00831D77">
        <w:rPr>
          <w:rFonts w:asciiTheme="majorHAnsi" w:hAnsiTheme="majorHAnsi"/>
          <w:sz w:val="22"/>
          <w:szCs w:val="22"/>
        </w:rPr>
        <w:t xml:space="preserve"> </w:t>
      </w:r>
      <w:r w:rsidRPr="0078320E">
        <w:rPr>
          <w:rFonts w:asciiTheme="majorHAnsi" w:hAnsiTheme="majorHAnsi"/>
          <w:sz w:val="22"/>
          <w:szCs w:val="22"/>
        </w:rPr>
        <w:t xml:space="preserve">      </w:t>
      </w:r>
      <w:r w:rsidR="00831D77">
        <w:rPr>
          <w:rFonts w:asciiTheme="majorHAnsi" w:hAnsiTheme="majorHAnsi"/>
          <w:sz w:val="22"/>
          <w:szCs w:val="22"/>
        </w:rPr>
        <w:t xml:space="preserve"> </w:t>
      </w:r>
      <w:r w:rsidRPr="0078320E">
        <w:rPr>
          <w:rFonts w:asciiTheme="majorHAnsi" w:hAnsiTheme="majorHAnsi"/>
          <w:sz w:val="22"/>
          <w:szCs w:val="22"/>
        </w:rPr>
        <w:t xml:space="preserve">2. Uživatel pokračuje kliknutím na "točky" u určité skupiny linek. </w:t>
      </w:r>
    </w:p>
    <w:p w14:paraId="381D2B11" w14:textId="77777777" w:rsidR="00425C16"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sz w:val="22"/>
          <w:szCs w:val="22"/>
        </w:rPr>
        <w:t xml:space="preserve">        </w:t>
      </w:r>
      <w:r w:rsidR="00831D77">
        <w:rPr>
          <w:rFonts w:asciiTheme="majorHAnsi" w:hAnsiTheme="majorHAnsi"/>
          <w:sz w:val="22"/>
          <w:szCs w:val="22"/>
        </w:rPr>
        <w:t xml:space="preserve">  </w:t>
      </w:r>
      <w:r w:rsidRPr="0078320E">
        <w:rPr>
          <w:rFonts w:asciiTheme="majorHAnsi" w:hAnsiTheme="majorHAnsi"/>
          <w:sz w:val="22"/>
          <w:szCs w:val="22"/>
        </w:rPr>
        <w:t xml:space="preserve">3. Uživatel si vybere, jestli chce editovat obecné točení autobusů v sudý nebo lichý </w:t>
      </w:r>
    </w:p>
    <w:p w14:paraId="520A0D7B" w14:textId="77777777" w:rsidR="006067D2" w:rsidRPr="0078320E" w:rsidRDefault="006067D2" w:rsidP="00247779">
      <w:pPr>
        <w:pStyle w:val="NormalWeb"/>
        <w:spacing w:before="0" w:beforeAutospacing="0" w:after="0" w:afterAutospacing="0"/>
        <w:ind w:firstLine="720"/>
        <w:jc w:val="both"/>
        <w:rPr>
          <w:rFonts w:asciiTheme="majorHAnsi" w:hAnsiTheme="majorHAnsi"/>
          <w:sz w:val="22"/>
          <w:szCs w:val="22"/>
        </w:rPr>
      </w:pPr>
      <w:r w:rsidRPr="0078320E">
        <w:rPr>
          <w:rFonts w:asciiTheme="majorHAnsi" w:hAnsiTheme="majorHAnsi"/>
          <w:sz w:val="22"/>
          <w:szCs w:val="22"/>
        </w:rPr>
        <w:t xml:space="preserve">týden nebo vybere konkrétní časový úsek, kdy může být točení jiné. </w:t>
      </w:r>
    </w:p>
    <w:p w14:paraId="66B40D82" w14:textId="77777777" w:rsidR="006067D2"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sz w:val="22"/>
          <w:szCs w:val="22"/>
        </w:rPr>
        <w:t xml:space="preserve">    </w:t>
      </w:r>
      <w:r w:rsidR="00831D77">
        <w:rPr>
          <w:rFonts w:asciiTheme="majorHAnsi" w:hAnsiTheme="majorHAnsi"/>
          <w:sz w:val="22"/>
          <w:szCs w:val="22"/>
        </w:rPr>
        <w:t xml:space="preserve">  </w:t>
      </w:r>
      <w:r w:rsidRPr="0078320E">
        <w:rPr>
          <w:rFonts w:asciiTheme="majorHAnsi" w:hAnsiTheme="majorHAnsi"/>
          <w:sz w:val="22"/>
          <w:szCs w:val="22"/>
        </w:rPr>
        <w:t xml:space="preserve">    4. Systém zobrazí jízdní řád podle vybraného kritéria. </w:t>
      </w:r>
    </w:p>
    <w:p w14:paraId="24772EA9" w14:textId="77777777" w:rsidR="00425C16"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sz w:val="22"/>
          <w:szCs w:val="22"/>
        </w:rPr>
        <w:t xml:space="preserve">  </w:t>
      </w:r>
      <w:r w:rsidR="00831D77">
        <w:rPr>
          <w:rFonts w:asciiTheme="majorHAnsi" w:hAnsiTheme="majorHAnsi"/>
          <w:sz w:val="22"/>
          <w:szCs w:val="22"/>
        </w:rPr>
        <w:t xml:space="preserve">  </w:t>
      </w:r>
      <w:r w:rsidRPr="0078320E">
        <w:rPr>
          <w:rFonts w:asciiTheme="majorHAnsi" w:hAnsiTheme="majorHAnsi"/>
          <w:sz w:val="22"/>
          <w:szCs w:val="22"/>
        </w:rPr>
        <w:t xml:space="preserve">      5. Uživatel do políček nad časové údaje vyplní čísla autobusů. </w:t>
      </w:r>
      <w:r w:rsidR="00173525" w:rsidRPr="0078320E">
        <w:rPr>
          <w:rFonts w:asciiTheme="majorHAnsi" w:hAnsiTheme="majorHAnsi"/>
          <w:sz w:val="22"/>
          <w:szCs w:val="22"/>
        </w:rPr>
        <w:t xml:space="preserve">Ta slouží systému </w:t>
      </w:r>
    </w:p>
    <w:p w14:paraId="0B45DB98" w14:textId="77777777" w:rsidR="006067D2" w:rsidRPr="0078320E" w:rsidRDefault="00173525" w:rsidP="00247779">
      <w:pPr>
        <w:pStyle w:val="NormalWeb"/>
        <w:spacing w:before="0" w:beforeAutospacing="0" w:after="0" w:afterAutospacing="0"/>
        <w:ind w:firstLine="720"/>
        <w:jc w:val="both"/>
        <w:rPr>
          <w:rFonts w:asciiTheme="majorHAnsi" w:hAnsiTheme="majorHAnsi"/>
          <w:sz w:val="22"/>
          <w:szCs w:val="22"/>
        </w:rPr>
      </w:pPr>
      <w:r w:rsidRPr="0078320E">
        <w:rPr>
          <w:rFonts w:asciiTheme="majorHAnsi" w:hAnsiTheme="majorHAnsi"/>
          <w:sz w:val="22"/>
          <w:szCs w:val="22"/>
        </w:rPr>
        <w:t>k</w:t>
      </w:r>
      <w:r w:rsidR="000F464B" w:rsidRPr="0078320E">
        <w:rPr>
          <w:rFonts w:asciiTheme="majorHAnsi" w:hAnsiTheme="majorHAnsi"/>
          <w:sz w:val="22"/>
          <w:szCs w:val="22"/>
        </w:rPr>
        <w:t> spárování jednotlivých spojů.</w:t>
      </w:r>
    </w:p>
    <w:p w14:paraId="120613AA" w14:textId="77777777" w:rsidR="006067D2"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sz w:val="22"/>
          <w:szCs w:val="22"/>
        </w:rPr>
        <w:t>       </w:t>
      </w:r>
      <w:r w:rsidR="00831D77">
        <w:rPr>
          <w:rFonts w:asciiTheme="majorHAnsi" w:hAnsiTheme="majorHAnsi"/>
          <w:sz w:val="22"/>
          <w:szCs w:val="22"/>
        </w:rPr>
        <w:t xml:space="preserve">  </w:t>
      </w:r>
      <w:r w:rsidRPr="0078320E">
        <w:rPr>
          <w:rFonts w:asciiTheme="majorHAnsi" w:hAnsiTheme="majorHAnsi"/>
          <w:sz w:val="22"/>
          <w:szCs w:val="22"/>
        </w:rPr>
        <w:t xml:space="preserve"> 6. Uživatel stiskne tlačítko "uložit". </w:t>
      </w:r>
    </w:p>
    <w:p w14:paraId="0E2D1224" w14:textId="77777777" w:rsidR="006067D2" w:rsidRPr="0078320E" w:rsidRDefault="006067D2" w:rsidP="00247779">
      <w:pPr>
        <w:pStyle w:val="NormalWeb"/>
        <w:spacing w:before="0" w:beforeAutospacing="0" w:after="0" w:afterAutospacing="0"/>
        <w:ind w:firstLine="720"/>
        <w:jc w:val="both"/>
        <w:rPr>
          <w:rFonts w:asciiTheme="majorHAnsi" w:hAnsiTheme="majorHAnsi"/>
          <w:sz w:val="22"/>
          <w:szCs w:val="22"/>
        </w:rPr>
      </w:pPr>
      <w:r w:rsidRPr="003A2344">
        <w:rPr>
          <w:rFonts w:asciiTheme="majorHAnsi" w:hAnsiTheme="majorHAnsi"/>
          <w:b/>
          <w:sz w:val="22"/>
          <w:szCs w:val="22"/>
        </w:rPr>
        <w:t>IF</w:t>
      </w:r>
      <w:r w:rsidRPr="0078320E">
        <w:rPr>
          <w:rFonts w:asciiTheme="majorHAnsi" w:hAnsiTheme="majorHAnsi"/>
          <w:sz w:val="22"/>
          <w:szCs w:val="22"/>
        </w:rPr>
        <w:t xml:space="preserve"> uživatel zaškrtnul políčko pro vyplnění sudého i lichého týdne naráz </w:t>
      </w:r>
    </w:p>
    <w:p w14:paraId="721D9716" w14:textId="77777777" w:rsidR="006067D2" w:rsidRPr="0078320E" w:rsidRDefault="00DA153C" w:rsidP="00247779">
      <w:pPr>
        <w:pStyle w:val="NormalWeb"/>
        <w:spacing w:before="0" w:beforeAutospacing="0" w:after="0" w:afterAutospacing="0"/>
        <w:ind w:left="720" w:firstLine="60"/>
        <w:jc w:val="both"/>
        <w:rPr>
          <w:rFonts w:asciiTheme="majorHAnsi" w:hAnsiTheme="majorHAnsi"/>
          <w:sz w:val="22"/>
          <w:szCs w:val="22"/>
        </w:rPr>
      </w:pPr>
      <w:r>
        <w:rPr>
          <w:rFonts w:asciiTheme="majorHAnsi" w:hAnsiTheme="majorHAnsi"/>
          <w:sz w:val="22"/>
          <w:szCs w:val="22"/>
        </w:rPr>
        <w:t xml:space="preserve"> </w:t>
      </w:r>
      <w:r w:rsidR="006067D2" w:rsidRPr="0078320E">
        <w:rPr>
          <w:rFonts w:asciiTheme="majorHAnsi" w:hAnsiTheme="majorHAnsi"/>
          <w:sz w:val="22"/>
          <w:szCs w:val="22"/>
        </w:rPr>
        <w:t xml:space="preserve">6.1. Systém zkopíruje údaje pro sudý / lichý týden v závislosti na aktuálně zvoleném. </w:t>
      </w:r>
    </w:p>
    <w:p w14:paraId="743A270B" w14:textId="77777777" w:rsidR="006067D2" w:rsidRPr="0078320E" w:rsidRDefault="006067D2" w:rsidP="00247779">
      <w:pPr>
        <w:pStyle w:val="NormalWeb"/>
        <w:spacing w:before="0" w:beforeAutospacing="0" w:after="0" w:afterAutospacing="0"/>
        <w:jc w:val="both"/>
        <w:rPr>
          <w:rFonts w:asciiTheme="majorHAnsi" w:hAnsiTheme="majorHAnsi"/>
          <w:sz w:val="22"/>
          <w:szCs w:val="22"/>
        </w:rPr>
      </w:pPr>
      <w:r w:rsidRPr="0078320E">
        <w:rPr>
          <w:rFonts w:asciiTheme="majorHAnsi" w:hAnsiTheme="majorHAnsi"/>
          <w:sz w:val="22"/>
          <w:szCs w:val="22"/>
        </w:rPr>
        <w:t>   </w:t>
      </w:r>
      <w:r w:rsidR="00831D77">
        <w:rPr>
          <w:rFonts w:asciiTheme="majorHAnsi" w:hAnsiTheme="majorHAnsi"/>
          <w:sz w:val="22"/>
          <w:szCs w:val="22"/>
        </w:rPr>
        <w:t xml:space="preserve">  </w:t>
      </w:r>
      <w:r w:rsidRPr="0078320E">
        <w:rPr>
          <w:rFonts w:asciiTheme="majorHAnsi" w:hAnsiTheme="majorHAnsi"/>
          <w:sz w:val="22"/>
          <w:szCs w:val="22"/>
        </w:rPr>
        <w:t xml:space="preserve">     7. PU končí, když systém uloží čísla do databáze. </w:t>
      </w:r>
    </w:p>
    <w:p w14:paraId="75F8BB2B" w14:textId="77777777" w:rsidR="00173525" w:rsidRPr="0078320E" w:rsidRDefault="00173525" w:rsidP="00247779">
      <w:pPr>
        <w:pStyle w:val="NormalWeb"/>
        <w:spacing w:before="0" w:beforeAutospacing="0" w:after="0" w:afterAutospacing="0" w:line="360" w:lineRule="auto"/>
        <w:jc w:val="both"/>
        <w:rPr>
          <w:sz w:val="22"/>
          <w:szCs w:val="22"/>
        </w:rPr>
      </w:pPr>
    </w:p>
    <w:p w14:paraId="6231494B" w14:textId="77777777" w:rsidR="00173525" w:rsidRDefault="00A92BF3" w:rsidP="00247779">
      <w:pPr>
        <w:pStyle w:val="NormalWeb"/>
        <w:spacing w:before="0" w:beforeAutospacing="0" w:after="0" w:afterAutospacing="0" w:line="360" w:lineRule="auto"/>
        <w:jc w:val="both"/>
      </w:pPr>
      <w:r>
        <w:t>T</w:t>
      </w:r>
      <w:r w:rsidR="00173525" w:rsidRPr="0078320E">
        <w:t>očení autobusů spočívá v</w:t>
      </w:r>
      <w:r w:rsidR="006245EC">
        <w:t> efektivnosti pokrytí všech spojů v jízdním řádu</w:t>
      </w:r>
      <w:r w:rsidR="00173525" w:rsidRPr="0078320E">
        <w:t xml:space="preserve"> co nejmenším počtem autobusů. Je tedy potřeba spárovat jednotlivé časy v jízdním řádu</w:t>
      </w:r>
      <w:r w:rsidR="006245EC">
        <w:t>,</w:t>
      </w:r>
      <w:r w:rsidR="00173525" w:rsidRPr="0078320E">
        <w:t xml:space="preserve"> aby na sebe o</w:t>
      </w:r>
      <w:r w:rsidR="00173525" w:rsidRPr="0078320E">
        <w:t>d</w:t>
      </w:r>
      <w:r w:rsidR="00173525" w:rsidRPr="0078320E">
        <w:t xml:space="preserve">jezdy a příjezdy dobře navazovaly. </w:t>
      </w:r>
      <w:r w:rsidR="006245EC">
        <w:t xml:space="preserve">Může je pak jet jeden autobus. </w:t>
      </w:r>
      <w:r w:rsidR="00173525" w:rsidRPr="0078320E">
        <w:t xml:space="preserve">Také je snaha o </w:t>
      </w:r>
      <w:r w:rsidR="004A0989" w:rsidRPr="0078320E">
        <w:t>to, aby</w:t>
      </w:r>
      <w:r w:rsidR="00173525" w:rsidRPr="0078320E">
        <w:t xml:space="preserve"> s jedním autobusem jel jeden stevard po celou dobu jeho denního provozu, aby se nemu</w:t>
      </w:r>
      <w:r w:rsidR="004A0989" w:rsidRPr="0078320E">
        <w:t>seli zbytečně stevardi střídat a</w:t>
      </w:r>
      <w:r w:rsidR="00173525" w:rsidRPr="0078320E">
        <w:t> složitě přestupovat.</w:t>
      </w:r>
      <w:r w:rsidR="000F464B" w:rsidRPr="0078320E">
        <w:t xml:space="preserve"> Dobré nastavení točení autobusů této snaze přispívá.</w:t>
      </w:r>
      <w:r w:rsidR="00812944" w:rsidRPr="0078320E">
        <w:t xml:space="preserve"> </w:t>
      </w:r>
    </w:p>
    <w:p w14:paraId="17D5B903" w14:textId="77777777" w:rsidR="00A92BF3" w:rsidRDefault="00A92BF3" w:rsidP="00247779">
      <w:pPr>
        <w:pStyle w:val="NormalWeb"/>
        <w:spacing w:before="0" w:beforeAutospacing="0" w:after="0" w:afterAutospacing="0" w:line="360" w:lineRule="auto"/>
        <w:jc w:val="both"/>
      </w:pPr>
      <w:r>
        <w:tab/>
        <w:t xml:space="preserve">Uvedu příklad. Na následujících obrázcích je vidět část jízdního řádu na lince Praha – Brno. </w:t>
      </w:r>
      <w:r w:rsidR="00F20E82">
        <w:t>Obrázek 1.2 ukazuje jízdní řád s údaji o výjimkách. Na obrázku 1.3 je vidět jízdní řád</w:t>
      </w:r>
      <w:r>
        <w:t xml:space="preserve"> jak je zobrazen v editaci točení autobusů.</w:t>
      </w:r>
    </w:p>
    <w:p w14:paraId="7D2757BE" w14:textId="77777777" w:rsidR="00F20E82" w:rsidRDefault="00F20E82" w:rsidP="00247779">
      <w:pPr>
        <w:pStyle w:val="NormalWeb"/>
        <w:spacing w:before="0" w:beforeAutospacing="0" w:after="0" w:afterAutospacing="0" w:line="360" w:lineRule="auto"/>
        <w:jc w:val="both"/>
      </w:pPr>
    </w:p>
    <w:p w14:paraId="695E01F1" w14:textId="77777777" w:rsidR="00A92BF3" w:rsidRDefault="00A92BF3" w:rsidP="00A92BF3">
      <w:pPr>
        <w:pStyle w:val="NormalWeb"/>
        <w:spacing w:before="0" w:beforeAutospacing="0" w:after="0" w:afterAutospacing="0" w:line="360" w:lineRule="auto"/>
        <w:jc w:val="center"/>
      </w:pPr>
      <w:r>
        <w:rPr>
          <w:noProof/>
          <w:lang w:val="en-US" w:eastAsia="en-US"/>
        </w:rPr>
        <w:drawing>
          <wp:inline distT="0" distB="0" distL="0" distR="0" wp14:anchorId="22451E7D" wp14:editId="50AF6512">
            <wp:extent cx="5614942" cy="1343770"/>
            <wp:effectExtent l="0" t="0" r="5080" b="889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Praha-brno.png"/>
                    <pic:cNvPicPr/>
                  </pic:nvPicPr>
                  <pic:blipFill>
                    <a:blip r:embed="rId12">
                      <a:extLst>
                        <a:ext uri="{28A0092B-C50C-407E-A947-70E740481C1C}">
                          <a14:useLocalDpi xmlns:a14="http://schemas.microsoft.com/office/drawing/2010/main" val="0"/>
                        </a:ext>
                      </a:extLst>
                    </a:blip>
                    <a:stretch>
                      <a:fillRect/>
                    </a:stretch>
                  </pic:blipFill>
                  <pic:spPr>
                    <a:xfrm>
                      <a:off x="0" y="0"/>
                      <a:ext cx="5647384" cy="1351534"/>
                    </a:xfrm>
                    <a:prstGeom prst="rect">
                      <a:avLst/>
                    </a:prstGeom>
                  </pic:spPr>
                </pic:pic>
              </a:graphicData>
            </a:graphic>
          </wp:inline>
        </w:drawing>
      </w:r>
    </w:p>
    <w:p w14:paraId="567D665F" w14:textId="77777777" w:rsidR="00A92BF3" w:rsidRDefault="00A92BF3" w:rsidP="00DB088E">
      <w:pPr>
        <w:pStyle w:val="Titulek1"/>
      </w:pPr>
      <w:r>
        <w:t xml:space="preserve">Obrázek 1.2: Jízdní řád autobusů. </w:t>
      </w:r>
      <w:r w:rsidR="00DB088E">
        <w:t>Čísla nad časy znamenají výjimky (např. nejde od-do).</w:t>
      </w:r>
    </w:p>
    <w:p w14:paraId="23CD32F7" w14:textId="77777777" w:rsidR="00DB088E" w:rsidRPr="0078320E" w:rsidRDefault="00DB088E" w:rsidP="00DB088E">
      <w:pPr>
        <w:pStyle w:val="Titulek1"/>
      </w:pPr>
    </w:p>
    <w:p w14:paraId="1228E927" w14:textId="77777777" w:rsidR="006E0248" w:rsidRDefault="009B3F1A" w:rsidP="00247779">
      <w:pPr>
        <w:pStyle w:val="NormalWeb"/>
        <w:spacing w:before="0" w:beforeAutospacing="0" w:after="0" w:afterAutospacing="0" w:line="360" w:lineRule="auto"/>
        <w:jc w:val="both"/>
      </w:pPr>
      <w:r>
        <w:rPr>
          <w:noProof/>
          <w:lang w:val="en-US" w:eastAsia="en-US"/>
        </w:rPr>
        <w:drawing>
          <wp:inline distT="0" distB="0" distL="0" distR="0" wp14:anchorId="73C53E33" wp14:editId="70F0227C">
            <wp:extent cx="5579745" cy="1221740"/>
            <wp:effectExtent l="0" t="0" r="190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cky-Praha-brno.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1221740"/>
                    </a:xfrm>
                    <a:prstGeom prst="rect">
                      <a:avLst/>
                    </a:prstGeom>
                  </pic:spPr>
                </pic:pic>
              </a:graphicData>
            </a:graphic>
          </wp:inline>
        </w:drawing>
      </w:r>
    </w:p>
    <w:p w14:paraId="46853238" w14:textId="77777777" w:rsidR="00DB088E" w:rsidRDefault="00DB088E" w:rsidP="00DB088E">
      <w:pPr>
        <w:pStyle w:val="Titulek1"/>
      </w:pPr>
      <w:r>
        <w:t>Obrázek 1.3: Točky autobusů. Čísla nad časy párují spoje. To znamená že je jede jeden autobus a ideálně jeden stevard.</w:t>
      </w:r>
    </w:p>
    <w:p w14:paraId="7EE458E5" w14:textId="77777777" w:rsidR="00DB088E" w:rsidRPr="0078320E" w:rsidRDefault="00DB088E" w:rsidP="00247779">
      <w:pPr>
        <w:pStyle w:val="NormalWeb"/>
        <w:spacing w:before="0" w:beforeAutospacing="0" w:after="0" w:afterAutospacing="0" w:line="360" w:lineRule="auto"/>
        <w:jc w:val="both"/>
      </w:pPr>
    </w:p>
    <w:p w14:paraId="19333F22" w14:textId="77777777" w:rsidR="006E0248" w:rsidRPr="0078320E" w:rsidRDefault="006E0248" w:rsidP="00BB41AB">
      <w:pPr>
        <w:pStyle w:val="NormalWeb"/>
        <w:spacing w:before="0" w:beforeAutospacing="0" w:after="0" w:afterAutospacing="0"/>
        <w:jc w:val="both"/>
      </w:pPr>
      <w:r w:rsidRPr="0078320E">
        <w:rPr>
          <w:b/>
        </w:rPr>
        <w:t>Editace harmonogramu jízd</w:t>
      </w:r>
      <w:r w:rsidRPr="0078320E">
        <w:t xml:space="preserve"> – Obnáší přidávání a odebírání stevardů z </w:t>
      </w:r>
      <w:r w:rsidR="004A0989" w:rsidRPr="0078320E">
        <w:t>harmonogramu</w:t>
      </w:r>
      <w:r w:rsidRPr="0078320E">
        <w:t xml:space="preserve"> jízd, který slouží jako přehled všech směn</w:t>
      </w:r>
      <w:r w:rsidR="00390F0A" w:rsidRPr="0078320E">
        <w:t>. Je rozdělen podle skupin linek kvůli přehle</w:t>
      </w:r>
      <w:r w:rsidR="00390F0A" w:rsidRPr="0078320E">
        <w:t>d</w:t>
      </w:r>
      <w:r w:rsidR="00390F0A" w:rsidRPr="0078320E">
        <w:t xml:space="preserve">nosti. Programové přidávání stevardů má oproti současnému řešení (tabulky v </w:t>
      </w:r>
      <w:r w:rsidR="004A0989" w:rsidRPr="0078320E">
        <w:t>Excelu</w:t>
      </w:r>
      <w:r w:rsidR="00390F0A" w:rsidRPr="0078320E">
        <w:t>) hlavní výhodu v možnosti detekce kolizí.</w:t>
      </w:r>
    </w:p>
    <w:p w14:paraId="5E09AB3B" w14:textId="77777777" w:rsidR="00301994" w:rsidRPr="0078320E" w:rsidRDefault="00301994" w:rsidP="00247779">
      <w:pPr>
        <w:pStyle w:val="NormalWeb"/>
        <w:spacing w:before="0" w:beforeAutospacing="0" w:after="0" w:afterAutospacing="0"/>
        <w:jc w:val="both"/>
      </w:pPr>
    </w:p>
    <w:p w14:paraId="33FAD2E5" w14:textId="77777777" w:rsidR="00301994" w:rsidRPr="0078320E" w:rsidRDefault="00301994" w:rsidP="00247779">
      <w:pPr>
        <w:suppressAutoHyphens w:val="0"/>
        <w:autoSpaceDN/>
        <w:spacing w:after="0" w:line="240" w:lineRule="auto"/>
        <w:jc w:val="both"/>
        <w:textAlignment w:val="auto"/>
        <w:rPr>
          <w:rFonts w:asciiTheme="majorHAnsi" w:eastAsia="Times New Roman" w:hAnsiTheme="majorHAnsi"/>
          <w:lang w:val="cs-CZ" w:eastAsia="cs-CZ"/>
        </w:rPr>
      </w:pPr>
      <w:r w:rsidRPr="0078320E">
        <w:rPr>
          <w:rFonts w:asciiTheme="majorHAnsi" w:eastAsia="Times New Roman" w:hAnsiTheme="majorHAnsi"/>
          <w:b/>
          <w:lang w:val="cs-CZ" w:eastAsia="cs-CZ"/>
        </w:rPr>
        <w:t>Primární aktéři:</w:t>
      </w:r>
      <w:r w:rsidRPr="0078320E">
        <w:rPr>
          <w:rFonts w:asciiTheme="majorHAnsi" w:eastAsia="Times New Roman" w:hAnsiTheme="majorHAnsi"/>
          <w:lang w:val="cs-CZ" w:eastAsia="cs-CZ"/>
        </w:rPr>
        <w:t xml:space="preserve"> </w:t>
      </w:r>
      <w:r w:rsidR="008D55B8">
        <w:rPr>
          <w:rFonts w:asciiTheme="majorHAnsi" w:eastAsia="Times New Roman" w:hAnsiTheme="majorHAnsi"/>
          <w:lang w:val="cs-CZ" w:eastAsia="cs-CZ"/>
        </w:rPr>
        <w:t xml:space="preserve">     </w:t>
      </w:r>
      <w:r w:rsidR="002B16D4">
        <w:rPr>
          <w:rFonts w:asciiTheme="majorHAnsi" w:eastAsia="Times New Roman" w:hAnsiTheme="majorHAnsi"/>
          <w:lang w:val="cs-CZ" w:eastAsia="cs-CZ"/>
        </w:rPr>
        <w:t xml:space="preserve">  </w:t>
      </w:r>
      <w:r w:rsidR="008D55B8">
        <w:rPr>
          <w:rFonts w:asciiTheme="majorHAnsi" w:eastAsia="Times New Roman" w:hAnsiTheme="majorHAnsi"/>
          <w:lang w:val="cs-CZ" w:eastAsia="cs-CZ"/>
        </w:rPr>
        <w:t xml:space="preserve"> </w:t>
      </w:r>
      <w:r w:rsidRPr="0078320E">
        <w:rPr>
          <w:rFonts w:asciiTheme="majorHAnsi" w:eastAsia="Times New Roman" w:hAnsiTheme="majorHAnsi"/>
          <w:lang w:val="cs-CZ" w:eastAsia="cs-CZ"/>
        </w:rPr>
        <w:t xml:space="preserve">Koordinátor </w:t>
      </w:r>
    </w:p>
    <w:p w14:paraId="38797A93" w14:textId="77777777" w:rsidR="00301994" w:rsidRPr="0078320E" w:rsidRDefault="00301994" w:rsidP="00247779">
      <w:pPr>
        <w:suppressAutoHyphens w:val="0"/>
        <w:autoSpaceDN/>
        <w:spacing w:after="0" w:line="240" w:lineRule="auto"/>
        <w:jc w:val="both"/>
        <w:textAlignment w:val="auto"/>
        <w:rPr>
          <w:rFonts w:asciiTheme="majorHAnsi" w:eastAsia="Times New Roman" w:hAnsiTheme="majorHAnsi"/>
          <w:lang w:val="cs-CZ" w:eastAsia="cs-CZ"/>
        </w:rPr>
      </w:pPr>
      <w:r w:rsidRPr="0078320E">
        <w:rPr>
          <w:rFonts w:asciiTheme="majorHAnsi" w:eastAsia="Times New Roman" w:hAnsiTheme="majorHAnsi"/>
          <w:b/>
          <w:lang w:val="cs-CZ" w:eastAsia="cs-CZ"/>
        </w:rPr>
        <w:t>Sekundární aktéři:</w:t>
      </w:r>
      <w:r w:rsidRPr="0078320E">
        <w:rPr>
          <w:rFonts w:asciiTheme="majorHAnsi" w:eastAsia="Times New Roman" w:hAnsiTheme="majorHAnsi"/>
          <w:lang w:val="cs-CZ" w:eastAsia="cs-CZ"/>
        </w:rPr>
        <w:t xml:space="preserve"> </w:t>
      </w:r>
      <w:r w:rsidR="001F05E7">
        <w:rPr>
          <w:rFonts w:asciiTheme="majorHAnsi" w:eastAsia="Times New Roman" w:hAnsiTheme="majorHAnsi"/>
          <w:lang w:val="cs-CZ" w:eastAsia="cs-CZ"/>
        </w:rPr>
        <w:t xml:space="preserve"> </w:t>
      </w:r>
      <w:r w:rsidR="002B16D4">
        <w:rPr>
          <w:rFonts w:asciiTheme="majorHAnsi" w:eastAsia="Times New Roman" w:hAnsiTheme="majorHAnsi"/>
          <w:lang w:val="cs-CZ" w:eastAsia="cs-CZ"/>
        </w:rPr>
        <w:t xml:space="preserve"> </w:t>
      </w:r>
      <w:r w:rsidRPr="0078320E">
        <w:rPr>
          <w:rFonts w:asciiTheme="majorHAnsi" w:eastAsia="Times New Roman" w:hAnsiTheme="majorHAnsi"/>
          <w:lang w:val="cs-CZ" w:eastAsia="cs-CZ"/>
        </w:rPr>
        <w:t xml:space="preserve">Vedoucí, Stevard </w:t>
      </w:r>
    </w:p>
    <w:p w14:paraId="27603C03" w14:textId="77777777" w:rsidR="008D55B8" w:rsidRDefault="00301994" w:rsidP="00247779">
      <w:pPr>
        <w:suppressAutoHyphens w:val="0"/>
        <w:autoSpaceDN/>
        <w:spacing w:after="0" w:line="240" w:lineRule="auto"/>
        <w:jc w:val="both"/>
        <w:textAlignment w:val="auto"/>
        <w:rPr>
          <w:rFonts w:asciiTheme="majorHAnsi" w:eastAsia="Times New Roman" w:hAnsiTheme="majorHAnsi"/>
          <w:lang w:val="cs-CZ" w:eastAsia="cs-CZ"/>
        </w:rPr>
      </w:pPr>
      <w:r w:rsidRPr="0078320E">
        <w:rPr>
          <w:rFonts w:asciiTheme="majorHAnsi" w:eastAsia="Times New Roman" w:hAnsiTheme="majorHAnsi"/>
          <w:b/>
          <w:lang w:val="cs-CZ" w:eastAsia="cs-CZ"/>
        </w:rPr>
        <w:t>Vstupní podmínky:</w:t>
      </w:r>
      <w:r w:rsidR="008D55B8">
        <w:rPr>
          <w:rFonts w:asciiTheme="majorHAnsi" w:eastAsia="Times New Roman" w:hAnsiTheme="majorHAnsi"/>
          <w:lang w:val="cs-CZ" w:eastAsia="cs-CZ"/>
        </w:rPr>
        <w:t xml:space="preserve"> </w:t>
      </w:r>
      <w:r w:rsidRPr="0078320E">
        <w:rPr>
          <w:rFonts w:asciiTheme="majorHAnsi" w:eastAsia="Times New Roman" w:hAnsiTheme="majorHAnsi"/>
          <w:lang w:val="cs-CZ" w:eastAsia="cs-CZ"/>
        </w:rPr>
        <w:t xml:space="preserve">Z firemního systému YBUS musí být staženy spoje. Uživatel musí být </w:t>
      </w:r>
    </w:p>
    <w:p w14:paraId="31EAF411" w14:textId="77777777" w:rsidR="00301994" w:rsidRPr="0078320E" w:rsidRDefault="008D55B8" w:rsidP="008D55B8">
      <w:pPr>
        <w:suppressAutoHyphens w:val="0"/>
        <w:autoSpaceDN/>
        <w:spacing w:after="0" w:line="240" w:lineRule="auto"/>
        <w:ind w:left="144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301994" w:rsidRPr="0078320E">
        <w:rPr>
          <w:rFonts w:asciiTheme="majorHAnsi" w:eastAsia="Times New Roman" w:hAnsiTheme="majorHAnsi"/>
          <w:lang w:val="cs-CZ" w:eastAsia="cs-CZ"/>
        </w:rPr>
        <w:t xml:space="preserve">přihlášený. Musí být sestaveno točení autobusů pro platný jízdní řád. </w:t>
      </w:r>
    </w:p>
    <w:p w14:paraId="1DA1F3C3" w14:textId="77777777" w:rsidR="00301994" w:rsidRPr="0078320E" w:rsidRDefault="00301994" w:rsidP="00247779">
      <w:pPr>
        <w:suppressAutoHyphens w:val="0"/>
        <w:autoSpaceDN/>
        <w:spacing w:after="0" w:line="240" w:lineRule="auto"/>
        <w:jc w:val="both"/>
        <w:textAlignment w:val="auto"/>
        <w:rPr>
          <w:rFonts w:asciiTheme="majorHAnsi" w:eastAsia="Times New Roman" w:hAnsiTheme="majorHAnsi"/>
          <w:b/>
          <w:lang w:val="cs-CZ" w:eastAsia="cs-CZ"/>
        </w:rPr>
      </w:pPr>
      <w:r w:rsidRPr="0078320E">
        <w:rPr>
          <w:rFonts w:asciiTheme="majorHAnsi" w:eastAsia="Times New Roman" w:hAnsiTheme="majorHAnsi"/>
          <w:b/>
          <w:lang w:val="cs-CZ" w:eastAsia="cs-CZ"/>
        </w:rPr>
        <w:t xml:space="preserve">Tok událostí: </w:t>
      </w:r>
    </w:p>
    <w:p w14:paraId="69115388"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1. PU začíná, když uživatel klikne na tlačítko "trasy autobusu" v levém menu aplikace. </w:t>
      </w:r>
    </w:p>
    <w:p w14:paraId="58BE847C"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2. Uživatel pokračuje kliknutím na "harmonogram jízd" u určité skupiny linek. </w:t>
      </w:r>
    </w:p>
    <w:p w14:paraId="1FED8175"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3. Uživatel si vybere konkrétní časový úsek, ve kterém chce pracovat se spoji. </w:t>
      </w:r>
    </w:p>
    <w:p w14:paraId="758C3B5E"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4. Systém zobrazí spoje sdružené podle točení autobusů po jednotlivých dnech. </w:t>
      </w:r>
    </w:p>
    <w:p w14:paraId="1FCE8B7F" w14:textId="77777777" w:rsidR="00DA153C" w:rsidRDefault="00301994" w:rsidP="00DA153C">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5. Uživatel vybere stevarda ze seznamu a přidá jej k celé "</w:t>
      </w:r>
      <w:r w:rsidR="004A0989" w:rsidRPr="0078320E">
        <w:rPr>
          <w:rFonts w:asciiTheme="majorHAnsi" w:eastAsia="Times New Roman" w:hAnsiTheme="majorHAnsi"/>
          <w:lang w:val="cs-CZ" w:eastAsia="cs-CZ"/>
        </w:rPr>
        <w:t>točce</w:t>
      </w:r>
      <w:r w:rsidRPr="0078320E">
        <w:rPr>
          <w:rFonts w:asciiTheme="majorHAnsi" w:eastAsia="Times New Roman" w:hAnsiTheme="majorHAnsi"/>
          <w:lang w:val="cs-CZ" w:eastAsia="cs-CZ"/>
        </w:rPr>
        <w:t xml:space="preserve">" nebo jen </w:t>
      </w:r>
    </w:p>
    <w:p w14:paraId="51CA54D6" w14:textId="77777777" w:rsidR="00301994" w:rsidRPr="0078320E" w:rsidRDefault="00DA153C" w:rsidP="00DA153C">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301994" w:rsidRPr="0078320E">
        <w:rPr>
          <w:rFonts w:asciiTheme="majorHAnsi" w:eastAsia="Times New Roman" w:hAnsiTheme="majorHAnsi"/>
          <w:lang w:val="cs-CZ" w:eastAsia="cs-CZ"/>
        </w:rPr>
        <w:t>k</w:t>
      </w:r>
      <w:r>
        <w:rPr>
          <w:rFonts w:asciiTheme="majorHAnsi" w:eastAsia="Times New Roman" w:hAnsiTheme="majorHAnsi"/>
          <w:lang w:val="cs-CZ" w:eastAsia="cs-CZ"/>
        </w:rPr>
        <w:t> </w:t>
      </w:r>
      <w:r w:rsidR="00301994" w:rsidRPr="0078320E">
        <w:rPr>
          <w:rFonts w:asciiTheme="majorHAnsi" w:eastAsia="Times New Roman" w:hAnsiTheme="majorHAnsi"/>
          <w:lang w:val="cs-CZ" w:eastAsia="cs-CZ"/>
        </w:rPr>
        <w:t>několika sp</w:t>
      </w:r>
      <w:r>
        <w:rPr>
          <w:rFonts w:asciiTheme="majorHAnsi" w:eastAsia="Times New Roman" w:hAnsiTheme="majorHAnsi"/>
          <w:lang w:val="cs-CZ" w:eastAsia="cs-CZ"/>
        </w:rPr>
        <w:t>o</w:t>
      </w:r>
      <w:r w:rsidR="00301994" w:rsidRPr="0078320E">
        <w:rPr>
          <w:rFonts w:asciiTheme="majorHAnsi" w:eastAsia="Times New Roman" w:hAnsiTheme="majorHAnsi"/>
          <w:lang w:val="cs-CZ" w:eastAsia="cs-CZ"/>
        </w:rPr>
        <w:t xml:space="preserve">jům </w:t>
      </w:r>
    </w:p>
    <w:p w14:paraId="5A257D71" w14:textId="77777777" w:rsidR="00301994" w:rsidRPr="006245EC" w:rsidRDefault="00301994" w:rsidP="00173F23">
      <w:pPr>
        <w:suppressAutoHyphens w:val="0"/>
        <w:autoSpaceDN/>
        <w:spacing w:after="0" w:line="240" w:lineRule="auto"/>
        <w:ind w:left="720"/>
        <w:jc w:val="both"/>
        <w:textAlignment w:val="auto"/>
        <w:rPr>
          <w:rFonts w:asciiTheme="majorHAnsi" w:eastAsia="Times New Roman" w:hAnsiTheme="majorHAnsi"/>
          <w:b/>
          <w:lang w:val="cs-CZ" w:eastAsia="cs-CZ"/>
        </w:rPr>
      </w:pPr>
      <w:r w:rsidRPr="006245EC">
        <w:rPr>
          <w:rFonts w:asciiTheme="majorHAnsi" w:eastAsia="Times New Roman" w:hAnsiTheme="majorHAnsi"/>
          <w:b/>
          <w:lang w:val="cs-CZ" w:eastAsia="cs-CZ"/>
        </w:rPr>
        <w:t xml:space="preserve">OR </w:t>
      </w:r>
    </w:p>
    <w:p w14:paraId="6B4A40E0"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5. Uživatel odebere stevarda. </w:t>
      </w:r>
    </w:p>
    <w:p w14:paraId="1AA7AFA3" w14:textId="77777777" w:rsidR="00475186" w:rsidRDefault="00301994" w:rsidP="00475186">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6. Systém aktualizuje seznam a přidá nebo odebere stevardovi příslušný počet hodin z jeho </w:t>
      </w:r>
      <w:r w:rsidR="00475186">
        <w:rPr>
          <w:rFonts w:asciiTheme="majorHAnsi" w:eastAsia="Times New Roman" w:hAnsiTheme="majorHAnsi"/>
          <w:lang w:val="cs-CZ" w:eastAsia="cs-CZ"/>
        </w:rPr>
        <w:t xml:space="preserve">    </w:t>
      </w:r>
    </w:p>
    <w:p w14:paraId="2E09C72C" w14:textId="77777777" w:rsidR="00301994" w:rsidRPr="0078320E" w:rsidRDefault="00475186" w:rsidP="00475186">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301994" w:rsidRPr="0078320E">
        <w:rPr>
          <w:rFonts w:asciiTheme="majorHAnsi" w:eastAsia="Times New Roman" w:hAnsiTheme="majorHAnsi"/>
          <w:lang w:val="cs-CZ" w:eastAsia="cs-CZ"/>
        </w:rPr>
        <w:t xml:space="preserve">měsíčního pracovního fondu. </w:t>
      </w:r>
    </w:p>
    <w:p w14:paraId="482ABD59"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Alternativní tok událostí: </w:t>
      </w:r>
    </w:p>
    <w:p w14:paraId="2AAEDB6C" w14:textId="77777777" w:rsidR="00BD53D1"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6. Systém detekuje některou z kolizí (stevardovi se kryjí časy směn, stevard překročí </w:t>
      </w:r>
      <w:r w:rsidR="00BD53D1">
        <w:rPr>
          <w:rFonts w:asciiTheme="majorHAnsi" w:eastAsia="Times New Roman" w:hAnsiTheme="majorHAnsi"/>
          <w:lang w:val="cs-CZ" w:eastAsia="cs-CZ"/>
        </w:rPr>
        <w:t xml:space="preserve">           </w:t>
      </w:r>
    </w:p>
    <w:p w14:paraId="11247AC8" w14:textId="77777777" w:rsidR="00301994" w:rsidRPr="0078320E" w:rsidRDefault="00BD53D1" w:rsidP="00173F23">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měsíč</w:t>
      </w:r>
      <w:r w:rsidR="00301994" w:rsidRPr="0078320E">
        <w:rPr>
          <w:rFonts w:asciiTheme="majorHAnsi" w:eastAsia="Times New Roman" w:hAnsiTheme="majorHAnsi"/>
          <w:lang w:val="cs-CZ" w:eastAsia="cs-CZ"/>
        </w:rPr>
        <w:t xml:space="preserve">ní limit odpracovaných hodin) </w:t>
      </w:r>
    </w:p>
    <w:p w14:paraId="3F86F524" w14:textId="77777777" w:rsidR="00301994" w:rsidRPr="0078320E" w:rsidRDefault="00301994" w:rsidP="00173F23">
      <w:pPr>
        <w:suppressAutoHyphens w:val="0"/>
        <w:autoSpaceDN/>
        <w:spacing w:after="0" w:line="240" w:lineRule="auto"/>
        <w:ind w:left="720"/>
        <w:jc w:val="both"/>
        <w:textAlignment w:val="auto"/>
        <w:rPr>
          <w:rFonts w:asciiTheme="majorHAnsi" w:eastAsia="Times New Roman" w:hAnsiTheme="majorHAnsi"/>
          <w:lang w:val="cs-CZ" w:eastAsia="cs-CZ"/>
        </w:rPr>
      </w:pPr>
      <w:r w:rsidRPr="0078320E">
        <w:rPr>
          <w:rFonts w:asciiTheme="majorHAnsi" w:eastAsia="Times New Roman" w:hAnsiTheme="majorHAnsi"/>
          <w:lang w:val="cs-CZ" w:eastAsia="cs-CZ"/>
        </w:rPr>
        <w:t xml:space="preserve">7. Systém vypíše varovnou hlášku s důvodem kolize a nic neuloží. </w:t>
      </w:r>
    </w:p>
    <w:p w14:paraId="37773F8B" w14:textId="77777777" w:rsidR="00581820" w:rsidRPr="0078320E" w:rsidRDefault="00581820" w:rsidP="00247779">
      <w:pPr>
        <w:pStyle w:val="Standard"/>
        <w:spacing w:after="0" w:line="360" w:lineRule="auto"/>
        <w:jc w:val="both"/>
        <w:rPr>
          <w:rFonts w:ascii="Times New Roman" w:eastAsia="Times New Roman" w:hAnsi="Times New Roman"/>
          <w:sz w:val="24"/>
          <w:szCs w:val="24"/>
          <w:lang w:val="cs-CZ" w:eastAsia="en-GB"/>
        </w:rPr>
      </w:pPr>
    </w:p>
    <w:p w14:paraId="74CD8CB0" w14:textId="77777777" w:rsidR="00681BC9" w:rsidRPr="0078320E" w:rsidRDefault="005B70E3" w:rsidP="00247779">
      <w:pPr>
        <w:pStyle w:val="Heading3"/>
        <w:jc w:val="both"/>
        <w:rPr>
          <w:lang w:val="cs-CZ"/>
        </w:rPr>
      </w:pPr>
      <w:bookmarkStart w:id="9" w:name="_Toc373668595"/>
      <w:bookmarkStart w:id="10" w:name="_Toc375082105"/>
      <w:r w:rsidRPr="0078320E">
        <w:rPr>
          <w:lang w:val="cs-CZ"/>
        </w:rPr>
        <w:t>2.</w:t>
      </w:r>
      <w:r w:rsidR="002C60D5" w:rsidRPr="0078320E">
        <w:rPr>
          <w:lang w:val="cs-CZ"/>
        </w:rPr>
        <w:t>1.2</w:t>
      </w:r>
      <w:r w:rsidRPr="0078320E">
        <w:rPr>
          <w:lang w:val="cs-CZ"/>
        </w:rPr>
        <w:t xml:space="preserve"> Nefunkční požadavky</w:t>
      </w:r>
      <w:bookmarkEnd w:id="9"/>
      <w:bookmarkEnd w:id="10"/>
    </w:p>
    <w:p w14:paraId="0C9B29F0" w14:textId="77777777" w:rsidR="00681BC9" w:rsidRPr="0078320E" w:rsidRDefault="005B70E3" w:rsidP="00247779">
      <w:pPr>
        <w:spacing w:before="100" w:after="100" w:line="360" w:lineRule="auto"/>
        <w:jc w:val="both"/>
        <w:rPr>
          <w:lang w:val="cs-CZ"/>
        </w:rPr>
      </w:pPr>
      <w:r w:rsidRPr="0078320E">
        <w:rPr>
          <w:rFonts w:ascii="Times New Roman" w:hAnsi="Times New Roman"/>
          <w:color w:val="000000"/>
          <w:sz w:val="24"/>
          <w:szCs w:val="24"/>
          <w:lang w:val="cs-CZ" w:eastAsia="en-GB"/>
        </w:rPr>
        <w:t>Nejen kvůli velké dynamičnosti společnosti, ale také kvůli již existujícím požadavkům do budoucnosti</w:t>
      </w:r>
      <w:r w:rsidR="00796849">
        <w:rPr>
          <w:rFonts w:ascii="Times New Roman" w:hAnsi="Times New Roman"/>
          <w:color w:val="000000"/>
          <w:sz w:val="24"/>
          <w:szCs w:val="24"/>
          <w:lang w:val="cs-CZ" w:eastAsia="en-GB"/>
        </w:rPr>
        <w:t>,</w:t>
      </w:r>
      <w:r w:rsidRPr="0078320E">
        <w:rPr>
          <w:rFonts w:ascii="Times New Roman" w:hAnsi="Times New Roman"/>
          <w:color w:val="000000"/>
          <w:sz w:val="24"/>
          <w:szCs w:val="24"/>
          <w:lang w:val="cs-CZ" w:eastAsia="en-GB"/>
        </w:rPr>
        <w:t xml:space="preserve"> je systém potřeba vybudovat flexibilní. Předpokládá se, že v budoucnu bude aplikaci spravovat více než jeden člověk. Dalšími požadavky na systém jsou:</w:t>
      </w:r>
    </w:p>
    <w:p w14:paraId="37A4822D" w14:textId="77777777" w:rsidR="00681BC9" w:rsidRPr="0078320E" w:rsidRDefault="005B70E3" w:rsidP="00247779">
      <w:pPr>
        <w:numPr>
          <w:ilvl w:val="0"/>
          <w:numId w:val="9"/>
        </w:numPr>
        <w:spacing w:before="100" w:after="100" w:line="360" w:lineRule="auto"/>
        <w:jc w:val="both"/>
        <w:rPr>
          <w:lang w:val="cs-CZ"/>
        </w:rPr>
      </w:pPr>
      <w:r w:rsidRPr="0078320E">
        <w:rPr>
          <w:rFonts w:ascii="Times New Roman" w:hAnsi="Times New Roman"/>
          <w:color w:val="000000"/>
          <w:sz w:val="24"/>
          <w:szCs w:val="24"/>
          <w:lang w:val="cs-CZ" w:eastAsia="en-GB"/>
        </w:rPr>
        <w:t>Systém je implementován v</w:t>
      </w:r>
      <w:r w:rsidR="006F7EBF" w:rsidRPr="0078320E">
        <w:rPr>
          <w:rFonts w:ascii="Times New Roman" w:hAnsi="Times New Roman"/>
          <w:color w:val="000000"/>
          <w:sz w:val="24"/>
          <w:szCs w:val="24"/>
          <w:lang w:val="cs-CZ" w:eastAsia="en-GB"/>
        </w:rPr>
        <w:t> jazyce Java</w:t>
      </w:r>
      <w:r w:rsidRPr="0078320E">
        <w:rPr>
          <w:rFonts w:ascii="Times New Roman" w:hAnsi="Times New Roman"/>
          <w:color w:val="000000"/>
          <w:sz w:val="24"/>
          <w:szCs w:val="24"/>
          <w:lang w:val="cs-CZ" w:eastAsia="en-GB"/>
        </w:rPr>
        <w:t xml:space="preserve"> (backend</w:t>
      </w:r>
      <w:r w:rsidR="00FB6404" w:rsidRPr="0078320E">
        <w:rPr>
          <w:rFonts w:ascii="Times New Roman" w:hAnsi="Times New Roman"/>
          <w:color w:val="000000"/>
          <w:sz w:val="24"/>
          <w:szCs w:val="24"/>
          <w:lang w:val="cs-CZ" w:eastAsia="en-GB"/>
        </w:rPr>
        <w:fldChar w:fldCharType="begin"/>
      </w:r>
      <w:r w:rsidR="00FB6404" w:rsidRPr="0078320E">
        <w:rPr>
          <w:lang w:val="cs-CZ"/>
        </w:rPr>
        <w:instrText xml:space="preserve"> XE "</w:instrText>
      </w:r>
      <w:r w:rsidR="00FB6404" w:rsidRPr="0078320E">
        <w:rPr>
          <w:rFonts w:ascii="Times New Roman" w:hAnsi="Times New Roman"/>
          <w:color w:val="000000"/>
          <w:sz w:val="24"/>
          <w:szCs w:val="24"/>
          <w:lang w:val="cs-CZ" w:eastAsia="en-GB"/>
        </w:rPr>
        <w:instrText>Backend</w:instrText>
      </w:r>
      <w:r w:rsidR="00FB6404" w:rsidRPr="0078320E">
        <w:rPr>
          <w:lang w:val="cs-CZ"/>
        </w:rPr>
        <w:instrText xml:space="preserve">" </w:instrText>
      </w:r>
      <w:r w:rsidR="00FB6404" w:rsidRPr="0078320E">
        <w:rPr>
          <w:rFonts w:ascii="Times New Roman" w:hAnsi="Times New Roman"/>
          <w:color w:val="000000"/>
          <w:sz w:val="24"/>
          <w:szCs w:val="24"/>
          <w:lang w:val="cs-CZ" w:eastAsia="en-GB"/>
        </w:rPr>
        <w:fldChar w:fldCharType="end"/>
      </w:r>
      <w:r w:rsidR="002F78E1" w:rsidRPr="0078320E">
        <w:rPr>
          <w:rStyle w:val="FootnoteReference"/>
          <w:rFonts w:ascii="Times New Roman" w:hAnsi="Times New Roman"/>
          <w:color w:val="000000"/>
          <w:sz w:val="24"/>
          <w:szCs w:val="24"/>
          <w:lang w:val="cs-CZ" w:eastAsia="en-GB"/>
        </w:rPr>
        <w:footnoteReference w:id="1"/>
      </w:r>
      <w:r w:rsidRPr="0078320E">
        <w:rPr>
          <w:rFonts w:ascii="Times New Roman" w:hAnsi="Times New Roman"/>
          <w:color w:val="000000"/>
          <w:sz w:val="24"/>
          <w:szCs w:val="24"/>
          <w:lang w:val="cs-CZ" w:eastAsia="en-GB"/>
        </w:rPr>
        <w:t xml:space="preserve">) a </w:t>
      </w:r>
      <w:r w:rsidR="006F7EBF" w:rsidRPr="0078320E">
        <w:rPr>
          <w:rFonts w:ascii="Times New Roman" w:hAnsi="Times New Roman"/>
          <w:color w:val="000000"/>
          <w:sz w:val="24"/>
          <w:szCs w:val="24"/>
          <w:lang w:val="cs-CZ" w:eastAsia="en-GB"/>
        </w:rPr>
        <w:t>ve vývojovém rámci Wicket</w:t>
      </w:r>
      <w:r w:rsidR="004A0989" w:rsidRPr="0078320E">
        <w:rPr>
          <w:rFonts w:ascii="Times New Roman" w:hAnsi="Times New Roman"/>
          <w:color w:val="000000"/>
          <w:sz w:val="24"/>
          <w:szCs w:val="24"/>
          <w:lang w:val="cs-CZ" w:eastAsia="en-GB"/>
        </w:rPr>
        <w:fldChar w:fldCharType="begin"/>
      </w:r>
      <w:r w:rsidR="004A0989" w:rsidRPr="0078320E">
        <w:rPr>
          <w:lang w:val="cs-CZ"/>
        </w:rPr>
        <w:instrText xml:space="preserve"> XE "</w:instrText>
      </w:r>
      <w:r w:rsidR="004A0989" w:rsidRPr="0078320E">
        <w:rPr>
          <w:rFonts w:ascii="Times New Roman" w:hAnsi="Times New Roman"/>
          <w:color w:val="000000"/>
          <w:sz w:val="24"/>
          <w:szCs w:val="24"/>
          <w:lang w:val="cs-CZ" w:eastAsia="en-GB"/>
        </w:rPr>
        <w:instrText>Wicket</w:instrText>
      </w:r>
      <w:r w:rsidR="004A0989" w:rsidRPr="0078320E">
        <w:rPr>
          <w:lang w:val="cs-CZ"/>
        </w:rPr>
        <w:instrText xml:space="preserve">" </w:instrText>
      </w:r>
      <w:r w:rsidR="004A0989" w:rsidRPr="0078320E">
        <w:rPr>
          <w:rFonts w:ascii="Times New Roman" w:hAnsi="Times New Roman"/>
          <w:color w:val="000000"/>
          <w:sz w:val="24"/>
          <w:szCs w:val="24"/>
          <w:lang w:val="cs-CZ" w:eastAsia="en-GB"/>
        </w:rPr>
        <w:fldChar w:fldCharType="end"/>
      </w:r>
      <w:r w:rsidRPr="0078320E">
        <w:rPr>
          <w:rFonts w:ascii="Times New Roman" w:hAnsi="Times New Roman"/>
          <w:color w:val="000000"/>
          <w:sz w:val="24"/>
          <w:szCs w:val="24"/>
          <w:lang w:val="cs-CZ" w:eastAsia="en-GB"/>
        </w:rPr>
        <w:t xml:space="preserve"> (frontend</w:t>
      </w:r>
      <w:r w:rsidR="002F78E1" w:rsidRPr="0078320E">
        <w:rPr>
          <w:rStyle w:val="FootnoteReference"/>
          <w:rFonts w:ascii="Times New Roman" w:hAnsi="Times New Roman"/>
          <w:color w:val="000000"/>
          <w:sz w:val="24"/>
          <w:szCs w:val="24"/>
          <w:lang w:val="cs-CZ" w:eastAsia="en-GB"/>
        </w:rPr>
        <w:footnoteReference w:id="2"/>
      </w:r>
      <w:r w:rsidR="00FB6404" w:rsidRPr="0078320E">
        <w:rPr>
          <w:rFonts w:ascii="Times New Roman" w:hAnsi="Times New Roman"/>
          <w:color w:val="000000"/>
          <w:sz w:val="24"/>
          <w:szCs w:val="24"/>
          <w:lang w:val="cs-CZ" w:eastAsia="en-GB"/>
        </w:rPr>
        <w:fldChar w:fldCharType="begin"/>
      </w:r>
      <w:r w:rsidR="00FB6404" w:rsidRPr="0078320E">
        <w:rPr>
          <w:lang w:val="cs-CZ"/>
        </w:rPr>
        <w:instrText xml:space="preserve"> XE "</w:instrText>
      </w:r>
      <w:r w:rsidR="00FB6404" w:rsidRPr="0078320E">
        <w:rPr>
          <w:rFonts w:ascii="Times New Roman" w:hAnsi="Times New Roman"/>
          <w:color w:val="000000"/>
          <w:sz w:val="24"/>
          <w:szCs w:val="24"/>
          <w:lang w:val="cs-CZ" w:eastAsia="en-GB"/>
        </w:rPr>
        <w:instrText>Frontend</w:instrText>
      </w:r>
      <w:r w:rsidR="00FB6404" w:rsidRPr="0078320E">
        <w:rPr>
          <w:lang w:val="cs-CZ"/>
        </w:rPr>
        <w:instrText xml:space="preserve">" </w:instrText>
      </w:r>
      <w:r w:rsidR="00FB6404" w:rsidRPr="0078320E">
        <w:rPr>
          <w:rFonts w:ascii="Times New Roman" w:hAnsi="Times New Roman"/>
          <w:color w:val="000000"/>
          <w:sz w:val="24"/>
          <w:szCs w:val="24"/>
          <w:lang w:val="cs-CZ" w:eastAsia="en-GB"/>
        </w:rPr>
        <w:fldChar w:fldCharType="end"/>
      </w:r>
      <w:r w:rsidRPr="0078320E">
        <w:rPr>
          <w:rFonts w:ascii="Times New Roman" w:hAnsi="Times New Roman"/>
          <w:color w:val="000000"/>
          <w:sz w:val="24"/>
          <w:szCs w:val="24"/>
          <w:lang w:val="cs-CZ" w:eastAsia="en-GB"/>
        </w:rPr>
        <w:t>)</w:t>
      </w:r>
    </w:p>
    <w:p w14:paraId="3D22D5B5" w14:textId="77777777" w:rsidR="00681BC9" w:rsidRPr="0078320E" w:rsidRDefault="005B70E3" w:rsidP="00247779">
      <w:pPr>
        <w:numPr>
          <w:ilvl w:val="0"/>
          <w:numId w:val="9"/>
        </w:numPr>
        <w:spacing w:before="100" w:after="100" w:line="360" w:lineRule="auto"/>
        <w:jc w:val="both"/>
        <w:rPr>
          <w:lang w:val="cs-CZ"/>
        </w:rPr>
      </w:pPr>
      <w:r w:rsidRPr="0078320E">
        <w:rPr>
          <w:rFonts w:ascii="Times New Roman" w:hAnsi="Times New Roman"/>
          <w:color w:val="000000"/>
          <w:sz w:val="24"/>
          <w:szCs w:val="24"/>
          <w:lang w:val="cs-CZ" w:eastAsia="en-GB"/>
        </w:rPr>
        <w:t>Veškerá funkcionalita je dostupná až po přihlášení uživatele.</w:t>
      </w:r>
    </w:p>
    <w:p w14:paraId="7C6D6707" w14:textId="77777777" w:rsidR="00D83396" w:rsidRPr="0078320E" w:rsidRDefault="005B70E3" w:rsidP="00247779">
      <w:pPr>
        <w:numPr>
          <w:ilvl w:val="0"/>
          <w:numId w:val="9"/>
        </w:numPr>
        <w:spacing w:before="100" w:after="120" w:line="360" w:lineRule="auto"/>
        <w:ind w:left="714" w:hanging="357"/>
        <w:jc w:val="both"/>
        <w:rPr>
          <w:lang w:val="cs-CZ"/>
        </w:rPr>
      </w:pPr>
      <w:r w:rsidRPr="0078320E">
        <w:rPr>
          <w:rFonts w:ascii="Times New Roman" w:eastAsia="Times New Roman" w:hAnsi="Times New Roman" w:cs="Calibri"/>
          <w:color w:val="000000"/>
          <w:sz w:val="24"/>
          <w:szCs w:val="24"/>
          <w:lang w:val="cs-CZ" w:eastAsia="en-GB"/>
        </w:rPr>
        <w:lastRenderedPageBreak/>
        <w:t>Je důležité precizní rozdělení oprávnění. V systému mají být rozlišeny čtyři role (</w:t>
      </w:r>
      <w:r w:rsidR="00E7471C" w:rsidRPr="0078320E">
        <w:rPr>
          <w:rFonts w:ascii="Times New Roman" w:eastAsia="Times New Roman" w:hAnsi="Times New Roman" w:cs="Calibri"/>
          <w:color w:val="000000"/>
          <w:sz w:val="24"/>
          <w:szCs w:val="24"/>
          <w:lang w:val="cs-CZ" w:eastAsia="en-GB"/>
        </w:rPr>
        <w:t>Vedoucí</w:t>
      </w:r>
      <w:r w:rsidRPr="0078320E">
        <w:rPr>
          <w:rFonts w:ascii="Times New Roman" w:eastAsia="Times New Roman" w:hAnsi="Times New Roman" w:cs="Calibri"/>
          <w:color w:val="000000"/>
          <w:sz w:val="24"/>
          <w:szCs w:val="24"/>
          <w:lang w:val="cs-CZ" w:eastAsia="en-GB"/>
        </w:rPr>
        <w:t xml:space="preserve">, </w:t>
      </w:r>
      <w:r w:rsidR="00E7471C" w:rsidRPr="0078320E">
        <w:rPr>
          <w:rFonts w:ascii="Times New Roman" w:eastAsia="Times New Roman" w:hAnsi="Times New Roman" w:cs="Calibri"/>
          <w:color w:val="000000"/>
          <w:sz w:val="24"/>
          <w:szCs w:val="24"/>
          <w:lang w:val="cs-CZ" w:eastAsia="en-GB"/>
        </w:rPr>
        <w:t>K</w:t>
      </w:r>
      <w:r w:rsidR="00796849">
        <w:rPr>
          <w:rFonts w:ascii="Times New Roman" w:eastAsia="Times New Roman" w:hAnsi="Times New Roman" w:cs="Calibri"/>
          <w:color w:val="000000"/>
          <w:sz w:val="24"/>
          <w:szCs w:val="24"/>
          <w:lang w:val="cs-CZ" w:eastAsia="en-GB"/>
        </w:rPr>
        <w:t>oordiná</w:t>
      </w:r>
      <w:r w:rsidRPr="0078320E">
        <w:rPr>
          <w:rFonts w:ascii="Times New Roman" w:eastAsia="Times New Roman" w:hAnsi="Times New Roman" w:cs="Calibri"/>
          <w:color w:val="000000"/>
          <w:sz w:val="24"/>
          <w:szCs w:val="24"/>
          <w:lang w:val="cs-CZ" w:eastAsia="en-GB"/>
        </w:rPr>
        <w:t xml:space="preserve">tor, </w:t>
      </w:r>
      <w:r w:rsidR="00E7471C" w:rsidRPr="0078320E">
        <w:rPr>
          <w:rFonts w:ascii="Times New Roman" w:eastAsia="Times New Roman" w:hAnsi="Times New Roman" w:cs="Calibri"/>
          <w:color w:val="000000"/>
          <w:sz w:val="24"/>
          <w:szCs w:val="24"/>
          <w:lang w:val="cs-CZ" w:eastAsia="en-GB"/>
        </w:rPr>
        <w:t>S</w:t>
      </w:r>
      <w:r w:rsidR="001B5EF4" w:rsidRPr="0078320E">
        <w:rPr>
          <w:rFonts w:ascii="Times New Roman" w:eastAsia="Times New Roman" w:hAnsi="Times New Roman" w:cs="Calibri"/>
          <w:color w:val="000000"/>
          <w:sz w:val="24"/>
          <w:szCs w:val="24"/>
          <w:lang w:val="cs-CZ" w:eastAsia="en-GB"/>
        </w:rPr>
        <w:t>tevard</w:t>
      </w:r>
      <w:r w:rsidRPr="0078320E">
        <w:rPr>
          <w:rFonts w:ascii="Times New Roman" w:eastAsia="Times New Roman" w:hAnsi="Times New Roman" w:cs="Calibri"/>
          <w:color w:val="000000"/>
          <w:sz w:val="24"/>
          <w:szCs w:val="24"/>
          <w:lang w:val="cs-CZ" w:eastAsia="en-GB"/>
        </w:rPr>
        <w:t xml:space="preserve">, </w:t>
      </w:r>
      <w:r w:rsidR="00E7471C" w:rsidRPr="0078320E">
        <w:rPr>
          <w:rFonts w:ascii="Times New Roman" w:eastAsia="Times New Roman" w:hAnsi="Times New Roman" w:cs="Calibri"/>
          <w:color w:val="000000"/>
          <w:sz w:val="24"/>
          <w:szCs w:val="24"/>
          <w:lang w:val="cs-CZ" w:eastAsia="en-GB"/>
        </w:rPr>
        <w:t>H</w:t>
      </w:r>
      <w:r w:rsidR="00796849">
        <w:rPr>
          <w:rFonts w:ascii="Times New Roman" w:eastAsia="Times New Roman" w:hAnsi="Times New Roman" w:cs="Calibri"/>
          <w:color w:val="000000"/>
          <w:sz w:val="24"/>
          <w:szCs w:val="24"/>
          <w:lang w:val="cs-CZ" w:eastAsia="en-GB"/>
        </w:rPr>
        <w:t>elplinka),</w:t>
      </w:r>
      <w:r w:rsidRPr="0078320E">
        <w:rPr>
          <w:rFonts w:ascii="Times New Roman" w:eastAsia="Times New Roman" w:hAnsi="Times New Roman" w:cs="Calibri"/>
          <w:color w:val="000000"/>
          <w:sz w:val="24"/>
          <w:szCs w:val="24"/>
          <w:lang w:val="cs-CZ" w:eastAsia="en-GB"/>
        </w:rPr>
        <w:t xml:space="preserve"> které určují</w:t>
      </w:r>
      <w:r w:rsidR="001B5EF4" w:rsidRPr="0078320E">
        <w:rPr>
          <w:rFonts w:ascii="Times New Roman" w:eastAsia="Times New Roman" w:hAnsi="Times New Roman" w:cs="Calibri"/>
          <w:color w:val="000000"/>
          <w:sz w:val="24"/>
          <w:szCs w:val="24"/>
          <w:lang w:val="cs-CZ" w:eastAsia="en-GB"/>
        </w:rPr>
        <w:t>,</w:t>
      </w:r>
      <w:r w:rsidRPr="0078320E">
        <w:rPr>
          <w:rFonts w:ascii="Times New Roman" w:eastAsia="Times New Roman" w:hAnsi="Times New Roman" w:cs="Calibri"/>
          <w:color w:val="000000"/>
          <w:sz w:val="24"/>
          <w:szCs w:val="24"/>
          <w:lang w:val="cs-CZ" w:eastAsia="en-GB"/>
        </w:rPr>
        <w:t xml:space="preserve"> co uživatelé mohou nebo</w:t>
      </w:r>
      <w:r w:rsidR="001B5EF4" w:rsidRPr="0078320E">
        <w:rPr>
          <w:rFonts w:ascii="Times New Roman" w:eastAsia="Times New Roman" w:hAnsi="Times New Roman" w:cs="Calibri"/>
          <w:color w:val="000000"/>
          <w:sz w:val="24"/>
          <w:szCs w:val="24"/>
          <w:lang w:val="cs-CZ" w:eastAsia="en-GB"/>
        </w:rPr>
        <w:t xml:space="preserve"> co</w:t>
      </w:r>
      <w:r w:rsidRPr="0078320E">
        <w:rPr>
          <w:rFonts w:ascii="Times New Roman" w:eastAsia="Times New Roman" w:hAnsi="Times New Roman" w:cs="Calibri"/>
          <w:color w:val="000000"/>
          <w:sz w:val="24"/>
          <w:szCs w:val="24"/>
          <w:lang w:val="cs-CZ" w:eastAsia="en-GB"/>
        </w:rPr>
        <w:t xml:space="preserve"> vidí.</w:t>
      </w:r>
    </w:p>
    <w:p w14:paraId="0C16756D" w14:textId="77777777" w:rsidR="00D83396" w:rsidRPr="0078320E" w:rsidRDefault="00D83396" w:rsidP="00247779">
      <w:pPr>
        <w:pStyle w:val="Heading1"/>
        <w:jc w:val="both"/>
        <w:rPr>
          <w:rFonts w:asciiTheme="majorHAnsi" w:hAnsiTheme="majorHAnsi"/>
          <w:sz w:val="28"/>
          <w:lang w:val="cs-CZ"/>
        </w:rPr>
      </w:pPr>
      <w:bookmarkStart w:id="11" w:name="_Toc373668596"/>
      <w:bookmarkStart w:id="12" w:name="_Toc375082106"/>
      <w:r w:rsidRPr="0078320E">
        <w:rPr>
          <w:lang w:val="cs-CZ"/>
        </w:rPr>
        <w:t>3. Návrhové vzory</w:t>
      </w:r>
      <w:bookmarkEnd w:id="11"/>
      <w:bookmarkEnd w:id="12"/>
      <w:r w:rsidR="009D523C" w:rsidRPr="0078320E">
        <w:rPr>
          <w:lang w:val="cs-CZ"/>
        </w:rPr>
        <w:fldChar w:fldCharType="begin"/>
      </w:r>
      <w:r w:rsidR="009D523C" w:rsidRPr="0078320E">
        <w:rPr>
          <w:lang w:val="cs-CZ"/>
        </w:rPr>
        <w:instrText xml:space="preserve"> XE "Návrhové vzory" </w:instrText>
      </w:r>
      <w:r w:rsidR="009D523C" w:rsidRPr="0078320E">
        <w:rPr>
          <w:lang w:val="cs-CZ"/>
        </w:rPr>
        <w:fldChar w:fldCharType="end"/>
      </w:r>
    </w:p>
    <w:p w14:paraId="54A39011" w14:textId="77777777" w:rsidR="00D83396" w:rsidRPr="0078320E" w:rsidRDefault="00D83396" w:rsidP="00247779">
      <w:pPr>
        <w:suppressAutoHyphens w:val="0"/>
        <w:autoSpaceDE w:val="0"/>
        <w:spacing w:after="0" w:line="360" w:lineRule="auto"/>
        <w:ind w:left="-9" w:right="19"/>
        <w:jc w:val="both"/>
        <w:textAlignment w:val="auto"/>
        <w:rPr>
          <w:lang w:val="cs-CZ"/>
        </w:rPr>
      </w:pPr>
      <w:r w:rsidRPr="0078320E">
        <w:rPr>
          <w:rFonts w:ascii="Times New Roman" w:hAnsi="Times New Roman" w:cs="csr12"/>
          <w:sz w:val="24"/>
          <w:szCs w:val="24"/>
          <w:lang w:val="cs-CZ"/>
        </w:rPr>
        <w:tab/>
        <w:t>Návrhové vzory představují soubor modelů, které napomáhají v řešení obecných probl</w:t>
      </w:r>
      <w:r w:rsidRPr="0078320E">
        <w:rPr>
          <w:rFonts w:ascii="Times New Roman" w:hAnsi="Times New Roman" w:cs="csr12"/>
          <w:sz w:val="24"/>
          <w:szCs w:val="24"/>
          <w:lang w:val="cs-CZ"/>
        </w:rPr>
        <w:t>é</w:t>
      </w:r>
      <w:r w:rsidRPr="0078320E">
        <w:rPr>
          <w:rFonts w:ascii="Times New Roman" w:hAnsi="Times New Roman" w:cs="csr12"/>
          <w:sz w:val="24"/>
          <w:szCs w:val="24"/>
          <w:lang w:val="cs-CZ"/>
        </w:rPr>
        <w:t>mů. Patří zde analytické vzory, vzory pro design, architektonické vzory a mnoho dalších. Primárním účelem vzorů je ulehčit rozbor situace a rozdělení systému na menší části, pr</w:t>
      </w:r>
      <w:r w:rsidRPr="0078320E">
        <w:rPr>
          <w:rFonts w:ascii="Times New Roman" w:hAnsi="Times New Roman" w:cs="csr12"/>
          <w:sz w:val="24"/>
          <w:szCs w:val="24"/>
          <w:lang w:val="cs-CZ"/>
        </w:rPr>
        <w:t>o</w:t>
      </w:r>
      <w:r w:rsidRPr="0078320E">
        <w:rPr>
          <w:rFonts w:ascii="Times New Roman" w:hAnsi="Times New Roman" w:cs="csr12"/>
          <w:sz w:val="24"/>
          <w:szCs w:val="24"/>
          <w:lang w:val="cs-CZ"/>
        </w:rPr>
        <w:t>vést dekompozici. Pojem návrhové vzory pochází ze šedesátých let z architektury, kde jej použil Christopher Alexandr. V oblasti počítačů byly návrhové vzory poprvé použity v roce 1987 na konferenci OOPSLA. Tyto vzory byly určeny pro začátečníky v program</w:t>
      </w:r>
      <w:r w:rsidRPr="0078320E">
        <w:rPr>
          <w:rFonts w:ascii="Times New Roman" w:hAnsi="Times New Roman" w:cs="csr12"/>
          <w:sz w:val="24"/>
          <w:szCs w:val="24"/>
          <w:lang w:val="cs-CZ"/>
        </w:rPr>
        <w:t>o</w:t>
      </w:r>
      <w:r w:rsidRPr="0078320E">
        <w:rPr>
          <w:rFonts w:ascii="Times New Roman" w:hAnsi="Times New Roman" w:cs="csr12"/>
          <w:sz w:val="24"/>
          <w:szCs w:val="24"/>
          <w:lang w:val="cs-CZ"/>
        </w:rPr>
        <w:t>vacím jazyce Smalltalk</w:t>
      </w:r>
      <w:r w:rsidR="00FE3A17" w:rsidRPr="0078320E">
        <w:rPr>
          <w:rStyle w:val="FootnoteReference"/>
          <w:rFonts w:ascii="Times New Roman" w:hAnsi="Times New Roman" w:cs="csr12"/>
          <w:sz w:val="24"/>
          <w:szCs w:val="24"/>
          <w:lang w:val="cs-CZ"/>
        </w:rPr>
        <w:footnoteReference w:id="3"/>
      </w:r>
      <w:r w:rsidRPr="0078320E">
        <w:rPr>
          <w:rFonts w:ascii="Times New Roman" w:hAnsi="Times New Roman" w:cs="csr12"/>
          <w:sz w:val="24"/>
          <w:szCs w:val="24"/>
          <w:lang w:val="cs-CZ"/>
        </w:rPr>
        <w:t>. K většímu rozšíření návrhových vzorů přispěl v devadesátých letech vznik skupiny GoF</w:t>
      </w:r>
      <w:r w:rsidR="00D03E94" w:rsidRPr="0078320E">
        <w:rPr>
          <w:rStyle w:val="FootnoteReference"/>
          <w:rFonts w:ascii="Times New Roman" w:hAnsi="Times New Roman" w:cs="csr12"/>
          <w:sz w:val="24"/>
          <w:szCs w:val="24"/>
          <w:lang w:val="cs-CZ"/>
        </w:rPr>
        <w:footnoteReference w:id="4"/>
      </w:r>
      <w:r w:rsidRPr="0078320E">
        <w:rPr>
          <w:rFonts w:ascii="Times New Roman" w:hAnsi="Times New Roman" w:cs="csr12"/>
          <w:sz w:val="24"/>
          <w:szCs w:val="24"/>
          <w:lang w:val="cs-CZ"/>
        </w:rPr>
        <w:t xml:space="preserve"> (Gang of Four), která sesbírala obecné zásady z tehdejšího v</w:t>
      </w:r>
      <w:r w:rsidRPr="0078320E">
        <w:rPr>
          <w:rFonts w:ascii="Times New Roman" w:hAnsi="Times New Roman" w:cs="csr12"/>
          <w:sz w:val="24"/>
          <w:szCs w:val="24"/>
          <w:lang w:val="cs-CZ"/>
        </w:rPr>
        <w:t>ý</w:t>
      </w:r>
      <w:r w:rsidRPr="0078320E">
        <w:rPr>
          <w:rFonts w:ascii="Times New Roman" w:hAnsi="Times New Roman" w:cs="csr12"/>
          <w:sz w:val="24"/>
          <w:szCs w:val="24"/>
          <w:lang w:val="cs-CZ"/>
        </w:rPr>
        <w:t xml:space="preserve">voje softwaru a vytvořila několik vzorů používaných dodnes (např. Observer). Milníkem v této oblasti však bylo vydání knih  </w:t>
      </w:r>
      <w:r w:rsidRPr="0078320E">
        <w:rPr>
          <w:rFonts w:ascii="Times New Roman" w:hAnsi="Times New Roman" w:cs="csr12"/>
          <w:color w:val="000000"/>
          <w:sz w:val="24"/>
          <w:szCs w:val="24"/>
          <w:lang w:val="cs-CZ"/>
        </w:rPr>
        <w:t>Patterns: Elements of Reusable Object-Oriented Sof</w:t>
      </w:r>
      <w:r w:rsidRPr="0078320E">
        <w:rPr>
          <w:rFonts w:ascii="Times New Roman" w:hAnsi="Times New Roman" w:cs="csr12"/>
          <w:color w:val="000000"/>
          <w:sz w:val="24"/>
          <w:szCs w:val="24"/>
          <w:lang w:val="cs-CZ"/>
        </w:rPr>
        <w:t>t</w:t>
      </w:r>
      <w:r w:rsidRPr="0078320E">
        <w:rPr>
          <w:rFonts w:ascii="Times New Roman" w:hAnsi="Times New Roman" w:cs="csr12"/>
          <w:color w:val="000000"/>
          <w:sz w:val="24"/>
          <w:szCs w:val="24"/>
          <w:lang w:val="cs-CZ"/>
        </w:rPr>
        <w:t>ware od Martina Flowera [1]</w:t>
      </w:r>
      <w:r w:rsidRPr="0078320E">
        <w:rPr>
          <w:rFonts w:ascii="Times New Roman" w:hAnsi="Times New Roman" w:cs="csr12"/>
          <w:color w:val="000000"/>
          <w:sz w:val="24"/>
          <w:szCs w:val="24"/>
          <w:lang w:val="cs-CZ"/>
        </w:rPr>
        <w:fldChar w:fldCharType="begin"/>
      </w:r>
      <w:r w:rsidRPr="0078320E">
        <w:rPr>
          <w:lang w:val="cs-CZ"/>
        </w:rPr>
        <w:instrText xml:space="preserve"> TA \l "</w:instrText>
      </w:r>
      <w:r w:rsidRPr="0078320E">
        <w:rPr>
          <w:rFonts w:ascii="Times New Roman" w:hAnsi="Times New Roman" w:cs="csr12"/>
          <w:color w:val="000000"/>
          <w:sz w:val="24"/>
          <w:szCs w:val="24"/>
          <w:lang w:val="cs-CZ"/>
        </w:rPr>
        <w:instrText>[1]</w:instrText>
      </w:r>
      <w:r w:rsidRPr="0078320E">
        <w:rPr>
          <w:lang w:val="cs-CZ"/>
        </w:rPr>
        <w:instrText xml:space="preserve">" \s "[1]" \c 1 </w:instrText>
      </w:r>
      <w:r w:rsidRPr="0078320E">
        <w:rPr>
          <w:rFonts w:ascii="Times New Roman" w:hAnsi="Times New Roman" w:cs="csr12"/>
          <w:color w:val="000000"/>
          <w:sz w:val="24"/>
          <w:szCs w:val="24"/>
          <w:lang w:val="cs-CZ"/>
        </w:rPr>
        <w:fldChar w:fldCharType="end"/>
      </w:r>
      <w:r w:rsidRPr="0078320E">
        <w:rPr>
          <w:rFonts w:ascii="Times New Roman" w:hAnsi="Times New Roman" w:cs="csr12"/>
          <w:color w:val="000000"/>
          <w:sz w:val="24"/>
          <w:szCs w:val="24"/>
          <w:lang w:val="cs-CZ"/>
        </w:rPr>
        <w:t xml:space="preserve"> a Design Patterns: Elements of Reusable Object-Oriented Software od autorů skupiny GoF [2]</w:t>
      </w:r>
      <w:r w:rsidRPr="0078320E">
        <w:rPr>
          <w:rFonts w:ascii="Times New Roman" w:hAnsi="Times New Roman" w:cs="csr12"/>
          <w:color w:val="000000"/>
          <w:sz w:val="24"/>
          <w:szCs w:val="24"/>
          <w:lang w:val="cs-CZ"/>
        </w:rPr>
        <w:fldChar w:fldCharType="begin"/>
      </w:r>
      <w:r w:rsidRPr="0078320E">
        <w:rPr>
          <w:lang w:val="cs-CZ"/>
        </w:rPr>
        <w:instrText xml:space="preserve"> TA \l "</w:instrText>
      </w:r>
      <w:r w:rsidRPr="0078320E">
        <w:rPr>
          <w:rFonts w:ascii="Times New Roman" w:hAnsi="Times New Roman" w:cs="csr12"/>
          <w:color w:val="000000"/>
          <w:sz w:val="24"/>
          <w:szCs w:val="24"/>
          <w:lang w:val="cs-CZ"/>
        </w:rPr>
        <w:instrText>[2]</w:instrText>
      </w:r>
      <w:r w:rsidRPr="0078320E">
        <w:rPr>
          <w:lang w:val="cs-CZ"/>
        </w:rPr>
        <w:instrText xml:space="preserve">" \s "[2]" \c 1 </w:instrText>
      </w:r>
      <w:r w:rsidRPr="0078320E">
        <w:rPr>
          <w:rFonts w:ascii="Times New Roman" w:hAnsi="Times New Roman" w:cs="csr12"/>
          <w:color w:val="000000"/>
          <w:sz w:val="24"/>
          <w:szCs w:val="24"/>
          <w:lang w:val="cs-CZ"/>
        </w:rPr>
        <w:fldChar w:fldCharType="end"/>
      </w:r>
      <w:r w:rsidRPr="0078320E">
        <w:rPr>
          <w:rFonts w:ascii="Times New Roman" w:hAnsi="Times New Roman" w:cs="csr12"/>
          <w:sz w:val="24"/>
          <w:szCs w:val="24"/>
          <w:lang w:val="cs-CZ"/>
        </w:rPr>
        <w:t>.</w:t>
      </w:r>
    </w:p>
    <w:p w14:paraId="21DAC23B" w14:textId="77777777" w:rsidR="00D83396" w:rsidRPr="0078320E" w:rsidRDefault="00D83396" w:rsidP="00247779">
      <w:pPr>
        <w:jc w:val="both"/>
        <w:rPr>
          <w:lang w:val="cs-CZ"/>
        </w:rPr>
      </w:pPr>
    </w:p>
    <w:p w14:paraId="605A140B" w14:textId="77777777" w:rsidR="00681BC9" w:rsidRPr="0078320E" w:rsidRDefault="002C60D5" w:rsidP="00247779">
      <w:pPr>
        <w:pStyle w:val="Heading2"/>
        <w:jc w:val="both"/>
        <w:rPr>
          <w:lang w:val="cs-CZ"/>
        </w:rPr>
      </w:pPr>
      <w:bookmarkStart w:id="13" w:name="_Toc373668597"/>
      <w:bookmarkStart w:id="14" w:name="_Toc375082107"/>
      <w:r w:rsidRPr="0078320E">
        <w:rPr>
          <w:lang w:val="cs-CZ"/>
        </w:rPr>
        <w:t>3.1</w:t>
      </w:r>
      <w:r w:rsidR="00D83396" w:rsidRPr="0078320E">
        <w:rPr>
          <w:lang w:val="cs-CZ"/>
        </w:rPr>
        <w:t xml:space="preserve"> Analytické vzory</w:t>
      </w:r>
      <w:bookmarkEnd w:id="13"/>
      <w:bookmarkEnd w:id="14"/>
      <w:r w:rsidR="009D523C" w:rsidRPr="0078320E">
        <w:rPr>
          <w:lang w:val="cs-CZ"/>
        </w:rPr>
        <w:fldChar w:fldCharType="begin"/>
      </w:r>
      <w:r w:rsidR="009D523C" w:rsidRPr="0078320E">
        <w:rPr>
          <w:lang w:val="cs-CZ"/>
        </w:rPr>
        <w:instrText xml:space="preserve"> XE "Analytické vzory" </w:instrText>
      </w:r>
      <w:r w:rsidR="009D523C" w:rsidRPr="0078320E">
        <w:rPr>
          <w:lang w:val="cs-CZ"/>
        </w:rPr>
        <w:fldChar w:fldCharType="end"/>
      </w:r>
    </w:p>
    <w:p w14:paraId="7ABFD630" w14:textId="77777777" w:rsidR="005D14E1" w:rsidRPr="0078320E" w:rsidRDefault="00A9051F" w:rsidP="00247779">
      <w:pPr>
        <w:suppressAutoHyphens w:val="0"/>
        <w:autoSpaceDE w:val="0"/>
        <w:spacing w:after="0" w:line="360" w:lineRule="auto"/>
        <w:ind w:left="-9" w:right="19"/>
        <w:jc w:val="both"/>
        <w:textAlignment w:val="auto"/>
        <w:rPr>
          <w:lang w:val="cs-CZ"/>
        </w:rPr>
      </w:pPr>
      <w:r w:rsidRPr="0078320E">
        <w:rPr>
          <w:rFonts w:ascii="Times New Roman" w:hAnsi="Times New Roman" w:cs="Arial"/>
          <w:bCs/>
          <w:sz w:val="24"/>
          <w:szCs w:val="24"/>
          <w:lang w:val="cs-CZ"/>
        </w:rPr>
        <w:tab/>
      </w:r>
      <w:r w:rsidR="003E065E">
        <w:rPr>
          <w:rFonts w:ascii="Times New Roman" w:hAnsi="Times New Roman" w:cs="Arial"/>
          <w:bCs/>
          <w:sz w:val="24"/>
          <w:szCs w:val="24"/>
          <w:lang w:val="cs-CZ"/>
        </w:rPr>
        <w:t xml:space="preserve">Pro lepší pochopení pojmu </w:t>
      </w:r>
      <w:r w:rsidR="003E065E">
        <w:rPr>
          <w:rFonts w:ascii="Times New Roman" w:hAnsi="Times New Roman" w:cs="Arial"/>
          <w:bCs/>
          <w:i/>
          <w:sz w:val="24"/>
          <w:szCs w:val="24"/>
          <w:lang w:val="cs-CZ"/>
        </w:rPr>
        <w:t>analytický návrhový vzor</w:t>
      </w:r>
      <w:r w:rsidR="003E065E">
        <w:rPr>
          <w:rFonts w:ascii="Times New Roman" w:hAnsi="Times New Roman" w:cs="Arial"/>
          <w:bCs/>
          <w:sz w:val="24"/>
          <w:szCs w:val="24"/>
          <w:lang w:val="cs-CZ"/>
        </w:rPr>
        <w:t xml:space="preserve"> uvedu příklad ze sportu. </w:t>
      </w:r>
      <w:r w:rsidR="00291214" w:rsidRPr="0078320E">
        <w:rPr>
          <w:rFonts w:ascii="Times New Roman" w:hAnsi="Times New Roman" w:cs="Arial"/>
          <w:bCs/>
          <w:sz w:val="24"/>
          <w:szCs w:val="24"/>
          <w:lang w:val="cs-CZ"/>
        </w:rPr>
        <w:t>„</w:t>
      </w:r>
      <w:r w:rsidR="005130A3" w:rsidRPr="0078320E">
        <w:rPr>
          <w:rFonts w:ascii="Times New Roman" w:hAnsi="Times New Roman" w:cs="Arial"/>
          <w:bCs/>
          <w:sz w:val="24"/>
          <w:szCs w:val="24"/>
          <w:lang w:val="cs-CZ"/>
        </w:rPr>
        <w:t>V</w:t>
      </w:r>
      <w:r w:rsidR="005B70E3" w:rsidRPr="0078320E">
        <w:rPr>
          <w:rFonts w:ascii="Times New Roman" w:hAnsi="Times New Roman" w:cs="Arial"/>
          <w:bCs/>
          <w:sz w:val="24"/>
          <w:szCs w:val="24"/>
          <w:lang w:val="cs-CZ"/>
        </w:rPr>
        <w:t>ezměme v</w:t>
      </w:r>
      <w:r w:rsidR="005130A3" w:rsidRPr="0078320E">
        <w:rPr>
          <w:rFonts w:ascii="Times New Roman" w:hAnsi="Times New Roman" w:cs="Arial"/>
          <w:bCs/>
          <w:sz w:val="24"/>
          <w:szCs w:val="24"/>
          <w:lang w:val="cs-CZ"/>
        </w:rPr>
        <w:t> </w:t>
      </w:r>
      <w:r w:rsidR="005B70E3" w:rsidRPr="0078320E">
        <w:rPr>
          <w:rFonts w:ascii="Times New Roman" w:hAnsi="Times New Roman" w:cs="Arial"/>
          <w:bCs/>
          <w:sz w:val="24"/>
          <w:szCs w:val="24"/>
          <w:lang w:val="cs-CZ"/>
        </w:rPr>
        <w:t>úvahu bowling. Můžeme hru simulovat stovkami diagramů, které reflektují úhly, ryc</w:t>
      </w:r>
      <w:r w:rsidR="005B70E3" w:rsidRPr="0078320E">
        <w:rPr>
          <w:rFonts w:ascii="Times New Roman" w:hAnsi="Times New Roman" w:cs="Arial"/>
          <w:bCs/>
          <w:sz w:val="24"/>
          <w:szCs w:val="24"/>
          <w:lang w:val="cs-CZ"/>
        </w:rPr>
        <w:t>h</w:t>
      </w:r>
      <w:r w:rsidR="005B70E3" w:rsidRPr="0078320E">
        <w:rPr>
          <w:rFonts w:ascii="Times New Roman" w:hAnsi="Times New Roman" w:cs="Arial"/>
          <w:bCs/>
          <w:sz w:val="24"/>
          <w:szCs w:val="24"/>
          <w:lang w:val="cs-CZ"/>
        </w:rPr>
        <w:t>losti, rotaci koule, ale to nám dá pouze povrchově nahlédnout do problematiky bowlingu. Lepší je prozkoumat zákony, kterými se pohyb na herní ploše řídí. Když pochopíme, proč dodání rotace kouli shodí více kuželek, můžeme se na problém podívat z jiného úhlu p</w:t>
      </w:r>
      <w:r w:rsidR="005B70E3" w:rsidRPr="0078320E">
        <w:rPr>
          <w:rFonts w:ascii="Times New Roman" w:hAnsi="Times New Roman" w:cs="Arial"/>
          <w:bCs/>
          <w:sz w:val="24"/>
          <w:szCs w:val="24"/>
          <w:lang w:val="cs-CZ"/>
        </w:rPr>
        <w:t>o</w:t>
      </w:r>
      <w:r w:rsidR="005B70E3" w:rsidRPr="0078320E">
        <w:rPr>
          <w:rFonts w:ascii="Times New Roman" w:hAnsi="Times New Roman" w:cs="Arial"/>
          <w:bCs/>
          <w:sz w:val="24"/>
          <w:szCs w:val="24"/>
          <w:lang w:val="cs-CZ"/>
        </w:rPr>
        <w:t>hledu. Jde zde o zvolení správné míry abstrakce.</w:t>
      </w:r>
      <w:r w:rsidR="00291214" w:rsidRPr="0078320E">
        <w:rPr>
          <w:rFonts w:ascii="Times New Roman" w:hAnsi="Times New Roman" w:cs="Arial"/>
          <w:bCs/>
          <w:sz w:val="24"/>
          <w:szCs w:val="24"/>
          <w:lang w:val="cs-CZ"/>
        </w:rPr>
        <w:t>“ [1, cit. 04.12.2013]</w:t>
      </w:r>
      <w:r w:rsidR="005B70E3" w:rsidRPr="0078320E">
        <w:rPr>
          <w:rFonts w:ascii="Times New Roman" w:hAnsi="Times New Roman" w:cs="Arial"/>
          <w:bCs/>
          <w:sz w:val="24"/>
          <w:szCs w:val="24"/>
          <w:lang w:val="cs-CZ"/>
        </w:rPr>
        <w:t xml:space="preserve"> Dělat důsledný ro</w:t>
      </w:r>
      <w:r w:rsidR="005B70E3" w:rsidRPr="0078320E">
        <w:rPr>
          <w:rFonts w:ascii="Times New Roman" w:hAnsi="Times New Roman" w:cs="Arial"/>
          <w:bCs/>
          <w:sz w:val="24"/>
          <w:szCs w:val="24"/>
          <w:lang w:val="cs-CZ"/>
        </w:rPr>
        <w:t>z</w:t>
      </w:r>
      <w:r w:rsidR="005B70E3" w:rsidRPr="0078320E">
        <w:rPr>
          <w:rFonts w:ascii="Times New Roman" w:hAnsi="Times New Roman" w:cs="Arial"/>
          <w:bCs/>
          <w:sz w:val="24"/>
          <w:szCs w:val="24"/>
          <w:lang w:val="cs-CZ"/>
        </w:rPr>
        <w:t>bor a vzít v úvahu například všechny možné hody a váhy koulí je časově náročné a nepra</w:t>
      </w:r>
      <w:r w:rsidR="005B70E3" w:rsidRPr="0078320E">
        <w:rPr>
          <w:rFonts w:ascii="Times New Roman" w:hAnsi="Times New Roman" w:cs="Arial"/>
          <w:bCs/>
          <w:sz w:val="24"/>
          <w:szCs w:val="24"/>
          <w:lang w:val="cs-CZ"/>
        </w:rPr>
        <w:t>k</w:t>
      </w:r>
      <w:r w:rsidR="005B70E3" w:rsidRPr="0078320E">
        <w:rPr>
          <w:rFonts w:ascii="Times New Roman" w:hAnsi="Times New Roman" w:cs="Arial"/>
          <w:bCs/>
          <w:sz w:val="24"/>
          <w:szCs w:val="24"/>
          <w:lang w:val="cs-CZ"/>
        </w:rPr>
        <w:t xml:space="preserve">tické. </w:t>
      </w:r>
      <w:r w:rsidR="002D2FE8" w:rsidRPr="0078320E">
        <w:rPr>
          <w:rFonts w:ascii="Times New Roman" w:hAnsi="Times New Roman" w:cs="Arial"/>
          <w:bCs/>
          <w:sz w:val="24"/>
          <w:szCs w:val="24"/>
          <w:lang w:val="cs-CZ"/>
        </w:rPr>
        <w:t>Naopak p</w:t>
      </w:r>
      <w:r w:rsidR="005B70E3" w:rsidRPr="0078320E">
        <w:rPr>
          <w:rFonts w:ascii="Times New Roman" w:hAnsi="Times New Roman" w:cs="Arial"/>
          <w:bCs/>
          <w:sz w:val="24"/>
          <w:szCs w:val="24"/>
          <w:lang w:val="cs-CZ"/>
        </w:rPr>
        <w:t>řílišná míra abstrakce však může systém znepřehlednit. Důsledné studium problému přináší velké množství informací. Zpřehlednění a zobecnění je v takovém příp</w:t>
      </w:r>
      <w:r w:rsidR="005B70E3" w:rsidRPr="0078320E">
        <w:rPr>
          <w:rFonts w:ascii="Times New Roman" w:hAnsi="Times New Roman" w:cs="Arial"/>
          <w:bCs/>
          <w:sz w:val="24"/>
          <w:szCs w:val="24"/>
          <w:lang w:val="cs-CZ"/>
        </w:rPr>
        <w:t>a</w:t>
      </w:r>
      <w:r w:rsidR="005B70E3" w:rsidRPr="0078320E">
        <w:rPr>
          <w:rFonts w:ascii="Times New Roman" w:hAnsi="Times New Roman" w:cs="Arial"/>
          <w:bCs/>
          <w:sz w:val="24"/>
          <w:szCs w:val="24"/>
          <w:lang w:val="cs-CZ"/>
        </w:rPr>
        <w:t>dě více než na místě.</w:t>
      </w:r>
      <w:r w:rsidR="008E1639" w:rsidRPr="0078320E">
        <w:rPr>
          <w:rFonts w:ascii="Times New Roman" w:hAnsi="Times New Roman" w:cs="Arial"/>
          <w:bCs/>
          <w:sz w:val="24"/>
          <w:szCs w:val="24"/>
          <w:lang w:val="cs-CZ"/>
        </w:rPr>
        <w:t xml:space="preserve"> K tomu nám pomáhají právě analytické návrhové vzory.</w:t>
      </w:r>
    </w:p>
    <w:p w14:paraId="2C88FABB" w14:textId="77777777" w:rsidR="00681BC9" w:rsidRPr="00796849" w:rsidRDefault="005B70E3" w:rsidP="00796849">
      <w:pPr>
        <w:suppressAutoHyphens w:val="0"/>
        <w:autoSpaceDE w:val="0"/>
        <w:spacing w:after="0" w:line="360" w:lineRule="auto"/>
        <w:ind w:left="-9" w:right="19" w:firstLine="729"/>
        <w:jc w:val="both"/>
        <w:textAlignment w:val="auto"/>
        <w:rPr>
          <w:lang w:val="cs-CZ"/>
        </w:rPr>
      </w:pPr>
      <w:r w:rsidRPr="0078320E">
        <w:rPr>
          <w:rFonts w:ascii="Times New Roman" w:hAnsi="Times New Roman" w:cs="csr12"/>
          <w:bCs/>
          <w:sz w:val="24"/>
          <w:szCs w:val="24"/>
          <w:lang w:val="cs-CZ"/>
        </w:rPr>
        <w:t xml:space="preserve">Obecně </w:t>
      </w:r>
      <w:r w:rsidR="004A0989" w:rsidRPr="0078320E">
        <w:rPr>
          <w:rFonts w:ascii="Times New Roman" w:hAnsi="Times New Roman" w:cs="csr12"/>
          <w:bCs/>
          <w:sz w:val="24"/>
          <w:szCs w:val="24"/>
          <w:lang w:val="cs-CZ"/>
        </w:rPr>
        <w:t>je návrhových</w:t>
      </w:r>
      <w:r w:rsidR="008E1639" w:rsidRPr="0078320E">
        <w:rPr>
          <w:rFonts w:ascii="Times New Roman" w:hAnsi="Times New Roman" w:cs="csr12"/>
          <w:bCs/>
          <w:sz w:val="24"/>
          <w:szCs w:val="24"/>
          <w:lang w:val="cs-CZ"/>
        </w:rPr>
        <w:t xml:space="preserve"> vzorů</w:t>
      </w:r>
      <w:r w:rsidRPr="0078320E">
        <w:rPr>
          <w:rFonts w:ascii="Times New Roman" w:hAnsi="Times New Roman" w:cs="csr12"/>
          <w:bCs/>
          <w:sz w:val="24"/>
          <w:szCs w:val="24"/>
          <w:lang w:val="cs-CZ"/>
        </w:rPr>
        <w:t xml:space="preserve"> velké množství, protože za vzor lze považovat</w:t>
      </w:r>
      <w:r w:rsidR="008E1639" w:rsidRPr="0078320E">
        <w:rPr>
          <w:rFonts w:ascii="Times New Roman" w:hAnsi="Times New Roman" w:cs="csr12"/>
          <w:bCs/>
          <w:sz w:val="24"/>
          <w:szCs w:val="24"/>
          <w:lang w:val="cs-CZ"/>
        </w:rPr>
        <w:t xml:space="preserve"> téměř každé</w:t>
      </w:r>
      <w:r w:rsidRPr="0078320E">
        <w:rPr>
          <w:rFonts w:ascii="Times New Roman" w:hAnsi="Times New Roman" w:cs="csr12"/>
          <w:bCs/>
          <w:sz w:val="24"/>
          <w:szCs w:val="24"/>
          <w:lang w:val="cs-CZ"/>
        </w:rPr>
        <w:t xml:space="preserve"> řešení, které bylo použito více než jednou v odlišných situacích. Martin Flower ve své knize rozdělil vzory do dvou kategorií.</w:t>
      </w:r>
      <w:r w:rsidR="00FB3BEE" w:rsidRPr="0078320E">
        <w:rPr>
          <w:rFonts w:ascii="Times New Roman" w:hAnsi="Times New Roman" w:cs="csr12"/>
          <w:bCs/>
          <w:sz w:val="24"/>
          <w:szCs w:val="24"/>
          <w:lang w:val="cs-CZ"/>
        </w:rPr>
        <w:t xml:space="preserve"> [1]</w:t>
      </w:r>
      <w:r w:rsidRPr="0078320E">
        <w:rPr>
          <w:rFonts w:ascii="Times New Roman" w:hAnsi="Times New Roman" w:cs="csr12"/>
          <w:bCs/>
          <w:sz w:val="24"/>
          <w:szCs w:val="24"/>
          <w:lang w:val="cs-CZ"/>
        </w:rPr>
        <w:t xml:space="preserve"> První obsahuje analytické vzory a druhá </w:t>
      </w:r>
      <w:r w:rsidRPr="0078320E">
        <w:rPr>
          <w:rFonts w:ascii="Times New Roman" w:hAnsi="Times New Roman" w:cs="csr12"/>
          <w:bCs/>
          <w:sz w:val="24"/>
          <w:szCs w:val="24"/>
          <w:lang w:val="cs-CZ"/>
        </w:rPr>
        <w:lastRenderedPageBreak/>
        <w:t xml:space="preserve">pak vzory podpůrné, které lze použít při aplikaci analytických vzorů. Tato </w:t>
      </w:r>
      <w:r w:rsidR="001952D6" w:rsidRPr="0078320E">
        <w:rPr>
          <w:rFonts w:ascii="Times New Roman" w:hAnsi="Times New Roman" w:cs="csr12"/>
          <w:bCs/>
          <w:sz w:val="24"/>
          <w:szCs w:val="24"/>
          <w:lang w:val="cs-CZ"/>
        </w:rPr>
        <w:t>práce</w:t>
      </w:r>
      <w:r w:rsidRPr="0078320E">
        <w:rPr>
          <w:rFonts w:ascii="Times New Roman" w:hAnsi="Times New Roman" w:cs="csr12"/>
          <w:bCs/>
          <w:sz w:val="24"/>
          <w:szCs w:val="24"/>
          <w:lang w:val="cs-CZ"/>
        </w:rPr>
        <w:t xml:space="preserve"> se zam</w:t>
      </w:r>
      <w:r w:rsidRPr="0078320E">
        <w:rPr>
          <w:rFonts w:ascii="Times New Roman" w:hAnsi="Times New Roman" w:cs="csr12"/>
          <w:bCs/>
          <w:sz w:val="24"/>
          <w:szCs w:val="24"/>
          <w:lang w:val="cs-CZ"/>
        </w:rPr>
        <w:t>ě</w:t>
      </w:r>
      <w:r w:rsidRPr="0078320E">
        <w:rPr>
          <w:rFonts w:ascii="Times New Roman" w:hAnsi="Times New Roman" w:cs="csr12"/>
          <w:bCs/>
          <w:sz w:val="24"/>
          <w:szCs w:val="24"/>
          <w:lang w:val="cs-CZ"/>
        </w:rPr>
        <w:t xml:space="preserve">řuje na vzory z první části knihy. </w:t>
      </w:r>
      <w:r w:rsidR="008E1639" w:rsidRPr="0078320E">
        <w:rPr>
          <w:rFonts w:ascii="Times New Roman" w:hAnsi="Times New Roman" w:cs="csr12"/>
          <w:bCs/>
          <w:sz w:val="24"/>
          <w:szCs w:val="24"/>
          <w:lang w:val="cs-CZ"/>
        </w:rPr>
        <w:t>V knize je</w:t>
      </w:r>
      <w:r w:rsidRPr="0078320E">
        <w:rPr>
          <w:rFonts w:ascii="Times New Roman" w:hAnsi="Times New Roman" w:cs="csr12"/>
          <w:bCs/>
          <w:sz w:val="24"/>
          <w:szCs w:val="24"/>
          <w:lang w:val="cs-CZ"/>
        </w:rPr>
        <w:t xml:space="preserve"> uvedeno 65 vzorů členěných do 9 oblastí (d</w:t>
      </w:r>
      <w:r w:rsidRPr="0078320E">
        <w:rPr>
          <w:rFonts w:ascii="Times New Roman" w:hAnsi="Times New Roman" w:cs="csr12"/>
          <w:bCs/>
          <w:sz w:val="24"/>
          <w:szCs w:val="24"/>
          <w:lang w:val="cs-CZ"/>
        </w:rPr>
        <w:t>o</w:t>
      </w:r>
      <w:r w:rsidRPr="0078320E">
        <w:rPr>
          <w:rFonts w:ascii="Times New Roman" w:hAnsi="Times New Roman" w:cs="csr12"/>
          <w:bCs/>
          <w:sz w:val="24"/>
          <w:szCs w:val="24"/>
          <w:lang w:val="cs-CZ"/>
        </w:rPr>
        <w:t>mén). Výčet domén je následující:</w:t>
      </w:r>
    </w:p>
    <w:p w14:paraId="1E07A530" w14:textId="77777777" w:rsidR="00BB41AB" w:rsidRPr="0078320E" w:rsidRDefault="00BB41AB"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2658E055" w14:textId="77777777" w:rsidR="001D4F3C" w:rsidRPr="0078320E" w:rsidRDefault="001D4F3C" w:rsidP="001D4F3C">
      <w:pPr>
        <w:pStyle w:val="ListParagraph"/>
        <w:numPr>
          <w:ilvl w:val="0"/>
          <w:numId w:val="19"/>
        </w:numPr>
        <w:suppressAutoHyphens w:val="0"/>
        <w:autoSpaceDE w:val="0"/>
        <w:spacing w:after="0" w:line="360" w:lineRule="auto"/>
        <w:ind w:right="19"/>
        <w:jc w:val="both"/>
        <w:textAlignment w:val="auto"/>
        <w:rPr>
          <w:rFonts w:ascii="Times New Roman" w:hAnsi="Times New Roman" w:cs="csr12"/>
          <w:bCs/>
          <w:sz w:val="24"/>
          <w:szCs w:val="24"/>
          <w:lang w:val="cs-CZ"/>
        </w:rPr>
      </w:pPr>
      <w:r w:rsidRPr="0078320E">
        <w:rPr>
          <w:rFonts w:ascii="Times New Roman" w:hAnsi="Times New Roman" w:cs="csr12"/>
          <w:bCs/>
          <w:sz w:val="24"/>
          <w:szCs w:val="24"/>
          <w:lang w:val="cs-CZ"/>
        </w:rPr>
        <w:t>Odpovědnost</w:t>
      </w:r>
    </w:p>
    <w:p w14:paraId="3AA2D1B4" w14:textId="77777777" w:rsidR="001D4F3C" w:rsidRPr="0078320E" w:rsidRDefault="001D4F3C" w:rsidP="001D4F3C">
      <w:pPr>
        <w:pStyle w:val="ListParagraph"/>
        <w:numPr>
          <w:ilvl w:val="0"/>
          <w:numId w:val="19"/>
        </w:numPr>
        <w:suppressAutoHyphens w:val="0"/>
        <w:autoSpaceDE w:val="0"/>
        <w:spacing w:after="0" w:line="360" w:lineRule="auto"/>
        <w:ind w:right="19"/>
        <w:jc w:val="both"/>
        <w:textAlignment w:val="auto"/>
        <w:rPr>
          <w:rFonts w:ascii="Times New Roman" w:hAnsi="Times New Roman" w:cs="csr12"/>
          <w:bCs/>
          <w:sz w:val="24"/>
          <w:szCs w:val="24"/>
          <w:lang w:val="cs-CZ"/>
        </w:rPr>
      </w:pPr>
      <w:r w:rsidRPr="0078320E">
        <w:rPr>
          <w:rFonts w:ascii="Times New Roman" w:hAnsi="Times New Roman" w:cs="csr12"/>
          <w:bCs/>
          <w:sz w:val="24"/>
          <w:szCs w:val="24"/>
          <w:lang w:val="cs-CZ"/>
        </w:rPr>
        <w:t>Dohled a měření</w:t>
      </w:r>
    </w:p>
    <w:p w14:paraId="1353C268" w14:textId="77777777" w:rsidR="00681BC9" w:rsidRPr="0078320E" w:rsidRDefault="001D4F3C" w:rsidP="001D4F3C">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Dohled nad podnikovými financemi</w:t>
      </w:r>
    </w:p>
    <w:p w14:paraId="0F55C55C" w14:textId="77777777" w:rsidR="001D4F3C" w:rsidRPr="0078320E" w:rsidRDefault="001D4F3C" w:rsidP="001D4F3C">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Odkazy na objekty</w:t>
      </w:r>
    </w:p>
    <w:p w14:paraId="68810906" w14:textId="77777777" w:rsidR="00681BC9" w:rsidRPr="0078320E" w:rsidRDefault="005018C9" w:rsidP="00BB41AB">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Ú</w:t>
      </w:r>
      <w:r w:rsidR="001D4F3C" w:rsidRPr="0078320E">
        <w:rPr>
          <w:rFonts w:ascii="Times New Roman" w:hAnsi="Times New Roman" w:cs="csr12"/>
          <w:bCs/>
          <w:sz w:val="24"/>
          <w:szCs w:val="24"/>
          <w:lang w:val="cs-CZ"/>
        </w:rPr>
        <w:t>četnictví</w:t>
      </w:r>
      <w:r w:rsidRPr="0078320E">
        <w:rPr>
          <w:rFonts w:ascii="Times New Roman" w:hAnsi="Times New Roman" w:cs="csr12"/>
          <w:bCs/>
          <w:sz w:val="24"/>
          <w:szCs w:val="24"/>
          <w:lang w:val="cs-CZ"/>
        </w:rPr>
        <w:t xml:space="preserve"> a evidence</w:t>
      </w:r>
    </w:p>
    <w:p w14:paraId="39442AA2" w14:textId="77777777" w:rsidR="00681BC9" w:rsidRPr="0078320E" w:rsidRDefault="001D4F3C" w:rsidP="00BB41AB">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Plánování</w:t>
      </w:r>
    </w:p>
    <w:p w14:paraId="07246192" w14:textId="77777777" w:rsidR="00681BC9" w:rsidRPr="0078320E" w:rsidRDefault="001D4F3C" w:rsidP="00BB41AB">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Obchodování</w:t>
      </w:r>
    </w:p>
    <w:p w14:paraId="19BFD3EA" w14:textId="77777777" w:rsidR="00681BC9" w:rsidRPr="0078320E" w:rsidRDefault="00C513D5" w:rsidP="00BB41AB">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Obchodování s deriváty</w:t>
      </w:r>
    </w:p>
    <w:p w14:paraId="6F31827C" w14:textId="77777777" w:rsidR="00681BC9" w:rsidRPr="0078320E" w:rsidRDefault="0078320E" w:rsidP="00BB41AB">
      <w:pPr>
        <w:pStyle w:val="ListParagraph"/>
        <w:numPr>
          <w:ilvl w:val="0"/>
          <w:numId w:val="19"/>
        </w:numPr>
        <w:suppressAutoHyphens w:val="0"/>
        <w:autoSpaceDE w:val="0"/>
        <w:spacing w:after="0" w:line="360" w:lineRule="auto"/>
        <w:ind w:right="19"/>
        <w:jc w:val="both"/>
        <w:textAlignment w:val="auto"/>
        <w:rPr>
          <w:lang w:val="cs-CZ"/>
        </w:rPr>
      </w:pPr>
      <w:r w:rsidRPr="0078320E">
        <w:rPr>
          <w:rFonts w:ascii="Times New Roman" w:hAnsi="Times New Roman" w:cs="csr12"/>
          <w:bCs/>
          <w:sz w:val="24"/>
          <w:szCs w:val="24"/>
          <w:lang w:val="cs-CZ"/>
        </w:rPr>
        <w:t>Granularita velkých systémů</w:t>
      </w:r>
    </w:p>
    <w:p w14:paraId="5967BE04"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7BF179BD"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cs="csr12"/>
          <w:bCs/>
          <w:sz w:val="24"/>
          <w:szCs w:val="24"/>
          <w:lang w:val="cs-CZ"/>
        </w:rPr>
        <w:tab/>
        <w:t>Jak domény, tak samotné vzory</w:t>
      </w:r>
      <w:r w:rsidR="00796849">
        <w:rPr>
          <w:rFonts w:ascii="Times New Roman" w:hAnsi="Times New Roman" w:cs="csr12"/>
          <w:bCs/>
          <w:sz w:val="24"/>
          <w:szCs w:val="24"/>
          <w:lang w:val="cs-CZ"/>
        </w:rPr>
        <w:t>,</w:t>
      </w:r>
      <w:r w:rsidRPr="0078320E">
        <w:rPr>
          <w:rFonts w:ascii="Times New Roman" w:hAnsi="Times New Roman" w:cs="csr12"/>
          <w:bCs/>
          <w:sz w:val="24"/>
          <w:szCs w:val="24"/>
          <w:lang w:val="cs-CZ"/>
        </w:rPr>
        <w:t xml:space="preserve"> autor knihy označuje spíše jako doporučení. Řešení urč</w:t>
      </w:r>
      <w:r w:rsidRPr="0078320E">
        <w:rPr>
          <w:rFonts w:ascii="Times New Roman" w:hAnsi="Times New Roman" w:cs="csr12"/>
          <w:bCs/>
          <w:sz w:val="24"/>
          <w:szCs w:val="24"/>
          <w:lang w:val="cs-CZ"/>
        </w:rPr>
        <w:t>i</w:t>
      </w:r>
      <w:r w:rsidRPr="0078320E">
        <w:rPr>
          <w:rFonts w:ascii="Times New Roman" w:hAnsi="Times New Roman" w:cs="csr12"/>
          <w:bCs/>
          <w:sz w:val="24"/>
          <w:szCs w:val="24"/>
          <w:lang w:val="cs-CZ"/>
        </w:rPr>
        <w:t xml:space="preserve">tého problému není nikdy jednoznačné a jen </w:t>
      </w:r>
      <w:r w:rsidR="001B5EF4" w:rsidRPr="0078320E">
        <w:rPr>
          <w:rFonts w:ascii="Times New Roman" w:hAnsi="Times New Roman" w:cs="csr12"/>
          <w:bCs/>
          <w:sz w:val="24"/>
          <w:szCs w:val="24"/>
          <w:lang w:val="cs-CZ"/>
        </w:rPr>
        <w:t>výjimečně</w:t>
      </w:r>
      <w:r w:rsidRPr="0078320E">
        <w:rPr>
          <w:rFonts w:ascii="Times New Roman" w:hAnsi="Times New Roman" w:cs="csr12"/>
          <w:bCs/>
          <w:sz w:val="24"/>
          <w:szCs w:val="24"/>
          <w:lang w:val="cs-CZ"/>
        </w:rPr>
        <w:t xml:space="preserve"> se nachází jen v jedné doméně, pokud vůbec v nějaké. Dále autor uvádí, že vzory by měly sloužit jako návod k pochopení problému. K zachycení situace bychom si je měli libovolně přizpůsobit, pokud to považ</w:t>
      </w:r>
      <w:r w:rsidRPr="0078320E">
        <w:rPr>
          <w:rFonts w:ascii="Times New Roman" w:hAnsi="Times New Roman" w:cs="csr12"/>
          <w:bCs/>
          <w:sz w:val="24"/>
          <w:szCs w:val="24"/>
          <w:lang w:val="cs-CZ"/>
        </w:rPr>
        <w:t>u</w:t>
      </w:r>
      <w:r w:rsidRPr="0078320E">
        <w:rPr>
          <w:rFonts w:ascii="Times New Roman" w:hAnsi="Times New Roman" w:cs="csr12"/>
          <w:bCs/>
          <w:sz w:val="24"/>
          <w:szCs w:val="24"/>
          <w:lang w:val="cs-CZ"/>
        </w:rPr>
        <w:t>jeme za vhodné.</w:t>
      </w:r>
    </w:p>
    <w:p w14:paraId="79D84324"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cs="Arial"/>
          <w:bCs/>
          <w:sz w:val="24"/>
          <w:szCs w:val="24"/>
          <w:lang w:val="cs-CZ"/>
        </w:rPr>
        <w:tab/>
      </w:r>
      <w:r w:rsidR="00A9051F" w:rsidRPr="0078320E">
        <w:rPr>
          <w:rFonts w:ascii="Times New Roman" w:hAnsi="Times New Roman" w:cs="Arial"/>
          <w:bCs/>
          <w:sz w:val="24"/>
          <w:szCs w:val="24"/>
          <w:lang w:val="cs-CZ"/>
        </w:rPr>
        <w:tab/>
      </w:r>
      <w:r w:rsidRPr="0078320E">
        <w:rPr>
          <w:rFonts w:ascii="Times New Roman" w:hAnsi="Times New Roman" w:cs="csr12"/>
          <w:bCs/>
          <w:sz w:val="24"/>
          <w:szCs w:val="24"/>
          <w:lang w:val="cs-CZ"/>
        </w:rPr>
        <w:t>Analýza</w:t>
      </w:r>
      <w:r w:rsidR="009D523C" w:rsidRPr="0078320E">
        <w:rPr>
          <w:rFonts w:ascii="Times New Roman" w:hAnsi="Times New Roman" w:cs="csr12"/>
          <w:bCs/>
          <w:sz w:val="24"/>
          <w:szCs w:val="24"/>
          <w:lang w:val="cs-CZ"/>
        </w:rPr>
        <w:fldChar w:fldCharType="begin"/>
      </w:r>
      <w:r w:rsidR="009D523C" w:rsidRPr="0078320E">
        <w:rPr>
          <w:lang w:val="cs-CZ"/>
        </w:rPr>
        <w:instrText xml:space="preserve"> XE "</w:instrText>
      </w:r>
      <w:r w:rsidR="009D523C" w:rsidRPr="0078320E">
        <w:rPr>
          <w:rFonts w:ascii="Times New Roman" w:hAnsi="Times New Roman" w:cs="csr12"/>
          <w:bCs/>
          <w:sz w:val="24"/>
          <w:szCs w:val="24"/>
          <w:lang w:val="cs-CZ"/>
        </w:rPr>
        <w:instrText>Analýza</w:instrText>
      </w:r>
      <w:r w:rsidR="009D523C" w:rsidRPr="0078320E">
        <w:rPr>
          <w:lang w:val="cs-CZ"/>
        </w:rPr>
        <w:instrText xml:space="preserve">" </w:instrText>
      </w:r>
      <w:r w:rsidR="009D523C" w:rsidRPr="0078320E">
        <w:rPr>
          <w:rFonts w:ascii="Times New Roman" w:hAnsi="Times New Roman" w:cs="csr12"/>
          <w:bCs/>
          <w:sz w:val="24"/>
          <w:szCs w:val="24"/>
          <w:lang w:val="cs-CZ"/>
        </w:rPr>
        <w:fldChar w:fldCharType="end"/>
      </w:r>
      <w:r w:rsidRPr="0078320E">
        <w:rPr>
          <w:rFonts w:ascii="Times New Roman" w:hAnsi="Times New Roman" w:cs="csr12"/>
          <w:bCs/>
          <w:sz w:val="24"/>
          <w:szCs w:val="24"/>
          <w:lang w:val="cs-CZ"/>
        </w:rPr>
        <w:t xml:space="preserve"> a sestavení analytického diagramu tříd by měl být výsledek kooperace softwarového inženýra a doménového odborníka. Odborníkem je zde myšlen člověk, který se pohybuje několik let v oblasti, do které bude software zasazen. Softwarový inženýr n</w:t>
      </w:r>
      <w:r w:rsidRPr="0078320E">
        <w:rPr>
          <w:rFonts w:ascii="Times New Roman" w:hAnsi="Times New Roman" w:cs="csr12"/>
          <w:bCs/>
          <w:sz w:val="24"/>
          <w:szCs w:val="24"/>
          <w:lang w:val="cs-CZ"/>
        </w:rPr>
        <w:t>i</w:t>
      </w:r>
      <w:r w:rsidRPr="0078320E">
        <w:rPr>
          <w:rFonts w:ascii="Times New Roman" w:hAnsi="Times New Roman" w:cs="csr12"/>
          <w:bCs/>
          <w:sz w:val="24"/>
          <w:szCs w:val="24"/>
          <w:lang w:val="cs-CZ"/>
        </w:rPr>
        <w:t>kdy nemůže znát detailně problematiku a proto je tato spolupráce klíčová. Například lékař zná nemocniční prostředí jako nikdo jiný a nejlépe ví, co by měl software v lékařském prostředí obsahovat.</w:t>
      </w:r>
    </w:p>
    <w:p w14:paraId="7894A31A" w14:textId="77777777" w:rsidR="00681BC9" w:rsidRPr="0078320E" w:rsidRDefault="00681BC9" w:rsidP="00247779">
      <w:pPr>
        <w:suppressAutoHyphens w:val="0"/>
        <w:autoSpaceDE w:val="0"/>
        <w:spacing w:after="0" w:line="360" w:lineRule="auto"/>
        <w:ind w:left="-9" w:right="19"/>
        <w:jc w:val="both"/>
        <w:textAlignment w:val="auto"/>
        <w:rPr>
          <w:lang w:val="cs-CZ"/>
        </w:rPr>
      </w:pPr>
    </w:p>
    <w:p w14:paraId="7942135A" w14:textId="77777777" w:rsidR="00681BC9" w:rsidRPr="0078320E" w:rsidRDefault="005B70E3" w:rsidP="00247779">
      <w:pPr>
        <w:pStyle w:val="Heading1"/>
        <w:jc w:val="both"/>
        <w:rPr>
          <w:rFonts w:asciiTheme="majorHAnsi" w:hAnsiTheme="majorHAnsi"/>
          <w:sz w:val="28"/>
          <w:lang w:val="cs-CZ"/>
        </w:rPr>
      </w:pPr>
      <w:bookmarkStart w:id="15" w:name="_Toc373668598"/>
      <w:bookmarkStart w:id="16" w:name="_Toc375082108"/>
      <w:r w:rsidRPr="0078320E">
        <w:rPr>
          <w:bCs/>
          <w:lang w:val="cs-CZ"/>
        </w:rPr>
        <w:t xml:space="preserve">4. </w:t>
      </w:r>
      <w:r w:rsidRPr="0078320E">
        <w:rPr>
          <w:lang w:val="cs-CZ"/>
        </w:rPr>
        <w:t>Analytické vzory</w:t>
      </w:r>
      <w:r w:rsidR="009D523C" w:rsidRPr="0078320E">
        <w:rPr>
          <w:lang w:val="cs-CZ"/>
        </w:rPr>
        <w:fldChar w:fldCharType="begin"/>
      </w:r>
      <w:r w:rsidR="009D523C" w:rsidRPr="0078320E">
        <w:rPr>
          <w:lang w:val="cs-CZ"/>
        </w:rPr>
        <w:instrText xml:space="preserve"> XE "Analytické vzory" </w:instrText>
      </w:r>
      <w:r w:rsidR="009D523C" w:rsidRPr="0078320E">
        <w:rPr>
          <w:lang w:val="cs-CZ"/>
        </w:rPr>
        <w:fldChar w:fldCharType="end"/>
      </w:r>
      <w:r w:rsidRPr="0078320E">
        <w:rPr>
          <w:lang w:val="cs-CZ"/>
        </w:rPr>
        <w:t xml:space="preserve"> podle domén</w:t>
      </w:r>
      <w:bookmarkEnd w:id="15"/>
      <w:bookmarkEnd w:id="16"/>
    </w:p>
    <w:p w14:paraId="76ED6E16" w14:textId="77777777" w:rsidR="00681BC9" w:rsidRPr="00483199"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Tato kapitola je věnována popisu </w:t>
      </w:r>
      <w:r w:rsidR="00477FCC" w:rsidRPr="0078320E">
        <w:rPr>
          <w:rFonts w:ascii="Times New Roman" w:hAnsi="Times New Roman"/>
          <w:sz w:val="24"/>
          <w:szCs w:val="24"/>
          <w:lang w:val="cs-CZ"/>
        </w:rPr>
        <w:t>domén</w:t>
      </w:r>
      <w:r w:rsidRPr="0078320E">
        <w:rPr>
          <w:rFonts w:ascii="Times New Roman" w:hAnsi="Times New Roman"/>
          <w:sz w:val="24"/>
          <w:szCs w:val="24"/>
          <w:lang w:val="cs-CZ"/>
        </w:rPr>
        <w:t xml:space="preserve"> a s</w:t>
      </w:r>
      <w:r w:rsidR="00FB3BEE" w:rsidRPr="0078320E">
        <w:rPr>
          <w:rFonts w:ascii="Times New Roman" w:hAnsi="Times New Roman"/>
          <w:sz w:val="24"/>
          <w:szCs w:val="24"/>
          <w:lang w:val="cs-CZ"/>
        </w:rPr>
        <w:t>tručnému představení některých</w:t>
      </w:r>
      <w:r w:rsidRPr="0078320E">
        <w:rPr>
          <w:rFonts w:ascii="Times New Roman" w:hAnsi="Times New Roman"/>
          <w:sz w:val="24"/>
          <w:szCs w:val="24"/>
          <w:lang w:val="cs-CZ"/>
        </w:rPr>
        <w:t xml:space="preserve"> vzo</w:t>
      </w:r>
      <w:r w:rsidR="00FB3BEE" w:rsidRPr="0078320E">
        <w:rPr>
          <w:rFonts w:ascii="Times New Roman" w:hAnsi="Times New Roman"/>
          <w:sz w:val="24"/>
          <w:szCs w:val="24"/>
          <w:lang w:val="cs-CZ"/>
        </w:rPr>
        <w:t>rů</w:t>
      </w:r>
      <w:r w:rsidRPr="0078320E">
        <w:rPr>
          <w:rFonts w:ascii="Times New Roman" w:hAnsi="Times New Roman"/>
          <w:sz w:val="24"/>
          <w:szCs w:val="24"/>
          <w:lang w:val="cs-CZ"/>
        </w:rPr>
        <w:t>.</w:t>
      </w:r>
      <w:r w:rsidR="00FB3BEE" w:rsidRPr="0078320E">
        <w:rPr>
          <w:rFonts w:ascii="Times New Roman" w:hAnsi="Times New Roman"/>
          <w:sz w:val="24"/>
          <w:szCs w:val="24"/>
          <w:lang w:val="cs-CZ"/>
        </w:rPr>
        <w:t xml:space="preserve"> Většina textu je parafrází z knihy Martina Flowera, jelikož se jedná o teoretický úvod pro poch</w:t>
      </w:r>
      <w:r w:rsidR="00FB3BEE" w:rsidRPr="0078320E">
        <w:rPr>
          <w:rFonts w:ascii="Times New Roman" w:hAnsi="Times New Roman"/>
          <w:sz w:val="24"/>
          <w:szCs w:val="24"/>
          <w:lang w:val="cs-CZ"/>
        </w:rPr>
        <w:t>o</w:t>
      </w:r>
      <w:r w:rsidR="00FB3BEE" w:rsidRPr="0078320E">
        <w:rPr>
          <w:rFonts w:ascii="Times New Roman" w:hAnsi="Times New Roman"/>
          <w:sz w:val="24"/>
          <w:szCs w:val="24"/>
          <w:lang w:val="cs-CZ"/>
        </w:rPr>
        <w:t xml:space="preserve">pení struktury jednotlivých vzorů. </w:t>
      </w:r>
      <w:r w:rsidR="00FB3BEE" w:rsidRPr="0078320E">
        <w:rPr>
          <w:rFonts w:ascii="Times New Roman" w:hAnsi="Times New Roman" w:cs="csr12"/>
          <w:bCs/>
          <w:sz w:val="24"/>
          <w:szCs w:val="24"/>
          <w:lang w:val="cs-CZ"/>
        </w:rPr>
        <w:t>[1]</w:t>
      </w:r>
      <w:r w:rsidR="00483199">
        <w:rPr>
          <w:rFonts w:ascii="Times New Roman" w:hAnsi="Times New Roman" w:cs="csr12"/>
          <w:bCs/>
          <w:sz w:val="24"/>
          <w:szCs w:val="24"/>
          <w:lang w:val="cs-CZ"/>
        </w:rPr>
        <w:t xml:space="preserve"> Stejně tak diagramy demonstrující strukturu vzorů jsou překresleny z knihy, vyjma vzoru </w:t>
      </w:r>
      <w:r w:rsidR="00483199">
        <w:rPr>
          <w:rFonts w:ascii="Times New Roman" w:hAnsi="Times New Roman" w:cs="csr12"/>
          <w:bCs/>
          <w:i/>
          <w:sz w:val="24"/>
          <w:szCs w:val="24"/>
          <w:lang w:val="cs-CZ"/>
        </w:rPr>
        <w:t>Heterogenní seznam</w:t>
      </w:r>
      <w:r w:rsidR="00483199">
        <w:rPr>
          <w:rFonts w:ascii="Times New Roman" w:hAnsi="Times New Roman" w:cs="csr12"/>
          <w:bCs/>
          <w:sz w:val="24"/>
          <w:szCs w:val="24"/>
          <w:lang w:val="cs-CZ"/>
        </w:rPr>
        <w:t>, který v této knize není obs</w:t>
      </w:r>
      <w:r w:rsidR="00483199">
        <w:rPr>
          <w:rFonts w:ascii="Times New Roman" w:hAnsi="Times New Roman" w:cs="csr12"/>
          <w:bCs/>
          <w:sz w:val="24"/>
          <w:szCs w:val="24"/>
          <w:lang w:val="cs-CZ"/>
        </w:rPr>
        <w:t>a</w:t>
      </w:r>
      <w:r w:rsidR="00483199">
        <w:rPr>
          <w:rFonts w:ascii="Times New Roman" w:hAnsi="Times New Roman" w:cs="csr12"/>
          <w:bCs/>
          <w:sz w:val="24"/>
          <w:szCs w:val="24"/>
          <w:lang w:val="cs-CZ"/>
        </w:rPr>
        <w:t>žen.</w:t>
      </w:r>
    </w:p>
    <w:p w14:paraId="0DA52EB7"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14FDEB8A" w14:textId="77777777" w:rsidR="00681BC9" w:rsidRPr="0078320E" w:rsidRDefault="005B70E3" w:rsidP="00247779">
      <w:pPr>
        <w:pStyle w:val="Heading2"/>
        <w:jc w:val="both"/>
        <w:rPr>
          <w:rFonts w:asciiTheme="majorHAnsi" w:hAnsiTheme="majorHAnsi"/>
          <w:sz w:val="28"/>
          <w:lang w:val="cs-CZ"/>
        </w:rPr>
      </w:pPr>
      <w:bookmarkStart w:id="17" w:name="_Toc373668599"/>
      <w:bookmarkStart w:id="18" w:name="_Toc375082109"/>
      <w:r w:rsidRPr="0078320E">
        <w:rPr>
          <w:lang w:val="cs-CZ"/>
        </w:rPr>
        <w:lastRenderedPageBreak/>
        <w:t xml:space="preserve">4.1 </w:t>
      </w:r>
      <w:bookmarkEnd w:id="17"/>
      <w:r w:rsidR="007A34F3" w:rsidRPr="0078320E">
        <w:rPr>
          <w:lang w:val="cs-CZ"/>
        </w:rPr>
        <w:t>Odpovědnost</w:t>
      </w:r>
      <w:bookmarkEnd w:id="18"/>
    </w:p>
    <w:p w14:paraId="6C41C46D" w14:textId="77777777" w:rsidR="00681BC9" w:rsidRPr="0078320E" w:rsidRDefault="007A34F3" w:rsidP="00247779">
      <w:pPr>
        <w:suppressAutoHyphens w:val="0"/>
        <w:autoSpaceDE w:val="0"/>
        <w:spacing w:after="0" w:line="360" w:lineRule="auto"/>
        <w:ind w:left="-9" w:right="19"/>
        <w:jc w:val="both"/>
        <w:textAlignment w:val="auto"/>
        <w:rPr>
          <w:lang w:val="cs-CZ"/>
        </w:rPr>
      </w:pPr>
      <w:r w:rsidRPr="0078320E">
        <w:rPr>
          <w:rFonts w:ascii="Times New Roman" w:hAnsi="Times New Roman"/>
          <w:i/>
          <w:sz w:val="24"/>
          <w:szCs w:val="24"/>
          <w:lang w:val="cs-CZ"/>
        </w:rPr>
        <w:t xml:space="preserve">Odpovědnost (angl. </w:t>
      </w:r>
      <w:r w:rsidR="005B70E3" w:rsidRPr="0078320E">
        <w:rPr>
          <w:rFonts w:ascii="Times New Roman" w:hAnsi="Times New Roman"/>
          <w:i/>
          <w:sz w:val="24"/>
          <w:szCs w:val="24"/>
          <w:lang w:val="cs-CZ"/>
        </w:rPr>
        <w:t>Accountability</w:t>
      </w:r>
      <w:r w:rsidRPr="0078320E">
        <w:rPr>
          <w:rFonts w:ascii="Times New Roman" w:hAnsi="Times New Roman"/>
          <w:i/>
          <w:sz w:val="24"/>
          <w:szCs w:val="24"/>
          <w:lang w:val="cs-CZ"/>
        </w:rPr>
        <w:t>)</w:t>
      </w:r>
      <w:r w:rsidR="005B70E3" w:rsidRPr="0078320E">
        <w:rPr>
          <w:rFonts w:ascii="Times New Roman" w:hAnsi="Times New Roman"/>
          <w:sz w:val="24"/>
          <w:szCs w:val="24"/>
          <w:lang w:val="cs-CZ"/>
        </w:rPr>
        <w:t xml:space="preserve"> je koncept, kdy člověk nebo sdružení odpovídá za jiné. Je to velice obecná záležitost, použitelná v mnoha směrech. Lze</w:t>
      </w:r>
      <w:r w:rsidR="00796849">
        <w:rPr>
          <w:rFonts w:ascii="Times New Roman" w:hAnsi="Times New Roman"/>
          <w:sz w:val="24"/>
          <w:szCs w:val="24"/>
          <w:lang w:val="cs-CZ"/>
        </w:rPr>
        <w:t xml:space="preserve"> zde</w:t>
      </w:r>
      <w:r w:rsidR="005B70E3" w:rsidRPr="0078320E">
        <w:rPr>
          <w:rFonts w:ascii="Times New Roman" w:hAnsi="Times New Roman"/>
          <w:sz w:val="24"/>
          <w:szCs w:val="24"/>
          <w:lang w:val="cs-CZ"/>
        </w:rPr>
        <w:t xml:space="preserve"> zahrnout organizační struktury, kontrakty nebo například vztah zaměstnavatel zaměstnanec.</w:t>
      </w:r>
    </w:p>
    <w:p w14:paraId="32198BC0"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19130BDC" w14:textId="77777777" w:rsidR="00681BC9" w:rsidRPr="0078320E" w:rsidRDefault="005B70E3" w:rsidP="00247779">
      <w:pPr>
        <w:pStyle w:val="Heading3"/>
        <w:jc w:val="both"/>
        <w:rPr>
          <w:rFonts w:asciiTheme="majorHAnsi" w:hAnsiTheme="majorHAnsi"/>
          <w:sz w:val="28"/>
          <w:lang w:val="cs-CZ"/>
        </w:rPr>
      </w:pPr>
      <w:bookmarkStart w:id="19" w:name="_Toc373668600"/>
      <w:bookmarkStart w:id="20" w:name="_Toc375082110"/>
      <w:r w:rsidRPr="0078320E">
        <w:rPr>
          <w:lang w:val="cs-CZ"/>
        </w:rPr>
        <w:t xml:space="preserve">4.1.1 Vzor </w:t>
      </w:r>
      <w:bookmarkEnd w:id="19"/>
      <w:r w:rsidR="007A34F3" w:rsidRPr="0078320E">
        <w:rPr>
          <w:lang w:val="cs-CZ"/>
        </w:rPr>
        <w:t>Skupina</w:t>
      </w:r>
      <w:bookmarkEnd w:id="20"/>
    </w:p>
    <w:p w14:paraId="0ABAB8DD"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S výhodou lze vzor použít v případech, kdy dvě jinak odlišné entity vystupují v rovnocenné pozici. Vezměme například v úvahu fyzickou a právnickou osobu (spole</w:t>
      </w:r>
      <w:r w:rsidRPr="0078320E">
        <w:rPr>
          <w:rFonts w:ascii="Times New Roman" w:hAnsi="Times New Roman"/>
          <w:sz w:val="24"/>
          <w:szCs w:val="24"/>
          <w:lang w:val="cs-CZ"/>
        </w:rPr>
        <w:t>č</w:t>
      </w:r>
      <w:r w:rsidRPr="0078320E">
        <w:rPr>
          <w:rFonts w:ascii="Times New Roman" w:hAnsi="Times New Roman"/>
          <w:sz w:val="24"/>
          <w:szCs w:val="24"/>
          <w:lang w:val="cs-CZ"/>
        </w:rPr>
        <w:t>nost). V telefonu je stejně uložené číslo na konkrétního taxikáře i na taxikářskou ústřednu. Potřebujeme s číslem dělat stejné operace, ať patří společnosti nebo jednomu člověku. Platby na bankovní účty jsou dalším příkladem výhodnosti skrytí toho, jestli je na pozadí člověk nebo společnost. V takových případech je dobré používat pro operace nadtyp sp</w:t>
      </w:r>
      <w:r w:rsidRPr="0078320E">
        <w:rPr>
          <w:rFonts w:ascii="Times New Roman" w:hAnsi="Times New Roman"/>
          <w:sz w:val="24"/>
          <w:szCs w:val="24"/>
          <w:lang w:val="cs-CZ"/>
        </w:rPr>
        <w:t>o</w:t>
      </w:r>
      <w:r w:rsidRPr="0078320E">
        <w:rPr>
          <w:rFonts w:ascii="Times New Roman" w:hAnsi="Times New Roman"/>
          <w:sz w:val="24"/>
          <w:szCs w:val="24"/>
          <w:lang w:val="cs-CZ"/>
        </w:rPr>
        <w:t xml:space="preserve">lečnosti a člověka neboli </w:t>
      </w:r>
      <w:r w:rsidR="007A34F3" w:rsidRPr="0078320E">
        <w:rPr>
          <w:rFonts w:ascii="Times New Roman" w:hAnsi="Times New Roman"/>
          <w:i/>
          <w:sz w:val="24"/>
          <w:szCs w:val="24"/>
          <w:lang w:val="cs-CZ"/>
        </w:rPr>
        <w:t>Skupina (angl. Party)</w:t>
      </w:r>
      <w:r w:rsidRPr="0078320E">
        <w:rPr>
          <w:rFonts w:ascii="Times New Roman" w:hAnsi="Times New Roman"/>
          <w:sz w:val="24"/>
          <w:szCs w:val="24"/>
          <w:lang w:val="cs-CZ"/>
        </w:rPr>
        <w:t xml:space="preserve">. I když není v aplikaci </w:t>
      </w:r>
      <w:r w:rsidRPr="0078320E">
        <w:rPr>
          <w:rFonts w:ascii="Times New Roman" w:hAnsi="Times New Roman"/>
          <w:i/>
          <w:sz w:val="24"/>
          <w:szCs w:val="24"/>
          <w:lang w:val="cs-CZ"/>
        </w:rPr>
        <w:t>ShiftPlanner</w:t>
      </w:r>
      <w:r w:rsidRPr="0078320E">
        <w:rPr>
          <w:rFonts w:ascii="Times New Roman" w:hAnsi="Times New Roman"/>
          <w:sz w:val="24"/>
          <w:szCs w:val="24"/>
          <w:lang w:val="cs-CZ"/>
        </w:rPr>
        <w:t xml:space="preserve"> použit</w:t>
      </w:r>
      <w:r w:rsidR="00796849">
        <w:rPr>
          <w:rFonts w:ascii="Times New Roman" w:hAnsi="Times New Roman"/>
          <w:sz w:val="24"/>
          <w:szCs w:val="24"/>
          <w:lang w:val="cs-CZ"/>
        </w:rPr>
        <w:t>,</w:t>
      </w:r>
      <w:r w:rsidRPr="0078320E">
        <w:rPr>
          <w:rFonts w:ascii="Times New Roman" w:hAnsi="Times New Roman"/>
          <w:sz w:val="24"/>
          <w:szCs w:val="24"/>
          <w:lang w:val="cs-CZ"/>
        </w:rPr>
        <w:t xml:space="preserve"> jde o poměrně často využívaný vzor, proto jsem se rozhodl jej uvést. Jako jeden z prvních vzorů je uveden v případové studii eshopu [</w:t>
      </w:r>
      <w:r w:rsidR="000E4326" w:rsidRPr="0078320E">
        <w:rPr>
          <w:rFonts w:ascii="Times New Roman" w:hAnsi="Times New Roman"/>
          <w:sz w:val="24"/>
          <w:szCs w:val="24"/>
          <w:lang w:val="cs-CZ"/>
        </w:rPr>
        <w:t>3</w:t>
      </w:r>
      <w:r w:rsidRPr="0078320E">
        <w:rPr>
          <w:rFonts w:ascii="Times New Roman" w:hAnsi="Times New Roman"/>
          <w:sz w:val="24"/>
          <w:szCs w:val="24"/>
          <w:lang w:val="cs-CZ"/>
        </w:rPr>
        <w:t>]</w:t>
      </w:r>
      <w:r w:rsidR="00A25B47" w:rsidRPr="0078320E">
        <w:rPr>
          <w:rFonts w:ascii="Times New Roman" w:hAnsi="Times New Roman"/>
          <w:sz w:val="24"/>
          <w:szCs w:val="24"/>
          <w:lang w:val="cs-CZ"/>
        </w:rPr>
        <w:t xml:space="preserve"> nebo v projektu „Aplikace návrhových vz</w:t>
      </w:r>
      <w:r w:rsidR="00A25B47" w:rsidRPr="0078320E">
        <w:rPr>
          <w:rFonts w:ascii="Times New Roman" w:hAnsi="Times New Roman"/>
          <w:sz w:val="24"/>
          <w:szCs w:val="24"/>
          <w:lang w:val="cs-CZ"/>
        </w:rPr>
        <w:t>o</w:t>
      </w:r>
      <w:r w:rsidR="00A25B47" w:rsidRPr="0078320E">
        <w:rPr>
          <w:rFonts w:ascii="Times New Roman" w:hAnsi="Times New Roman"/>
          <w:sz w:val="24"/>
          <w:szCs w:val="24"/>
          <w:lang w:val="cs-CZ"/>
        </w:rPr>
        <w:t>rů“</w:t>
      </w:r>
      <w:r w:rsidR="00946A90" w:rsidRPr="0078320E">
        <w:rPr>
          <w:rFonts w:ascii="Times New Roman" w:hAnsi="Times New Roman"/>
          <w:sz w:val="24"/>
          <w:szCs w:val="24"/>
          <w:lang w:val="cs-CZ"/>
        </w:rPr>
        <w:t xml:space="preserve"> Ostravské univerzity</w:t>
      </w:r>
      <w:r w:rsidR="00A25B47" w:rsidRPr="0078320E">
        <w:rPr>
          <w:rFonts w:ascii="Times New Roman" w:hAnsi="Times New Roman"/>
          <w:sz w:val="24"/>
          <w:szCs w:val="24"/>
          <w:lang w:val="cs-CZ"/>
        </w:rPr>
        <w:t>, který je součástí projektu Evropské unie [4]</w:t>
      </w:r>
      <w:r w:rsidR="00C338A6" w:rsidRPr="0078320E">
        <w:rPr>
          <w:rFonts w:ascii="Times New Roman" w:hAnsi="Times New Roman"/>
          <w:sz w:val="24"/>
          <w:szCs w:val="24"/>
          <w:lang w:val="cs-CZ"/>
        </w:rPr>
        <w:fldChar w:fldCharType="begin"/>
      </w:r>
      <w:r w:rsidR="00C338A6" w:rsidRPr="0078320E">
        <w:rPr>
          <w:lang w:val="cs-CZ"/>
        </w:rPr>
        <w:instrText xml:space="preserve"> TA \l "</w:instrText>
      </w:r>
      <w:r w:rsidR="00C338A6" w:rsidRPr="0078320E">
        <w:rPr>
          <w:rFonts w:ascii="Times New Roman" w:hAnsi="Times New Roman"/>
          <w:sz w:val="24"/>
          <w:szCs w:val="24"/>
          <w:lang w:val="cs-CZ"/>
        </w:rPr>
        <w:instrText>[3]</w:instrText>
      </w:r>
      <w:r w:rsidR="00C338A6" w:rsidRPr="0078320E">
        <w:rPr>
          <w:lang w:val="cs-CZ"/>
        </w:rPr>
        <w:instrText xml:space="preserve">" \s "[3]" \c 1 </w:instrText>
      </w:r>
      <w:r w:rsidR="00C338A6" w:rsidRPr="0078320E">
        <w:rPr>
          <w:rFonts w:ascii="Times New Roman" w:hAnsi="Times New Roman"/>
          <w:sz w:val="24"/>
          <w:szCs w:val="24"/>
          <w:lang w:val="cs-CZ"/>
        </w:rPr>
        <w:fldChar w:fldCharType="end"/>
      </w:r>
      <w:r w:rsidRPr="0078320E">
        <w:rPr>
          <w:rFonts w:ascii="Times New Roman" w:hAnsi="Times New Roman"/>
          <w:sz w:val="24"/>
          <w:szCs w:val="24"/>
          <w:lang w:val="cs-CZ"/>
        </w:rPr>
        <w:t>.</w:t>
      </w:r>
    </w:p>
    <w:p w14:paraId="3852A3C4" w14:textId="77777777" w:rsidR="001C59EF" w:rsidRPr="0078320E" w:rsidRDefault="001C59EF"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556179DB" w14:textId="77777777" w:rsidR="00A00147" w:rsidRPr="0078320E" w:rsidRDefault="00B327FB" w:rsidP="0068333C">
      <w:pPr>
        <w:suppressAutoHyphens w:val="0"/>
        <w:autoSpaceDE w:val="0"/>
        <w:spacing w:after="0" w:line="360" w:lineRule="auto"/>
        <w:ind w:left="-9" w:right="19"/>
        <w:jc w:val="center"/>
        <w:textAlignment w:val="auto"/>
        <w:rPr>
          <w:lang w:val="cs-CZ"/>
        </w:rPr>
      </w:pPr>
      <w:r w:rsidRPr="0078320E">
        <w:rPr>
          <w:noProof/>
          <w:lang w:val="en-US"/>
        </w:rPr>
        <w:drawing>
          <wp:inline distT="0" distB="0" distL="0" distR="0" wp14:anchorId="4767E7E8" wp14:editId="783888AB">
            <wp:extent cx="3618284" cy="1518699"/>
            <wp:effectExtent l="0" t="0" r="1270" b="571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y.png"/>
                    <pic:cNvPicPr/>
                  </pic:nvPicPr>
                  <pic:blipFill>
                    <a:blip r:embed="rId14">
                      <a:extLst>
                        <a:ext uri="{28A0092B-C50C-407E-A947-70E740481C1C}">
                          <a14:useLocalDpi xmlns:a14="http://schemas.microsoft.com/office/drawing/2010/main" val="0"/>
                        </a:ext>
                      </a:extLst>
                    </a:blip>
                    <a:stretch>
                      <a:fillRect/>
                    </a:stretch>
                  </pic:blipFill>
                  <pic:spPr>
                    <a:xfrm>
                      <a:off x="0" y="0"/>
                      <a:ext cx="3629585" cy="1523442"/>
                    </a:xfrm>
                    <a:prstGeom prst="rect">
                      <a:avLst/>
                    </a:prstGeom>
                  </pic:spPr>
                </pic:pic>
              </a:graphicData>
            </a:graphic>
          </wp:inline>
        </w:drawing>
      </w:r>
    </w:p>
    <w:p w14:paraId="178CB6BB" w14:textId="77777777" w:rsidR="00681BC9" w:rsidRPr="0078320E" w:rsidRDefault="00B327FB" w:rsidP="0068333C">
      <w:pPr>
        <w:pStyle w:val="Titulek1"/>
      </w:pPr>
      <w:r w:rsidRPr="0078320E">
        <w:t xml:space="preserve">Obrázek </w:t>
      </w:r>
      <w:r w:rsidR="001C59EF" w:rsidRPr="0078320E">
        <w:t>4.1</w:t>
      </w:r>
      <w:r w:rsidRPr="0078320E">
        <w:t xml:space="preserve">: Schéma vzoru </w:t>
      </w:r>
      <w:r w:rsidR="007A34F3" w:rsidRPr="0078320E">
        <w:rPr>
          <w:i/>
        </w:rPr>
        <w:t>Skupina</w:t>
      </w:r>
    </w:p>
    <w:p w14:paraId="0C4AD431" w14:textId="77777777" w:rsidR="00B327FB" w:rsidRPr="0078320E" w:rsidRDefault="00B327FB"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2DBB0E61" w14:textId="77777777" w:rsidR="00681BC9" w:rsidRPr="0078320E" w:rsidRDefault="005B70E3" w:rsidP="00247779">
      <w:pPr>
        <w:pStyle w:val="Heading3"/>
        <w:jc w:val="both"/>
        <w:rPr>
          <w:rFonts w:asciiTheme="majorHAnsi" w:hAnsiTheme="majorHAnsi"/>
          <w:sz w:val="28"/>
          <w:lang w:val="cs-CZ"/>
        </w:rPr>
      </w:pPr>
      <w:bookmarkStart w:id="21" w:name="_Toc373668601"/>
      <w:bookmarkStart w:id="22" w:name="_Toc375082111"/>
      <w:r w:rsidRPr="0078320E">
        <w:rPr>
          <w:lang w:val="cs-CZ"/>
        </w:rPr>
        <w:t xml:space="preserve">4.1.2 Vzor </w:t>
      </w:r>
      <w:bookmarkEnd w:id="21"/>
      <w:r w:rsidR="00186D1D" w:rsidRPr="0078320E">
        <w:rPr>
          <w:lang w:val="cs-CZ"/>
        </w:rPr>
        <w:t>Hierarchie organizace</w:t>
      </w:r>
      <w:bookmarkEnd w:id="22"/>
    </w:p>
    <w:p w14:paraId="7C236A03" w14:textId="77777777" w:rsidR="001C59EF"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Vytvoření hierarchické struktury často vypadá tak, jak je znázorněno na obrázku</w:t>
      </w:r>
      <w:r w:rsidR="00D848B7" w:rsidRPr="0078320E">
        <w:rPr>
          <w:rFonts w:ascii="Times New Roman" w:hAnsi="Times New Roman"/>
          <w:sz w:val="24"/>
          <w:szCs w:val="24"/>
          <w:lang w:val="cs-CZ"/>
        </w:rPr>
        <w:t xml:space="preserve"> 4.</w:t>
      </w:r>
      <w:r w:rsidR="007132D3">
        <w:rPr>
          <w:rFonts w:ascii="Times New Roman" w:hAnsi="Times New Roman"/>
          <w:sz w:val="24"/>
          <w:szCs w:val="24"/>
          <w:lang w:val="cs-CZ"/>
        </w:rPr>
        <w:t>1.</w:t>
      </w:r>
      <w:r w:rsidR="001C59EF" w:rsidRPr="0078320E">
        <w:rPr>
          <w:rFonts w:ascii="Times New Roman" w:hAnsi="Times New Roman"/>
          <w:sz w:val="24"/>
          <w:szCs w:val="24"/>
          <w:lang w:val="cs-CZ"/>
        </w:rPr>
        <w:t>2</w:t>
      </w:r>
      <w:r w:rsidRPr="0078320E">
        <w:rPr>
          <w:rFonts w:ascii="Times New Roman" w:hAnsi="Times New Roman"/>
          <w:sz w:val="24"/>
          <w:szCs w:val="24"/>
          <w:lang w:val="cs-CZ"/>
        </w:rPr>
        <w:t xml:space="preserve">. Takto utvořená struktura je velice náchylná k chybám při výpadku některých elementů. Pokud by byl region vyřazen, bylo by třeba přebudovat diagram. </w:t>
      </w:r>
    </w:p>
    <w:p w14:paraId="75A6FFEE" w14:textId="77777777" w:rsidR="001C59EF" w:rsidRPr="0078320E" w:rsidRDefault="001C59EF"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22B53DA1" w14:textId="77777777" w:rsidR="001C59EF" w:rsidRPr="0078320E" w:rsidRDefault="001C59EF" w:rsidP="0068333C">
      <w:pPr>
        <w:suppressAutoHyphens w:val="0"/>
        <w:autoSpaceDE w:val="0"/>
        <w:spacing w:after="0" w:line="360" w:lineRule="auto"/>
        <w:ind w:left="-9"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2BDFFCB6" wp14:editId="4AEE9DDF">
            <wp:extent cx="5553851" cy="523948"/>
            <wp:effectExtent l="0" t="0" r="889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 hierarchies1.png"/>
                    <pic:cNvPicPr/>
                  </pic:nvPicPr>
                  <pic:blipFill>
                    <a:blip r:embed="rId15">
                      <a:extLst>
                        <a:ext uri="{28A0092B-C50C-407E-A947-70E740481C1C}">
                          <a14:useLocalDpi xmlns:a14="http://schemas.microsoft.com/office/drawing/2010/main" val="0"/>
                        </a:ext>
                      </a:extLst>
                    </a:blip>
                    <a:stretch>
                      <a:fillRect/>
                    </a:stretch>
                  </pic:blipFill>
                  <pic:spPr>
                    <a:xfrm>
                      <a:off x="0" y="0"/>
                      <a:ext cx="5553851" cy="523948"/>
                    </a:xfrm>
                    <a:prstGeom prst="rect">
                      <a:avLst/>
                    </a:prstGeom>
                  </pic:spPr>
                </pic:pic>
              </a:graphicData>
            </a:graphic>
          </wp:inline>
        </w:drawing>
      </w:r>
    </w:p>
    <w:p w14:paraId="1E0A202F" w14:textId="77777777" w:rsidR="001C59EF" w:rsidRPr="0078320E" w:rsidRDefault="001C59EF" w:rsidP="0068333C">
      <w:pPr>
        <w:pStyle w:val="Titulek1"/>
      </w:pPr>
      <w:r w:rsidRPr="0078320E">
        <w:t>Obrázek 4.</w:t>
      </w:r>
      <w:r w:rsidR="007132D3">
        <w:t>1.</w:t>
      </w:r>
      <w:r w:rsidRPr="0078320E">
        <w:t xml:space="preserve">2: Schéma </w:t>
      </w:r>
      <w:r w:rsidR="00B83674" w:rsidRPr="0078320E">
        <w:t>před aplikací vzoru</w:t>
      </w:r>
      <w:r w:rsidRPr="0078320E">
        <w:t xml:space="preserve"> </w:t>
      </w:r>
      <w:r w:rsidR="00186D1D" w:rsidRPr="0078320E">
        <w:rPr>
          <w:i/>
        </w:rPr>
        <w:t>Hierarchie organizace</w:t>
      </w:r>
      <w:r w:rsidRPr="0078320E">
        <w:t>.</w:t>
      </w:r>
    </w:p>
    <w:p w14:paraId="0581649F" w14:textId="77777777" w:rsidR="001C59EF" w:rsidRPr="0078320E" w:rsidRDefault="001C59EF" w:rsidP="00247779">
      <w:pPr>
        <w:suppressAutoHyphens w:val="0"/>
        <w:autoSpaceDE w:val="0"/>
        <w:spacing w:after="0" w:line="360" w:lineRule="auto"/>
        <w:ind w:left="-9" w:right="19"/>
        <w:jc w:val="both"/>
        <w:textAlignment w:val="auto"/>
        <w:rPr>
          <w:rFonts w:ascii="Times New Roman" w:hAnsi="Times New Roman"/>
          <w:sz w:val="20"/>
          <w:szCs w:val="20"/>
          <w:lang w:val="cs-CZ"/>
        </w:rPr>
      </w:pPr>
    </w:p>
    <w:p w14:paraId="4FFDEE6B" w14:textId="77777777" w:rsidR="00681BC9" w:rsidRPr="0078320E" w:rsidRDefault="005B70E3" w:rsidP="00247779">
      <w:pPr>
        <w:suppressAutoHyphens w:val="0"/>
        <w:autoSpaceDE w:val="0"/>
        <w:spacing w:after="0" w:line="360" w:lineRule="auto"/>
        <w:ind w:left="-9" w:right="19" w:firstLine="729"/>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Lepší řešení je ukázáno na obrázku </w:t>
      </w:r>
      <w:r w:rsidR="00D848B7" w:rsidRPr="0078320E">
        <w:rPr>
          <w:rFonts w:ascii="Times New Roman" w:hAnsi="Times New Roman"/>
          <w:sz w:val="24"/>
          <w:szCs w:val="24"/>
          <w:lang w:val="cs-CZ"/>
        </w:rPr>
        <w:t>4.1.</w:t>
      </w:r>
      <w:r w:rsidR="00796849">
        <w:rPr>
          <w:rFonts w:ascii="Times New Roman" w:hAnsi="Times New Roman"/>
          <w:sz w:val="24"/>
          <w:szCs w:val="24"/>
          <w:lang w:val="cs-CZ"/>
        </w:rPr>
        <w:t>3</w:t>
      </w:r>
      <w:r w:rsidRPr="0078320E">
        <w:rPr>
          <w:rFonts w:ascii="Times New Roman" w:hAnsi="Times New Roman"/>
          <w:sz w:val="24"/>
          <w:szCs w:val="24"/>
          <w:lang w:val="cs-CZ"/>
        </w:rPr>
        <w:t xml:space="preserve">. Definování obecného předka umožňuje navrhnout hierarchii tak, že při změnách elementů není třeba </w:t>
      </w:r>
      <w:r w:rsidR="00D848B7" w:rsidRPr="0078320E">
        <w:rPr>
          <w:rFonts w:ascii="Times New Roman" w:hAnsi="Times New Roman"/>
          <w:sz w:val="24"/>
          <w:szCs w:val="24"/>
          <w:lang w:val="cs-CZ"/>
        </w:rPr>
        <w:t>předělat model</w:t>
      </w:r>
      <w:r w:rsidRPr="0078320E">
        <w:rPr>
          <w:rFonts w:ascii="Times New Roman" w:hAnsi="Times New Roman"/>
          <w:sz w:val="24"/>
          <w:szCs w:val="24"/>
          <w:lang w:val="cs-CZ"/>
        </w:rPr>
        <w:t>. U tohoto návrhu je však třeba dbát na dodržení omezujících podmínek pro jednotlivé úrovně hiera</w:t>
      </w:r>
      <w:r w:rsidRPr="0078320E">
        <w:rPr>
          <w:rFonts w:ascii="Times New Roman" w:hAnsi="Times New Roman"/>
          <w:sz w:val="24"/>
          <w:szCs w:val="24"/>
          <w:lang w:val="cs-CZ"/>
        </w:rPr>
        <w:t>r</w:t>
      </w:r>
      <w:r w:rsidRPr="0078320E">
        <w:rPr>
          <w:rFonts w:ascii="Times New Roman" w:hAnsi="Times New Roman"/>
          <w:sz w:val="24"/>
          <w:szCs w:val="24"/>
          <w:lang w:val="cs-CZ"/>
        </w:rPr>
        <w:t>chie</w:t>
      </w:r>
      <w:r w:rsidR="00816211" w:rsidRPr="0078320E">
        <w:rPr>
          <w:rFonts w:ascii="Times New Roman" w:hAnsi="Times New Roman"/>
          <w:sz w:val="24"/>
          <w:szCs w:val="24"/>
          <w:lang w:val="cs-CZ"/>
        </w:rPr>
        <w:t>,</w:t>
      </w:r>
      <w:r w:rsidRPr="0078320E">
        <w:rPr>
          <w:rFonts w:ascii="Times New Roman" w:hAnsi="Times New Roman"/>
          <w:sz w:val="24"/>
          <w:szCs w:val="24"/>
          <w:lang w:val="cs-CZ"/>
        </w:rPr>
        <w:t xml:space="preserve"> aby nedocházelo </w:t>
      </w:r>
      <w:r w:rsidR="00796849">
        <w:rPr>
          <w:rFonts w:ascii="Times New Roman" w:hAnsi="Times New Roman"/>
          <w:sz w:val="24"/>
          <w:szCs w:val="24"/>
          <w:lang w:val="cs-CZ"/>
        </w:rPr>
        <w:t xml:space="preserve">ke </w:t>
      </w:r>
      <w:r w:rsidRPr="0078320E">
        <w:rPr>
          <w:rFonts w:ascii="Times New Roman" w:hAnsi="Times New Roman"/>
          <w:sz w:val="24"/>
          <w:szCs w:val="24"/>
          <w:lang w:val="cs-CZ"/>
        </w:rPr>
        <w:t>špatnému začlenění uzlu do hierarchie.</w:t>
      </w:r>
    </w:p>
    <w:p w14:paraId="5BB063B9" w14:textId="77777777" w:rsidR="001C59EF" w:rsidRPr="0078320E" w:rsidRDefault="001C59EF" w:rsidP="0068333C">
      <w:pPr>
        <w:suppressAutoHyphens w:val="0"/>
        <w:autoSpaceDE w:val="0"/>
        <w:spacing w:after="0" w:line="360" w:lineRule="auto"/>
        <w:ind w:right="19"/>
        <w:jc w:val="center"/>
        <w:textAlignment w:val="auto"/>
        <w:rPr>
          <w:lang w:val="cs-CZ"/>
        </w:rPr>
      </w:pPr>
      <w:r w:rsidRPr="0078320E">
        <w:rPr>
          <w:noProof/>
          <w:lang w:val="en-US"/>
        </w:rPr>
        <w:drawing>
          <wp:inline distT="0" distB="0" distL="0" distR="0" wp14:anchorId="3F2B3FFD" wp14:editId="7942ADCA">
            <wp:extent cx="4929809" cy="2238527"/>
            <wp:effectExtent l="0" t="0" r="4445"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 hierarchies2.png"/>
                    <pic:cNvPicPr/>
                  </pic:nvPicPr>
                  <pic:blipFill>
                    <a:blip r:embed="rId16">
                      <a:extLst>
                        <a:ext uri="{28A0092B-C50C-407E-A947-70E740481C1C}">
                          <a14:useLocalDpi xmlns:a14="http://schemas.microsoft.com/office/drawing/2010/main" val="0"/>
                        </a:ext>
                      </a:extLst>
                    </a:blip>
                    <a:stretch>
                      <a:fillRect/>
                    </a:stretch>
                  </pic:blipFill>
                  <pic:spPr>
                    <a:xfrm>
                      <a:off x="0" y="0"/>
                      <a:ext cx="4927979" cy="2237696"/>
                    </a:xfrm>
                    <a:prstGeom prst="rect">
                      <a:avLst/>
                    </a:prstGeom>
                  </pic:spPr>
                </pic:pic>
              </a:graphicData>
            </a:graphic>
          </wp:inline>
        </w:drawing>
      </w:r>
    </w:p>
    <w:p w14:paraId="18EE9CC8" w14:textId="77777777" w:rsidR="001C59EF" w:rsidRPr="0078320E" w:rsidRDefault="001C59EF" w:rsidP="0068333C">
      <w:pPr>
        <w:pStyle w:val="Titulek1"/>
      </w:pPr>
      <w:r w:rsidRPr="0078320E">
        <w:t>Obrázek 4.</w:t>
      </w:r>
      <w:r w:rsidR="007132D3">
        <w:t>1.3</w:t>
      </w:r>
      <w:r w:rsidRPr="0078320E">
        <w:t xml:space="preserve">: Schéma vzoru </w:t>
      </w:r>
      <w:r w:rsidR="00186D1D" w:rsidRPr="0078320E">
        <w:rPr>
          <w:i/>
        </w:rPr>
        <w:t>Hierarchie organizace</w:t>
      </w:r>
      <w:r w:rsidR="007132D3">
        <w:t>. Každý z potomků má omezení</w:t>
      </w:r>
      <w:r w:rsidRPr="0078320E">
        <w:t xml:space="preserve"> definující jeho pozici v hierarchii.</w:t>
      </w:r>
    </w:p>
    <w:p w14:paraId="15015FB4" w14:textId="77777777" w:rsidR="00A42385" w:rsidRPr="0078320E" w:rsidRDefault="00A42385" w:rsidP="00247779">
      <w:pPr>
        <w:suppressAutoHyphens w:val="0"/>
        <w:autoSpaceDE w:val="0"/>
        <w:spacing w:after="0" w:line="360" w:lineRule="auto"/>
        <w:ind w:right="19"/>
        <w:jc w:val="both"/>
        <w:textAlignment w:val="auto"/>
        <w:rPr>
          <w:rFonts w:ascii="Times New Roman" w:hAnsi="Times New Roman"/>
          <w:sz w:val="20"/>
          <w:szCs w:val="20"/>
          <w:lang w:val="cs-CZ"/>
        </w:rPr>
      </w:pPr>
    </w:p>
    <w:p w14:paraId="70C134F5" w14:textId="77777777" w:rsidR="00A42385" w:rsidRPr="0078320E" w:rsidRDefault="00A42385" w:rsidP="00247779">
      <w:pPr>
        <w:pStyle w:val="Heading3"/>
        <w:jc w:val="both"/>
        <w:rPr>
          <w:lang w:val="cs-CZ"/>
        </w:rPr>
      </w:pPr>
      <w:bookmarkStart w:id="23" w:name="_Toc373668602"/>
      <w:bookmarkStart w:id="24" w:name="_Toc375082112"/>
      <w:r w:rsidRPr="0078320E">
        <w:rPr>
          <w:lang w:val="cs-CZ"/>
        </w:rPr>
        <w:t xml:space="preserve">4.1.3 </w:t>
      </w:r>
      <w:r w:rsidR="008729F9" w:rsidRPr="0078320E">
        <w:rPr>
          <w:lang w:val="cs-CZ"/>
        </w:rPr>
        <w:t xml:space="preserve">Vzor </w:t>
      </w:r>
      <w:r w:rsidR="00B97A65" w:rsidRPr="0078320E">
        <w:rPr>
          <w:lang w:val="cs-CZ"/>
        </w:rPr>
        <w:t>Heterogenní seznam</w:t>
      </w:r>
      <w:bookmarkEnd w:id="23"/>
      <w:bookmarkEnd w:id="24"/>
    </w:p>
    <w:p w14:paraId="3F19A087" w14:textId="77777777" w:rsidR="00A42385" w:rsidRPr="0078320E" w:rsidRDefault="00A42385" w:rsidP="00247779">
      <w:pPr>
        <w:jc w:val="both"/>
        <w:rPr>
          <w:rFonts w:ascii="Times New Roman" w:hAnsi="Times New Roman"/>
          <w:color w:val="000000"/>
          <w:sz w:val="24"/>
          <w:szCs w:val="24"/>
          <w:shd w:val="clear" w:color="auto" w:fill="FFFFFF"/>
          <w:lang w:val="cs-CZ"/>
        </w:rPr>
      </w:pPr>
      <w:r w:rsidRPr="0078320E">
        <w:rPr>
          <w:rFonts w:ascii="Times New Roman" w:hAnsi="Times New Roman"/>
          <w:sz w:val="24"/>
          <w:szCs w:val="24"/>
          <w:lang w:val="cs-CZ"/>
        </w:rPr>
        <w:t>Tento vzor není součá</w:t>
      </w:r>
      <w:r w:rsidR="00F5246C" w:rsidRPr="0078320E">
        <w:rPr>
          <w:rFonts w:ascii="Times New Roman" w:hAnsi="Times New Roman"/>
          <w:sz w:val="24"/>
          <w:szCs w:val="24"/>
          <w:lang w:val="cs-CZ"/>
        </w:rPr>
        <w:t>stí knihy Martina Flowera</w:t>
      </w:r>
      <w:r w:rsidRPr="0078320E">
        <w:rPr>
          <w:rFonts w:ascii="Times New Roman" w:hAnsi="Times New Roman"/>
          <w:sz w:val="24"/>
          <w:szCs w:val="24"/>
          <w:lang w:val="cs-CZ"/>
        </w:rPr>
        <w:t>.</w:t>
      </w:r>
      <w:r w:rsidR="00F5246C" w:rsidRPr="0078320E">
        <w:rPr>
          <w:rFonts w:ascii="Times New Roman" w:hAnsi="Times New Roman" w:cs="csr12"/>
          <w:bCs/>
          <w:sz w:val="24"/>
          <w:szCs w:val="24"/>
          <w:lang w:val="cs-CZ"/>
        </w:rPr>
        <w:t xml:space="preserve"> [1]</w:t>
      </w:r>
      <w:r w:rsidRPr="0078320E">
        <w:rPr>
          <w:rFonts w:ascii="Times New Roman" w:hAnsi="Times New Roman"/>
          <w:sz w:val="24"/>
          <w:szCs w:val="24"/>
          <w:lang w:val="cs-CZ"/>
        </w:rPr>
        <w:t xml:space="preserve"> Je popsán v knize „Analytické mo</w:t>
      </w:r>
      <w:r w:rsidR="00AE19D5" w:rsidRPr="0078320E">
        <w:rPr>
          <w:rFonts w:ascii="Times New Roman" w:hAnsi="Times New Roman"/>
          <w:sz w:val="24"/>
          <w:szCs w:val="24"/>
          <w:lang w:val="cs-CZ"/>
        </w:rPr>
        <w:t>delování IS pomocí UML v praxi“</w:t>
      </w:r>
      <w:r w:rsidR="000B5D2D" w:rsidRPr="0078320E">
        <w:rPr>
          <w:rFonts w:ascii="Times New Roman" w:hAnsi="Times New Roman"/>
          <w:sz w:val="24"/>
          <w:szCs w:val="24"/>
          <w:lang w:val="cs-CZ"/>
        </w:rPr>
        <w:t>.</w:t>
      </w:r>
      <w:r w:rsidR="00AE19D5" w:rsidRPr="0078320E">
        <w:rPr>
          <w:rFonts w:ascii="Times New Roman" w:hAnsi="Times New Roman"/>
          <w:sz w:val="24"/>
          <w:szCs w:val="24"/>
          <w:lang w:val="cs-CZ"/>
        </w:rPr>
        <w:t xml:space="preserve"> [8]</w:t>
      </w:r>
      <w:r w:rsidR="000B5D2D" w:rsidRPr="0078320E">
        <w:rPr>
          <w:rFonts w:ascii="Times New Roman" w:hAnsi="Times New Roman"/>
          <w:sz w:val="24"/>
          <w:szCs w:val="24"/>
          <w:lang w:val="cs-CZ"/>
        </w:rPr>
        <w:t xml:space="preserve"> </w:t>
      </w:r>
      <w:r w:rsidR="00AE19D5" w:rsidRPr="0078320E">
        <w:rPr>
          <w:rFonts w:ascii="Times New Roman" w:hAnsi="Times New Roman"/>
          <w:sz w:val="24"/>
          <w:szCs w:val="24"/>
          <w:lang w:val="cs-CZ"/>
        </w:rPr>
        <w:t xml:space="preserve">Vzor </w:t>
      </w:r>
      <w:r w:rsidR="00AE19D5" w:rsidRPr="0078320E">
        <w:rPr>
          <w:rFonts w:ascii="Times New Roman" w:hAnsi="Times New Roman"/>
          <w:color w:val="000000"/>
          <w:sz w:val="24"/>
          <w:szCs w:val="24"/>
          <w:shd w:val="clear" w:color="auto" w:fill="FFFFFF"/>
          <w:lang w:val="cs-CZ"/>
        </w:rPr>
        <w:t xml:space="preserve">je kombinací dvou vztahů: </w:t>
      </w:r>
      <w:r w:rsidR="00B97A65" w:rsidRPr="0078320E">
        <w:rPr>
          <w:rFonts w:ascii="Times New Roman" w:hAnsi="Times New Roman"/>
          <w:i/>
          <w:color w:val="000000"/>
          <w:sz w:val="24"/>
          <w:szCs w:val="24"/>
          <w:shd w:val="clear" w:color="auto" w:fill="FFFFFF"/>
          <w:lang w:val="cs-CZ"/>
        </w:rPr>
        <w:t>Kompozice 1</w:t>
      </w:r>
      <w:r w:rsidR="00D7485C" w:rsidRPr="0078320E">
        <w:rPr>
          <w:rFonts w:ascii="Times New Roman" w:hAnsi="Times New Roman"/>
          <w:i/>
          <w:color w:val="000000"/>
          <w:sz w:val="24"/>
          <w:szCs w:val="24"/>
          <w:shd w:val="clear" w:color="auto" w:fill="FFFFFF"/>
          <w:lang w:val="cs-CZ"/>
        </w:rPr>
        <w:t>:</w:t>
      </w:r>
      <w:r w:rsidR="00B97A65" w:rsidRPr="0078320E">
        <w:rPr>
          <w:rFonts w:ascii="Times New Roman" w:hAnsi="Times New Roman"/>
          <w:i/>
          <w:color w:val="000000"/>
          <w:sz w:val="24"/>
          <w:szCs w:val="24"/>
          <w:shd w:val="clear" w:color="auto" w:fill="FFFFFF"/>
          <w:lang w:val="cs-CZ"/>
        </w:rPr>
        <w:t xml:space="preserve"> N</w:t>
      </w:r>
      <w:r w:rsidR="00B97A65" w:rsidRPr="0078320E">
        <w:rPr>
          <w:rFonts w:ascii="Times New Roman" w:hAnsi="Times New Roman"/>
          <w:color w:val="000000"/>
          <w:sz w:val="24"/>
          <w:szCs w:val="24"/>
          <w:shd w:val="clear" w:color="auto" w:fill="FFFFFF"/>
          <w:lang w:val="cs-CZ"/>
        </w:rPr>
        <w:t xml:space="preserve"> a </w:t>
      </w:r>
      <w:r w:rsidR="00B97A65" w:rsidRPr="0078320E">
        <w:rPr>
          <w:rFonts w:ascii="Times New Roman" w:hAnsi="Times New Roman"/>
          <w:i/>
          <w:color w:val="000000"/>
          <w:sz w:val="24"/>
          <w:szCs w:val="24"/>
          <w:shd w:val="clear" w:color="auto" w:fill="FFFFFF"/>
          <w:lang w:val="cs-CZ"/>
        </w:rPr>
        <w:t>Generalizace</w:t>
      </w:r>
      <w:r w:rsidR="00186D1D" w:rsidRPr="0078320E">
        <w:rPr>
          <w:rFonts w:ascii="Times New Roman" w:hAnsi="Times New Roman"/>
          <w:i/>
          <w:color w:val="000000"/>
          <w:sz w:val="24"/>
          <w:szCs w:val="24"/>
          <w:shd w:val="clear" w:color="auto" w:fill="FFFFFF"/>
          <w:lang w:val="cs-CZ"/>
        </w:rPr>
        <w:t xml:space="preserve"> (Dědičnost)</w:t>
      </w:r>
      <w:r w:rsidR="00DB58ED" w:rsidRPr="0078320E">
        <w:rPr>
          <w:rFonts w:ascii="Times New Roman" w:hAnsi="Times New Roman"/>
          <w:i/>
          <w:color w:val="000000"/>
          <w:sz w:val="24"/>
          <w:szCs w:val="24"/>
          <w:shd w:val="clear" w:color="auto" w:fill="FFFFFF"/>
          <w:lang w:val="cs-CZ"/>
        </w:rPr>
        <w:fldChar w:fldCharType="begin"/>
      </w:r>
      <w:r w:rsidR="00DB58ED" w:rsidRPr="0078320E">
        <w:rPr>
          <w:lang w:val="cs-CZ"/>
        </w:rPr>
        <w:instrText xml:space="preserve"> XE "</w:instrText>
      </w:r>
      <w:r w:rsidR="00DB58ED" w:rsidRPr="0078320E">
        <w:rPr>
          <w:rFonts w:ascii="Times New Roman" w:hAnsi="Times New Roman"/>
          <w:i/>
          <w:color w:val="000000"/>
          <w:sz w:val="24"/>
          <w:szCs w:val="24"/>
          <w:shd w:val="clear" w:color="auto" w:fill="FFFFFF"/>
          <w:lang w:val="cs-CZ"/>
        </w:rPr>
        <w:instrText>Generalizace</w:instrText>
      </w:r>
      <w:r w:rsidR="00DB58ED" w:rsidRPr="0078320E">
        <w:rPr>
          <w:lang w:val="cs-CZ"/>
        </w:rPr>
        <w:instrText xml:space="preserve">" </w:instrText>
      </w:r>
      <w:r w:rsidR="00DB58ED" w:rsidRPr="0078320E">
        <w:rPr>
          <w:rFonts w:ascii="Times New Roman" w:hAnsi="Times New Roman"/>
          <w:i/>
          <w:color w:val="000000"/>
          <w:sz w:val="24"/>
          <w:szCs w:val="24"/>
          <w:shd w:val="clear" w:color="auto" w:fill="FFFFFF"/>
          <w:lang w:val="cs-CZ"/>
        </w:rPr>
        <w:fldChar w:fldCharType="end"/>
      </w:r>
      <w:r w:rsidR="00B97A65" w:rsidRPr="0078320E">
        <w:rPr>
          <w:rFonts w:ascii="Times New Roman" w:hAnsi="Times New Roman"/>
          <w:color w:val="000000"/>
          <w:sz w:val="24"/>
          <w:szCs w:val="24"/>
          <w:shd w:val="clear" w:color="auto" w:fill="FFFFFF"/>
          <w:lang w:val="cs-CZ"/>
        </w:rPr>
        <w:t>.</w:t>
      </w:r>
    </w:p>
    <w:p w14:paraId="553028E4" w14:textId="77777777" w:rsidR="00AE19D5" w:rsidRPr="0078320E" w:rsidRDefault="009E3BBE" w:rsidP="0068333C">
      <w:pPr>
        <w:spacing w:after="0" w:line="360" w:lineRule="auto"/>
        <w:jc w:val="center"/>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0E121945" wp14:editId="67601B58">
            <wp:extent cx="2185024" cy="1114425"/>
            <wp:effectExtent l="0" t="0" r="635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terogenní seznam.png"/>
                    <pic:cNvPicPr/>
                  </pic:nvPicPr>
                  <pic:blipFill>
                    <a:blip r:embed="rId17">
                      <a:extLst>
                        <a:ext uri="{28A0092B-C50C-407E-A947-70E740481C1C}">
                          <a14:useLocalDpi xmlns:a14="http://schemas.microsoft.com/office/drawing/2010/main" val="0"/>
                        </a:ext>
                      </a:extLst>
                    </a:blip>
                    <a:stretch>
                      <a:fillRect/>
                    </a:stretch>
                  </pic:blipFill>
                  <pic:spPr>
                    <a:xfrm>
                      <a:off x="0" y="0"/>
                      <a:ext cx="2185329" cy="1114581"/>
                    </a:xfrm>
                    <a:prstGeom prst="rect">
                      <a:avLst/>
                    </a:prstGeom>
                  </pic:spPr>
                </pic:pic>
              </a:graphicData>
            </a:graphic>
          </wp:inline>
        </w:drawing>
      </w:r>
    </w:p>
    <w:p w14:paraId="339DA877" w14:textId="77777777" w:rsidR="00DE6536" w:rsidRPr="00AC6142" w:rsidRDefault="00D7485C" w:rsidP="0068333C">
      <w:pPr>
        <w:pStyle w:val="Titulek1"/>
      </w:pPr>
      <w:r w:rsidRPr="0078320E">
        <w:t>Obrázek 4.1.</w:t>
      </w:r>
      <w:r w:rsidR="007132D3">
        <w:t>4</w:t>
      </w:r>
      <w:r w:rsidRPr="0078320E">
        <w:t xml:space="preserve">: Schéma vzoru </w:t>
      </w:r>
      <w:r w:rsidR="009E3BBE" w:rsidRPr="0078320E">
        <w:rPr>
          <w:i/>
        </w:rPr>
        <w:t>Heterogenní seznam</w:t>
      </w:r>
      <w:r w:rsidR="00DE6536" w:rsidRPr="0078320E">
        <w:rPr>
          <w:i/>
        </w:rPr>
        <w:t xml:space="preserve"> </w:t>
      </w:r>
      <w:r w:rsidR="00DE6536" w:rsidRPr="0078320E">
        <w:t>s obecnými třídami.</w:t>
      </w:r>
      <w:r w:rsidR="00AC6142">
        <w:t xml:space="preserve"> Obrázek převzat z knihy. </w:t>
      </w:r>
      <w:r w:rsidR="00AC6142">
        <w:rPr>
          <w:lang w:val="en-US"/>
        </w:rPr>
        <w:t>[8]</w:t>
      </w:r>
    </w:p>
    <w:p w14:paraId="4254BDD0" w14:textId="77777777" w:rsidR="00DE6536" w:rsidRPr="0078320E" w:rsidRDefault="00DE6536" w:rsidP="00247779">
      <w:pPr>
        <w:spacing w:after="0" w:line="360" w:lineRule="auto"/>
        <w:jc w:val="both"/>
        <w:rPr>
          <w:rFonts w:ascii="Times New Roman" w:hAnsi="Times New Roman"/>
          <w:sz w:val="20"/>
          <w:szCs w:val="20"/>
          <w:lang w:val="cs-CZ"/>
        </w:rPr>
      </w:pPr>
    </w:p>
    <w:p w14:paraId="4802B392" w14:textId="77777777" w:rsidR="00AE19D5" w:rsidRPr="0078320E" w:rsidRDefault="00DE6536" w:rsidP="00247779">
      <w:pPr>
        <w:spacing w:after="0" w:line="360" w:lineRule="auto"/>
        <w:jc w:val="both"/>
        <w:rPr>
          <w:rFonts w:ascii="Times New Roman" w:hAnsi="Times New Roman"/>
          <w:sz w:val="24"/>
          <w:szCs w:val="24"/>
          <w:lang w:val="cs-CZ"/>
        </w:rPr>
      </w:pPr>
      <w:r w:rsidRPr="0078320E">
        <w:rPr>
          <w:rFonts w:ascii="Times New Roman" w:hAnsi="Times New Roman"/>
          <w:color w:val="000000"/>
          <w:sz w:val="24"/>
          <w:szCs w:val="24"/>
          <w:shd w:val="clear" w:color="auto" w:fill="FFFFFF"/>
          <w:lang w:val="cs-CZ"/>
        </w:rPr>
        <w:t>“</w:t>
      </w:r>
      <w:r w:rsidR="00AE19D5" w:rsidRPr="0078320E">
        <w:rPr>
          <w:rFonts w:ascii="Times New Roman" w:hAnsi="Times New Roman"/>
          <w:color w:val="000000"/>
          <w:sz w:val="24"/>
          <w:szCs w:val="24"/>
          <w:shd w:val="clear" w:color="auto" w:fill="FFFFFF"/>
          <w:lang w:val="cs-CZ"/>
        </w:rPr>
        <w:t xml:space="preserve">V tomto </w:t>
      </w:r>
      <w:r w:rsidR="00172775" w:rsidRPr="0078320E">
        <w:rPr>
          <w:rFonts w:ascii="Times New Roman" w:hAnsi="Times New Roman"/>
          <w:color w:val="000000"/>
          <w:sz w:val="24"/>
          <w:szCs w:val="24"/>
          <w:shd w:val="clear" w:color="auto" w:fill="FFFFFF"/>
          <w:lang w:val="cs-CZ"/>
        </w:rPr>
        <w:t>případě třída typu X drží v seznamu prvky</w:t>
      </w:r>
      <w:r w:rsidR="00AE19D5" w:rsidRPr="0078320E">
        <w:rPr>
          <w:rFonts w:ascii="Times New Roman" w:hAnsi="Times New Roman"/>
          <w:color w:val="000000"/>
          <w:sz w:val="24"/>
          <w:szCs w:val="24"/>
          <w:shd w:val="clear" w:color="auto" w:fill="FFFFFF"/>
          <w:lang w:val="cs-CZ"/>
        </w:rPr>
        <w:t xml:space="preserve"> typu A, což v instanční rovině můž</w:t>
      </w:r>
      <w:r w:rsidR="00172775" w:rsidRPr="0078320E">
        <w:rPr>
          <w:rFonts w:ascii="Times New Roman" w:hAnsi="Times New Roman"/>
          <w:color w:val="000000"/>
          <w:sz w:val="24"/>
          <w:szCs w:val="24"/>
          <w:shd w:val="clear" w:color="auto" w:fill="FFFFFF"/>
          <w:lang w:val="cs-CZ"/>
        </w:rPr>
        <w:t>ou být buď prvky</w:t>
      </w:r>
      <w:r w:rsidR="00AE19D5" w:rsidRPr="0078320E">
        <w:rPr>
          <w:rFonts w:ascii="Times New Roman" w:hAnsi="Times New Roman"/>
          <w:color w:val="000000"/>
          <w:sz w:val="24"/>
          <w:szCs w:val="24"/>
          <w:shd w:val="clear" w:color="auto" w:fill="FFFFFF"/>
          <w:lang w:val="cs-CZ"/>
        </w:rPr>
        <w:t xml:space="preserve"> typu B nebo C (pozn.: třída A na obrázku je abstraktní).</w:t>
      </w:r>
      <w:r w:rsidR="00A75BF7" w:rsidRPr="0078320E">
        <w:rPr>
          <w:rFonts w:ascii="Times New Roman" w:hAnsi="Times New Roman"/>
          <w:color w:val="000000"/>
          <w:sz w:val="24"/>
          <w:szCs w:val="24"/>
          <w:shd w:val="clear" w:color="auto" w:fill="FFFFFF"/>
          <w:lang w:val="cs-CZ"/>
        </w:rPr>
        <w:t xml:space="preserve">“ </w:t>
      </w:r>
      <w:r w:rsidR="00172775" w:rsidRPr="0078320E">
        <w:rPr>
          <w:rFonts w:ascii="Times New Roman" w:hAnsi="Times New Roman"/>
          <w:color w:val="000000"/>
          <w:sz w:val="24"/>
          <w:szCs w:val="24"/>
          <w:shd w:val="clear" w:color="auto" w:fill="FFFFFF"/>
          <w:lang w:val="cs-CZ"/>
        </w:rPr>
        <w:t>[8, str. 73</w:t>
      </w:r>
      <w:r w:rsidRPr="0078320E">
        <w:rPr>
          <w:rFonts w:ascii="Times New Roman" w:hAnsi="Times New Roman"/>
          <w:color w:val="000000"/>
          <w:sz w:val="24"/>
          <w:szCs w:val="24"/>
          <w:shd w:val="clear" w:color="auto" w:fill="FFFFFF"/>
          <w:lang w:val="cs-CZ"/>
        </w:rPr>
        <w:t xml:space="preserve">] </w:t>
      </w:r>
      <w:r w:rsidR="00172775" w:rsidRPr="0078320E">
        <w:rPr>
          <w:rFonts w:ascii="Times New Roman" w:hAnsi="Times New Roman"/>
          <w:color w:val="000000"/>
          <w:sz w:val="24"/>
          <w:szCs w:val="24"/>
          <w:shd w:val="clear" w:color="auto" w:fill="FFFFFF"/>
          <w:lang w:val="cs-CZ"/>
        </w:rPr>
        <w:t>Takto sestavený návrh má smysl pokud je potřeba v systému pohlížet na seznam prvků z pohledu obecného předka. Například pokud bychom měli třídu Zvíře, která by byla nadtypem pro Kočku a Psa</w:t>
      </w:r>
      <w:r w:rsidR="006A1801" w:rsidRPr="0078320E">
        <w:rPr>
          <w:rFonts w:ascii="Times New Roman" w:hAnsi="Times New Roman"/>
          <w:color w:val="000000"/>
          <w:sz w:val="24"/>
          <w:szCs w:val="24"/>
          <w:shd w:val="clear" w:color="auto" w:fill="FFFFFF"/>
          <w:lang w:val="cs-CZ"/>
        </w:rPr>
        <w:t>, pak je využití generalizace na místě. Obecně totiž často mluvíme o zvířeti a je jedno jestli se konkrétně jedná o psa nebo kočku.</w:t>
      </w:r>
    </w:p>
    <w:p w14:paraId="2AAFCE2B"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35851134" w14:textId="77777777" w:rsidR="00681BC9" w:rsidRPr="0078320E" w:rsidRDefault="005B70E3" w:rsidP="00247779">
      <w:pPr>
        <w:pStyle w:val="Heading2"/>
        <w:jc w:val="both"/>
        <w:rPr>
          <w:rFonts w:asciiTheme="majorHAnsi" w:hAnsiTheme="majorHAnsi"/>
          <w:sz w:val="28"/>
          <w:lang w:val="cs-CZ"/>
        </w:rPr>
      </w:pPr>
      <w:bookmarkStart w:id="25" w:name="_Toc373668603"/>
      <w:bookmarkStart w:id="26" w:name="_Toc375082113"/>
      <w:r w:rsidRPr="0078320E">
        <w:rPr>
          <w:lang w:val="cs-CZ"/>
        </w:rPr>
        <w:lastRenderedPageBreak/>
        <w:t xml:space="preserve">4.2 </w:t>
      </w:r>
      <w:bookmarkEnd w:id="25"/>
      <w:r w:rsidR="00186D1D" w:rsidRPr="0078320E">
        <w:rPr>
          <w:lang w:val="cs-CZ"/>
        </w:rPr>
        <w:t>Dohled a měření</w:t>
      </w:r>
      <w:bookmarkEnd w:id="26"/>
    </w:p>
    <w:p w14:paraId="4CF1B99A"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sz w:val="24"/>
          <w:szCs w:val="24"/>
          <w:lang w:val="cs-CZ"/>
        </w:rPr>
        <w:tab/>
        <w:t>Objekty z reálného světa mají často svůj obraz ve světě virtuálním. Nejpřímočařejší cesta k uchování údajů o jejich vlastnostech je přidávat je jako atributy k entitám, které repr</w:t>
      </w:r>
      <w:r w:rsidRPr="0078320E">
        <w:rPr>
          <w:rFonts w:ascii="Times New Roman" w:hAnsi="Times New Roman"/>
          <w:sz w:val="24"/>
          <w:szCs w:val="24"/>
          <w:lang w:val="cs-CZ"/>
        </w:rPr>
        <w:t>e</w:t>
      </w:r>
      <w:r w:rsidRPr="0078320E">
        <w:rPr>
          <w:rFonts w:ascii="Times New Roman" w:hAnsi="Times New Roman"/>
          <w:sz w:val="24"/>
          <w:szCs w:val="24"/>
          <w:lang w:val="cs-CZ"/>
        </w:rPr>
        <w:t>zentují objekty reálného světa. Vzory v</w:t>
      </w:r>
      <w:r w:rsidR="00186D1D" w:rsidRPr="0078320E">
        <w:rPr>
          <w:rFonts w:ascii="Times New Roman" w:hAnsi="Times New Roman"/>
          <w:sz w:val="24"/>
          <w:szCs w:val="24"/>
          <w:lang w:val="cs-CZ"/>
        </w:rPr>
        <w:t xml:space="preserve"> doméně </w:t>
      </w:r>
      <w:r w:rsidR="00186D1D" w:rsidRPr="0078320E">
        <w:rPr>
          <w:rFonts w:ascii="Times New Roman" w:hAnsi="Times New Roman"/>
          <w:i/>
          <w:sz w:val="24"/>
          <w:szCs w:val="24"/>
          <w:lang w:val="cs-CZ"/>
        </w:rPr>
        <w:t>Dohled a měření</w:t>
      </w:r>
      <w:r w:rsidRPr="0078320E">
        <w:rPr>
          <w:rFonts w:ascii="Times New Roman" w:hAnsi="Times New Roman"/>
          <w:sz w:val="24"/>
          <w:szCs w:val="24"/>
          <w:lang w:val="cs-CZ"/>
        </w:rPr>
        <w:t xml:space="preserve"> ukazují jak vlastnosti objektů zachytit lépe a efektivněji než seznamem atributů. Také poskytují způsoby jak se získanými daty pracovat.</w:t>
      </w:r>
    </w:p>
    <w:p w14:paraId="706A2E3F" w14:textId="77777777" w:rsidR="00A9051F" w:rsidRPr="0078320E" w:rsidRDefault="00A9051F" w:rsidP="00247779">
      <w:pPr>
        <w:pStyle w:val="Heading3"/>
        <w:jc w:val="both"/>
        <w:rPr>
          <w:rFonts w:eastAsia="Calibri" w:cs="Times New Roman"/>
          <w:b w:val="0"/>
          <w:lang w:val="cs-CZ"/>
        </w:rPr>
      </w:pPr>
    </w:p>
    <w:p w14:paraId="347D16E8" w14:textId="77777777" w:rsidR="00681BC9" w:rsidRPr="0078320E" w:rsidRDefault="005B70E3" w:rsidP="00247779">
      <w:pPr>
        <w:pStyle w:val="Heading3"/>
        <w:jc w:val="both"/>
        <w:rPr>
          <w:rFonts w:asciiTheme="majorHAnsi" w:hAnsiTheme="majorHAnsi"/>
          <w:sz w:val="28"/>
          <w:lang w:val="cs-CZ"/>
        </w:rPr>
      </w:pPr>
      <w:bookmarkStart w:id="27" w:name="_Toc373668604"/>
      <w:bookmarkStart w:id="28" w:name="_Toc375082114"/>
      <w:r w:rsidRPr="0078320E">
        <w:rPr>
          <w:lang w:val="cs-CZ"/>
        </w:rPr>
        <w:t xml:space="preserve">4.2.1 Vzor </w:t>
      </w:r>
      <w:bookmarkEnd w:id="27"/>
      <w:r w:rsidR="00186D1D" w:rsidRPr="0078320E">
        <w:rPr>
          <w:lang w:val="cs-CZ"/>
        </w:rPr>
        <w:t>Veličina</w:t>
      </w:r>
      <w:bookmarkEnd w:id="28"/>
    </w:p>
    <w:p w14:paraId="3DE48B09"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Jak už bylo řečeno, zjištěné hodnoty můžeme uchovávat přímo jako atributy objektů. P</w:t>
      </w:r>
      <w:r w:rsidRPr="0078320E">
        <w:rPr>
          <w:rFonts w:ascii="Times New Roman" w:hAnsi="Times New Roman"/>
          <w:sz w:val="24"/>
          <w:szCs w:val="24"/>
          <w:lang w:val="cs-CZ"/>
        </w:rPr>
        <w:t>o</w:t>
      </w:r>
      <w:r w:rsidRPr="0078320E">
        <w:rPr>
          <w:rFonts w:ascii="Times New Roman" w:hAnsi="Times New Roman"/>
          <w:sz w:val="24"/>
          <w:szCs w:val="24"/>
          <w:lang w:val="cs-CZ"/>
        </w:rPr>
        <w:t>kud se však jedná o komplexnější hodnotu jako například hmotnost, je vhodné zavést n</w:t>
      </w:r>
      <w:r w:rsidRPr="0078320E">
        <w:rPr>
          <w:rFonts w:ascii="Times New Roman" w:hAnsi="Times New Roman"/>
          <w:sz w:val="24"/>
          <w:szCs w:val="24"/>
          <w:lang w:val="cs-CZ"/>
        </w:rPr>
        <w:t>o</w:t>
      </w:r>
      <w:r w:rsidRPr="0078320E">
        <w:rPr>
          <w:rFonts w:ascii="Times New Roman" w:hAnsi="Times New Roman"/>
          <w:sz w:val="24"/>
          <w:szCs w:val="24"/>
          <w:lang w:val="cs-CZ"/>
        </w:rPr>
        <w:t>vou tabulku</w:t>
      </w:r>
      <w:r w:rsidR="005D14E1" w:rsidRPr="0078320E">
        <w:rPr>
          <w:rFonts w:ascii="Times New Roman" w:hAnsi="Times New Roman"/>
          <w:sz w:val="24"/>
          <w:szCs w:val="24"/>
          <w:lang w:val="cs-CZ"/>
        </w:rPr>
        <w:t>,</w:t>
      </w:r>
      <w:r w:rsidRPr="0078320E">
        <w:rPr>
          <w:rFonts w:ascii="Times New Roman" w:hAnsi="Times New Roman"/>
          <w:sz w:val="24"/>
          <w:szCs w:val="24"/>
          <w:lang w:val="cs-CZ"/>
        </w:rPr>
        <w:t xml:space="preserve"> ve které si k hodnotě přidáme I její veličinu, protože samotná atribut neudává nic o jednotce uložené hodnoty. Tato na první pohled triviální operace zajistí velkou míru abstrakce, protože můžeme jednoduše udávat hmotnost v kilogramech, librách nebo v j</w:t>
      </w:r>
      <w:r w:rsidRPr="0078320E">
        <w:rPr>
          <w:rFonts w:ascii="Times New Roman" w:hAnsi="Times New Roman"/>
          <w:sz w:val="24"/>
          <w:szCs w:val="24"/>
          <w:lang w:val="cs-CZ"/>
        </w:rPr>
        <w:t>a</w:t>
      </w:r>
      <w:r w:rsidRPr="0078320E">
        <w:rPr>
          <w:rFonts w:ascii="Times New Roman" w:hAnsi="Times New Roman"/>
          <w:sz w:val="24"/>
          <w:szCs w:val="24"/>
          <w:lang w:val="cs-CZ"/>
        </w:rPr>
        <w:t xml:space="preserve">kékoli další jednotce. Také můžeme zavést elementární operace pro každý typ veličiny. Tento koncept popisuje vzor </w:t>
      </w:r>
      <w:r w:rsidR="00186D1D" w:rsidRPr="0078320E">
        <w:rPr>
          <w:rFonts w:ascii="Times New Roman" w:hAnsi="Times New Roman"/>
          <w:i/>
          <w:sz w:val="24"/>
          <w:szCs w:val="24"/>
          <w:lang w:val="cs-CZ"/>
        </w:rPr>
        <w:t>Veličina (angl. Quantity)</w:t>
      </w:r>
      <w:r w:rsidRPr="0078320E">
        <w:rPr>
          <w:rFonts w:ascii="Times New Roman" w:hAnsi="Times New Roman"/>
          <w:sz w:val="24"/>
          <w:szCs w:val="24"/>
          <w:lang w:val="cs-CZ"/>
        </w:rPr>
        <w:t>.</w:t>
      </w:r>
    </w:p>
    <w:p w14:paraId="03B6C06D" w14:textId="77777777" w:rsidR="00BA3919" w:rsidRPr="0078320E" w:rsidRDefault="00BA391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1500B525" w14:textId="77777777" w:rsidR="00BA3919" w:rsidRPr="0078320E" w:rsidRDefault="00BA3919" w:rsidP="0068333C">
      <w:pPr>
        <w:suppressAutoHyphens w:val="0"/>
        <w:autoSpaceDE w:val="0"/>
        <w:spacing w:after="0" w:line="360" w:lineRule="auto"/>
        <w:ind w:left="-9"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6D05F068" wp14:editId="17E4C623">
            <wp:extent cx="2719346" cy="654965"/>
            <wp:effectExtent l="0" t="0" r="508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ity.png"/>
                    <pic:cNvPicPr/>
                  </pic:nvPicPr>
                  <pic:blipFill>
                    <a:blip r:embed="rId18">
                      <a:extLst>
                        <a:ext uri="{28A0092B-C50C-407E-A947-70E740481C1C}">
                          <a14:useLocalDpi xmlns:a14="http://schemas.microsoft.com/office/drawing/2010/main" val="0"/>
                        </a:ext>
                      </a:extLst>
                    </a:blip>
                    <a:stretch>
                      <a:fillRect/>
                    </a:stretch>
                  </pic:blipFill>
                  <pic:spPr>
                    <a:xfrm>
                      <a:off x="0" y="0"/>
                      <a:ext cx="2719148" cy="654917"/>
                    </a:xfrm>
                    <a:prstGeom prst="rect">
                      <a:avLst/>
                    </a:prstGeom>
                  </pic:spPr>
                </pic:pic>
              </a:graphicData>
            </a:graphic>
          </wp:inline>
        </w:drawing>
      </w:r>
    </w:p>
    <w:p w14:paraId="573211F9" w14:textId="77777777" w:rsidR="00BA3919" w:rsidRPr="0078320E" w:rsidRDefault="00BA3919" w:rsidP="0068333C">
      <w:pPr>
        <w:pStyle w:val="Titulek1"/>
      </w:pPr>
      <w:r w:rsidRPr="0078320E">
        <w:t xml:space="preserve">Obrázek 4.2.1: Schéma vzoru </w:t>
      </w:r>
      <w:r w:rsidR="00186D1D" w:rsidRPr="0078320E">
        <w:rPr>
          <w:i/>
        </w:rPr>
        <w:t>Veličina</w:t>
      </w:r>
      <w:r w:rsidR="002D0CD8" w:rsidRPr="0078320E">
        <w:t>.</w:t>
      </w:r>
    </w:p>
    <w:p w14:paraId="36E86CE0"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p>
    <w:p w14:paraId="0DA5AB0A" w14:textId="77777777" w:rsidR="00681BC9" w:rsidRPr="0078320E" w:rsidRDefault="005B70E3" w:rsidP="00247779">
      <w:pPr>
        <w:pStyle w:val="Heading3"/>
        <w:jc w:val="both"/>
        <w:rPr>
          <w:rFonts w:asciiTheme="majorHAnsi" w:hAnsiTheme="majorHAnsi"/>
          <w:sz w:val="28"/>
          <w:lang w:val="cs-CZ"/>
        </w:rPr>
      </w:pPr>
      <w:bookmarkStart w:id="29" w:name="_Toc373668605"/>
      <w:bookmarkStart w:id="30" w:name="_Toc375082115"/>
      <w:r w:rsidRPr="0078320E">
        <w:rPr>
          <w:lang w:val="cs-CZ"/>
        </w:rPr>
        <w:t xml:space="preserve">4.2.2 Vzor </w:t>
      </w:r>
      <w:bookmarkEnd w:id="29"/>
      <w:r w:rsidR="00186D1D" w:rsidRPr="0078320E">
        <w:rPr>
          <w:lang w:val="cs-CZ"/>
        </w:rPr>
        <w:t>Měření</w:t>
      </w:r>
      <w:bookmarkEnd w:id="30"/>
    </w:p>
    <w:p w14:paraId="279F540F"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cs="Arial"/>
          <w:bCs/>
          <w:sz w:val="24"/>
          <w:szCs w:val="24"/>
          <w:lang w:val="cs-CZ"/>
        </w:rPr>
      </w:pPr>
      <w:r w:rsidRPr="0078320E">
        <w:rPr>
          <w:rFonts w:ascii="Times New Roman" w:hAnsi="Times New Roman"/>
          <w:sz w:val="24"/>
          <w:szCs w:val="24"/>
          <w:lang w:val="cs-CZ"/>
        </w:rPr>
        <w:tab/>
      </w:r>
      <w:r w:rsidRPr="0078320E">
        <w:rPr>
          <w:rFonts w:ascii="Times New Roman" w:hAnsi="Times New Roman" w:cs="Arial"/>
          <w:bCs/>
          <w:sz w:val="24"/>
          <w:szCs w:val="24"/>
          <w:lang w:val="cs-CZ"/>
        </w:rPr>
        <w:t xml:space="preserve">Modelování veličin jakožto atributů (použití vzoru </w:t>
      </w:r>
      <w:r w:rsidR="00186D1D" w:rsidRPr="0078320E">
        <w:rPr>
          <w:rFonts w:ascii="Times New Roman" w:hAnsi="Times New Roman" w:cs="Arial"/>
          <w:bCs/>
          <w:i/>
          <w:sz w:val="24"/>
          <w:szCs w:val="24"/>
          <w:lang w:val="cs-CZ"/>
        </w:rPr>
        <w:t>Veličina</w:t>
      </w:r>
      <w:r w:rsidRPr="0078320E">
        <w:rPr>
          <w:rFonts w:ascii="Times New Roman" w:hAnsi="Times New Roman" w:cs="Arial"/>
          <w:bCs/>
          <w:sz w:val="24"/>
          <w:szCs w:val="24"/>
          <w:lang w:val="cs-CZ"/>
        </w:rPr>
        <w:t>) je užitečné pokud máme me</w:t>
      </w:r>
      <w:r w:rsidRPr="0078320E">
        <w:rPr>
          <w:rFonts w:ascii="Times New Roman" w:hAnsi="Times New Roman" w:cs="Arial"/>
          <w:bCs/>
          <w:sz w:val="24"/>
          <w:szCs w:val="24"/>
          <w:lang w:val="cs-CZ"/>
        </w:rPr>
        <w:t>n</w:t>
      </w:r>
      <w:r w:rsidRPr="0078320E">
        <w:rPr>
          <w:rFonts w:ascii="Times New Roman" w:hAnsi="Times New Roman" w:cs="Arial"/>
          <w:bCs/>
          <w:sz w:val="24"/>
          <w:szCs w:val="24"/>
          <w:lang w:val="cs-CZ"/>
        </w:rPr>
        <w:t xml:space="preserve">ší množství veličin. Například v nemocničním prostředí, kde jeden pacient může ve své kartě mít tisíce údajů, pak je seznam atributů příliš dlouhý. Použitím vzoru </w:t>
      </w:r>
      <w:r w:rsidR="00186D1D" w:rsidRPr="0078320E">
        <w:rPr>
          <w:rFonts w:ascii="Times New Roman" w:hAnsi="Times New Roman" w:cs="Arial"/>
          <w:bCs/>
          <w:i/>
          <w:sz w:val="24"/>
          <w:szCs w:val="24"/>
          <w:lang w:val="cs-CZ"/>
        </w:rPr>
        <w:t>Měření</w:t>
      </w:r>
      <w:r w:rsidRPr="0078320E">
        <w:rPr>
          <w:rFonts w:ascii="Times New Roman" w:hAnsi="Times New Roman" w:cs="Arial"/>
          <w:bCs/>
          <w:sz w:val="24"/>
          <w:szCs w:val="24"/>
          <w:lang w:val="cs-CZ"/>
        </w:rPr>
        <w:t xml:space="preserve"> zred</w:t>
      </w:r>
      <w:r w:rsidRPr="0078320E">
        <w:rPr>
          <w:rFonts w:ascii="Times New Roman" w:hAnsi="Times New Roman" w:cs="Arial"/>
          <w:bCs/>
          <w:sz w:val="24"/>
          <w:szCs w:val="24"/>
          <w:lang w:val="cs-CZ"/>
        </w:rPr>
        <w:t>u</w:t>
      </w:r>
      <w:r w:rsidRPr="0078320E">
        <w:rPr>
          <w:rFonts w:ascii="Times New Roman" w:hAnsi="Times New Roman" w:cs="Arial"/>
          <w:bCs/>
          <w:sz w:val="24"/>
          <w:szCs w:val="24"/>
          <w:lang w:val="cs-CZ"/>
        </w:rPr>
        <w:t>kujeme tento počet na pouhý jeden. Ve vzoru jsou zavedeny dvě úrovně. Jedna reprezent</w:t>
      </w:r>
      <w:r w:rsidRPr="0078320E">
        <w:rPr>
          <w:rFonts w:ascii="Times New Roman" w:hAnsi="Times New Roman" w:cs="Arial"/>
          <w:bCs/>
          <w:sz w:val="24"/>
          <w:szCs w:val="24"/>
          <w:lang w:val="cs-CZ"/>
        </w:rPr>
        <w:t>u</w:t>
      </w:r>
      <w:r w:rsidRPr="0078320E">
        <w:rPr>
          <w:rFonts w:ascii="Times New Roman" w:hAnsi="Times New Roman" w:cs="Arial"/>
          <w:bCs/>
          <w:sz w:val="24"/>
          <w:szCs w:val="24"/>
          <w:lang w:val="cs-CZ"/>
        </w:rPr>
        <w:t>je oblast, která se příliš nemění, tedy seznam druhů měření (</w:t>
      </w:r>
      <w:r w:rsidRPr="0078320E">
        <w:rPr>
          <w:rFonts w:ascii="Times New Roman" w:hAnsi="Times New Roman" w:cs="Arial"/>
          <w:bCs/>
          <w:i/>
          <w:sz w:val="24"/>
          <w:szCs w:val="24"/>
          <w:lang w:val="cs-CZ"/>
        </w:rPr>
        <w:t>MeasurementType</w:t>
      </w:r>
      <w:r w:rsidRPr="0078320E">
        <w:rPr>
          <w:rFonts w:ascii="Times New Roman" w:hAnsi="Times New Roman" w:cs="Arial"/>
          <w:bCs/>
          <w:sz w:val="24"/>
          <w:szCs w:val="24"/>
          <w:lang w:val="cs-CZ"/>
        </w:rPr>
        <w:t>). Druhá pak znázorňuje každodenní akci (</w:t>
      </w:r>
      <w:r w:rsidRPr="0078320E">
        <w:rPr>
          <w:rFonts w:ascii="Times New Roman" w:hAnsi="Times New Roman" w:cs="Arial"/>
          <w:bCs/>
          <w:i/>
          <w:sz w:val="24"/>
          <w:szCs w:val="24"/>
          <w:lang w:val="cs-CZ"/>
        </w:rPr>
        <w:t>Measurement</w:t>
      </w:r>
      <w:r w:rsidRPr="0078320E">
        <w:rPr>
          <w:rFonts w:ascii="Times New Roman" w:hAnsi="Times New Roman" w:cs="Arial"/>
          <w:bCs/>
          <w:sz w:val="24"/>
          <w:szCs w:val="24"/>
          <w:lang w:val="cs-CZ"/>
        </w:rPr>
        <w:t xml:space="preserve"> a </w:t>
      </w:r>
      <w:r w:rsidRPr="0078320E">
        <w:rPr>
          <w:rFonts w:ascii="Times New Roman" w:hAnsi="Times New Roman" w:cs="Arial"/>
          <w:bCs/>
          <w:i/>
          <w:sz w:val="24"/>
          <w:szCs w:val="24"/>
          <w:lang w:val="cs-CZ"/>
        </w:rPr>
        <w:t>Quantity</w:t>
      </w:r>
      <w:r w:rsidRPr="0078320E">
        <w:rPr>
          <w:rFonts w:ascii="Times New Roman" w:hAnsi="Times New Roman" w:cs="Arial"/>
          <w:bCs/>
          <w:sz w:val="24"/>
          <w:szCs w:val="24"/>
          <w:lang w:val="cs-CZ"/>
        </w:rPr>
        <w:t>). Rozdělení vzoru dovoluje pohlé</w:t>
      </w:r>
      <w:r w:rsidRPr="0078320E">
        <w:rPr>
          <w:rFonts w:ascii="Times New Roman" w:hAnsi="Times New Roman" w:cs="Arial"/>
          <w:bCs/>
          <w:sz w:val="24"/>
          <w:szCs w:val="24"/>
          <w:lang w:val="cs-CZ"/>
        </w:rPr>
        <w:t>d</w:t>
      </w:r>
      <w:r w:rsidRPr="0078320E">
        <w:rPr>
          <w:rFonts w:ascii="Times New Roman" w:hAnsi="Times New Roman" w:cs="Arial"/>
          <w:bCs/>
          <w:sz w:val="24"/>
          <w:szCs w:val="24"/>
          <w:lang w:val="cs-CZ"/>
        </w:rPr>
        <w:t>nout na problematiku z jiného úhlu pohledu. Toto rozdělení se často využívá u složitých návrhů.</w:t>
      </w:r>
    </w:p>
    <w:p w14:paraId="26688A7C" w14:textId="77777777" w:rsidR="002D0CD8" w:rsidRPr="0078320E" w:rsidRDefault="002D0CD8" w:rsidP="0068333C">
      <w:pPr>
        <w:suppressAutoHyphens w:val="0"/>
        <w:autoSpaceDE w:val="0"/>
        <w:spacing w:after="0" w:line="360" w:lineRule="auto"/>
        <w:ind w:left="-9" w:right="19"/>
        <w:jc w:val="center"/>
        <w:textAlignment w:val="auto"/>
        <w:rPr>
          <w:rFonts w:ascii="Times New Roman" w:hAnsi="Times New Roman" w:cs="Arial"/>
          <w:bCs/>
          <w:sz w:val="24"/>
          <w:szCs w:val="24"/>
          <w:lang w:val="cs-CZ"/>
        </w:rPr>
      </w:pPr>
      <w:r w:rsidRPr="0078320E">
        <w:rPr>
          <w:rFonts w:ascii="Times New Roman" w:hAnsi="Times New Roman" w:cs="Arial"/>
          <w:bCs/>
          <w:noProof/>
          <w:sz w:val="24"/>
          <w:szCs w:val="24"/>
          <w:lang w:val="en-US"/>
        </w:rPr>
        <w:lastRenderedPageBreak/>
        <w:drawing>
          <wp:inline distT="0" distB="0" distL="0" distR="0" wp14:anchorId="3E91E609" wp14:editId="7E32BF62">
            <wp:extent cx="2907144" cy="1089328"/>
            <wp:effectExtent l="0" t="0" r="762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surement.png"/>
                    <pic:cNvPicPr/>
                  </pic:nvPicPr>
                  <pic:blipFill>
                    <a:blip r:embed="rId19">
                      <a:extLst>
                        <a:ext uri="{28A0092B-C50C-407E-A947-70E740481C1C}">
                          <a14:useLocalDpi xmlns:a14="http://schemas.microsoft.com/office/drawing/2010/main" val="0"/>
                        </a:ext>
                      </a:extLst>
                    </a:blip>
                    <a:stretch>
                      <a:fillRect/>
                    </a:stretch>
                  </pic:blipFill>
                  <pic:spPr>
                    <a:xfrm>
                      <a:off x="0" y="0"/>
                      <a:ext cx="2911574" cy="1090988"/>
                    </a:xfrm>
                    <a:prstGeom prst="rect">
                      <a:avLst/>
                    </a:prstGeom>
                  </pic:spPr>
                </pic:pic>
              </a:graphicData>
            </a:graphic>
          </wp:inline>
        </w:drawing>
      </w:r>
    </w:p>
    <w:p w14:paraId="13957205" w14:textId="77777777" w:rsidR="002D0CD8" w:rsidRPr="0078320E" w:rsidRDefault="002D0CD8" w:rsidP="0068333C">
      <w:pPr>
        <w:pStyle w:val="Titulek1"/>
      </w:pPr>
      <w:r w:rsidRPr="0078320E">
        <w:t xml:space="preserve">Obrázek 4.2.2: Schéma vzoru </w:t>
      </w:r>
      <w:r w:rsidR="00186D1D" w:rsidRPr="0078320E">
        <w:rPr>
          <w:i/>
        </w:rPr>
        <w:t>Měření</w:t>
      </w:r>
      <w:r w:rsidRPr="0078320E">
        <w:t>.</w:t>
      </w:r>
    </w:p>
    <w:p w14:paraId="6743DB6B"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31457B27" w14:textId="77777777" w:rsidR="00681BC9" w:rsidRPr="0078320E" w:rsidRDefault="005B70E3" w:rsidP="00247779">
      <w:pPr>
        <w:pStyle w:val="Heading2"/>
        <w:jc w:val="both"/>
        <w:rPr>
          <w:rFonts w:asciiTheme="majorHAnsi" w:hAnsiTheme="majorHAnsi"/>
          <w:sz w:val="28"/>
          <w:lang w:val="cs-CZ"/>
        </w:rPr>
      </w:pPr>
      <w:bookmarkStart w:id="31" w:name="_Toc373668606"/>
      <w:bookmarkStart w:id="32" w:name="_Toc375082116"/>
      <w:r w:rsidRPr="0078320E">
        <w:rPr>
          <w:lang w:val="cs-CZ"/>
        </w:rPr>
        <w:t xml:space="preserve">4.3 </w:t>
      </w:r>
      <w:bookmarkEnd w:id="31"/>
      <w:r w:rsidR="00186D1D" w:rsidRPr="0078320E">
        <w:rPr>
          <w:lang w:val="cs-CZ"/>
        </w:rPr>
        <w:t>Dohled nad podnikovými financemi</w:t>
      </w:r>
      <w:bookmarkEnd w:id="32"/>
    </w:p>
    <w:p w14:paraId="5192547E"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sz w:val="24"/>
          <w:szCs w:val="24"/>
          <w:lang w:val="cs-CZ"/>
        </w:rPr>
        <w:tab/>
        <w:t>Obsahuje soubor vzorů používaných pro záznam faktů s důrazem na firemní finanční an</w:t>
      </w:r>
      <w:r w:rsidRPr="0078320E">
        <w:rPr>
          <w:rFonts w:ascii="Times New Roman" w:hAnsi="Times New Roman"/>
          <w:sz w:val="24"/>
          <w:szCs w:val="24"/>
          <w:lang w:val="cs-CZ"/>
        </w:rPr>
        <w:t>a</w:t>
      </w:r>
      <w:r w:rsidRPr="0078320E">
        <w:rPr>
          <w:rFonts w:ascii="Times New Roman" w:hAnsi="Times New Roman"/>
          <w:sz w:val="24"/>
          <w:szCs w:val="24"/>
          <w:lang w:val="cs-CZ"/>
        </w:rPr>
        <w:t>lýzu. Zejména pro větší společnosti</w:t>
      </w:r>
      <w:r w:rsidR="00CF7205" w:rsidRPr="0078320E">
        <w:rPr>
          <w:rFonts w:ascii="Times New Roman" w:hAnsi="Times New Roman"/>
          <w:sz w:val="24"/>
          <w:szCs w:val="24"/>
          <w:lang w:val="cs-CZ"/>
        </w:rPr>
        <w:t xml:space="preserve"> platí, že pracují s velkými obje</w:t>
      </w:r>
      <w:r w:rsidRPr="0078320E">
        <w:rPr>
          <w:rFonts w:ascii="Times New Roman" w:hAnsi="Times New Roman"/>
          <w:sz w:val="24"/>
          <w:szCs w:val="24"/>
          <w:lang w:val="cs-CZ"/>
        </w:rPr>
        <w:t xml:space="preserve">my dat a ta mohou </w:t>
      </w:r>
      <w:r w:rsidR="003E065E">
        <w:rPr>
          <w:rFonts w:ascii="Times New Roman" w:hAnsi="Times New Roman"/>
          <w:sz w:val="24"/>
          <w:szCs w:val="24"/>
          <w:lang w:val="cs-CZ"/>
        </w:rPr>
        <w:t>zkomplikovat práci</w:t>
      </w:r>
      <w:r w:rsidRPr="0078320E">
        <w:rPr>
          <w:rFonts w:ascii="Times New Roman" w:hAnsi="Times New Roman"/>
          <w:sz w:val="24"/>
          <w:szCs w:val="24"/>
          <w:lang w:val="cs-CZ"/>
        </w:rPr>
        <w:t xml:space="preserve"> komukoli</w:t>
      </w:r>
      <w:r w:rsidR="00B21A13" w:rsidRPr="0078320E">
        <w:rPr>
          <w:rFonts w:ascii="Times New Roman" w:hAnsi="Times New Roman"/>
          <w:sz w:val="24"/>
          <w:szCs w:val="24"/>
          <w:lang w:val="cs-CZ"/>
        </w:rPr>
        <w:t>,</w:t>
      </w:r>
      <w:r w:rsidRPr="0078320E">
        <w:rPr>
          <w:rFonts w:ascii="Times New Roman" w:hAnsi="Times New Roman"/>
          <w:sz w:val="24"/>
          <w:szCs w:val="24"/>
          <w:lang w:val="cs-CZ"/>
        </w:rPr>
        <w:t xml:space="preserve"> kdo se je snaží analyzovat. Pro doplnění bych uvedl, že tato sada vzorů primárně popisuje rozdělení zkoumané oblasti do segmentů, pohledů a rozm</w:t>
      </w:r>
      <w:r w:rsidRPr="0078320E">
        <w:rPr>
          <w:rFonts w:ascii="Times New Roman" w:hAnsi="Times New Roman"/>
          <w:sz w:val="24"/>
          <w:szCs w:val="24"/>
          <w:lang w:val="cs-CZ"/>
        </w:rPr>
        <w:t>ě</w:t>
      </w:r>
      <w:r w:rsidRPr="0078320E">
        <w:rPr>
          <w:rFonts w:ascii="Times New Roman" w:hAnsi="Times New Roman"/>
          <w:sz w:val="24"/>
          <w:szCs w:val="24"/>
          <w:lang w:val="cs-CZ"/>
        </w:rPr>
        <w:t>rů. Ty se pak zpracovávají odděleně nebo společně podle toho jak to vyžaduje situace.</w:t>
      </w:r>
    </w:p>
    <w:p w14:paraId="75C050FE"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6DF01DB3" w14:textId="77777777" w:rsidR="00681BC9" w:rsidRPr="0078320E" w:rsidRDefault="005B70E3" w:rsidP="00247779">
      <w:pPr>
        <w:pStyle w:val="Heading3"/>
        <w:jc w:val="both"/>
        <w:rPr>
          <w:rFonts w:asciiTheme="majorHAnsi" w:hAnsiTheme="majorHAnsi"/>
          <w:sz w:val="28"/>
          <w:lang w:val="cs-CZ"/>
        </w:rPr>
      </w:pPr>
      <w:bookmarkStart w:id="33" w:name="_Toc373668607"/>
      <w:bookmarkStart w:id="34" w:name="_Toc375082117"/>
      <w:r w:rsidRPr="0078320E">
        <w:rPr>
          <w:lang w:val="cs-CZ"/>
        </w:rPr>
        <w:t xml:space="preserve">4.3.1 </w:t>
      </w:r>
      <w:r w:rsidR="00C00D0A" w:rsidRPr="0078320E">
        <w:rPr>
          <w:lang w:val="cs-CZ"/>
        </w:rPr>
        <w:t xml:space="preserve">Vzor </w:t>
      </w:r>
      <w:bookmarkEnd w:id="33"/>
      <w:r w:rsidR="00186D1D" w:rsidRPr="0078320E">
        <w:rPr>
          <w:lang w:val="cs-CZ"/>
        </w:rPr>
        <w:t>Rozsah</w:t>
      </w:r>
      <w:bookmarkEnd w:id="34"/>
    </w:p>
    <w:p w14:paraId="2FB05EEE" w14:textId="77777777" w:rsidR="00681BC9" w:rsidRPr="0078320E" w:rsidRDefault="00A9051F"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r w:rsidR="005B70E3" w:rsidRPr="0078320E">
        <w:rPr>
          <w:rFonts w:ascii="Times New Roman" w:hAnsi="Times New Roman"/>
          <w:sz w:val="24"/>
          <w:szCs w:val="24"/>
          <w:lang w:val="cs-CZ"/>
        </w:rPr>
        <w:t>Poměrně často se setkáváme se situací, kdy je potřeba evidovat rozsah hodnot. Ať už se jedná o obyčejná čísla (1..10), data (1.1.2013..1.2.2013) nebo složené výrazy (</w:t>
      </w:r>
      <w:r w:rsidR="001B5EF4" w:rsidRPr="0078320E">
        <w:rPr>
          <w:rFonts w:ascii="Times New Roman" w:hAnsi="Times New Roman"/>
          <w:sz w:val="24"/>
          <w:szCs w:val="24"/>
          <w:lang w:val="cs-CZ"/>
        </w:rPr>
        <w:t>10</w:t>
      </w:r>
      <w:r w:rsidR="00F0584E">
        <w:rPr>
          <w:rFonts w:ascii="Times New Roman" w:hAnsi="Times New Roman"/>
          <w:sz w:val="24"/>
          <w:szCs w:val="24"/>
          <w:lang w:val="cs-CZ"/>
        </w:rPr>
        <w:t>..</w:t>
      </w:r>
      <w:r w:rsidR="001B5EF4" w:rsidRPr="0078320E">
        <w:rPr>
          <w:rFonts w:ascii="Times New Roman" w:hAnsi="Times New Roman"/>
          <w:sz w:val="24"/>
          <w:szCs w:val="24"/>
          <w:lang w:val="cs-CZ"/>
        </w:rPr>
        <w:t>15kg</w:t>
      </w:r>
      <w:r w:rsidR="005B70E3" w:rsidRPr="0078320E">
        <w:rPr>
          <w:rFonts w:ascii="Times New Roman" w:hAnsi="Times New Roman"/>
          <w:sz w:val="24"/>
          <w:szCs w:val="24"/>
          <w:lang w:val="cs-CZ"/>
        </w:rPr>
        <w:t>). Obvykle je v aplikacích rozsah hodnot určen pouze horní a spodní hranicí,</w:t>
      </w:r>
      <w:r w:rsidR="00F33B23" w:rsidRPr="0078320E">
        <w:rPr>
          <w:rFonts w:ascii="Times New Roman" w:hAnsi="Times New Roman"/>
          <w:sz w:val="24"/>
          <w:szCs w:val="24"/>
          <w:lang w:val="cs-CZ"/>
        </w:rPr>
        <w:t xml:space="preserve"> jak je ukázáno na obrázku 4.3</w:t>
      </w:r>
      <w:r w:rsidR="005B70E3" w:rsidRPr="0078320E">
        <w:rPr>
          <w:rFonts w:ascii="Times New Roman" w:hAnsi="Times New Roman"/>
          <w:sz w:val="24"/>
          <w:szCs w:val="24"/>
          <w:lang w:val="cs-CZ"/>
        </w:rPr>
        <w:t>.</w:t>
      </w:r>
    </w:p>
    <w:p w14:paraId="1C369087" w14:textId="77777777" w:rsidR="00F33B23" w:rsidRPr="0078320E" w:rsidRDefault="00F33B23"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74534A21" w14:textId="77777777" w:rsidR="00F33B23" w:rsidRPr="0078320E" w:rsidRDefault="00F33B23" w:rsidP="0068333C">
      <w:pPr>
        <w:suppressAutoHyphens w:val="0"/>
        <w:autoSpaceDE w:val="0"/>
        <w:spacing w:after="0" w:line="360" w:lineRule="auto"/>
        <w:ind w:left="-9" w:right="19"/>
        <w:jc w:val="center"/>
        <w:textAlignment w:val="auto"/>
        <w:rPr>
          <w:lang w:val="cs-CZ"/>
        </w:rPr>
      </w:pPr>
      <w:r w:rsidRPr="0078320E">
        <w:rPr>
          <w:noProof/>
          <w:lang w:val="en-US"/>
        </w:rPr>
        <w:drawing>
          <wp:inline distT="0" distB="0" distL="0" distR="0" wp14:anchorId="7BE503D1" wp14:editId="1BD05473">
            <wp:extent cx="2433099" cy="558280"/>
            <wp:effectExtent l="0" t="0" r="571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_before.png"/>
                    <pic:cNvPicPr/>
                  </pic:nvPicPr>
                  <pic:blipFill>
                    <a:blip r:embed="rId20">
                      <a:extLst>
                        <a:ext uri="{28A0092B-C50C-407E-A947-70E740481C1C}">
                          <a14:useLocalDpi xmlns:a14="http://schemas.microsoft.com/office/drawing/2010/main" val="0"/>
                        </a:ext>
                      </a:extLst>
                    </a:blip>
                    <a:stretch>
                      <a:fillRect/>
                    </a:stretch>
                  </pic:blipFill>
                  <pic:spPr>
                    <a:xfrm>
                      <a:off x="0" y="0"/>
                      <a:ext cx="2441361" cy="560176"/>
                    </a:xfrm>
                    <a:prstGeom prst="rect">
                      <a:avLst/>
                    </a:prstGeom>
                  </pic:spPr>
                </pic:pic>
              </a:graphicData>
            </a:graphic>
          </wp:inline>
        </w:drawing>
      </w:r>
    </w:p>
    <w:p w14:paraId="3A4FD1F2" w14:textId="77777777" w:rsidR="00F33B23" w:rsidRPr="0078320E" w:rsidRDefault="00F33B23" w:rsidP="0068333C">
      <w:pPr>
        <w:pStyle w:val="Titulek1"/>
      </w:pPr>
      <w:r w:rsidRPr="0078320E">
        <w:t>Obrázek 4.3: Obvyklé použití rozsahu</w:t>
      </w:r>
    </w:p>
    <w:p w14:paraId="2335F16E" w14:textId="77777777" w:rsidR="00F33B23" w:rsidRPr="0078320E" w:rsidRDefault="00F33B23" w:rsidP="00247779">
      <w:pPr>
        <w:suppressAutoHyphens w:val="0"/>
        <w:autoSpaceDE w:val="0"/>
        <w:spacing w:after="0" w:line="360" w:lineRule="auto"/>
        <w:ind w:left="-9" w:right="19"/>
        <w:jc w:val="both"/>
        <w:textAlignment w:val="auto"/>
        <w:rPr>
          <w:rFonts w:ascii="Times New Roman" w:hAnsi="Times New Roman"/>
          <w:sz w:val="20"/>
          <w:szCs w:val="20"/>
          <w:lang w:val="cs-CZ"/>
        </w:rPr>
      </w:pPr>
    </w:p>
    <w:p w14:paraId="677BCB7F" w14:textId="77777777" w:rsidR="00681BC9" w:rsidRPr="0078320E" w:rsidRDefault="00A9051F"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r w:rsidR="005B70E3" w:rsidRPr="0078320E">
        <w:rPr>
          <w:rFonts w:ascii="Times New Roman" w:hAnsi="Times New Roman"/>
          <w:sz w:val="24"/>
          <w:szCs w:val="24"/>
          <w:lang w:val="cs-CZ"/>
        </w:rPr>
        <w:tab/>
        <w:t xml:space="preserve">V takovém řešení </w:t>
      </w:r>
      <w:r w:rsidR="001B5EF4" w:rsidRPr="0078320E">
        <w:rPr>
          <w:rFonts w:ascii="Times New Roman" w:hAnsi="Times New Roman"/>
          <w:sz w:val="24"/>
          <w:szCs w:val="24"/>
          <w:lang w:val="cs-CZ"/>
        </w:rPr>
        <w:t>nastává problém s určováním zda-</w:t>
      </w:r>
      <w:r w:rsidR="005B70E3" w:rsidRPr="0078320E">
        <w:rPr>
          <w:rFonts w:ascii="Times New Roman" w:hAnsi="Times New Roman"/>
          <w:sz w:val="24"/>
          <w:szCs w:val="24"/>
          <w:lang w:val="cs-CZ"/>
        </w:rPr>
        <w:t>li je konkrétní hodnota uvnitř nebo vně rozsahu, případně jestli se dva intervaly překrývají apod. Řešením je zavést třídu</w:t>
      </w:r>
      <w:r w:rsidR="005B70E3" w:rsidRPr="0078320E">
        <w:rPr>
          <w:rFonts w:ascii="Times New Roman" w:hAnsi="Times New Roman"/>
          <w:i/>
          <w:sz w:val="24"/>
          <w:szCs w:val="24"/>
          <w:lang w:val="cs-CZ"/>
        </w:rPr>
        <w:t xml:space="preserve"> </w:t>
      </w:r>
      <w:r w:rsidR="00186D1D" w:rsidRPr="0078320E">
        <w:rPr>
          <w:rFonts w:ascii="Times New Roman" w:hAnsi="Times New Roman"/>
          <w:i/>
          <w:sz w:val="24"/>
          <w:szCs w:val="24"/>
          <w:lang w:val="cs-CZ"/>
        </w:rPr>
        <w:t>Rozsah (angl. Range)</w:t>
      </w:r>
      <w:r w:rsidR="005B70E3" w:rsidRPr="0078320E">
        <w:rPr>
          <w:rFonts w:ascii="Times New Roman" w:hAnsi="Times New Roman"/>
          <w:sz w:val="24"/>
          <w:szCs w:val="24"/>
          <w:lang w:val="cs-CZ"/>
        </w:rPr>
        <w:t>, která bude pokrývat veškerou zodpovědnost při porovnávání hodnot a intervalů. Obsahuje horní a dolní mez a informaci o tom jestli jsou tyto hodnoty součástí intervalu, či nikoli. Také definuje metody pro práci s intervaly.</w:t>
      </w:r>
      <w:r w:rsidR="00F33B23" w:rsidRPr="0078320E">
        <w:rPr>
          <w:rFonts w:ascii="Times New Roman" w:hAnsi="Times New Roman"/>
          <w:sz w:val="24"/>
          <w:szCs w:val="24"/>
          <w:lang w:val="cs-CZ"/>
        </w:rPr>
        <w:t xml:space="preserve"> Schéma vzoru </w:t>
      </w:r>
      <w:r w:rsidR="00186D1D" w:rsidRPr="0078320E">
        <w:rPr>
          <w:rFonts w:ascii="Times New Roman" w:hAnsi="Times New Roman"/>
          <w:i/>
          <w:sz w:val="24"/>
          <w:szCs w:val="24"/>
          <w:lang w:val="cs-CZ"/>
        </w:rPr>
        <w:t>Rozsah</w:t>
      </w:r>
      <w:r w:rsidR="00F33B23" w:rsidRPr="0078320E">
        <w:rPr>
          <w:rFonts w:ascii="Times New Roman" w:hAnsi="Times New Roman"/>
          <w:sz w:val="24"/>
          <w:szCs w:val="24"/>
          <w:lang w:val="cs-CZ"/>
        </w:rPr>
        <w:t xml:space="preserve"> je na obrázku 4.4.</w:t>
      </w:r>
    </w:p>
    <w:p w14:paraId="133AAC5E" w14:textId="77777777" w:rsidR="00F33B23" w:rsidRPr="0078320E" w:rsidRDefault="00F33B23" w:rsidP="00247779">
      <w:pPr>
        <w:suppressAutoHyphens w:val="0"/>
        <w:autoSpaceDE w:val="0"/>
        <w:spacing w:after="0" w:line="360" w:lineRule="auto"/>
        <w:ind w:left="-9" w:right="19"/>
        <w:jc w:val="both"/>
        <w:textAlignment w:val="auto"/>
        <w:rPr>
          <w:lang w:val="cs-CZ"/>
        </w:rPr>
      </w:pPr>
    </w:p>
    <w:p w14:paraId="4CF354D6" w14:textId="77777777" w:rsidR="00681BC9" w:rsidRPr="0078320E" w:rsidRDefault="00F33B23" w:rsidP="0068333C">
      <w:pPr>
        <w:suppressAutoHyphens w:val="0"/>
        <w:autoSpaceDE w:val="0"/>
        <w:spacing w:after="0" w:line="360" w:lineRule="auto"/>
        <w:ind w:left="-9"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lastRenderedPageBreak/>
        <w:drawing>
          <wp:inline distT="0" distB="0" distL="0" distR="0" wp14:anchorId="22448C6E" wp14:editId="3ACC2AD5">
            <wp:extent cx="4389120" cy="1277725"/>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png"/>
                    <pic:cNvPicPr/>
                  </pic:nvPicPr>
                  <pic:blipFill>
                    <a:blip r:embed="rId21">
                      <a:extLst>
                        <a:ext uri="{28A0092B-C50C-407E-A947-70E740481C1C}">
                          <a14:useLocalDpi xmlns:a14="http://schemas.microsoft.com/office/drawing/2010/main" val="0"/>
                        </a:ext>
                      </a:extLst>
                    </a:blip>
                    <a:stretch>
                      <a:fillRect/>
                    </a:stretch>
                  </pic:blipFill>
                  <pic:spPr>
                    <a:xfrm>
                      <a:off x="0" y="0"/>
                      <a:ext cx="4395246" cy="1279508"/>
                    </a:xfrm>
                    <a:prstGeom prst="rect">
                      <a:avLst/>
                    </a:prstGeom>
                  </pic:spPr>
                </pic:pic>
              </a:graphicData>
            </a:graphic>
          </wp:inline>
        </w:drawing>
      </w:r>
    </w:p>
    <w:p w14:paraId="2E0A628C" w14:textId="77777777" w:rsidR="00F33B23" w:rsidRPr="0078320E" w:rsidRDefault="00F33B23" w:rsidP="0068333C">
      <w:pPr>
        <w:pStyle w:val="Titulek1"/>
      </w:pPr>
      <w:r w:rsidRPr="0078320E">
        <w:t xml:space="preserve">Obrázek 4.4: Schéma vzoru </w:t>
      </w:r>
      <w:r w:rsidR="00186D1D" w:rsidRPr="0078320E">
        <w:rPr>
          <w:i/>
        </w:rPr>
        <w:t>Rozsah</w:t>
      </w:r>
    </w:p>
    <w:p w14:paraId="5F734F4D" w14:textId="77777777" w:rsidR="00F33B23" w:rsidRPr="0078320E" w:rsidRDefault="00F33B23" w:rsidP="00247779">
      <w:pPr>
        <w:suppressAutoHyphens w:val="0"/>
        <w:autoSpaceDE w:val="0"/>
        <w:spacing w:after="0" w:line="360" w:lineRule="auto"/>
        <w:ind w:left="-9" w:right="19"/>
        <w:jc w:val="both"/>
        <w:textAlignment w:val="auto"/>
        <w:rPr>
          <w:rFonts w:ascii="Times New Roman" w:hAnsi="Times New Roman"/>
          <w:sz w:val="20"/>
          <w:szCs w:val="20"/>
          <w:lang w:val="cs-CZ"/>
        </w:rPr>
      </w:pPr>
    </w:p>
    <w:p w14:paraId="65B630E2" w14:textId="77777777" w:rsidR="00681BC9" w:rsidRPr="0078320E" w:rsidRDefault="005B70E3" w:rsidP="00247779">
      <w:pPr>
        <w:pStyle w:val="Heading2"/>
        <w:jc w:val="both"/>
        <w:rPr>
          <w:rFonts w:asciiTheme="majorHAnsi" w:hAnsiTheme="majorHAnsi"/>
          <w:sz w:val="28"/>
          <w:lang w:val="cs-CZ"/>
        </w:rPr>
      </w:pPr>
      <w:bookmarkStart w:id="35" w:name="_Toc373668608"/>
      <w:bookmarkStart w:id="36" w:name="_Toc375082118"/>
      <w:r w:rsidRPr="0078320E">
        <w:rPr>
          <w:lang w:val="cs-CZ"/>
        </w:rPr>
        <w:t xml:space="preserve">4.4 </w:t>
      </w:r>
      <w:bookmarkEnd w:id="35"/>
      <w:r w:rsidR="00186D1D" w:rsidRPr="0078320E">
        <w:rPr>
          <w:lang w:val="cs-CZ"/>
        </w:rPr>
        <w:t>Odkazy na objekty</w:t>
      </w:r>
      <w:bookmarkEnd w:id="36"/>
    </w:p>
    <w:p w14:paraId="197E4E3B"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cs="Arial"/>
          <w:bCs/>
          <w:sz w:val="24"/>
          <w:szCs w:val="24"/>
          <w:lang w:val="cs-CZ"/>
        </w:rPr>
        <w:tab/>
        <w:t xml:space="preserve">V objektově orientovaném návrhu aplikací má každý objekt unikátní ID, podle kterého jej lze snadno identifikovat. Tato ID neboli primární klíče spolu s cizími klíči, které jsou také hojně využívány, tvoří základní stavební kameny tradičního datového modelu. Někdy jsou ovšem zapotřebí i další způsoby identifikace objektů. Těm se věnuje doména vzorů </w:t>
      </w:r>
      <w:r w:rsidR="00186D1D" w:rsidRPr="0078320E">
        <w:rPr>
          <w:rFonts w:ascii="Times New Roman" w:hAnsi="Times New Roman" w:cs="Arial"/>
          <w:bCs/>
          <w:i/>
          <w:sz w:val="24"/>
          <w:szCs w:val="24"/>
          <w:lang w:val="cs-CZ"/>
        </w:rPr>
        <w:t>Odk</w:t>
      </w:r>
      <w:r w:rsidR="00186D1D" w:rsidRPr="0078320E">
        <w:rPr>
          <w:rFonts w:ascii="Times New Roman" w:hAnsi="Times New Roman" w:cs="Arial"/>
          <w:bCs/>
          <w:i/>
          <w:sz w:val="24"/>
          <w:szCs w:val="24"/>
          <w:lang w:val="cs-CZ"/>
        </w:rPr>
        <w:t>a</w:t>
      </w:r>
      <w:r w:rsidR="00186D1D" w:rsidRPr="0078320E">
        <w:rPr>
          <w:rFonts w:ascii="Times New Roman" w:hAnsi="Times New Roman" w:cs="Arial"/>
          <w:bCs/>
          <w:i/>
          <w:sz w:val="24"/>
          <w:szCs w:val="24"/>
          <w:lang w:val="cs-CZ"/>
        </w:rPr>
        <w:t xml:space="preserve">zy na objekty (angl. </w:t>
      </w:r>
      <w:r w:rsidR="007C5CF4" w:rsidRPr="0078320E">
        <w:rPr>
          <w:rFonts w:ascii="Times New Roman" w:hAnsi="Times New Roman" w:cs="Arial"/>
          <w:bCs/>
          <w:i/>
          <w:sz w:val="24"/>
          <w:szCs w:val="24"/>
          <w:lang w:val="cs-CZ"/>
        </w:rPr>
        <w:t>Referring</w:t>
      </w:r>
      <w:r w:rsidRPr="0078320E">
        <w:rPr>
          <w:rFonts w:ascii="Times New Roman" w:hAnsi="Times New Roman" w:cs="Arial"/>
          <w:bCs/>
          <w:i/>
          <w:sz w:val="24"/>
          <w:szCs w:val="24"/>
          <w:lang w:val="cs-CZ"/>
        </w:rPr>
        <w:t xml:space="preserve"> to Objects</w:t>
      </w:r>
      <w:r w:rsidR="00186D1D" w:rsidRPr="0078320E">
        <w:rPr>
          <w:rFonts w:ascii="Times New Roman" w:hAnsi="Times New Roman" w:cs="Arial"/>
          <w:bCs/>
          <w:i/>
          <w:sz w:val="24"/>
          <w:szCs w:val="24"/>
          <w:lang w:val="cs-CZ"/>
        </w:rPr>
        <w:t>)</w:t>
      </w:r>
      <w:r w:rsidRPr="0078320E">
        <w:rPr>
          <w:rFonts w:ascii="Times New Roman" w:hAnsi="Times New Roman" w:cs="Arial"/>
          <w:bCs/>
          <w:sz w:val="24"/>
          <w:szCs w:val="24"/>
          <w:lang w:val="cs-CZ"/>
        </w:rPr>
        <w:t>.</w:t>
      </w:r>
    </w:p>
    <w:p w14:paraId="1D8BF824"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1DBB343A" w14:textId="77777777" w:rsidR="00681BC9" w:rsidRPr="0078320E" w:rsidRDefault="005B70E3" w:rsidP="00247779">
      <w:pPr>
        <w:pStyle w:val="Heading2"/>
        <w:jc w:val="both"/>
        <w:rPr>
          <w:lang w:val="cs-CZ"/>
        </w:rPr>
      </w:pPr>
      <w:bookmarkStart w:id="37" w:name="_Toc373668609"/>
      <w:bookmarkStart w:id="38" w:name="_Toc375082119"/>
      <w:r w:rsidRPr="0078320E">
        <w:rPr>
          <w:lang w:val="cs-CZ"/>
        </w:rPr>
        <w:t xml:space="preserve">4.5 </w:t>
      </w:r>
      <w:bookmarkEnd w:id="37"/>
      <w:r w:rsidR="0064629F" w:rsidRPr="0078320E">
        <w:rPr>
          <w:lang w:val="cs-CZ"/>
        </w:rPr>
        <w:t>Účetnictví a evidence</w:t>
      </w:r>
      <w:bookmarkEnd w:id="38"/>
    </w:p>
    <w:p w14:paraId="31CF62EC" w14:textId="77777777" w:rsidR="00681BC9" w:rsidRPr="0078320E" w:rsidRDefault="009E2A4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Vzory z této domény slouží k monitoringu pohybu věcí a peněz mezi sklady. Skladem m</w:t>
      </w:r>
      <w:r w:rsidRPr="0078320E">
        <w:rPr>
          <w:rFonts w:ascii="Times New Roman" w:hAnsi="Times New Roman"/>
          <w:sz w:val="24"/>
          <w:szCs w:val="24"/>
          <w:lang w:val="cs-CZ"/>
        </w:rPr>
        <w:t>ů</w:t>
      </w:r>
      <w:r w:rsidRPr="0078320E">
        <w:rPr>
          <w:rFonts w:ascii="Times New Roman" w:hAnsi="Times New Roman"/>
          <w:sz w:val="24"/>
          <w:szCs w:val="24"/>
          <w:lang w:val="cs-CZ"/>
        </w:rPr>
        <w:t>žeme rozumět cokoli, kde je komodita, kterou evidujeme</w:t>
      </w:r>
      <w:r w:rsidR="007132D3">
        <w:rPr>
          <w:rFonts w:ascii="Times New Roman" w:hAnsi="Times New Roman"/>
          <w:sz w:val="24"/>
          <w:szCs w:val="24"/>
          <w:lang w:val="cs-CZ"/>
        </w:rPr>
        <w:t>,</w:t>
      </w:r>
      <w:r w:rsidRPr="0078320E">
        <w:rPr>
          <w:rFonts w:ascii="Times New Roman" w:hAnsi="Times New Roman"/>
          <w:sz w:val="24"/>
          <w:szCs w:val="24"/>
          <w:lang w:val="cs-CZ"/>
        </w:rPr>
        <w:t xml:space="preserve"> uložena. Bankovním účtem p</w:t>
      </w:r>
      <w:r w:rsidRPr="0078320E">
        <w:rPr>
          <w:rFonts w:ascii="Times New Roman" w:hAnsi="Times New Roman"/>
          <w:sz w:val="24"/>
          <w:szCs w:val="24"/>
          <w:lang w:val="cs-CZ"/>
        </w:rPr>
        <w:t>o</w:t>
      </w:r>
      <w:r w:rsidRPr="0078320E">
        <w:rPr>
          <w:rFonts w:ascii="Times New Roman" w:hAnsi="Times New Roman"/>
          <w:sz w:val="24"/>
          <w:szCs w:val="24"/>
          <w:lang w:val="cs-CZ"/>
        </w:rPr>
        <w:t xml:space="preserve">čínaje, kartotékou u lékaře konče. Pohyb komodit má množství úskalí, které je potřeba zaznamenat. Například jak evidovat, že zboží bylo vyexpedováno, ale nebylo doručeno (vzor </w:t>
      </w:r>
      <w:r w:rsidR="00455CC1" w:rsidRPr="0078320E">
        <w:rPr>
          <w:rFonts w:ascii="Times New Roman" w:hAnsi="Times New Roman"/>
          <w:i/>
          <w:sz w:val="24"/>
          <w:szCs w:val="24"/>
          <w:lang w:val="cs-CZ"/>
        </w:rPr>
        <w:t>Transakce</w:t>
      </w:r>
      <w:r w:rsidRPr="0078320E">
        <w:rPr>
          <w:rFonts w:ascii="Times New Roman" w:hAnsi="Times New Roman"/>
          <w:sz w:val="24"/>
          <w:szCs w:val="24"/>
          <w:lang w:val="cs-CZ"/>
        </w:rPr>
        <w:t xml:space="preserve">) nebo historii příjmů a výdajů (vzor </w:t>
      </w:r>
      <w:r w:rsidR="00455CC1" w:rsidRPr="0078320E">
        <w:rPr>
          <w:rFonts w:ascii="Times New Roman" w:hAnsi="Times New Roman"/>
          <w:i/>
          <w:sz w:val="24"/>
          <w:szCs w:val="24"/>
          <w:lang w:val="cs-CZ"/>
        </w:rPr>
        <w:t>Účet</w:t>
      </w:r>
      <w:r w:rsidRPr="0078320E">
        <w:rPr>
          <w:rFonts w:ascii="Times New Roman" w:hAnsi="Times New Roman"/>
          <w:sz w:val="24"/>
          <w:szCs w:val="24"/>
          <w:lang w:val="cs-CZ"/>
        </w:rPr>
        <w:t>).</w:t>
      </w:r>
    </w:p>
    <w:p w14:paraId="7C12C701" w14:textId="77777777" w:rsidR="009E2A43" w:rsidRPr="0078320E" w:rsidRDefault="009E2A43"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7769784E" w14:textId="77777777" w:rsidR="00681BC9" w:rsidRPr="0078320E" w:rsidRDefault="005B70E3" w:rsidP="00247779">
      <w:pPr>
        <w:pStyle w:val="Heading3"/>
        <w:jc w:val="both"/>
        <w:rPr>
          <w:rFonts w:asciiTheme="majorHAnsi" w:hAnsiTheme="majorHAnsi"/>
          <w:sz w:val="28"/>
          <w:lang w:val="cs-CZ"/>
        </w:rPr>
      </w:pPr>
      <w:bookmarkStart w:id="39" w:name="_Toc373668610"/>
      <w:bookmarkStart w:id="40" w:name="_Toc375082120"/>
      <w:r w:rsidRPr="0078320E">
        <w:rPr>
          <w:lang w:val="cs-CZ"/>
        </w:rPr>
        <w:t xml:space="preserve">4.5.1 </w:t>
      </w:r>
      <w:r w:rsidR="00C00D0A" w:rsidRPr="0078320E">
        <w:rPr>
          <w:lang w:val="cs-CZ"/>
        </w:rPr>
        <w:t xml:space="preserve">Vzor </w:t>
      </w:r>
      <w:bookmarkEnd w:id="39"/>
      <w:r w:rsidR="00455CC1" w:rsidRPr="0078320E">
        <w:rPr>
          <w:lang w:val="cs-CZ"/>
        </w:rPr>
        <w:t>Účet</w:t>
      </w:r>
      <w:bookmarkEnd w:id="40"/>
    </w:p>
    <w:p w14:paraId="24394DC9"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V mnoha případech je důležité ukládat nejen aktuální hodnotu, ale i veškeré změny, které jí ovlivnily. Typickým příkladem je bankovní účet</w:t>
      </w:r>
      <w:r w:rsidR="009E2A43" w:rsidRPr="0078320E">
        <w:rPr>
          <w:rFonts w:ascii="Times New Roman" w:hAnsi="Times New Roman"/>
          <w:sz w:val="24"/>
          <w:szCs w:val="24"/>
          <w:lang w:val="cs-CZ"/>
        </w:rPr>
        <w:t xml:space="preserve"> (</w:t>
      </w:r>
      <w:r w:rsidR="009E2A43" w:rsidRPr="0078320E">
        <w:rPr>
          <w:rFonts w:ascii="Times New Roman" w:hAnsi="Times New Roman"/>
          <w:i/>
          <w:sz w:val="24"/>
          <w:szCs w:val="24"/>
          <w:lang w:val="cs-CZ"/>
        </w:rPr>
        <w:t>Account</w:t>
      </w:r>
      <w:r w:rsidR="009E2A43" w:rsidRPr="0078320E">
        <w:rPr>
          <w:rFonts w:ascii="Times New Roman" w:hAnsi="Times New Roman"/>
          <w:sz w:val="24"/>
          <w:szCs w:val="24"/>
          <w:lang w:val="cs-CZ"/>
        </w:rPr>
        <w:t>)</w:t>
      </w:r>
      <w:r w:rsidRPr="0078320E">
        <w:rPr>
          <w:rFonts w:ascii="Times New Roman" w:hAnsi="Times New Roman"/>
          <w:sz w:val="24"/>
          <w:szCs w:val="24"/>
          <w:lang w:val="cs-CZ"/>
        </w:rPr>
        <w:t>, kde je nutné evidovat všec</w:t>
      </w:r>
      <w:r w:rsidRPr="0078320E">
        <w:rPr>
          <w:rFonts w:ascii="Times New Roman" w:hAnsi="Times New Roman"/>
          <w:sz w:val="24"/>
          <w:szCs w:val="24"/>
          <w:lang w:val="cs-CZ"/>
        </w:rPr>
        <w:t>h</w:t>
      </w:r>
      <w:r w:rsidRPr="0078320E">
        <w:rPr>
          <w:rFonts w:ascii="Times New Roman" w:hAnsi="Times New Roman"/>
          <w:sz w:val="24"/>
          <w:szCs w:val="24"/>
          <w:lang w:val="cs-CZ"/>
        </w:rPr>
        <w:t xml:space="preserve">ny výběry i vklady. Podle obrázku je patrné, že třída </w:t>
      </w:r>
      <w:r w:rsidRPr="0078320E">
        <w:rPr>
          <w:rFonts w:ascii="Times New Roman" w:hAnsi="Times New Roman"/>
          <w:i/>
          <w:sz w:val="24"/>
          <w:szCs w:val="24"/>
          <w:lang w:val="cs-CZ"/>
        </w:rPr>
        <w:t>Entry</w:t>
      </w:r>
      <w:r w:rsidRPr="0078320E">
        <w:rPr>
          <w:rFonts w:ascii="Times New Roman" w:hAnsi="Times New Roman"/>
          <w:sz w:val="24"/>
          <w:szCs w:val="24"/>
          <w:lang w:val="cs-CZ"/>
        </w:rPr>
        <w:t xml:space="preserve"> reprezentuje jed</w:t>
      </w:r>
      <w:r w:rsidR="001B5EF4" w:rsidRPr="0078320E">
        <w:rPr>
          <w:rFonts w:ascii="Times New Roman" w:hAnsi="Times New Roman"/>
          <w:sz w:val="24"/>
          <w:szCs w:val="24"/>
          <w:lang w:val="cs-CZ"/>
        </w:rPr>
        <w:t>notlivé změny na účtu. Podmínka</w:t>
      </w:r>
      <w:r w:rsidR="009E2A43" w:rsidRPr="0078320E">
        <w:rPr>
          <w:rFonts w:ascii="Times New Roman" w:hAnsi="Times New Roman"/>
          <w:sz w:val="24"/>
          <w:szCs w:val="24"/>
          <w:lang w:val="cs-CZ"/>
        </w:rPr>
        <w:t>,</w:t>
      </w:r>
      <w:r w:rsidRPr="0078320E">
        <w:rPr>
          <w:rFonts w:ascii="Times New Roman" w:hAnsi="Times New Roman"/>
          <w:sz w:val="24"/>
          <w:szCs w:val="24"/>
          <w:lang w:val="cs-CZ"/>
        </w:rPr>
        <w:t xml:space="preserve"> která je na atributu </w:t>
      </w:r>
      <w:r w:rsidRPr="0078320E">
        <w:rPr>
          <w:rFonts w:ascii="Times New Roman" w:hAnsi="Times New Roman"/>
          <w:i/>
          <w:sz w:val="24"/>
          <w:szCs w:val="24"/>
          <w:lang w:val="cs-CZ"/>
        </w:rPr>
        <w:t>balance</w:t>
      </w:r>
      <w:r w:rsidRPr="0078320E">
        <w:rPr>
          <w:rFonts w:ascii="Times New Roman" w:hAnsi="Times New Roman"/>
          <w:sz w:val="24"/>
          <w:szCs w:val="24"/>
          <w:lang w:val="cs-CZ"/>
        </w:rPr>
        <w:t xml:space="preserve"> je nutnou podmínkou. Neznamená to však, že by se při každé editaci </w:t>
      </w:r>
      <w:r w:rsidRPr="0078320E">
        <w:rPr>
          <w:rFonts w:ascii="Times New Roman" w:hAnsi="Times New Roman"/>
          <w:i/>
          <w:sz w:val="24"/>
          <w:szCs w:val="24"/>
          <w:lang w:val="cs-CZ"/>
        </w:rPr>
        <w:t>Entry</w:t>
      </w:r>
      <w:r w:rsidRPr="0078320E">
        <w:rPr>
          <w:rFonts w:ascii="Times New Roman" w:hAnsi="Times New Roman"/>
          <w:sz w:val="24"/>
          <w:szCs w:val="24"/>
          <w:lang w:val="cs-CZ"/>
        </w:rPr>
        <w:t xml:space="preserve"> musela suma znovu přepočítat. Podrobnější popis této sit</w:t>
      </w:r>
      <w:r w:rsidRPr="0078320E">
        <w:rPr>
          <w:rFonts w:ascii="Times New Roman" w:hAnsi="Times New Roman"/>
          <w:sz w:val="24"/>
          <w:szCs w:val="24"/>
          <w:lang w:val="cs-CZ"/>
        </w:rPr>
        <w:t>u</w:t>
      </w:r>
      <w:r w:rsidRPr="0078320E">
        <w:rPr>
          <w:rFonts w:ascii="Times New Roman" w:hAnsi="Times New Roman"/>
          <w:sz w:val="24"/>
          <w:szCs w:val="24"/>
          <w:lang w:val="cs-CZ"/>
        </w:rPr>
        <w:t>ace je uveden v kapitole 5.3. Účtem zde nemusí být myšlen jen bankovní účet. Může jít o cokoli, kde je něco uloženo. Například sklad, kde je obilí po tunách.</w:t>
      </w:r>
    </w:p>
    <w:p w14:paraId="4569DED4" w14:textId="77777777" w:rsidR="00F607CD" w:rsidRPr="0078320E" w:rsidRDefault="00F607CD"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09963772" w14:textId="77777777" w:rsidR="00F607CD" w:rsidRPr="0078320E" w:rsidRDefault="00F607CD" w:rsidP="0068333C">
      <w:pPr>
        <w:suppressAutoHyphens w:val="0"/>
        <w:autoSpaceDE w:val="0"/>
        <w:spacing w:after="0" w:line="360" w:lineRule="auto"/>
        <w:ind w:left="-9"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lastRenderedPageBreak/>
        <w:drawing>
          <wp:inline distT="0" distB="0" distL="0" distR="0" wp14:anchorId="4594032C" wp14:editId="5A4A87FF">
            <wp:extent cx="2552369" cy="1003979"/>
            <wp:effectExtent l="0" t="0" r="635" b="571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png"/>
                    <pic:cNvPicPr/>
                  </pic:nvPicPr>
                  <pic:blipFill>
                    <a:blip r:embed="rId22">
                      <a:extLst>
                        <a:ext uri="{28A0092B-C50C-407E-A947-70E740481C1C}">
                          <a14:useLocalDpi xmlns:a14="http://schemas.microsoft.com/office/drawing/2010/main" val="0"/>
                        </a:ext>
                      </a:extLst>
                    </a:blip>
                    <a:stretch>
                      <a:fillRect/>
                    </a:stretch>
                  </pic:blipFill>
                  <pic:spPr>
                    <a:xfrm>
                      <a:off x="0" y="0"/>
                      <a:ext cx="2554289" cy="1004734"/>
                    </a:xfrm>
                    <a:prstGeom prst="rect">
                      <a:avLst/>
                    </a:prstGeom>
                  </pic:spPr>
                </pic:pic>
              </a:graphicData>
            </a:graphic>
          </wp:inline>
        </w:drawing>
      </w:r>
    </w:p>
    <w:p w14:paraId="62D9CE61" w14:textId="77777777" w:rsidR="00F607CD" w:rsidRPr="0078320E" w:rsidRDefault="00F607CD" w:rsidP="0068333C">
      <w:pPr>
        <w:pStyle w:val="Titulek1"/>
      </w:pPr>
      <w:r w:rsidRPr="0078320E">
        <w:t xml:space="preserve">Obrázek 4.5.1: Schéma vzoru </w:t>
      </w:r>
      <w:r w:rsidR="00455CC1" w:rsidRPr="0078320E">
        <w:rPr>
          <w:i/>
        </w:rPr>
        <w:t>Účet</w:t>
      </w:r>
      <w:r w:rsidRPr="0078320E">
        <w:t>.</w:t>
      </w:r>
    </w:p>
    <w:p w14:paraId="58CF4165"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220C9796" w14:textId="77777777" w:rsidR="00681BC9" w:rsidRPr="0078320E" w:rsidRDefault="005B70E3" w:rsidP="00247779">
      <w:pPr>
        <w:pStyle w:val="Heading3"/>
        <w:jc w:val="both"/>
        <w:rPr>
          <w:lang w:val="cs-CZ"/>
        </w:rPr>
      </w:pPr>
      <w:bookmarkStart w:id="41" w:name="_Toc373668611"/>
      <w:bookmarkStart w:id="42" w:name="_Toc375082121"/>
      <w:r w:rsidRPr="0078320E">
        <w:rPr>
          <w:lang w:val="cs-CZ"/>
        </w:rPr>
        <w:t xml:space="preserve">4.5.2 </w:t>
      </w:r>
      <w:r w:rsidR="00C00D0A" w:rsidRPr="0078320E">
        <w:rPr>
          <w:lang w:val="cs-CZ"/>
        </w:rPr>
        <w:t xml:space="preserve">Vzor </w:t>
      </w:r>
      <w:r w:rsidRPr="0078320E">
        <w:rPr>
          <w:lang w:val="cs-CZ"/>
        </w:rPr>
        <w:t>Tra</w:t>
      </w:r>
      <w:bookmarkEnd w:id="41"/>
      <w:r w:rsidR="00455CC1" w:rsidRPr="0078320E">
        <w:rPr>
          <w:lang w:val="cs-CZ"/>
        </w:rPr>
        <w:t>nsakce</w:t>
      </w:r>
      <w:bookmarkEnd w:id="42"/>
    </w:p>
    <w:p w14:paraId="58200B70"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 xml:space="preserve">Použití vzoru </w:t>
      </w:r>
      <w:r w:rsidR="00455CC1" w:rsidRPr="0078320E">
        <w:rPr>
          <w:rFonts w:ascii="Times New Roman" w:hAnsi="Times New Roman"/>
          <w:i/>
          <w:sz w:val="24"/>
          <w:szCs w:val="24"/>
          <w:lang w:val="cs-CZ"/>
        </w:rPr>
        <w:t>Účet</w:t>
      </w:r>
      <w:r w:rsidR="007132D3">
        <w:rPr>
          <w:rFonts w:ascii="Times New Roman" w:hAnsi="Times New Roman"/>
          <w:sz w:val="24"/>
          <w:szCs w:val="24"/>
          <w:lang w:val="cs-CZ"/>
        </w:rPr>
        <w:t xml:space="preserve"> umožní uchovávání historie</w:t>
      </w:r>
      <w:r w:rsidRPr="0078320E">
        <w:rPr>
          <w:rFonts w:ascii="Times New Roman" w:hAnsi="Times New Roman"/>
          <w:sz w:val="24"/>
          <w:szCs w:val="24"/>
          <w:lang w:val="cs-CZ"/>
        </w:rPr>
        <w:t xml:space="preserve"> změn na účtu. Tyto změny ovšem obvykle znamenají, že se komodita na účet musela vzít z nějakého jiného účtu. Transakce explici</w:t>
      </w:r>
      <w:r w:rsidRPr="0078320E">
        <w:rPr>
          <w:rFonts w:ascii="Times New Roman" w:hAnsi="Times New Roman"/>
          <w:sz w:val="24"/>
          <w:szCs w:val="24"/>
          <w:lang w:val="cs-CZ"/>
        </w:rPr>
        <w:t>t</w:t>
      </w:r>
      <w:r w:rsidRPr="0078320E">
        <w:rPr>
          <w:rFonts w:ascii="Times New Roman" w:hAnsi="Times New Roman"/>
          <w:sz w:val="24"/>
          <w:szCs w:val="24"/>
          <w:lang w:val="cs-CZ"/>
        </w:rPr>
        <w:t>ním spojením výběru z jednoho účtu a vkladu na jiný účet zaznamenají tuto akci. Důležitá je v tomto případě konzistentnost a pečlivá kontrola podmínky na nulový součet. Komod</w:t>
      </w:r>
      <w:r w:rsidRPr="0078320E">
        <w:rPr>
          <w:rFonts w:ascii="Times New Roman" w:hAnsi="Times New Roman"/>
          <w:sz w:val="24"/>
          <w:szCs w:val="24"/>
          <w:lang w:val="cs-CZ"/>
        </w:rPr>
        <w:t>i</w:t>
      </w:r>
      <w:r w:rsidRPr="0078320E">
        <w:rPr>
          <w:rFonts w:ascii="Times New Roman" w:hAnsi="Times New Roman"/>
          <w:sz w:val="24"/>
          <w:szCs w:val="24"/>
          <w:lang w:val="cs-CZ"/>
        </w:rPr>
        <w:t xml:space="preserve">ta se nesmí vytvořit ani ztratit, je pouze přesunuta z jednoho místa na druhé. </w:t>
      </w:r>
    </w:p>
    <w:p w14:paraId="6063BF7F" w14:textId="77777777" w:rsidR="00FB1361" w:rsidRPr="0078320E" w:rsidRDefault="00FB1361"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6DB655FB" w14:textId="77777777" w:rsidR="00DF6D43" w:rsidRPr="0078320E" w:rsidRDefault="00DF6D43" w:rsidP="0068333C">
      <w:pPr>
        <w:suppressAutoHyphens w:val="0"/>
        <w:autoSpaceDE w:val="0"/>
        <w:spacing w:after="0" w:line="360" w:lineRule="auto"/>
        <w:ind w:left="-9"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785039BE" wp14:editId="38C434BF">
            <wp:extent cx="3581400" cy="957553"/>
            <wp:effectExtent l="0" t="0" r="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3581900" cy="957687"/>
                    </a:xfrm>
                    <a:prstGeom prst="rect">
                      <a:avLst/>
                    </a:prstGeom>
                  </pic:spPr>
                </pic:pic>
              </a:graphicData>
            </a:graphic>
          </wp:inline>
        </w:drawing>
      </w:r>
    </w:p>
    <w:p w14:paraId="070D7F24" w14:textId="77777777" w:rsidR="003E4865" w:rsidRPr="0078320E" w:rsidRDefault="003E4865" w:rsidP="0068333C">
      <w:pPr>
        <w:pStyle w:val="Titulek1"/>
      </w:pPr>
      <w:r w:rsidRPr="0078320E">
        <w:t xml:space="preserve">Obrázek 4.5.1: Schéma vzoru </w:t>
      </w:r>
      <w:r w:rsidR="00DF6D43" w:rsidRPr="0078320E">
        <w:rPr>
          <w:i/>
        </w:rPr>
        <w:t>T</w:t>
      </w:r>
      <w:r w:rsidR="00455CC1" w:rsidRPr="0078320E">
        <w:rPr>
          <w:i/>
        </w:rPr>
        <w:t>ransakce</w:t>
      </w:r>
      <w:r w:rsidRPr="0078320E">
        <w:t>.</w:t>
      </w:r>
    </w:p>
    <w:p w14:paraId="2BD32C6B" w14:textId="77777777" w:rsidR="009E741D" w:rsidRPr="0078320E" w:rsidRDefault="009E741D"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5F5BE261" w14:textId="77777777" w:rsidR="009E741D" w:rsidRPr="0078320E" w:rsidRDefault="009E741D" w:rsidP="00247779">
      <w:pPr>
        <w:pStyle w:val="Heading2"/>
        <w:jc w:val="both"/>
        <w:rPr>
          <w:lang w:val="cs-CZ"/>
        </w:rPr>
      </w:pPr>
      <w:bookmarkStart w:id="43" w:name="_Toc373668612"/>
      <w:bookmarkStart w:id="44" w:name="_Toc375082122"/>
      <w:r w:rsidRPr="0078320E">
        <w:rPr>
          <w:lang w:val="cs-CZ"/>
        </w:rPr>
        <w:t>4.6 P</w:t>
      </w:r>
      <w:bookmarkEnd w:id="43"/>
      <w:r w:rsidR="00455CC1" w:rsidRPr="0078320E">
        <w:rPr>
          <w:lang w:val="cs-CZ"/>
        </w:rPr>
        <w:t>lánování</w:t>
      </w:r>
      <w:bookmarkEnd w:id="44"/>
    </w:p>
    <w:p w14:paraId="63089773" w14:textId="77777777" w:rsidR="00867878" w:rsidRPr="0078320E" w:rsidRDefault="00867878"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Plánování je důležitou součástí každého velkého úkolu. Mnozí manažeři tráví většinu svého času vytváření</w:t>
      </w:r>
      <w:r w:rsidR="007132D3">
        <w:rPr>
          <w:rFonts w:ascii="Times New Roman" w:hAnsi="Times New Roman"/>
          <w:sz w:val="24"/>
          <w:szCs w:val="24"/>
          <w:lang w:val="cs-CZ"/>
        </w:rPr>
        <w:t>m</w:t>
      </w:r>
      <w:r w:rsidRPr="0078320E">
        <w:rPr>
          <w:rFonts w:ascii="Times New Roman" w:hAnsi="Times New Roman"/>
          <w:sz w:val="24"/>
          <w:szCs w:val="24"/>
          <w:lang w:val="cs-CZ"/>
        </w:rPr>
        <w:t xml:space="preserve"> a sledování</w:t>
      </w:r>
      <w:r w:rsidR="007132D3">
        <w:rPr>
          <w:rFonts w:ascii="Times New Roman" w:hAnsi="Times New Roman"/>
          <w:sz w:val="24"/>
          <w:szCs w:val="24"/>
          <w:lang w:val="cs-CZ"/>
        </w:rPr>
        <w:t>m</w:t>
      </w:r>
      <w:r w:rsidRPr="0078320E">
        <w:rPr>
          <w:rFonts w:ascii="Times New Roman" w:hAnsi="Times New Roman"/>
          <w:sz w:val="24"/>
          <w:szCs w:val="24"/>
          <w:lang w:val="cs-CZ"/>
        </w:rPr>
        <w:t xml:space="preserve"> plánů. Tato kapitola obsahuje některé základní vzory pro plánování.</w:t>
      </w:r>
    </w:p>
    <w:p w14:paraId="5BA70C6A" w14:textId="77777777" w:rsidR="00867878" w:rsidRPr="0078320E" w:rsidRDefault="00867878" w:rsidP="00247779">
      <w:pPr>
        <w:spacing w:after="0" w:line="360" w:lineRule="auto"/>
        <w:jc w:val="both"/>
        <w:rPr>
          <w:rFonts w:ascii="Times New Roman" w:hAnsi="Times New Roman"/>
          <w:sz w:val="24"/>
          <w:szCs w:val="24"/>
          <w:lang w:val="cs-CZ"/>
        </w:rPr>
      </w:pPr>
    </w:p>
    <w:p w14:paraId="32941F17" w14:textId="77777777" w:rsidR="009E741D" w:rsidRPr="0078320E" w:rsidRDefault="009E741D" w:rsidP="00247779">
      <w:pPr>
        <w:pStyle w:val="Heading3"/>
        <w:spacing w:line="360" w:lineRule="auto"/>
        <w:jc w:val="both"/>
        <w:rPr>
          <w:lang w:val="cs-CZ"/>
        </w:rPr>
      </w:pPr>
      <w:bookmarkStart w:id="45" w:name="_Toc373668613"/>
      <w:bookmarkStart w:id="46" w:name="_Toc375082123"/>
      <w:r w:rsidRPr="0078320E">
        <w:rPr>
          <w:lang w:val="cs-CZ"/>
        </w:rPr>
        <w:t xml:space="preserve">4.6.1 </w:t>
      </w:r>
      <w:r w:rsidR="00F04C43" w:rsidRPr="0078320E">
        <w:rPr>
          <w:lang w:val="cs-CZ"/>
        </w:rPr>
        <w:t xml:space="preserve">Vzor </w:t>
      </w:r>
      <w:bookmarkEnd w:id="45"/>
      <w:r w:rsidR="00455CC1" w:rsidRPr="0078320E">
        <w:rPr>
          <w:lang w:val="cs-CZ"/>
        </w:rPr>
        <w:t>Plánovaná a realizovaná akce</w:t>
      </w:r>
      <w:bookmarkEnd w:id="46"/>
    </w:p>
    <w:p w14:paraId="7779945D" w14:textId="77777777" w:rsidR="009E741D" w:rsidRPr="0078320E" w:rsidRDefault="00A15E23" w:rsidP="00247779">
      <w:pPr>
        <w:spacing w:line="360" w:lineRule="auto"/>
        <w:jc w:val="both"/>
        <w:rPr>
          <w:rFonts w:ascii="Times New Roman" w:hAnsi="Times New Roman"/>
          <w:sz w:val="24"/>
          <w:szCs w:val="24"/>
          <w:lang w:val="cs-CZ"/>
        </w:rPr>
      </w:pPr>
      <w:r w:rsidRPr="0078320E">
        <w:rPr>
          <w:rFonts w:ascii="Times New Roman" w:hAnsi="Times New Roman"/>
          <w:sz w:val="24"/>
          <w:szCs w:val="24"/>
          <w:lang w:val="cs-CZ"/>
        </w:rPr>
        <w:t>Základem každého fungujícího systému je akce. Od základních jako je reakce na odeslání formuláře uživatelem po ty složité, například synchronizace dat nebo počítání statistik. Pojem „akce“ je velice široký. Může zahrnovat množství vlastností, založených na tom kdo, kdy a kde. S takto rozmanitými a mnohdy nesourodými vlastnostmi lze těžko pracovat. Proto se nejjednodušší schéma akce znázorňuje tak</w:t>
      </w:r>
      <w:r w:rsidR="007C6A3D">
        <w:rPr>
          <w:rFonts w:ascii="Times New Roman" w:hAnsi="Times New Roman"/>
          <w:sz w:val="24"/>
          <w:szCs w:val="24"/>
          <w:lang w:val="cs-CZ"/>
        </w:rPr>
        <w:t>,</w:t>
      </w:r>
      <w:r w:rsidRPr="0078320E">
        <w:rPr>
          <w:rFonts w:ascii="Times New Roman" w:hAnsi="Times New Roman"/>
          <w:sz w:val="24"/>
          <w:szCs w:val="24"/>
          <w:lang w:val="cs-CZ"/>
        </w:rPr>
        <w:t xml:space="preserve"> jak je vidět na obrázku 4.6.1.</w:t>
      </w:r>
    </w:p>
    <w:p w14:paraId="0E3D99EA" w14:textId="77777777" w:rsidR="003E3205" w:rsidRPr="0078320E" w:rsidRDefault="003E3205" w:rsidP="0068333C">
      <w:pPr>
        <w:spacing w:line="360" w:lineRule="auto"/>
        <w:jc w:val="center"/>
        <w:rPr>
          <w:rFonts w:ascii="Times New Roman" w:hAnsi="Times New Roman"/>
          <w:sz w:val="24"/>
          <w:szCs w:val="24"/>
          <w:lang w:val="cs-CZ"/>
        </w:rPr>
      </w:pPr>
      <w:r w:rsidRPr="0078320E">
        <w:rPr>
          <w:rFonts w:ascii="Times New Roman" w:hAnsi="Times New Roman"/>
          <w:noProof/>
          <w:sz w:val="24"/>
          <w:szCs w:val="24"/>
          <w:lang w:val="en-US"/>
        </w:rPr>
        <w:lastRenderedPageBreak/>
        <w:drawing>
          <wp:inline distT="0" distB="0" distL="0" distR="0" wp14:anchorId="5A284DA4" wp14:editId="573766A4">
            <wp:extent cx="3838575" cy="1276761"/>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png"/>
                    <pic:cNvPicPr/>
                  </pic:nvPicPr>
                  <pic:blipFill>
                    <a:blip r:embed="rId24">
                      <a:extLst>
                        <a:ext uri="{28A0092B-C50C-407E-A947-70E740481C1C}">
                          <a14:useLocalDpi xmlns:a14="http://schemas.microsoft.com/office/drawing/2010/main" val="0"/>
                        </a:ext>
                      </a:extLst>
                    </a:blip>
                    <a:stretch>
                      <a:fillRect/>
                    </a:stretch>
                  </pic:blipFill>
                  <pic:spPr>
                    <a:xfrm>
                      <a:off x="0" y="0"/>
                      <a:ext cx="3839111" cy="1276939"/>
                    </a:xfrm>
                    <a:prstGeom prst="rect">
                      <a:avLst/>
                    </a:prstGeom>
                  </pic:spPr>
                </pic:pic>
              </a:graphicData>
            </a:graphic>
          </wp:inline>
        </w:drawing>
      </w:r>
    </w:p>
    <w:p w14:paraId="6C466FA9" w14:textId="77777777" w:rsidR="00A15E23" w:rsidRPr="0078320E" w:rsidRDefault="003E3205" w:rsidP="0068333C">
      <w:pPr>
        <w:pStyle w:val="Titulek1"/>
      </w:pPr>
      <w:r w:rsidRPr="0078320E">
        <w:t xml:space="preserve">Obrázek 4.6.1: </w:t>
      </w:r>
      <w:r w:rsidR="00962B14" w:rsidRPr="0078320E">
        <w:t xml:space="preserve">Přehled vlastností třídy </w:t>
      </w:r>
      <w:r w:rsidR="00962B14" w:rsidRPr="0078320E">
        <w:rPr>
          <w:i/>
        </w:rPr>
        <w:t>Action</w:t>
      </w:r>
      <w:r w:rsidR="00962B14" w:rsidRPr="0078320E">
        <w:t>.</w:t>
      </w:r>
    </w:p>
    <w:p w14:paraId="65369570" w14:textId="77777777" w:rsidR="003E3205" w:rsidRPr="0078320E" w:rsidRDefault="003E3205" w:rsidP="00247779">
      <w:pPr>
        <w:suppressAutoHyphens w:val="0"/>
        <w:autoSpaceDE w:val="0"/>
        <w:spacing w:after="0" w:line="360" w:lineRule="auto"/>
        <w:ind w:left="-9" w:right="19"/>
        <w:jc w:val="both"/>
        <w:textAlignment w:val="auto"/>
        <w:rPr>
          <w:rFonts w:ascii="Times New Roman" w:hAnsi="Times New Roman"/>
          <w:sz w:val="20"/>
          <w:szCs w:val="20"/>
          <w:lang w:val="cs-CZ"/>
        </w:rPr>
      </w:pPr>
    </w:p>
    <w:p w14:paraId="7A0FCB04" w14:textId="77777777" w:rsidR="009D6F08" w:rsidRPr="0078320E" w:rsidRDefault="00A15E23" w:rsidP="00247779">
      <w:pPr>
        <w:spacing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Akce se většinou skládají do nějakých plánů. Ty </w:t>
      </w:r>
      <w:r w:rsidR="009A75AA" w:rsidRPr="0078320E">
        <w:rPr>
          <w:rFonts w:ascii="Times New Roman" w:hAnsi="Times New Roman"/>
          <w:sz w:val="24"/>
          <w:szCs w:val="24"/>
          <w:lang w:val="cs-CZ"/>
        </w:rPr>
        <w:t>m</w:t>
      </w:r>
      <w:r w:rsidRPr="0078320E">
        <w:rPr>
          <w:rFonts w:ascii="Times New Roman" w:hAnsi="Times New Roman"/>
          <w:sz w:val="24"/>
          <w:szCs w:val="24"/>
          <w:lang w:val="cs-CZ"/>
        </w:rPr>
        <w:t xml:space="preserve">ohou být plánovány, doplňovány o další akce. Mají někdy začátek a konec. </w:t>
      </w:r>
      <w:r w:rsidR="009A75AA" w:rsidRPr="0078320E">
        <w:rPr>
          <w:rFonts w:ascii="Times New Roman" w:hAnsi="Times New Roman"/>
          <w:sz w:val="24"/>
          <w:szCs w:val="24"/>
          <w:lang w:val="cs-CZ"/>
        </w:rPr>
        <w:t xml:space="preserve">Je obtížné relevantně zaznamenávat průběh takovýchto plánů, natož monitorovat jak se mění stav jednotlivých akcí v průběhu vykonávání. </w:t>
      </w:r>
      <w:r w:rsidR="00030794" w:rsidRPr="0078320E">
        <w:rPr>
          <w:rFonts w:ascii="Times New Roman" w:hAnsi="Times New Roman"/>
          <w:sz w:val="24"/>
          <w:szCs w:val="24"/>
          <w:lang w:val="cs-CZ"/>
        </w:rPr>
        <w:t>Proto když je akce vytvořena, spadá do tzv. naplánovaných akcí</w:t>
      </w:r>
      <w:r w:rsidR="0078358F" w:rsidRPr="0078320E">
        <w:rPr>
          <w:rFonts w:ascii="Times New Roman" w:hAnsi="Times New Roman"/>
          <w:sz w:val="24"/>
          <w:szCs w:val="24"/>
          <w:lang w:val="cs-CZ"/>
        </w:rPr>
        <w:t xml:space="preserve"> (</w:t>
      </w:r>
      <w:r w:rsidR="0078358F" w:rsidRPr="0078320E">
        <w:rPr>
          <w:rFonts w:ascii="Times New Roman" w:hAnsi="Times New Roman"/>
          <w:i/>
          <w:sz w:val="24"/>
          <w:szCs w:val="24"/>
          <w:lang w:val="cs-CZ"/>
        </w:rPr>
        <w:t>Proposed action</w:t>
      </w:r>
      <w:r w:rsidR="0078358F" w:rsidRPr="0078320E">
        <w:rPr>
          <w:rFonts w:ascii="Times New Roman" w:hAnsi="Times New Roman"/>
          <w:sz w:val="24"/>
          <w:szCs w:val="24"/>
          <w:lang w:val="cs-CZ"/>
        </w:rPr>
        <w:t>)</w:t>
      </w:r>
      <w:r w:rsidR="00030794" w:rsidRPr="0078320E">
        <w:rPr>
          <w:rFonts w:ascii="Times New Roman" w:hAnsi="Times New Roman"/>
          <w:sz w:val="24"/>
          <w:szCs w:val="24"/>
          <w:lang w:val="cs-CZ"/>
        </w:rPr>
        <w:t>. Jakmile jednou začne, už patří mezi akce realizované</w:t>
      </w:r>
      <w:r w:rsidR="0078358F" w:rsidRPr="0078320E">
        <w:rPr>
          <w:rFonts w:ascii="Times New Roman" w:hAnsi="Times New Roman"/>
          <w:sz w:val="24"/>
          <w:szCs w:val="24"/>
          <w:lang w:val="cs-CZ"/>
        </w:rPr>
        <w:t xml:space="preserve"> (</w:t>
      </w:r>
      <w:r w:rsidR="0078358F" w:rsidRPr="0078320E">
        <w:rPr>
          <w:rFonts w:ascii="Times New Roman" w:hAnsi="Times New Roman"/>
          <w:i/>
          <w:sz w:val="24"/>
          <w:szCs w:val="24"/>
          <w:lang w:val="cs-CZ"/>
        </w:rPr>
        <w:t>Implemented action</w:t>
      </w:r>
      <w:r w:rsidR="0078358F" w:rsidRPr="0078320E">
        <w:rPr>
          <w:rFonts w:ascii="Times New Roman" w:hAnsi="Times New Roman"/>
          <w:sz w:val="24"/>
          <w:szCs w:val="24"/>
          <w:lang w:val="cs-CZ"/>
        </w:rPr>
        <w:t>)</w:t>
      </w:r>
      <w:r w:rsidR="00030794" w:rsidRPr="0078320E">
        <w:rPr>
          <w:rFonts w:ascii="Times New Roman" w:hAnsi="Times New Roman"/>
          <w:sz w:val="24"/>
          <w:szCs w:val="24"/>
          <w:lang w:val="cs-CZ"/>
        </w:rPr>
        <w:t>. Nejde jen o změnu stavu, ale o vytvoření úplně nového objektu. Tak lze jednoznačně rozlišit plán od realizace. Objekt může být doplněn atributem odrážející jeho stav. Jde o zjednodušení v případě složitějších struktur, kde by bylo potřeba aktuální stav složitěji dohledávat.</w:t>
      </w:r>
    </w:p>
    <w:p w14:paraId="4AEC56C8" w14:textId="77777777" w:rsidR="009D6F08" w:rsidRPr="0078320E" w:rsidRDefault="009D6F08" w:rsidP="0068333C">
      <w:pPr>
        <w:spacing w:line="360" w:lineRule="auto"/>
        <w:jc w:val="center"/>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03698829" wp14:editId="02993390">
            <wp:extent cx="2952750" cy="1273577"/>
            <wp:effectExtent l="0" t="0" r="0" b="317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PropImpl.png"/>
                    <pic:cNvPicPr/>
                  </pic:nvPicPr>
                  <pic:blipFill>
                    <a:blip r:embed="rId25">
                      <a:extLst>
                        <a:ext uri="{28A0092B-C50C-407E-A947-70E740481C1C}">
                          <a14:useLocalDpi xmlns:a14="http://schemas.microsoft.com/office/drawing/2010/main" val="0"/>
                        </a:ext>
                      </a:extLst>
                    </a:blip>
                    <a:stretch>
                      <a:fillRect/>
                    </a:stretch>
                  </pic:blipFill>
                  <pic:spPr>
                    <a:xfrm>
                      <a:off x="0" y="0"/>
                      <a:ext cx="2953163" cy="1273755"/>
                    </a:xfrm>
                    <a:prstGeom prst="rect">
                      <a:avLst/>
                    </a:prstGeom>
                  </pic:spPr>
                </pic:pic>
              </a:graphicData>
            </a:graphic>
          </wp:inline>
        </w:drawing>
      </w:r>
    </w:p>
    <w:p w14:paraId="67CA1A16" w14:textId="77777777" w:rsidR="003E3205" w:rsidRPr="0078320E" w:rsidRDefault="003E3205" w:rsidP="0068333C">
      <w:pPr>
        <w:pStyle w:val="Titulek1"/>
      </w:pPr>
      <w:r w:rsidRPr="0078320E">
        <w:t xml:space="preserve">Obrázek 4.6.2: Schéma vzoru </w:t>
      </w:r>
      <w:r w:rsidR="00261E2B" w:rsidRPr="0078320E">
        <w:rPr>
          <w:i/>
        </w:rPr>
        <w:t>Plánovaná a realizovaná akce</w:t>
      </w:r>
      <w:r w:rsidRPr="0078320E">
        <w:t>.</w:t>
      </w:r>
    </w:p>
    <w:p w14:paraId="4F579941" w14:textId="77777777" w:rsidR="003E3205" w:rsidRPr="0078320E" w:rsidRDefault="003E3205" w:rsidP="00247779">
      <w:pPr>
        <w:spacing w:line="360" w:lineRule="auto"/>
        <w:jc w:val="both"/>
        <w:rPr>
          <w:rFonts w:ascii="Times New Roman" w:hAnsi="Times New Roman"/>
          <w:sz w:val="24"/>
          <w:szCs w:val="24"/>
          <w:lang w:val="cs-CZ"/>
        </w:rPr>
      </w:pPr>
    </w:p>
    <w:p w14:paraId="6E9F3597" w14:textId="77777777" w:rsidR="00F04C43" w:rsidRPr="0078320E" w:rsidRDefault="00261E2B" w:rsidP="00247779">
      <w:pPr>
        <w:pStyle w:val="Heading3"/>
        <w:spacing w:line="360" w:lineRule="auto"/>
        <w:jc w:val="both"/>
        <w:rPr>
          <w:rFonts w:cs="Times New Roman"/>
          <w:lang w:val="cs-CZ"/>
        </w:rPr>
      </w:pPr>
      <w:bookmarkStart w:id="47" w:name="_Toc373668614"/>
      <w:bookmarkStart w:id="48" w:name="_Toc375082124"/>
      <w:r w:rsidRPr="0078320E">
        <w:rPr>
          <w:rFonts w:cs="Times New Roman"/>
          <w:lang w:val="cs-CZ"/>
        </w:rPr>
        <w:t>4.6.2 Vzor Plá</w:t>
      </w:r>
      <w:r w:rsidR="00F04C43" w:rsidRPr="0078320E">
        <w:rPr>
          <w:rFonts w:cs="Times New Roman"/>
          <w:lang w:val="cs-CZ"/>
        </w:rPr>
        <w:t>n</w:t>
      </w:r>
      <w:bookmarkEnd w:id="47"/>
      <w:bookmarkEnd w:id="48"/>
    </w:p>
    <w:p w14:paraId="6CD7E008" w14:textId="77777777" w:rsidR="00F04C43" w:rsidRPr="0078320E" w:rsidRDefault="00F04C43" w:rsidP="00247779">
      <w:pPr>
        <w:spacing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Ve své nejjednodušší podobě je plán kolekcí naplánovaných akcí, pospojovaných do určité posloupnosti. Nejčastěji je posloupnost reprezentována závislostmi – označením, že jedna akce nemůže začít, pokud jiná neskončí. </w:t>
      </w:r>
      <w:r w:rsidR="0065391F" w:rsidRPr="0078320E">
        <w:rPr>
          <w:rFonts w:ascii="Times New Roman" w:hAnsi="Times New Roman"/>
          <w:sz w:val="24"/>
          <w:szCs w:val="24"/>
          <w:lang w:val="cs-CZ"/>
        </w:rPr>
        <w:t>V diagramu tříd je u plánů vhodné zachytit ta</w:t>
      </w:r>
      <w:r w:rsidR="007C6A3D">
        <w:rPr>
          <w:rFonts w:ascii="Times New Roman" w:hAnsi="Times New Roman"/>
          <w:sz w:val="24"/>
          <w:szCs w:val="24"/>
          <w:lang w:val="cs-CZ"/>
        </w:rPr>
        <w:t>ké vztahy mezi třídami. Mimo to</w:t>
      </w:r>
      <w:r w:rsidR="0065391F" w:rsidRPr="0078320E">
        <w:rPr>
          <w:rFonts w:ascii="Times New Roman" w:hAnsi="Times New Roman"/>
          <w:sz w:val="24"/>
          <w:szCs w:val="24"/>
          <w:lang w:val="cs-CZ"/>
        </w:rPr>
        <w:t xml:space="preserve"> je </w:t>
      </w:r>
      <w:r w:rsidR="00162F94" w:rsidRPr="0078320E">
        <w:rPr>
          <w:rFonts w:ascii="Times New Roman" w:hAnsi="Times New Roman"/>
          <w:sz w:val="24"/>
          <w:szCs w:val="24"/>
          <w:lang w:val="cs-CZ"/>
        </w:rPr>
        <w:t>doporučeno</w:t>
      </w:r>
      <w:r w:rsidR="0065391F" w:rsidRPr="0078320E">
        <w:rPr>
          <w:rFonts w:ascii="Times New Roman" w:hAnsi="Times New Roman"/>
          <w:sz w:val="24"/>
          <w:szCs w:val="24"/>
          <w:lang w:val="cs-CZ"/>
        </w:rPr>
        <w:t xml:space="preserve"> znázorni</w:t>
      </w:r>
      <w:r w:rsidR="00406C71" w:rsidRPr="0078320E">
        <w:rPr>
          <w:rFonts w:ascii="Times New Roman" w:hAnsi="Times New Roman"/>
          <w:sz w:val="24"/>
          <w:szCs w:val="24"/>
          <w:lang w:val="cs-CZ"/>
        </w:rPr>
        <w:t>t průběh plánu</w:t>
      </w:r>
      <w:r w:rsidR="0065391F" w:rsidRPr="0078320E">
        <w:rPr>
          <w:rFonts w:ascii="Times New Roman" w:hAnsi="Times New Roman"/>
          <w:sz w:val="24"/>
          <w:szCs w:val="24"/>
          <w:lang w:val="cs-CZ"/>
        </w:rPr>
        <w:t xml:space="preserve"> některým z interakčních diagramů (sekvenční, komunikační, …</w:t>
      </w:r>
      <w:r w:rsidR="00FA6CE9" w:rsidRPr="0078320E">
        <w:rPr>
          <w:rFonts w:ascii="Times New Roman" w:hAnsi="Times New Roman"/>
          <w:sz w:val="24"/>
          <w:szCs w:val="24"/>
          <w:lang w:val="cs-CZ"/>
        </w:rPr>
        <w:t xml:space="preserve">). </w:t>
      </w:r>
      <w:r w:rsidR="00573F0E" w:rsidRPr="0078320E">
        <w:rPr>
          <w:rFonts w:ascii="Times New Roman" w:hAnsi="Times New Roman"/>
          <w:sz w:val="24"/>
          <w:szCs w:val="24"/>
          <w:lang w:val="cs-CZ"/>
        </w:rPr>
        <w:t>Naopak, p</w:t>
      </w:r>
      <w:r w:rsidR="00FA6CE9" w:rsidRPr="0078320E">
        <w:rPr>
          <w:rFonts w:ascii="Times New Roman" w:hAnsi="Times New Roman"/>
          <w:sz w:val="24"/>
          <w:szCs w:val="24"/>
          <w:lang w:val="cs-CZ"/>
        </w:rPr>
        <w:t xml:space="preserve">okud </w:t>
      </w:r>
      <w:r w:rsidR="0065391F" w:rsidRPr="0078320E">
        <w:rPr>
          <w:rFonts w:ascii="Times New Roman" w:hAnsi="Times New Roman"/>
          <w:sz w:val="24"/>
          <w:szCs w:val="24"/>
          <w:lang w:val="cs-CZ"/>
        </w:rPr>
        <w:t>j</w:t>
      </w:r>
      <w:r w:rsidR="00FA6CE9" w:rsidRPr="0078320E">
        <w:rPr>
          <w:rFonts w:ascii="Times New Roman" w:hAnsi="Times New Roman"/>
          <w:sz w:val="24"/>
          <w:szCs w:val="24"/>
          <w:lang w:val="cs-CZ"/>
        </w:rPr>
        <w:t>e plán</w:t>
      </w:r>
      <w:r w:rsidR="00162F94" w:rsidRPr="0078320E">
        <w:rPr>
          <w:rFonts w:ascii="Times New Roman" w:hAnsi="Times New Roman"/>
          <w:sz w:val="24"/>
          <w:szCs w:val="24"/>
          <w:lang w:val="cs-CZ"/>
        </w:rPr>
        <w:t xml:space="preserve"> akcí</w:t>
      </w:r>
      <w:r w:rsidR="00FA6CE9" w:rsidRPr="0078320E">
        <w:rPr>
          <w:rFonts w:ascii="Times New Roman" w:hAnsi="Times New Roman"/>
          <w:sz w:val="24"/>
          <w:szCs w:val="24"/>
          <w:lang w:val="cs-CZ"/>
        </w:rPr>
        <w:t xml:space="preserve"> hodně složitý,</w:t>
      </w:r>
      <w:r w:rsidR="0065391F" w:rsidRPr="0078320E">
        <w:rPr>
          <w:rFonts w:ascii="Times New Roman" w:hAnsi="Times New Roman"/>
          <w:sz w:val="24"/>
          <w:szCs w:val="24"/>
          <w:lang w:val="cs-CZ"/>
        </w:rPr>
        <w:t xml:space="preserve"> jsou interakční diagramy</w:t>
      </w:r>
      <w:r w:rsidR="00FB6404" w:rsidRPr="0078320E">
        <w:rPr>
          <w:rFonts w:ascii="Times New Roman" w:hAnsi="Times New Roman"/>
          <w:sz w:val="24"/>
          <w:szCs w:val="24"/>
          <w:lang w:val="cs-CZ"/>
        </w:rPr>
        <w:fldChar w:fldCharType="begin"/>
      </w:r>
      <w:r w:rsidR="00FB6404" w:rsidRPr="0078320E">
        <w:rPr>
          <w:lang w:val="cs-CZ"/>
        </w:rPr>
        <w:instrText xml:space="preserve"> XE "</w:instrText>
      </w:r>
      <w:r w:rsidR="00FB6404" w:rsidRPr="0078320E">
        <w:rPr>
          <w:rFonts w:ascii="Times New Roman" w:hAnsi="Times New Roman"/>
          <w:sz w:val="24"/>
          <w:szCs w:val="24"/>
          <w:lang w:val="cs-CZ"/>
        </w:rPr>
        <w:instrText>Interakční diagram</w:instrText>
      </w:r>
      <w:r w:rsidR="00FB6404" w:rsidRPr="0078320E">
        <w:rPr>
          <w:lang w:val="cs-CZ"/>
        </w:rPr>
        <w:instrText xml:space="preserve">" </w:instrText>
      </w:r>
      <w:r w:rsidR="00FB6404" w:rsidRPr="0078320E">
        <w:rPr>
          <w:rFonts w:ascii="Times New Roman" w:hAnsi="Times New Roman"/>
          <w:sz w:val="24"/>
          <w:szCs w:val="24"/>
          <w:lang w:val="cs-CZ"/>
        </w:rPr>
        <w:fldChar w:fldCharType="end"/>
      </w:r>
      <w:r w:rsidR="0065391F" w:rsidRPr="0078320E">
        <w:rPr>
          <w:rFonts w:ascii="Times New Roman" w:hAnsi="Times New Roman"/>
          <w:sz w:val="24"/>
          <w:szCs w:val="24"/>
          <w:lang w:val="cs-CZ"/>
        </w:rPr>
        <w:t xml:space="preserve"> považovány spíše za zbyte</w:t>
      </w:r>
      <w:r w:rsidR="00FA6CE9" w:rsidRPr="0078320E">
        <w:rPr>
          <w:rFonts w:ascii="Times New Roman" w:hAnsi="Times New Roman"/>
          <w:sz w:val="24"/>
          <w:szCs w:val="24"/>
          <w:lang w:val="cs-CZ"/>
        </w:rPr>
        <w:t>č</w:t>
      </w:r>
      <w:r w:rsidR="00225BB4" w:rsidRPr="0078320E">
        <w:rPr>
          <w:rFonts w:ascii="Times New Roman" w:hAnsi="Times New Roman"/>
          <w:sz w:val="24"/>
          <w:szCs w:val="24"/>
          <w:lang w:val="cs-CZ"/>
        </w:rPr>
        <w:t>nou práci navíc</w:t>
      </w:r>
      <w:r w:rsidR="00162F94" w:rsidRPr="0078320E">
        <w:rPr>
          <w:rFonts w:ascii="Times New Roman" w:hAnsi="Times New Roman"/>
          <w:sz w:val="24"/>
          <w:szCs w:val="24"/>
          <w:lang w:val="cs-CZ"/>
        </w:rPr>
        <w:t>.</w:t>
      </w:r>
      <w:r w:rsidR="00FF0581">
        <w:rPr>
          <w:rStyle w:val="FootnoteReference"/>
          <w:rFonts w:ascii="Times New Roman" w:hAnsi="Times New Roman"/>
          <w:sz w:val="24"/>
          <w:szCs w:val="24"/>
          <w:lang w:val="cs-CZ"/>
        </w:rPr>
        <w:footnoteReference w:id="5"/>
      </w:r>
    </w:p>
    <w:p w14:paraId="30BA8E9D" w14:textId="77777777" w:rsidR="00AB3C32" w:rsidRPr="0078320E" w:rsidRDefault="00AB3C32" w:rsidP="0068333C">
      <w:pPr>
        <w:spacing w:line="360" w:lineRule="auto"/>
        <w:jc w:val="center"/>
        <w:rPr>
          <w:rFonts w:ascii="Times New Roman" w:hAnsi="Times New Roman"/>
          <w:sz w:val="24"/>
          <w:szCs w:val="24"/>
          <w:lang w:val="cs-CZ"/>
        </w:rPr>
      </w:pPr>
      <w:r w:rsidRPr="0078320E">
        <w:rPr>
          <w:rFonts w:ascii="Times New Roman" w:hAnsi="Times New Roman"/>
          <w:noProof/>
          <w:sz w:val="24"/>
          <w:szCs w:val="24"/>
          <w:lang w:val="en-US"/>
        </w:rPr>
        <w:lastRenderedPageBreak/>
        <w:drawing>
          <wp:inline distT="0" distB="0" distL="0" distR="0" wp14:anchorId="4A5BC44C" wp14:editId="3D867F2A">
            <wp:extent cx="3409950" cy="946216"/>
            <wp:effectExtent l="0" t="0" r="0" b="635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png"/>
                    <pic:cNvPicPr/>
                  </pic:nvPicPr>
                  <pic:blipFill>
                    <a:blip r:embed="rId26">
                      <a:extLst>
                        <a:ext uri="{28A0092B-C50C-407E-A947-70E740481C1C}">
                          <a14:useLocalDpi xmlns:a14="http://schemas.microsoft.com/office/drawing/2010/main" val="0"/>
                        </a:ext>
                      </a:extLst>
                    </a:blip>
                    <a:stretch>
                      <a:fillRect/>
                    </a:stretch>
                  </pic:blipFill>
                  <pic:spPr>
                    <a:xfrm>
                      <a:off x="0" y="0"/>
                      <a:ext cx="3410426" cy="946348"/>
                    </a:xfrm>
                    <a:prstGeom prst="rect">
                      <a:avLst/>
                    </a:prstGeom>
                  </pic:spPr>
                </pic:pic>
              </a:graphicData>
            </a:graphic>
          </wp:inline>
        </w:drawing>
      </w:r>
    </w:p>
    <w:p w14:paraId="7FFDF2AD" w14:textId="77777777" w:rsidR="00AB3C32" w:rsidRPr="0078320E" w:rsidRDefault="00B82581" w:rsidP="0068333C">
      <w:pPr>
        <w:pStyle w:val="Titulek1"/>
      </w:pPr>
      <w:r w:rsidRPr="0078320E">
        <w:t xml:space="preserve">Obrázek 4.6.3: Schéma vzoru </w:t>
      </w:r>
      <w:r w:rsidR="00261E2B" w:rsidRPr="0078320E">
        <w:rPr>
          <w:i/>
        </w:rPr>
        <w:t>Plá</w:t>
      </w:r>
      <w:r w:rsidR="00AB3C32" w:rsidRPr="0078320E">
        <w:rPr>
          <w:i/>
        </w:rPr>
        <w:t>n</w:t>
      </w:r>
      <w:r w:rsidR="00AB3C32" w:rsidRPr="0078320E">
        <w:t>. Znázornění závislostí mezi plánovanými akcemi.</w:t>
      </w:r>
    </w:p>
    <w:p w14:paraId="4C53C84A" w14:textId="77777777" w:rsidR="00681BC9" w:rsidRPr="0078320E" w:rsidRDefault="00681BC9" w:rsidP="00247779">
      <w:pPr>
        <w:suppressAutoHyphens w:val="0"/>
        <w:autoSpaceDE w:val="0"/>
        <w:spacing w:after="0" w:line="360" w:lineRule="auto"/>
        <w:ind w:right="19"/>
        <w:jc w:val="both"/>
        <w:textAlignment w:val="auto"/>
        <w:rPr>
          <w:rFonts w:ascii="Times New Roman" w:hAnsi="Times New Roman"/>
          <w:sz w:val="24"/>
          <w:szCs w:val="24"/>
          <w:lang w:val="cs-CZ"/>
        </w:rPr>
      </w:pPr>
    </w:p>
    <w:p w14:paraId="45379906"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V následující kapitole se budu věnovat implementaci vzorů, jejich použití v reálném sy</w:t>
      </w:r>
      <w:r w:rsidRPr="0078320E">
        <w:rPr>
          <w:rFonts w:ascii="Times New Roman" w:hAnsi="Times New Roman"/>
          <w:sz w:val="24"/>
          <w:szCs w:val="24"/>
          <w:lang w:val="cs-CZ"/>
        </w:rPr>
        <w:t>s</w:t>
      </w:r>
      <w:r w:rsidRPr="0078320E">
        <w:rPr>
          <w:rFonts w:ascii="Times New Roman" w:hAnsi="Times New Roman"/>
          <w:sz w:val="24"/>
          <w:szCs w:val="24"/>
          <w:lang w:val="cs-CZ"/>
        </w:rPr>
        <w:t>tému a vytvoření analytického diagramu tříd.</w:t>
      </w:r>
    </w:p>
    <w:p w14:paraId="00F6425E" w14:textId="77777777" w:rsidR="00B82581" w:rsidRPr="0078320E" w:rsidRDefault="005B70E3" w:rsidP="00247779">
      <w:pPr>
        <w:pStyle w:val="Heading1"/>
        <w:jc w:val="both"/>
        <w:rPr>
          <w:lang w:val="cs-CZ"/>
        </w:rPr>
      </w:pPr>
      <w:bookmarkStart w:id="49" w:name="_Toc373668615"/>
      <w:bookmarkStart w:id="50" w:name="_Toc375082125"/>
      <w:r w:rsidRPr="0078320E">
        <w:rPr>
          <w:lang w:val="cs-CZ"/>
        </w:rPr>
        <w:t>5. Nasazení vzorů do modelu</w:t>
      </w:r>
      <w:bookmarkEnd w:id="49"/>
      <w:bookmarkEnd w:id="50"/>
    </w:p>
    <w:p w14:paraId="025CB2B2" w14:textId="77777777" w:rsidR="00B82581" w:rsidRPr="0078320E" w:rsidRDefault="00B82581" w:rsidP="00247779">
      <w:pPr>
        <w:pStyle w:val="NoSpacing"/>
        <w:spacing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Tato kapitola obsahuje hlavní část práce, tedy samotné použití vzorů. Na začátku jsou uvedeny metodiky aplikace vzorů. Zbytek kapitoly je věnován jednotlivým vzorům. Vždy je uveden popis situace, případně doplněn o schéma tříd. Vzor je zhodnocen z hlediska přínosu pro systém. </w:t>
      </w:r>
    </w:p>
    <w:p w14:paraId="39400007" w14:textId="77777777" w:rsidR="00B82581" w:rsidRPr="0078320E" w:rsidRDefault="00B82581" w:rsidP="00247779">
      <w:pPr>
        <w:pStyle w:val="NoSpacing"/>
        <w:jc w:val="both"/>
        <w:rPr>
          <w:rFonts w:ascii="Times New Roman" w:hAnsi="Times New Roman"/>
          <w:sz w:val="24"/>
          <w:szCs w:val="24"/>
          <w:lang w:val="cs-CZ"/>
        </w:rPr>
      </w:pPr>
    </w:p>
    <w:p w14:paraId="674DD5B5" w14:textId="77777777" w:rsidR="00681BC9" w:rsidRPr="0078320E" w:rsidRDefault="005B70E3" w:rsidP="00247779">
      <w:pPr>
        <w:pStyle w:val="Heading2"/>
        <w:jc w:val="both"/>
        <w:rPr>
          <w:lang w:val="cs-CZ"/>
        </w:rPr>
      </w:pPr>
      <w:bookmarkStart w:id="51" w:name="_Toc373668616"/>
      <w:bookmarkStart w:id="52" w:name="_Toc375082126"/>
      <w:r w:rsidRPr="0078320E">
        <w:rPr>
          <w:lang w:val="cs-CZ"/>
        </w:rPr>
        <w:t>5.1 Aplikace vzorů</w:t>
      </w:r>
      <w:bookmarkEnd w:id="51"/>
      <w:bookmarkEnd w:id="52"/>
    </w:p>
    <w:p w14:paraId="300C6516" w14:textId="77777777" w:rsidR="00681BC9" w:rsidRDefault="005B70E3" w:rsidP="00247779">
      <w:pPr>
        <w:suppressAutoHyphens w:val="0"/>
        <w:autoSpaceDE w:val="0"/>
        <w:spacing w:after="0" w:line="360" w:lineRule="auto"/>
        <w:ind w:left="-11" w:right="17"/>
        <w:jc w:val="both"/>
        <w:textAlignment w:val="auto"/>
        <w:rPr>
          <w:rFonts w:ascii="Times New Roman" w:hAnsi="Times New Roman" w:cs="csr12"/>
          <w:sz w:val="24"/>
          <w:szCs w:val="24"/>
          <w:lang w:val="cs-CZ"/>
        </w:rPr>
      </w:pPr>
      <w:r w:rsidRPr="0078320E">
        <w:rPr>
          <w:rFonts w:ascii="Times New Roman" w:hAnsi="Times New Roman" w:cs="csr12"/>
          <w:sz w:val="24"/>
          <w:szCs w:val="24"/>
          <w:lang w:val="cs-CZ"/>
        </w:rPr>
        <w:tab/>
        <w:t>Existuje nespočet popsaných vzorů, návrhových, analytických, softwarových, atd. Jejich použití se liší podle jejich podstaty, ale způsob jejich aplikace je v podstatě podobný. Vždy máme nějaký problém a snažíme se jej, pokud možno pomocí vhodného vzoru, vyřešit. Postupovat je možné několika způsoby. Těmto způsobům se věnuje kniha</w:t>
      </w:r>
      <w:r w:rsidR="00A152F0">
        <w:rPr>
          <w:rFonts w:ascii="Times New Roman" w:hAnsi="Times New Roman" w:cs="csr12"/>
          <w:sz w:val="24"/>
          <w:szCs w:val="24"/>
          <w:lang w:val="cs-CZ"/>
        </w:rPr>
        <w:t xml:space="preserve"> </w:t>
      </w:r>
      <w:r w:rsidR="00D15F8C" w:rsidRPr="0078320E">
        <w:rPr>
          <w:rFonts w:ascii="Times New Roman" w:hAnsi="Times New Roman"/>
          <w:i/>
          <w:iCs/>
          <w:color w:val="000000"/>
          <w:sz w:val="24"/>
          <w:szCs w:val="24"/>
          <w:shd w:val="clear" w:color="auto" w:fill="FFFFFF"/>
          <w:lang w:val="cs-CZ"/>
        </w:rPr>
        <w:t>Patte</w:t>
      </w:r>
      <w:r w:rsidR="00A152F0">
        <w:rPr>
          <w:rFonts w:ascii="Times New Roman" w:hAnsi="Times New Roman"/>
          <w:i/>
          <w:iCs/>
          <w:color w:val="000000"/>
          <w:sz w:val="24"/>
          <w:szCs w:val="24"/>
          <w:shd w:val="clear" w:color="auto" w:fill="FFFFFF"/>
          <w:lang w:val="cs-CZ"/>
        </w:rPr>
        <w:t>rn-oriented Analysis and Design</w:t>
      </w:r>
      <w:r w:rsidR="00D15F8C" w:rsidRPr="0078320E">
        <w:rPr>
          <w:rFonts w:ascii="Times New Roman" w:hAnsi="Times New Roman"/>
          <w:i/>
          <w:iCs/>
          <w:color w:val="000000"/>
          <w:sz w:val="24"/>
          <w:szCs w:val="24"/>
          <w:shd w:val="clear" w:color="auto" w:fill="FFFFFF"/>
          <w:lang w:val="cs-CZ"/>
        </w:rPr>
        <w:t>.</w:t>
      </w:r>
      <w:r w:rsidRPr="0078320E">
        <w:rPr>
          <w:rFonts w:ascii="Times New Roman" w:hAnsi="Times New Roman" w:cs="csr12"/>
          <w:sz w:val="24"/>
          <w:szCs w:val="24"/>
          <w:lang w:val="cs-CZ"/>
        </w:rPr>
        <w:t xml:space="preserve"> [</w:t>
      </w:r>
      <w:r w:rsidR="00946A90" w:rsidRPr="0078320E">
        <w:rPr>
          <w:rFonts w:ascii="Times New Roman" w:hAnsi="Times New Roman" w:cs="csr12"/>
          <w:sz w:val="24"/>
          <w:szCs w:val="24"/>
          <w:lang w:val="cs-CZ"/>
        </w:rPr>
        <w:t>5</w:t>
      </w:r>
      <w:r w:rsidRPr="0078320E">
        <w:rPr>
          <w:rFonts w:ascii="Times New Roman" w:hAnsi="Times New Roman" w:cs="csr12"/>
          <w:sz w:val="24"/>
          <w:szCs w:val="24"/>
          <w:lang w:val="cs-CZ"/>
        </w:rPr>
        <w:t>]</w:t>
      </w:r>
      <w:r w:rsidR="00C338A6" w:rsidRPr="0078320E">
        <w:rPr>
          <w:rFonts w:ascii="Times New Roman" w:hAnsi="Times New Roman" w:cs="csr12"/>
          <w:sz w:val="24"/>
          <w:szCs w:val="24"/>
          <w:lang w:val="cs-CZ"/>
        </w:rPr>
        <w:fldChar w:fldCharType="begin"/>
      </w:r>
      <w:r w:rsidR="00C338A6" w:rsidRPr="0078320E">
        <w:rPr>
          <w:lang w:val="cs-CZ"/>
        </w:rPr>
        <w:instrText xml:space="preserve"> TA \l "</w:instrText>
      </w:r>
      <w:r w:rsidR="00C338A6" w:rsidRPr="0078320E">
        <w:rPr>
          <w:rFonts w:ascii="Times New Roman" w:hAnsi="Times New Roman" w:cs="csr12"/>
          <w:sz w:val="24"/>
          <w:szCs w:val="24"/>
          <w:lang w:val="cs-CZ"/>
        </w:rPr>
        <w:instrText>[4]</w:instrText>
      </w:r>
      <w:r w:rsidR="00C338A6" w:rsidRPr="0078320E">
        <w:rPr>
          <w:lang w:val="cs-CZ"/>
        </w:rPr>
        <w:instrText xml:space="preserve">" \s "[4]" \c 1 </w:instrText>
      </w:r>
      <w:r w:rsidR="00C338A6" w:rsidRPr="0078320E">
        <w:rPr>
          <w:rFonts w:ascii="Times New Roman" w:hAnsi="Times New Roman" w:cs="csr12"/>
          <w:sz w:val="24"/>
          <w:szCs w:val="24"/>
          <w:lang w:val="cs-CZ"/>
        </w:rPr>
        <w:fldChar w:fldCharType="end"/>
      </w:r>
      <w:r w:rsidRPr="0078320E">
        <w:rPr>
          <w:rFonts w:ascii="Times New Roman" w:hAnsi="Times New Roman" w:cs="csr12"/>
          <w:sz w:val="24"/>
          <w:szCs w:val="24"/>
          <w:lang w:val="cs-CZ"/>
        </w:rPr>
        <w:t xml:space="preserve"> Níže jsou popsány </w:t>
      </w:r>
      <w:r w:rsidR="001B5EF4" w:rsidRPr="0078320E">
        <w:rPr>
          <w:rFonts w:ascii="Times New Roman" w:hAnsi="Times New Roman" w:cs="csr12"/>
          <w:sz w:val="24"/>
          <w:szCs w:val="24"/>
          <w:lang w:val="cs-CZ"/>
        </w:rPr>
        <w:t>nejčastější</w:t>
      </w:r>
      <w:r w:rsidRPr="0078320E">
        <w:rPr>
          <w:rFonts w:ascii="Times New Roman" w:hAnsi="Times New Roman" w:cs="csr12"/>
          <w:sz w:val="24"/>
          <w:szCs w:val="24"/>
          <w:lang w:val="cs-CZ"/>
        </w:rPr>
        <w:t xml:space="preserve"> z nich:</w:t>
      </w:r>
    </w:p>
    <w:p w14:paraId="668EB8C8" w14:textId="77777777" w:rsidR="000D6CDE" w:rsidRPr="0078320E" w:rsidRDefault="000D6CDE" w:rsidP="00247779">
      <w:pPr>
        <w:suppressAutoHyphens w:val="0"/>
        <w:autoSpaceDE w:val="0"/>
        <w:spacing w:after="0" w:line="360" w:lineRule="auto"/>
        <w:ind w:left="-11" w:right="17"/>
        <w:jc w:val="both"/>
        <w:textAlignment w:val="auto"/>
        <w:rPr>
          <w:lang w:val="cs-CZ"/>
        </w:rPr>
      </w:pPr>
    </w:p>
    <w:p w14:paraId="0C53CEEA" w14:textId="77777777" w:rsidR="00681BC9" w:rsidRPr="0078320E" w:rsidRDefault="005B70E3" w:rsidP="006E68A5">
      <w:pPr>
        <w:pStyle w:val="Heading3"/>
        <w:rPr>
          <w:rStyle w:val="Emphasis"/>
          <w:i w:val="0"/>
          <w:iCs w:val="0"/>
          <w:lang w:val="cs-CZ"/>
        </w:rPr>
      </w:pPr>
      <w:bookmarkStart w:id="53" w:name="_Toc373668617"/>
      <w:bookmarkStart w:id="54" w:name="_Toc375082127"/>
      <w:r w:rsidRPr="0078320E">
        <w:rPr>
          <w:rStyle w:val="Emphasis"/>
          <w:i w:val="0"/>
          <w:iCs w:val="0"/>
          <w:lang w:val="cs-CZ"/>
        </w:rPr>
        <w:t>5.1.1 Náhodná aplikace vzorů</w:t>
      </w:r>
      <w:bookmarkEnd w:id="53"/>
      <w:bookmarkEnd w:id="54"/>
    </w:p>
    <w:p w14:paraId="06359CF6" w14:textId="77777777" w:rsidR="005B70E3" w:rsidRPr="0078320E" w:rsidRDefault="005B70E3" w:rsidP="00247779">
      <w:pPr>
        <w:suppressAutoHyphens w:val="0"/>
        <w:autoSpaceDE w:val="0"/>
        <w:spacing w:after="0" w:line="360" w:lineRule="auto"/>
        <w:jc w:val="both"/>
        <w:textAlignment w:val="auto"/>
        <w:rPr>
          <w:rFonts w:ascii="Times New Roman" w:hAnsi="Times New Roman" w:cs="csr12"/>
          <w:sz w:val="24"/>
          <w:szCs w:val="24"/>
          <w:lang w:val="cs-CZ"/>
        </w:rPr>
      </w:pPr>
      <w:r w:rsidRPr="0078320E">
        <w:rPr>
          <w:rFonts w:ascii="Times New Roman" w:hAnsi="Times New Roman" w:cs="csr12"/>
          <w:sz w:val="24"/>
          <w:szCs w:val="24"/>
          <w:lang w:val="cs-CZ"/>
        </w:rPr>
        <w:t>Použití vzoru je jednorázové a slouží k vyřešení konkrétního problému. Software, který je vyvíjen s tím, že bude s obměnami použitelný i v</w:t>
      </w:r>
      <w:r w:rsidR="007C6A3D">
        <w:rPr>
          <w:rFonts w:ascii="Times New Roman" w:hAnsi="Times New Roman" w:cs="csr12"/>
          <w:sz w:val="24"/>
          <w:szCs w:val="24"/>
          <w:lang w:val="cs-CZ"/>
        </w:rPr>
        <w:t> </w:t>
      </w:r>
      <w:r w:rsidRPr="0078320E">
        <w:rPr>
          <w:rFonts w:ascii="Times New Roman" w:hAnsi="Times New Roman" w:cs="csr12"/>
          <w:sz w:val="24"/>
          <w:szCs w:val="24"/>
          <w:lang w:val="cs-CZ"/>
        </w:rPr>
        <w:t>budoucnu</w:t>
      </w:r>
      <w:r w:rsidR="007C6A3D">
        <w:rPr>
          <w:rFonts w:ascii="Times New Roman" w:hAnsi="Times New Roman" w:cs="csr12"/>
          <w:sz w:val="24"/>
          <w:szCs w:val="24"/>
          <w:lang w:val="cs-CZ"/>
        </w:rPr>
        <w:t>,</w:t>
      </w:r>
      <w:r w:rsidRPr="0078320E">
        <w:rPr>
          <w:rFonts w:ascii="Times New Roman" w:hAnsi="Times New Roman" w:cs="csr12"/>
          <w:sz w:val="24"/>
          <w:szCs w:val="24"/>
          <w:lang w:val="cs-CZ"/>
        </w:rPr>
        <w:t xml:space="preserve"> je často postaven tak, že z</w:t>
      </w:r>
      <w:r w:rsidRPr="0078320E">
        <w:rPr>
          <w:rFonts w:ascii="Times New Roman" w:hAnsi="Times New Roman" w:cs="csr12"/>
          <w:sz w:val="24"/>
          <w:szCs w:val="24"/>
          <w:lang w:val="cs-CZ"/>
        </w:rPr>
        <w:t>á</w:t>
      </w:r>
      <w:r w:rsidRPr="0078320E">
        <w:rPr>
          <w:rFonts w:ascii="Times New Roman" w:hAnsi="Times New Roman" w:cs="csr12"/>
          <w:sz w:val="24"/>
          <w:szCs w:val="24"/>
          <w:lang w:val="cs-CZ"/>
        </w:rPr>
        <w:t xml:space="preserve">kladem aplikačního modelu jsou vzory. </w:t>
      </w:r>
      <w:r w:rsidRPr="0078320E">
        <w:rPr>
          <w:rFonts w:ascii="Times New Roman" w:hAnsi="Times New Roman" w:cs="csr12"/>
          <w:i/>
          <w:iCs/>
          <w:sz w:val="24"/>
          <w:szCs w:val="24"/>
          <w:lang w:val="cs-CZ"/>
        </w:rPr>
        <w:t>Náhodná aplikace vzorů</w:t>
      </w:r>
      <w:r w:rsidRPr="0078320E">
        <w:rPr>
          <w:rFonts w:ascii="Times New Roman" w:hAnsi="Times New Roman" w:cs="csr12"/>
          <w:sz w:val="24"/>
          <w:szCs w:val="24"/>
          <w:lang w:val="cs-CZ"/>
        </w:rPr>
        <w:t xml:space="preserve"> není pro tento postup vě</w:t>
      </w:r>
      <w:r w:rsidRPr="0078320E">
        <w:rPr>
          <w:rFonts w:ascii="Times New Roman" w:hAnsi="Times New Roman" w:cs="csr12"/>
          <w:sz w:val="24"/>
          <w:szCs w:val="24"/>
          <w:lang w:val="cs-CZ"/>
        </w:rPr>
        <w:t>t</w:t>
      </w:r>
      <w:r w:rsidRPr="0078320E">
        <w:rPr>
          <w:rFonts w:ascii="Times New Roman" w:hAnsi="Times New Roman" w:cs="csr12"/>
          <w:sz w:val="24"/>
          <w:szCs w:val="24"/>
          <w:lang w:val="cs-CZ"/>
        </w:rPr>
        <w:t>šinou vhodná.</w:t>
      </w:r>
    </w:p>
    <w:p w14:paraId="51D33473" w14:textId="77777777" w:rsidR="00681BC9" w:rsidRPr="0078320E" w:rsidRDefault="005B70E3" w:rsidP="006E68A5">
      <w:pPr>
        <w:pStyle w:val="Heading3"/>
        <w:rPr>
          <w:lang w:val="cs-CZ"/>
        </w:rPr>
      </w:pPr>
      <w:bookmarkStart w:id="55" w:name="_Toc373668618"/>
      <w:bookmarkStart w:id="56" w:name="_Toc375082128"/>
      <w:r w:rsidRPr="0078320E">
        <w:rPr>
          <w:lang w:val="cs-CZ"/>
        </w:rPr>
        <w:t>5.1.2 Systematická aplikace vzorů</w:t>
      </w:r>
      <w:bookmarkEnd w:id="55"/>
      <w:bookmarkEnd w:id="56"/>
    </w:p>
    <w:p w14:paraId="2E900AA0" w14:textId="77777777" w:rsidR="00681BC9" w:rsidRPr="0078320E"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Tato technika je postavená na zavedení postupů jak vzory aplikovat. Postupy mohou být dvojího druhu.</w:t>
      </w:r>
    </w:p>
    <w:p w14:paraId="66F476B6" w14:textId="77777777" w:rsidR="00681BC9" w:rsidRPr="0078320E" w:rsidRDefault="005B70E3" w:rsidP="006E68A5">
      <w:pPr>
        <w:pStyle w:val="ListParagraph"/>
        <w:numPr>
          <w:ilvl w:val="0"/>
          <w:numId w:val="21"/>
        </w:num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Katalog vzorů (Pattern Language)</w:t>
      </w:r>
    </w:p>
    <w:p w14:paraId="4B7B151C" w14:textId="77777777" w:rsidR="00681BC9" w:rsidRPr="0078320E"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Představuje seznam vzorů rozdělených do domén. Výběrem domény se zúží spektrum vz</w:t>
      </w:r>
      <w:r w:rsidRPr="0078320E">
        <w:rPr>
          <w:rFonts w:ascii="Times New Roman" w:hAnsi="Times New Roman" w:cs="csr12"/>
          <w:sz w:val="24"/>
          <w:szCs w:val="24"/>
          <w:lang w:val="cs-CZ"/>
        </w:rPr>
        <w:t>o</w:t>
      </w:r>
      <w:r w:rsidRPr="0078320E">
        <w:rPr>
          <w:rFonts w:ascii="Times New Roman" w:hAnsi="Times New Roman" w:cs="csr12"/>
          <w:sz w:val="24"/>
          <w:szCs w:val="24"/>
          <w:lang w:val="cs-CZ"/>
        </w:rPr>
        <w:t xml:space="preserve">rů a lze pak snadněji identifikovat vhodné vzory. Také katalog často uvádí vztahy mezi </w:t>
      </w:r>
      <w:r w:rsidRPr="0078320E">
        <w:rPr>
          <w:rFonts w:ascii="Times New Roman" w:hAnsi="Times New Roman" w:cs="csr12"/>
          <w:sz w:val="24"/>
          <w:szCs w:val="24"/>
          <w:lang w:val="cs-CZ"/>
        </w:rPr>
        <w:lastRenderedPageBreak/>
        <w:t xml:space="preserve">vzory. Typickým příkladem takového katalogu je kniha Martina Flowera, ze které vychází tato případová studie. Většinou jsou vzory aplikovány metodou </w:t>
      </w:r>
      <w:r w:rsidR="00103667">
        <w:rPr>
          <w:rFonts w:ascii="Times New Roman" w:hAnsi="Times New Roman" w:cs="csr12"/>
          <w:sz w:val="24"/>
          <w:szCs w:val="24"/>
          <w:lang w:val="cs-CZ"/>
        </w:rPr>
        <w:t>„</w:t>
      </w:r>
      <w:r w:rsidRPr="00103667">
        <w:rPr>
          <w:rFonts w:ascii="Times New Roman" w:hAnsi="Times New Roman" w:cs="csr12"/>
          <w:iCs/>
          <w:sz w:val="24"/>
          <w:szCs w:val="24"/>
          <w:lang w:val="cs-CZ"/>
        </w:rPr>
        <w:t>rozšíření modelu</w:t>
      </w:r>
      <w:r w:rsidR="00103667" w:rsidRPr="00103667">
        <w:rPr>
          <w:rFonts w:ascii="Times New Roman" w:hAnsi="Times New Roman" w:cs="csr12"/>
          <w:iCs/>
          <w:sz w:val="24"/>
          <w:szCs w:val="24"/>
          <w:lang w:val="cs-CZ"/>
        </w:rPr>
        <w:t>“</w:t>
      </w:r>
      <w:r w:rsidRPr="0078320E">
        <w:rPr>
          <w:rFonts w:ascii="Times New Roman" w:hAnsi="Times New Roman" w:cs="csr12"/>
          <w:i/>
          <w:iCs/>
          <w:sz w:val="24"/>
          <w:szCs w:val="24"/>
          <w:lang w:val="cs-CZ"/>
        </w:rPr>
        <w:t>.</w:t>
      </w:r>
    </w:p>
    <w:p w14:paraId="4BE5A9B7" w14:textId="77777777" w:rsidR="00681BC9" w:rsidRPr="0078320E" w:rsidRDefault="005B70E3" w:rsidP="006E68A5">
      <w:pPr>
        <w:pStyle w:val="ListParagraph"/>
        <w:numPr>
          <w:ilvl w:val="0"/>
          <w:numId w:val="21"/>
        </w:num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Vývojový proces (Development Process)</w:t>
      </w:r>
    </w:p>
    <w:p w14:paraId="44ACA374" w14:textId="77777777" w:rsidR="00681BC9" w:rsidRPr="0078320E"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Definuje postup pro</w:t>
      </w:r>
      <w:r w:rsidR="0042595A" w:rsidRPr="0078320E">
        <w:rPr>
          <w:rFonts w:ascii="Times New Roman" w:hAnsi="Times New Roman" w:cs="csr12"/>
          <w:sz w:val="24"/>
          <w:szCs w:val="24"/>
          <w:lang w:val="cs-CZ"/>
        </w:rPr>
        <w:t xml:space="preserve"> systematickou</w:t>
      </w:r>
      <w:r w:rsidRPr="0078320E">
        <w:rPr>
          <w:rFonts w:ascii="Times New Roman" w:hAnsi="Times New Roman" w:cs="csr12"/>
          <w:sz w:val="24"/>
          <w:szCs w:val="24"/>
          <w:lang w:val="cs-CZ"/>
        </w:rPr>
        <w:t xml:space="preserve"> aplikaci vzorů.</w:t>
      </w:r>
      <w:r w:rsidR="0042595A" w:rsidRPr="0078320E">
        <w:rPr>
          <w:rFonts w:ascii="Times New Roman" w:hAnsi="Times New Roman" w:cs="csr12"/>
          <w:sz w:val="24"/>
          <w:szCs w:val="24"/>
          <w:lang w:val="cs-CZ"/>
        </w:rPr>
        <w:t xml:space="preserve"> Vzory jsou skládány jako základ apl</w:t>
      </w:r>
      <w:r w:rsidR="0042595A" w:rsidRPr="0078320E">
        <w:rPr>
          <w:rFonts w:ascii="Times New Roman" w:hAnsi="Times New Roman" w:cs="csr12"/>
          <w:sz w:val="24"/>
          <w:szCs w:val="24"/>
          <w:lang w:val="cs-CZ"/>
        </w:rPr>
        <w:t>i</w:t>
      </w:r>
      <w:r w:rsidR="0042595A" w:rsidRPr="0078320E">
        <w:rPr>
          <w:rFonts w:ascii="Times New Roman" w:hAnsi="Times New Roman" w:cs="csr12"/>
          <w:sz w:val="24"/>
          <w:szCs w:val="24"/>
          <w:lang w:val="cs-CZ"/>
        </w:rPr>
        <w:t>kačního modelu.</w:t>
      </w:r>
      <w:r w:rsidRPr="0078320E">
        <w:rPr>
          <w:rFonts w:ascii="Times New Roman" w:hAnsi="Times New Roman" w:cs="csr12"/>
          <w:sz w:val="24"/>
          <w:szCs w:val="24"/>
          <w:lang w:val="cs-CZ"/>
        </w:rPr>
        <w:t xml:space="preserve"> </w:t>
      </w:r>
      <w:r w:rsidR="0042595A" w:rsidRPr="0078320E">
        <w:rPr>
          <w:rFonts w:ascii="Times New Roman" w:hAnsi="Times New Roman" w:cs="csr12"/>
          <w:sz w:val="24"/>
          <w:szCs w:val="24"/>
          <w:lang w:val="cs-CZ"/>
        </w:rPr>
        <w:t>Tento proces je detailně popsán v</w:t>
      </w:r>
      <w:r w:rsidR="00BF0525" w:rsidRPr="0078320E">
        <w:rPr>
          <w:rFonts w:ascii="Times New Roman" w:hAnsi="Times New Roman" w:cs="csr12"/>
          <w:sz w:val="24"/>
          <w:szCs w:val="24"/>
          <w:lang w:val="cs-CZ"/>
        </w:rPr>
        <w:t> </w:t>
      </w:r>
      <w:r w:rsidR="0042595A" w:rsidRPr="0078320E">
        <w:rPr>
          <w:rFonts w:ascii="Times New Roman" w:hAnsi="Times New Roman" w:cs="csr12"/>
          <w:sz w:val="24"/>
          <w:szCs w:val="24"/>
          <w:lang w:val="cs-CZ"/>
        </w:rPr>
        <w:t>knize</w:t>
      </w:r>
      <w:r w:rsidR="00BF0525" w:rsidRPr="0078320E">
        <w:rPr>
          <w:rFonts w:ascii="Times New Roman" w:hAnsi="Times New Roman" w:cs="csr12"/>
          <w:sz w:val="24"/>
          <w:szCs w:val="24"/>
          <w:lang w:val="cs-CZ"/>
        </w:rPr>
        <w:t>.</w:t>
      </w:r>
      <w:r w:rsidR="0042595A" w:rsidRPr="0078320E">
        <w:rPr>
          <w:rFonts w:ascii="Times New Roman" w:hAnsi="Times New Roman" w:cs="csr12"/>
          <w:sz w:val="24"/>
          <w:szCs w:val="24"/>
          <w:lang w:val="cs-CZ"/>
        </w:rPr>
        <w:t xml:space="preserve"> [</w:t>
      </w:r>
      <w:r w:rsidR="00D8734B" w:rsidRPr="0078320E">
        <w:rPr>
          <w:rFonts w:ascii="Times New Roman" w:hAnsi="Times New Roman" w:cs="csr12"/>
          <w:sz w:val="24"/>
          <w:szCs w:val="24"/>
          <w:lang w:val="cs-CZ"/>
        </w:rPr>
        <w:t>5</w:t>
      </w:r>
      <w:r w:rsidR="00BF0525" w:rsidRPr="0078320E">
        <w:rPr>
          <w:rFonts w:ascii="Times New Roman" w:hAnsi="Times New Roman" w:cs="csr12"/>
          <w:sz w:val="24"/>
          <w:szCs w:val="24"/>
          <w:lang w:val="cs-CZ"/>
        </w:rPr>
        <w:t>]</w:t>
      </w:r>
      <w:r w:rsidR="00474AD3">
        <w:rPr>
          <w:rFonts w:ascii="Times New Roman" w:hAnsi="Times New Roman" w:cs="csr12"/>
          <w:sz w:val="24"/>
          <w:szCs w:val="24"/>
          <w:lang w:val="cs-CZ"/>
        </w:rPr>
        <w:t xml:space="preserve"> V knize je uvedena metoda </w:t>
      </w:r>
      <w:r w:rsidR="0042595A" w:rsidRPr="00474AD3">
        <w:rPr>
          <w:rFonts w:ascii="Times New Roman" w:hAnsi="Times New Roman" w:cs="csr12"/>
          <w:i/>
          <w:sz w:val="24"/>
          <w:szCs w:val="24"/>
          <w:lang w:val="cs-CZ"/>
        </w:rPr>
        <w:t>Patte</w:t>
      </w:r>
      <w:r w:rsidR="00474AD3" w:rsidRPr="00474AD3">
        <w:rPr>
          <w:rFonts w:ascii="Times New Roman" w:hAnsi="Times New Roman" w:cs="csr12"/>
          <w:i/>
          <w:sz w:val="24"/>
          <w:szCs w:val="24"/>
          <w:lang w:val="cs-CZ"/>
        </w:rPr>
        <w:t>rn-Oriented Analysis and Design</w:t>
      </w:r>
      <w:r w:rsidRPr="0078320E">
        <w:rPr>
          <w:rFonts w:ascii="Times New Roman" w:hAnsi="Times New Roman" w:cs="csr12"/>
          <w:sz w:val="24"/>
          <w:szCs w:val="24"/>
          <w:lang w:val="cs-CZ"/>
        </w:rPr>
        <w:t xml:space="preserve"> </w:t>
      </w:r>
      <w:r w:rsidR="0042595A" w:rsidRPr="0078320E">
        <w:rPr>
          <w:rFonts w:ascii="Times New Roman" w:hAnsi="Times New Roman" w:cs="csr12"/>
          <w:sz w:val="24"/>
          <w:szCs w:val="24"/>
          <w:lang w:val="cs-CZ"/>
        </w:rPr>
        <w:t>(</w:t>
      </w:r>
      <w:r w:rsidRPr="0078320E">
        <w:rPr>
          <w:rFonts w:ascii="Times New Roman" w:hAnsi="Times New Roman" w:cs="csr12"/>
          <w:sz w:val="24"/>
          <w:szCs w:val="24"/>
          <w:lang w:val="cs-CZ"/>
        </w:rPr>
        <w:t>POAD</w:t>
      </w:r>
      <w:r w:rsidR="00FB6404" w:rsidRPr="0078320E">
        <w:rPr>
          <w:rFonts w:ascii="Times New Roman" w:hAnsi="Times New Roman" w:cs="csr12"/>
          <w:sz w:val="24"/>
          <w:szCs w:val="24"/>
          <w:lang w:val="cs-CZ"/>
        </w:rPr>
        <w:fldChar w:fldCharType="begin"/>
      </w:r>
      <w:r w:rsidR="00FB6404" w:rsidRPr="0078320E">
        <w:rPr>
          <w:lang w:val="cs-CZ"/>
        </w:rPr>
        <w:instrText xml:space="preserve"> XE "</w:instrText>
      </w:r>
      <w:r w:rsidR="00FB6404" w:rsidRPr="0078320E">
        <w:rPr>
          <w:rFonts w:ascii="Times New Roman" w:hAnsi="Times New Roman" w:cs="csr12"/>
          <w:sz w:val="24"/>
          <w:szCs w:val="24"/>
          <w:lang w:val="cs-CZ"/>
        </w:rPr>
        <w:instrText>POAD</w:instrText>
      </w:r>
      <w:r w:rsidR="00FB6404" w:rsidRPr="0078320E">
        <w:rPr>
          <w:lang w:val="cs-CZ"/>
        </w:rPr>
        <w:instrText xml:space="preserve">" </w:instrText>
      </w:r>
      <w:r w:rsidR="00FB6404" w:rsidRPr="0078320E">
        <w:rPr>
          <w:rFonts w:ascii="Times New Roman" w:hAnsi="Times New Roman" w:cs="csr12"/>
          <w:sz w:val="24"/>
          <w:szCs w:val="24"/>
          <w:lang w:val="cs-CZ"/>
        </w:rPr>
        <w:fldChar w:fldCharType="end"/>
      </w:r>
      <w:r w:rsidR="0042595A" w:rsidRPr="0078320E">
        <w:rPr>
          <w:rFonts w:ascii="Times New Roman" w:hAnsi="Times New Roman" w:cs="csr12"/>
          <w:sz w:val="24"/>
          <w:szCs w:val="24"/>
          <w:lang w:val="cs-CZ"/>
        </w:rPr>
        <w:t>)</w:t>
      </w:r>
      <w:r w:rsidRPr="0078320E">
        <w:rPr>
          <w:rFonts w:ascii="Times New Roman" w:hAnsi="Times New Roman" w:cs="csr12"/>
          <w:sz w:val="24"/>
          <w:szCs w:val="24"/>
          <w:lang w:val="cs-CZ"/>
        </w:rPr>
        <w:t xml:space="preserve">, </w:t>
      </w:r>
      <w:r w:rsidR="001B5EF4" w:rsidRPr="0078320E">
        <w:rPr>
          <w:rFonts w:ascii="Times New Roman" w:hAnsi="Times New Roman" w:cs="csr12"/>
          <w:sz w:val="24"/>
          <w:szCs w:val="24"/>
          <w:lang w:val="cs-CZ"/>
        </w:rPr>
        <w:t>jejíž</w:t>
      </w:r>
      <w:r w:rsidRPr="0078320E">
        <w:rPr>
          <w:rFonts w:ascii="Times New Roman" w:hAnsi="Times New Roman" w:cs="csr12"/>
          <w:sz w:val="24"/>
          <w:szCs w:val="24"/>
          <w:lang w:val="cs-CZ"/>
        </w:rPr>
        <w:t xml:space="preserve"> základní princip je uveden níže.</w:t>
      </w:r>
    </w:p>
    <w:p w14:paraId="2E07680B" w14:textId="77777777" w:rsidR="00681BC9" w:rsidRPr="0078320E"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ab/>
      </w:r>
    </w:p>
    <w:p w14:paraId="6D2F2BBC" w14:textId="77777777" w:rsidR="00681BC9" w:rsidRPr="0078320E" w:rsidRDefault="005B70E3" w:rsidP="00247779">
      <w:pPr>
        <w:pStyle w:val="Heading4"/>
        <w:jc w:val="both"/>
        <w:rPr>
          <w:b/>
          <w:lang w:val="cs-CZ"/>
        </w:rPr>
      </w:pPr>
      <w:r w:rsidRPr="0078320E">
        <w:rPr>
          <w:b/>
          <w:lang w:val="cs-CZ"/>
        </w:rPr>
        <w:t>Metoda rozšíření modelu</w:t>
      </w:r>
    </w:p>
    <w:p w14:paraId="45ADBEE9" w14:textId="77777777" w:rsidR="00681BC9" w:rsidRPr="0078320E"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 xml:space="preserve">Ze specifikace </w:t>
      </w:r>
      <w:r w:rsidR="001B5EF4" w:rsidRPr="0078320E">
        <w:rPr>
          <w:rFonts w:ascii="Times New Roman" w:hAnsi="Times New Roman" w:cs="csr12"/>
          <w:sz w:val="24"/>
          <w:szCs w:val="24"/>
          <w:lang w:val="cs-CZ"/>
        </w:rPr>
        <w:t>požadavků</w:t>
      </w:r>
      <w:r w:rsidRPr="0078320E">
        <w:rPr>
          <w:rFonts w:ascii="Times New Roman" w:hAnsi="Times New Roman" w:cs="csr12"/>
          <w:sz w:val="24"/>
          <w:szCs w:val="24"/>
          <w:lang w:val="cs-CZ"/>
        </w:rPr>
        <w:t xml:space="preserve"> se běžnými postupy vytvoří diagram tříd. Podle domény se pak vybere vzor nebo seznam vzorů, který by mohl být použit. Procházením diagramu tříd se hledá nejvhodnější místo pro použití vzoru. Dalo by se také říci, že se hledá taková část modelu, kde se vyskytuje problém, který lze vzorem vyřešit. Tato metoda je opakem k </w:t>
      </w:r>
      <w:r w:rsidRPr="0078320E">
        <w:rPr>
          <w:rFonts w:ascii="Times New Roman" w:hAnsi="Times New Roman" w:cs="csr12"/>
          <w:i/>
          <w:iCs/>
          <w:sz w:val="24"/>
          <w:szCs w:val="24"/>
          <w:lang w:val="cs-CZ"/>
        </w:rPr>
        <w:t xml:space="preserve">náhodné aplikaci vzoru, </w:t>
      </w:r>
      <w:r w:rsidRPr="0078320E">
        <w:rPr>
          <w:rFonts w:ascii="Times New Roman" w:hAnsi="Times New Roman" w:cs="csr12"/>
          <w:sz w:val="24"/>
          <w:szCs w:val="24"/>
          <w:lang w:val="cs-CZ"/>
        </w:rPr>
        <w:t>kde nejdříve máme problém až poté vzor.</w:t>
      </w:r>
    </w:p>
    <w:p w14:paraId="3581D4F9" w14:textId="77777777" w:rsidR="00681BC9" w:rsidRPr="0078320E" w:rsidRDefault="00681BC9" w:rsidP="00247779">
      <w:pPr>
        <w:suppressAutoHyphens w:val="0"/>
        <w:autoSpaceDE w:val="0"/>
        <w:spacing w:after="0" w:line="360" w:lineRule="auto"/>
        <w:jc w:val="both"/>
        <w:textAlignment w:val="auto"/>
        <w:rPr>
          <w:sz w:val="24"/>
          <w:szCs w:val="24"/>
          <w:lang w:val="cs-CZ"/>
        </w:rPr>
      </w:pPr>
    </w:p>
    <w:p w14:paraId="50D4369D" w14:textId="77777777" w:rsidR="006E68A5" w:rsidRPr="0078320E" w:rsidRDefault="006E68A5" w:rsidP="00247779">
      <w:pPr>
        <w:suppressAutoHyphens w:val="0"/>
        <w:autoSpaceDE w:val="0"/>
        <w:spacing w:after="0" w:line="360" w:lineRule="auto"/>
        <w:jc w:val="both"/>
        <w:textAlignment w:val="auto"/>
        <w:rPr>
          <w:sz w:val="24"/>
          <w:szCs w:val="24"/>
          <w:lang w:val="cs-CZ"/>
        </w:rPr>
      </w:pPr>
    </w:p>
    <w:p w14:paraId="783FFCEC" w14:textId="77777777" w:rsidR="0042595A" w:rsidRPr="0078320E" w:rsidRDefault="005B70E3" w:rsidP="00247779">
      <w:pPr>
        <w:suppressAutoHyphens w:val="0"/>
        <w:autoSpaceDE w:val="0"/>
        <w:spacing w:after="0" w:line="360" w:lineRule="auto"/>
        <w:jc w:val="both"/>
        <w:textAlignment w:val="auto"/>
        <w:rPr>
          <w:rFonts w:ascii="Times New Roman" w:hAnsi="Times New Roman" w:cs="csr12"/>
          <w:b/>
          <w:sz w:val="24"/>
          <w:szCs w:val="24"/>
          <w:lang w:val="cs-CZ"/>
        </w:rPr>
      </w:pPr>
      <w:r w:rsidRPr="0078320E">
        <w:rPr>
          <w:rStyle w:val="Heading4Char"/>
          <w:b/>
          <w:lang w:val="cs-CZ"/>
        </w:rPr>
        <w:t>Metoda POAD</w:t>
      </w:r>
    </w:p>
    <w:p w14:paraId="49D6EC69" w14:textId="77777777" w:rsidR="00516C06" w:rsidRPr="0078320E" w:rsidRDefault="00EA6F5C" w:rsidP="00247779">
      <w:pPr>
        <w:suppressAutoHyphens w:val="0"/>
        <w:autoSpaceDE w:val="0"/>
        <w:spacing w:after="0" w:line="360" w:lineRule="auto"/>
        <w:jc w:val="both"/>
        <w:textAlignment w:val="auto"/>
        <w:rPr>
          <w:rFonts w:ascii="Times New Roman" w:hAnsi="Times New Roman"/>
          <w:sz w:val="24"/>
          <w:szCs w:val="24"/>
          <w:lang w:val="cs-CZ"/>
        </w:rPr>
      </w:pPr>
      <w:r w:rsidRPr="0078320E">
        <w:rPr>
          <w:rFonts w:ascii="Times New Roman" w:hAnsi="Times New Roman"/>
          <w:sz w:val="24"/>
          <w:szCs w:val="24"/>
          <w:lang w:val="cs-CZ"/>
        </w:rPr>
        <w:t>Nejdříve je potřeba určit s jakými vzory metoda počítá a k čemu je určena. Tedy hlavním úkolem metody POAD je vytvoření návrhu aplikace sestaveného výlučně ze vzorů. To znamená, že</w:t>
      </w:r>
      <w:r w:rsidR="007C6A3D">
        <w:rPr>
          <w:rFonts w:ascii="Times New Roman" w:hAnsi="Times New Roman"/>
          <w:sz w:val="24"/>
          <w:szCs w:val="24"/>
          <w:lang w:val="cs-CZ"/>
        </w:rPr>
        <w:t xml:space="preserve"> se</w:t>
      </w:r>
      <w:r w:rsidRPr="0078320E">
        <w:rPr>
          <w:rFonts w:ascii="Times New Roman" w:hAnsi="Times New Roman"/>
          <w:sz w:val="24"/>
          <w:szCs w:val="24"/>
          <w:lang w:val="cs-CZ"/>
        </w:rPr>
        <w:t xml:space="preserve"> nevěnuje pouze analýze, ale i </w:t>
      </w:r>
      <w:r w:rsidR="00474AD3">
        <w:rPr>
          <w:rFonts w:ascii="Times New Roman" w:hAnsi="Times New Roman"/>
          <w:sz w:val="24"/>
          <w:szCs w:val="24"/>
          <w:lang w:val="cs-CZ"/>
        </w:rPr>
        <w:t xml:space="preserve">dalším aspektům vývoje, jako je například </w:t>
      </w:r>
      <w:r w:rsidR="00474AD3" w:rsidRPr="00474AD3">
        <w:rPr>
          <w:rFonts w:ascii="Times New Roman" w:hAnsi="Times New Roman"/>
          <w:i/>
          <w:sz w:val="24"/>
          <w:szCs w:val="24"/>
          <w:lang w:val="cs-CZ"/>
        </w:rPr>
        <w:t>návrh</w:t>
      </w:r>
      <w:r w:rsidRPr="0078320E">
        <w:rPr>
          <w:rFonts w:ascii="Times New Roman" w:hAnsi="Times New Roman"/>
          <w:sz w:val="24"/>
          <w:szCs w:val="24"/>
          <w:lang w:val="cs-CZ"/>
        </w:rPr>
        <w:t>. Použí</w:t>
      </w:r>
      <w:r w:rsidR="00474AD3">
        <w:rPr>
          <w:rFonts w:ascii="Times New Roman" w:hAnsi="Times New Roman"/>
          <w:sz w:val="24"/>
          <w:szCs w:val="24"/>
          <w:lang w:val="cs-CZ"/>
        </w:rPr>
        <w:t xml:space="preserve">vá tzv. </w:t>
      </w:r>
      <w:r w:rsidRPr="00474AD3">
        <w:rPr>
          <w:rFonts w:ascii="Times New Roman" w:hAnsi="Times New Roman"/>
          <w:i/>
          <w:sz w:val="24"/>
          <w:szCs w:val="24"/>
          <w:lang w:val="cs-CZ"/>
        </w:rPr>
        <w:t>konstrukční vzo</w:t>
      </w:r>
      <w:r w:rsidR="00474AD3" w:rsidRPr="00474AD3">
        <w:rPr>
          <w:rFonts w:ascii="Times New Roman" w:hAnsi="Times New Roman"/>
          <w:i/>
          <w:sz w:val="24"/>
          <w:szCs w:val="24"/>
          <w:lang w:val="cs-CZ"/>
        </w:rPr>
        <w:t>ry</w:t>
      </w:r>
      <w:r w:rsidRPr="0078320E">
        <w:rPr>
          <w:rFonts w:ascii="Times New Roman" w:hAnsi="Times New Roman"/>
          <w:sz w:val="24"/>
          <w:szCs w:val="24"/>
          <w:lang w:val="cs-CZ"/>
        </w:rPr>
        <w:t xml:space="preserve">. Jedná se o vzory, které zapouzdřují určitou oblast s daty a vystavují navenek pouze metody pro práci s daty </w:t>
      </w:r>
      <w:r w:rsidR="00516C06" w:rsidRPr="0078320E">
        <w:rPr>
          <w:rFonts w:ascii="Times New Roman" w:hAnsi="Times New Roman"/>
          <w:sz w:val="24"/>
          <w:szCs w:val="24"/>
          <w:lang w:val="cs-CZ"/>
        </w:rPr>
        <w:t>nebo aplikační logikou. To zn</w:t>
      </w:r>
      <w:r w:rsidR="00516C06" w:rsidRPr="0078320E">
        <w:rPr>
          <w:rFonts w:ascii="Times New Roman" w:hAnsi="Times New Roman"/>
          <w:sz w:val="24"/>
          <w:szCs w:val="24"/>
          <w:lang w:val="cs-CZ"/>
        </w:rPr>
        <w:t>a</w:t>
      </w:r>
      <w:r w:rsidR="00516C06" w:rsidRPr="0078320E">
        <w:rPr>
          <w:rFonts w:ascii="Times New Roman" w:hAnsi="Times New Roman"/>
          <w:sz w:val="24"/>
          <w:szCs w:val="24"/>
          <w:lang w:val="cs-CZ"/>
        </w:rPr>
        <w:t>mená, že každá jednotka (vzor) obsahuje aplikační rozhraní (interface).</w:t>
      </w:r>
    </w:p>
    <w:p w14:paraId="55384997" w14:textId="77777777" w:rsidR="00516C06" w:rsidRPr="0078320E" w:rsidRDefault="00516C06" w:rsidP="00247779">
      <w:pPr>
        <w:suppressAutoHyphens w:val="0"/>
        <w:autoSpaceDE w:val="0"/>
        <w:spacing w:after="0" w:line="360" w:lineRule="auto"/>
        <w:jc w:val="both"/>
        <w:textAlignment w:val="auto"/>
        <w:rPr>
          <w:rFonts w:ascii="Times New Roman" w:hAnsi="Times New Roman"/>
          <w:sz w:val="24"/>
          <w:szCs w:val="24"/>
          <w:lang w:val="cs-CZ"/>
        </w:rPr>
      </w:pPr>
      <w:r w:rsidRPr="0078320E">
        <w:rPr>
          <w:rFonts w:ascii="Times New Roman" w:hAnsi="Times New Roman"/>
          <w:sz w:val="24"/>
          <w:szCs w:val="24"/>
          <w:lang w:val="cs-CZ"/>
        </w:rPr>
        <w:tab/>
        <w:t xml:space="preserve">Metoda POAD navrhuje rozdělit </w:t>
      </w:r>
      <w:r w:rsidR="009D63D8" w:rsidRPr="0078320E">
        <w:rPr>
          <w:rFonts w:ascii="Times New Roman" w:hAnsi="Times New Roman"/>
          <w:sz w:val="24"/>
          <w:szCs w:val="24"/>
          <w:lang w:val="cs-CZ"/>
        </w:rPr>
        <w:t>vývoj do tří fází</w:t>
      </w:r>
      <w:r w:rsidRPr="0078320E">
        <w:rPr>
          <w:rFonts w:ascii="Times New Roman" w:hAnsi="Times New Roman"/>
          <w:sz w:val="24"/>
          <w:szCs w:val="24"/>
          <w:lang w:val="cs-CZ"/>
        </w:rPr>
        <w:t>:</w:t>
      </w:r>
    </w:p>
    <w:p w14:paraId="6B6C10B3" w14:textId="77777777" w:rsidR="00516C06" w:rsidRPr="0078320E" w:rsidRDefault="00516C06" w:rsidP="00247779">
      <w:pPr>
        <w:pStyle w:val="ListParagraph"/>
        <w:numPr>
          <w:ilvl w:val="0"/>
          <w:numId w:val="14"/>
        </w:numPr>
        <w:suppressAutoHyphens w:val="0"/>
        <w:autoSpaceDE w:val="0"/>
        <w:spacing w:after="0" w:line="360" w:lineRule="auto"/>
        <w:jc w:val="both"/>
        <w:textAlignment w:val="auto"/>
        <w:rPr>
          <w:rFonts w:ascii="Times New Roman" w:hAnsi="Times New Roman" w:cs="csr12"/>
          <w:i/>
          <w:sz w:val="24"/>
          <w:szCs w:val="24"/>
          <w:lang w:val="cs-CZ"/>
        </w:rPr>
      </w:pPr>
      <w:r w:rsidRPr="0078320E">
        <w:rPr>
          <w:rFonts w:ascii="Times New Roman" w:hAnsi="Times New Roman" w:cs="csr12"/>
          <w:i/>
          <w:sz w:val="24"/>
          <w:szCs w:val="24"/>
          <w:lang w:val="cs-CZ"/>
        </w:rPr>
        <w:t>Analytická fáze</w:t>
      </w:r>
    </w:p>
    <w:p w14:paraId="2BC9A3FB" w14:textId="77777777" w:rsidR="00516C06" w:rsidRPr="0078320E" w:rsidRDefault="00516C06" w:rsidP="00247779">
      <w:pPr>
        <w:suppressAutoHyphens w:val="0"/>
        <w:autoSpaceDE w:val="0"/>
        <w:spacing w:after="0" w:line="360" w:lineRule="auto"/>
        <w:ind w:left="720"/>
        <w:jc w:val="both"/>
        <w:textAlignment w:val="auto"/>
        <w:rPr>
          <w:rFonts w:ascii="Times New Roman" w:hAnsi="Times New Roman" w:cs="csr12"/>
          <w:sz w:val="24"/>
          <w:szCs w:val="24"/>
          <w:lang w:val="cs-CZ"/>
        </w:rPr>
      </w:pPr>
      <w:r w:rsidRPr="0078320E">
        <w:rPr>
          <w:rFonts w:ascii="Times New Roman" w:hAnsi="Times New Roman" w:cs="csr12"/>
          <w:sz w:val="24"/>
          <w:szCs w:val="24"/>
          <w:lang w:val="cs-CZ"/>
        </w:rPr>
        <w:t>Dochází na základě analýzy požadavků k určení vhodných vzorů.</w:t>
      </w:r>
    </w:p>
    <w:p w14:paraId="71A49EE2" w14:textId="77777777" w:rsidR="00516C06" w:rsidRPr="0078320E" w:rsidRDefault="00516C06" w:rsidP="00247779">
      <w:pPr>
        <w:pStyle w:val="ListParagraph"/>
        <w:numPr>
          <w:ilvl w:val="0"/>
          <w:numId w:val="14"/>
        </w:numPr>
        <w:suppressAutoHyphens w:val="0"/>
        <w:autoSpaceDE w:val="0"/>
        <w:spacing w:after="0" w:line="360" w:lineRule="auto"/>
        <w:jc w:val="both"/>
        <w:textAlignment w:val="auto"/>
        <w:rPr>
          <w:rFonts w:ascii="Times New Roman" w:hAnsi="Times New Roman" w:cs="csr12"/>
          <w:i/>
          <w:sz w:val="24"/>
          <w:szCs w:val="24"/>
          <w:lang w:val="cs-CZ"/>
        </w:rPr>
      </w:pPr>
      <w:r w:rsidRPr="0078320E">
        <w:rPr>
          <w:rFonts w:ascii="Times New Roman" w:hAnsi="Times New Roman" w:cs="csr12"/>
          <w:i/>
          <w:sz w:val="24"/>
          <w:szCs w:val="24"/>
          <w:lang w:val="cs-CZ"/>
        </w:rPr>
        <w:t>Návrh na vyšší úrovni</w:t>
      </w:r>
    </w:p>
    <w:p w14:paraId="537047F9" w14:textId="77777777" w:rsidR="00516C06" w:rsidRPr="0078320E" w:rsidRDefault="009D63D8" w:rsidP="00247779">
      <w:pPr>
        <w:suppressAutoHyphens w:val="0"/>
        <w:autoSpaceDE w:val="0"/>
        <w:spacing w:after="0" w:line="360" w:lineRule="auto"/>
        <w:ind w:left="720"/>
        <w:jc w:val="both"/>
        <w:textAlignment w:val="auto"/>
        <w:rPr>
          <w:rFonts w:ascii="Times New Roman" w:hAnsi="Times New Roman" w:cs="csr12"/>
          <w:sz w:val="24"/>
          <w:szCs w:val="24"/>
          <w:lang w:val="cs-CZ"/>
        </w:rPr>
      </w:pPr>
      <w:r w:rsidRPr="0078320E">
        <w:rPr>
          <w:rFonts w:ascii="Times New Roman" w:hAnsi="Times New Roman" w:cs="csr12"/>
          <w:sz w:val="24"/>
          <w:szCs w:val="24"/>
          <w:lang w:val="cs-CZ"/>
        </w:rPr>
        <w:t>Během návrhu na vyšší úrovni se vzájemně propojují instance vzorů, které byly vybrány v analytické fázi. Spojování vzorů je v knize určeno termínem „gluing“, neboli lepení. Probíhá formalizovaným postupem s podporou propojovacích vzorů.</w:t>
      </w:r>
    </w:p>
    <w:p w14:paraId="15860FAC" w14:textId="77777777" w:rsidR="009D63D8" w:rsidRPr="0078320E" w:rsidRDefault="009D63D8" w:rsidP="00247779">
      <w:pPr>
        <w:pStyle w:val="ListParagraph"/>
        <w:numPr>
          <w:ilvl w:val="0"/>
          <w:numId w:val="14"/>
        </w:numPr>
        <w:suppressAutoHyphens w:val="0"/>
        <w:autoSpaceDE w:val="0"/>
        <w:spacing w:after="0" w:line="360" w:lineRule="auto"/>
        <w:jc w:val="both"/>
        <w:textAlignment w:val="auto"/>
        <w:rPr>
          <w:rFonts w:ascii="Times New Roman" w:hAnsi="Times New Roman" w:cs="csr12"/>
          <w:sz w:val="24"/>
          <w:szCs w:val="24"/>
          <w:lang w:val="cs-CZ"/>
        </w:rPr>
      </w:pPr>
      <w:r w:rsidRPr="0078320E">
        <w:rPr>
          <w:rFonts w:ascii="Times New Roman" w:hAnsi="Times New Roman" w:cs="csr12"/>
          <w:i/>
          <w:sz w:val="24"/>
          <w:szCs w:val="24"/>
          <w:lang w:val="cs-CZ"/>
        </w:rPr>
        <w:t>Zpřesnění návrhu</w:t>
      </w:r>
    </w:p>
    <w:p w14:paraId="531408C2" w14:textId="77777777" w:rsidR="009D63D8" w:rsidRPr="0078320E" w:rsidRDefault="009D63D8" w:rsidP="00247779">
      <w:pPr>
        <w:pStyle w:val="ListParagraph"/>
        <w:suppressAutoHyphens w:val="0"/>
        <w:autoSpaceDE w:val="0"/>
        <w:spacing w:after="0" w:line="360" w:lineRule="auto"/>
        <w:jc w:val="both"/>
        <w:textAlignment w:val="auto"/>
        <w:rPr>
          <w:rFonts w:ascii="Times New Roman" w:hAnsi="Times New Roman" w:cs="csr12"/>
          <w:sz w:val="24"/>
          <w:szCs w:val="24"/>
          <w:lang w:val="cs-CZ"/>
        </w:rPr>
      </w:pPr>
      <w:r w:rsidRPr="0078320E">
        <w:rPr>
          <w:rFonts w:ascii="Times New Roman" w:hAnsi="Times New Roman" w:cs="csr12"/>
          <w:sz w:val="24"/>
          <w:szCs w:val="24"/>
          <w:lang w:val="cs-CZ"/>
        </w:rPr>
        <w:t xml:space="preserve">Zpřesnění návrhu doplňuje aplikační model z předchozích fází o detaily. Je možná také optimalizace vazeb, pokud je to potřeba. </w:t>
      </w:r>
    </w:p>
    <w:p w14:paraId="42A0DB0F" w14:textId="77777777" w:rsidR="00681BC9" w:rsidRPr="0078320E"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tab/>
      </w:r>
    </w:p>
    <w:p w14:paraId="3000AD76" w14:textId="77777777" w:rsidR="00681BC9" w:rsidRPr="009C4C73" w:rsidRDefault="005B70E3" w:rsidP="00247779">
      <w:pPr>
        <w:suppressAutoHyphens w:val="0"/>
        <w:autoSpaceDE w:val="0"/>
        <w:spacing w:after="0" w:line="360" w:lineRule="auto"/>
        <w:jc w:val="both"/>
        <w:textAlignment w:val="auto"/>
        <w:rPr>
          <w:lang w:val="cs-CZ"/>
        </w:rPr>
      </w:pPr>
      <w:r w:rsidRPr="0078320E">
        <w:rPr>
          <w:rFonts w:ascii="Times New Roman" w:hAnsi="Times New Roman" w:cs="csr12"/>
          <w:sz w:val="24"/>
          <w:szCs w:val="24"/>
          <w:lang w:val="cs-CZ"/>
        </w:rPr>
        <w:lastRenderedPageBreak/>
        <w:tab/>
        <w:t xml:space="preserve">V systému pro plánování směn byly použity jak systematická, tak nesystematická aplikace vzorů. I když je systém specifický a určitě jeho jádro nebude znovu použito pro výstavbu nějakého nového produktu, převládala systematická aplikace vzorů. Přesněji </w:t>
      </w:r>
      <w:r w:rsidRPr="0078320E">
        <w:rPr>
          <w:rFonts w:ascii="Times New Roman" w:hAnsi="Times New Roman" w:cs="csr12"/>
          <w:i/>
          <w:iCs/>
          <w:sz w:val="24"/>
          <w:szCs w:val="24"/>
          <w:lang w:val="cs-CZ"/>
        </w:rPr>
        <w:t>m</w:t>
      </w:r>
      <w:r w:rsidRPr="0078320E">
        <w:rPr>
          <w:rFonts w:ascii="Times New Roman" w:hAnsi="Times New Roman" w:cs="csr12"/>
          <w:i/>
          <w:iCs/>
          <w:sz w:val="24"/>
          <w:szCs w:val="24"/>
          <w:lang w:val="cs-CZ"/>
        </w:rPr>
        <w:t>e</w:t>
      </w:r>
      <w:r w:rsidRPr="0078320E">
        <w:rPr>
          <w:rFonts w:ascii="Times New Roman" w:hAnsi="Times New Roman" w:cs="csr12"/>
          <w:i/>
          <w:iCs/>
          <w:sz w:val="24"/>
          <w:szCs w:val="24"/>
          <w:lang w:val="cs-CZ"/>
        </w:rPr>
        <w:t>toda rozšíření modelu</w:t>
      </w:r>
      <w:r w:rsidRPr="0078320E">
        <w:rPr>
          <w:rFonts w:ascii="Times New Roman" w:hAnsi="Times New Roman" w:cs="csr12"/>
          <w:sz w:val="24"/>
          <w:szCs w:val="24"/>
          <w:lang w:val="cs-CZ"/>
        </w:rPr>
        <w:t>. Většinou nelze při řešení situace poznat</w:t>
      </w:r>
      <w:r w:rsidR="00436BBF" w:rsidRPr="0078320E">
        <w:rPr>
          <w:rFonts w:ascii="Times New Roman" w:hAnsi="Times New Roman" w:cs="csr12"/>
          <w:sz w:val="24"/>
          <w:szCs w:val="24"/>
          <w:lang w:val="cs-CZ"/>
        </w:rPr>
        <w:t>,</w:t>
      </w:r>
      <w:r w:rsidRPr="0078320E">
        <w:rPr>
          <w:rFonts w:ascii="Times New Roman" w:hAnsi="Times New Roman" w:cs="csr12"/>
          <w:sz w:val="24"/>
          <w:szCs w:val="24"/>
          <w:lang w:val="cs-CZ"/>
        </w:rPr>
        <w:t xml:space="preserve"> jestli ji náhodou nepokrývá nějaký vzor, bez toho aby architekt znal všechny vzory nazpaměť. Lepší je vybrat seznam vzorů a hledat pro ně uplatnění v diagramu tříd. Nesystematickou aplikací byl použit jen vzor </w:t>
      </w:r>
      <w:r w:rsidR="00261E2B" w:rsidRPr="0078320E">
        <w:rPr>
          <w:rFonts w:ascii="Times New Roman" w:hAnsi="Times New Roman" w:cs="csr12"/>
          <w:i/>
          <w:sz w:val="24"/>
          <w:szCs w:val="24"/>
          <w:lang w:val="cs-CZ"/>
        </w:rPr>
        <w:t>Měření</w:t>
      </w:r>
      <w:r w:rsidR="00B82581" w:rsidRPr="0078320E">
        <w:rPr>
          <w:rFonts w:ascii="Times New Roman" w:hAnsi="Times New Roman" w:cs="csr12"/>
          <w:sz w:val="24"/>
          <w:szCs w:val="24"/>
          <w:lang w:val="cs-CZ"/>
        </w:rPr>
        <w:t xml:space="preserve"> (5.2)</w:t>
      </w:r>
      <w:r w:rsidRPr="0078320E">
        <w:rPr>
          <w:rFonts w:ascii="Times New Roman" w:hAnsi="Times New Roman" w:cs="csr12"/>
          <w:sz w:val="24"/>
          <w:szCs w:val="24"/>
          <w:lang w:val="cs-CZ"/>
        </w:rPr>
        <w:t xml:space="preserve">, protože jsem znal jeho specifikaci a jakmile byl seznam požadavků </w:t>
      </w:r>
      <w:r w:rsidR="009C4C73">
        <w:rPr>
          <w:rFonts w:ascii="Times New Roman" w:hAnsi="Times New Roman" w:cs="csr12"/>
          <w:sz w:val="24"/>
          <w:szCs w:val="24"/>
          <w:lang w:val="cs-CZ"/>
        </w:rPr>
        <w:t>h</w:t>
      </w:r>
      <w:r w:rsidR="009C4C73">
        <w:rPr>
          <w:rFonts w:ascii="Times New Roman" w:hAnsi="Times New Roman" w:cs="csr12"/>
          <w:sz w:val="24"/>
          <w:szCs w:val="24"/>
          <w:lang w:val="cs-CZ"/>
        </w:rPr>
        <w:t>o</w:t>
      </w:r>
      <w:r w:rsidR="009C4C73">
        <w:rPr>
          <w:rFonts w:ascii="Times New Roman" w:hAnsi="Times New Roman" w:cs="csr12"/>
          <w:sz w:val="24"/>
          <w:szCs w:val="24"/>
          <w:lang w:val="cs-CZ"/>
        </w:rPr>
        <w:t>tov</w:t>
      </w:r>
      <w:r w:rsidR="007C6A3D">
        <w:rPr>
          <w:rFonts w:ascii="Times New Roman" w:hAnsi="Times New Roman" w:cs="csr12"/>
          <w:sz w:val="24"/>
          <w:szCs w:val="24"/>
          <w:lang w:val="cs-CZ"/>
        </w:rPr>
        <w:t>, situace ihned</w:t>
      </w:r>
      <w:r w:rsidRPr="0078320E">
        <w:rPr>
          <w:rFonts w:ascii="Times New Roman" w:hAnsi="Times New Roman" w:cs="csr12"/>
          <w:sz w:val="24"/>
          <w:szCs w:val="24"/>
          <w:lang w:val="cs-CZ"/>
        </w:rPr>
        <w:t xml:space="preserve"> vybízela k použití vzoru.</w:t>
      </w:r>
      <w:r w:rsidR="009C4C73">
        <w:rPr>
          <w:rFonts w:ascii="Times New Roman" w:hAnsi="Times New Roman" w:cs="csr12"/>
          <w:sz w:val="24"/>
          <w:szCs w:val="24"/>
          <w:lang w:val="cs-CZ"/>
        </w:rPr>
        <w:t xml:space="preserve"> Zbytek vzorů byl aplikován již zmíněnou m</w:t>
      </w:r>
      <w:r w:rsidR="009C4C73">
        <w:rPr>
          <w:rFonts w:ascii="Times New Roman" w:hAnsi="Times New Roman" w:cs="csr12"/>
          <w:sz w:val="24"/>
          <w:szCs w:val="24"/>
          <w:lang w:val="cs-CZ"/>
        </w:rPr>
        <w:t>e</w:t>
      </w:r>
      <w:r w:rsidR="009C4C73">
        <w:rPr>
          <w:rFonts w:ascii="Times New Roman" w:hAnsi="Times New Roman" w:cs="csr12"/>
          <w:sz w:val="24"/>
          <w:szCs w:val="24"/>
          <w:lang w:val="cs-CZ"/>
        </w:rPr>
        <w:t xml:space="preserve">todou </w:t>
      </w:r>
      <w:r w:rsidR="009C4C73" w:rsidRPr="009C4C73">
        <w:rPr>
          <w:rFonts w:ascii="Times New Roman" w:hAnsi="Times New Roman" w:cs="csr12"/>
          <w:i/>
          <w:sz w:val="24"/>
          <w:szCs w:val="24"/>
          <w:lang w:val="cs-CZ"/>
        </w:rPr>
        <w:t>rozšíření modelu</w:t>
      </w:r>
      <w:r w:rsidR="009C4C73">
        <w:rPr>
          <w:rFonts w:ascii="Times New Roman" w:hAnsi="Times New Roman" w:cs="csr12"/>
          <w:i/>
          <w:sz w:val="24"/>
          <w:szCs w:val="24"/>
          <w:lang w:val="cs-CZ"/>
        </w:rPr>
        <w:t xml:space="preserve">. </w:t>
      </w:r>
      <w:r w:rsidR="009C4C73">
        <w:rPr>
          <w:rFonts w:ascii="Times New Roman" w:hAnsi="Times New Roman" w:cs="csr12"/>
          <w:sz w:val="24"/>
          <w:szCs w:val="24"/>
          <w:lang w:val="cs-CZ"/>
        </w:rPr>
        <w:t xml:space="preserve">Konkrétně se jedná o vzory </w:t>
      </w:r>
      <w:r w:rsidR="009C4C73">
        <w:rPr>
          <w:rFonts w:ascii="Times New Roman" w:hAnsi="Times New Roman" w:cs="csr12"/>
          <w:i/>
          <w:sz w:val="24"/>
          <w:szCs w:val="24"/>
          <w:lang w:val="cs-CZ"/>
        </w:rPr>
        <w:t>Rozsah, Účet, Hierarchie organizace, Plán, Heterogenní seznam a Akce.</w:t>
      </w:r>
      <w:r w:rsidR="009C4C73">
        <w:rPr>
          <w:rFonts w:ascii="Times New Roman" w:hAnsi="Times New Roman" w:cs="csr12"/>
          <w:sz w:val="24"/>
          <w:szCs w:val="24"/>
          <w:lang w:val="cs-CZ"/>
        </w:rPr>
        <w:t xml:space="preserve"> </w:t>
      </w:r>
    </w:p>
    <w:p w14:paraId="250B47A2" w14:textId="77777777" w:rsidR="00C338A6" w:rsidRPr="0078320E" w:rsidRDefault="00C338A6" w:rsidP="00247779">
      <w:pPr>
        <w:pStyle w:val="Heading2"/>
        <w:jc w:val="both"/>
        <w:rPr>
          <w:lang w:val="cs-CZ"/>
        </w:rPr>
      </w:pPr>
    </w:p>
    <w:p w14:paraId="3CC7DB6F" w14:textId="77777777" w:rsidR="00681BC9" w:rsidRPr="0078320E" w:rsidRDefault="005B70E3" w:rsidP="00247779">
      <w:pPr>
        <w:pStyle w:val="Heading2"/>
        <w:jc w:val="both"/>
        <w:rPr>
          <w:lang w:val="cs-CZ"/>
        </w:rPr>
      </w:pPr>
      <w:bookmarkStart w:id="57" w:name="_Toc373668619"/>
      <w:bookmarkStart w:id="58" w:name="_Toc375082129"/>
      <w:r w:rsidRPr="0078320E">
        <w:rPr>
          <w:lang w:val="cs-CZ"/>
        </w:rPr>
        <w:t xml:space="preserve">5.2 </w:t>
      </w:r>
      <w:bookmarkEnd w:id="57"/>
      <w:r w:rsidR="00261E2B" w:rsidRPr="0078320E">
        <w:rPr>
          <w:lang w:val="cs-CZ"/>
        </w:rPr>
        <w:t>Měření</w:t>
      </w:r>
      <w:bookmarkEnd w:id="58"/>
    </w:p>
    <w:p w14:paraId="5A39F309"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r w:rsidR="001B5EF4" w:rsidRPr="0078320E">
        <w:rPr>
          <w:rFonts w:ascii="Times New Roman" w:hAnsi="Times New Roman"/>
          <w:sz w:val="24"/>
          <w:szCs w:val="24"/>
          <w:lang w:val="cs-CZ"/>
        </w:rPr>
        <w:t>Jednotliví vedoucí si k ste</w:t>
      </w:r>
      <w:r w:rsidRPr="0078320E">
        <w:rPr>
          <w:rFonts w:ascii="Times New Roman" w:hAnsi="Times New Roman"/>
          <w:sz w:val="24"/>
          <w:szCs w:val="24"/>
          <w:lang w:val="cs-CZ"/>
        </w:rPr>
        <w:t>vardům přidávají poznámky o jejich aktivitě. Jde pouze o text</w:t>
      </w:r>
      <w:r w:rsidRPr="0078320E">
        <w:rPr>
          <w:rFonts w:ascii="Times New Roman" w:hAnsi="Times New Roman"/>
          <w:sz w:val="24"/>
          <w:szCs w:val="24"/>
          <w:lang w:val="cs-CZ"/>
        </w:rPr>
        <w:t>o</w:t>
      </w:r>
      <w:r w:rsidRPr="0078320E">
        <w:rPr>
          <w:rFonts w:ascii="Times New Roman" w:hAnsi="Times New Roman"/>
          <w:sz w:val="24"/>
          <w:szCs w:val="24"/>
          <w:lang w:val="cs-CZ"/>
        </w:rPr>
        <w:t>vé poznámky sloužící k pozdějšímu ohodnocení odvedené práce. Z toho důvodu byla pro zachycení poznámek vytvořena jednoduchá třída jak je vidět na obrázku</w:t>
      </w:r>
      <w:r w:rsidR="00A34819" w:rsidRPr="0078320E">
        <w:rPr>
          <w:rFonts w:ascii="Times New Roman" w:hAnsi="Times New Roman"/>
          <w:sz w:val="24"/>
          <w:szCs w:val="24"/>
          <w:lang w:val="cs-CZ"/>
        </w:rPr>
        <w:t xml:space="preserve"> 5.1</w:t>
      </w:r>
      <w:r w:rsidRPr="0078320E">
        <w:rPr>
          <w:rFonts w:ascii="Times New Roman" w:hAnsi="Times New Roman"/>
          <w:sz w:val="24"/>
          <w:szCs w:val="24"/>
          <w:lang w:val="cs-CZ"/>
        </w:rPr>
        <w:t>.</w:t>
      </w:r>
    </w:p>
    <w:p w14:paraId="7C2D8592" w14:textId="77777777" w:rsidR="00A34819" w:rsidRPr="0078320E" w:rsidRDefault="00A3481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796A220E" w14:textId="77777777" w:rsidR="00681BC9" w:rsidRPr="0078320E" w:rsidRDefault="00A34819" w:rsidP="00C318AE">
      <w:pPr>
        <w:suppressAutoHyphens w:val="0"/>
        <w:autoSpaceDE w:val="0"/>
        <w:spacing w:after="0" w:line="360" w:lineRule="auto"/>
        <w:ind w:left="-9" w:right="19"/>
        <w:jc w:val="center"/>
        <w:textAlignment w:val="auto"/>
        <w:rPr>
          <w:lang w:val="cs-CZ"/>
        </w:rPr>
      </w:pPr>
      <w:r w:rsidRPr="0078320E">
        <w:rPr>
          <w:noProof/>
          <w:lang w:val="en-US"/>
        </w:rPr>
        <w:drawing>
          <wp:inline distT="0" distB="0" distL="0" distR="0" wp14:anchorId="6BC939C8" wp14:editId="21BAB175">
            <wp:extent cx="3411110" cy="1336471"/>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_pattern_pracovniVerze.png"/>
                    <pic:cNvPicPr/>
                  </pic:nvPicPr>
                  <pic:blipFill>
                    <a:blip r:embed="rId27">
                      <a:extLst>
                        <a:ext uri="{28A0092B-C50C-407E-A947-70E740481C1C}">
                          <a14:useLocalDpi xmlns:a14="http://schemas.microsoft.com/office/drawing/2010/main" val="0"/>
                        </a:ext>
                      </a:extLst>
                    </a:blip>
                    <a:stretch>
                      <a:fillRect/>
                    </a:stretch>
                  </pic:blipFill>
                  <pic:spPr>
                    <a:xfrm>
                      <a:off x="0" y="0"/>
                      <a:ext cx="3412492" cy="1337012"/>
                    </a:xfrm>
                    <a:prstGeom prst="rect">
                      <a:avLst/>
                    </a:prstGeom>
                  </pic:spPr>
                </pic:pic>
              </a:graphicData>
            </a:graphic>
          </wp:inline>
        </w:drawing>
      </w:r>
    </w:p>
    <w:p w14:paraId="77A96234" w14:textId="77777777" w:rsidR="00A34819" w:rsidRPr="0078320E" w:rsidRDefault="00A34819" w:rsidP="0068333C">
      <w:pPr>
        <w:pStyle w:val="Titulek1"/>
      </w:pPr>
      <w:r w:rsidRPr="0078320E">
        <w:t>Obrázek 5.1: Původní návrh záznamu informací o stevardech.</w:t>
      </w:r>
    </w:p>
    <w:p w14:paraId="38294D1E"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r w:rsidRPr="0078320E">
        <w:rPr>
          <w:rFonts w:ascii="Times New Roman" w:hAnsi="Times New Roman"/>
          <w:sz w:val="24"/>
          <w:szCs w:val="24"/>
          <w:lang w:val="cs-CZ"/>
        </w:rPr>
        <w:tab/>
      </w:r>
    </w:p>
    <w:p w14:paraId="238044DA" w14:textId="77777777" w:rsidR="001C36A0" w:rsidRPr="0078320E" w:rsidRDefault="005B70E3" w:rsidP="00247779">
      <w:pPr>
        <w:suppressAutoHyphens w:val="0"/>
        <w:autoSpaceDE w:val="0"/>
        <w:spacing w:after="0" w:line="360" w:lineRule="auto"/>
        <w:ind w:left="-9" w:right="19" w:firstLine="729"/>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Po konzultacích s koordinátory se požadavky na systém rozšířily o </w:t>
      </w:r>
      <w:r w:rsidR="00A34819" w:rsidRPr="0078320E">
        <w:rPr>
          <w:rFonts w:ascii="Times New Roman" w:hAnsi="Times New Roman"/>
          <w:sz w:val="24"/>
          <w:szCs w:val="24"/>
          <w:lang w:val="cs-CZ"/>
        </w:rPr>
        <w:t>vizi do budou</w:t>
      </w:r>
      <w:r w:rsidR="00A34819" w:rsidRPr="0078320E">
        <w:rPr>
          <w:rFonts w:ascii="Times New Roman" w:hAnsi="Times New Roman"/>
          <w:sz w:val="24"/>
          <w:szCs w:val="24"/>
          <w:lang w:val="cs-CZ"/>
        </w:rPr>
        <w:t>c</w:t>
      </w:r>
      <w:r w:rsidR="00A34819" w:rsidRPr="0078320E">
        <w:rPr>
          <w:rFonts w:ascii="Times New Roman" w:hAnsi="Times New Roman"/>
          <w:sz w:val="24"/>
          <w:szCs w:val="24"/>
          <w:lang w:val="cs-CZ"/>
        </w:rPr>
        <w:t>nosti</w:t>
      </w:r>
      <w:r w:rsidRPr="0078320E">
        <w:rPr>
          <w:rFonts w:ascii="Times New Roman" w:hAnsi="Times New Roman"/>
          <w:sz w:val="24"/>
          <w:szCs w:val="24"/>
          <w:lang w:val="cs-CZ"/>
        </w:rPr>
        <w:t xml:space="preserve">. Konkrétně se jedná o funkcionalitu, která by měla generovat podklady pro mzdy, to znamená počty odjetých hodin na určitých linkách, počty hodin, ze kterých se vypočítá stravné apod. Také přibyla potřeba auditovat některé akce pro pozdější dohledání. Použití vzoru </w:t>
      </w:r>
      <w:r w:rsidR="00261E2B" w:rsidRPr="0078320E">
        <w:rPr>
          <w:rFonts w:ascii="Times New Roman" w:hAnsi="Times New Roman"/>
          <w:i/>
          <w:sz w:val="24"/>
          <w:szCs w:val="24"/>
          <w:lang w:val="cs-CZ"/>
        </w:rPr>
        <w:t>Měření</w:t>
      </w:r>
      <w:r w:rsidRPr="0078320E">
        <w:rPr>
          <w:rFonts w:ascii="Times New Roman" w:hAnsi="Times New Roman"/>
          <w:sz w:val="24"/>
          <w:szCs w:val="24"/>
          <w:lang w:val="cs-CZ"/>
        </w:rPr>
        <w:t xml:space="preserve"> dodává systému dostatečné možnosti pro záznam různých typů údajů.</w:t>
      </w:r>
      <w:r w:rsidR="00A34819" w:rsidRPr="0078320E">
        <w:rPr>
          <w:rFonts w:ascii="Times New Roman" w:hAnsi="Times New Roman"/>
          <w:sz w:val="24"/>
          <w:szCs w:val="24"/>
          <w:lang w:val="cs-CZ"/>
        </w:rPr>
        <w:t xml:space="preserve"> Sch</w:t>
      </w:r>
      <w:r w:rsidR="00A34819" w:rsidRPr="0078320E">
        <w:rPr>
          <w:rFonts w:ascii="Times New Roman" w:hAnsi="Times New Roman"/>
          <w:sz w:val="24"/>
          <w:szCs w:val="24"/>
          <w:lang w:val="cs-CZ"/>
        </w:rPr>
        <w:t>é</w:t>
      </w:r>
      <w:r w:rsidR="00A34819" w:rsidRPr="0078320E">
        <w:rPr>
          <w:rFonts w:ascii="Times New Roman" w:hAnsi="Times New Roman"/>
          <w:sz w:val="24"/>
          <w:szCs w:val="24"/>
          <w:lang w:val="cs-CZ"/>
        </w:rPr>
        <w:t xml:space="preserve">ma rozšíření modelu vzorem </w:t>
      </w:r>
      <w:r w:rsidR="00261E2B" w:rsidRPr="0078320E">
        <w:rPr>
          <w:rFonts w:ascii="Times New Roman" w:hAnsi="Times New Roman"/>
          <w:i/>
          <w:sz w:val="24"/>
          <w:szCs w:val="24"/>
          <w:lang w:val="cs-CZ"/>
        </w:rPr>
        <w:t>Měření</w:t>
      </w:r>
      <w:r w:rsidR="00A34819" w:rsidRPr="0078320E">
        <w:rPr>
          <w:rFonts w:ascii="Times New Roman" w:hAnsi="Times New Roman"/>
          <w:sz w:val="24"/>
          <w:szCs w:val="24"/>
          <w:lang w:val="cs-CZ"/>
        </w:rPr>
        <w:t xml:space="preserve"> je znázorněno na obrázku 5.2.</w:t>
      </w:r>
    </w:p>
    <w:p w14:paraId="0ADE2794" w14:textId="77777777" w:rsidR="00BC7A6C" w:rsidRPr="0078320E" w:rsidRDefault="00BC7A6C" w:rsidP="00247779">
      <w:pPr>
        <w:suppressAutoHyphens w:val="0"/>
        <w:autoSpaceDE w:val="0"/>
        <w:spacing w:after="0" w:line="360" w:lineRule="auto"/>
        <w:ind w:left="-9" w:right="19" w:firstLine="729"/>
        <w:jc w:val="both"/>
        <w:textAlignment w:val="auto"/>
        <w:rPr>
          <w:rFonts w:ascii="Times New Roman" w:hAnsi="Times New Roman"/>
          <w:sz w:val="24"/>
          <w:szCs w:val="24"/>
          <w:lang w:val="cs-CZ"/>
        </w:rPr>
      </w:pPr>
    </w:p>
    <w:p w14:paraId="07A11E14" w14:textId="77777777" w:rsidR="005B70E3" w:rsidRPr="0078320E" w:rsidRDefault="00A34819" w:rsidP="00C318AE">
      <w:pPr>
        <w:suppressAutoHyphens w:val="0"/>
        <w:autoSpaceDE w:val="0"/>
        <w:spacing w:after="0" w:line="360" w:lineRule="auto"/>
        <w:ind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lastRenderedPageBreak/>
        <w:drawing>
          <wp:inline distT="0" distB="0" distL="0" distR="0" wp14:anchorId="12369C77" wp14:editId="541D353B">
            <wp:extent cx="4642992" cy="2480807"/>
            <wp:effectExtent l="0" t="0" r="571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record-analysisClass.png"/>
                    <pic:cNvPicPr/>
                  </pic:nvPicPr>
                  <pic:blipFill>
                    <a:blip r:embed="rId28">
                      <a:extLst>
                        <a:ext uri="{28A0092B-C50C-407E-A947-70E740481C1C}">
                          <a14:useLocalDpi xmlns:a14="http://schemas.microsoft.com/office/drawing/2010/main" val="0"/>
                        </a:ext>
                      </a:extLst>
                    </a:blip>
                    <a:stretch>
                      <a:fillRect/>
                    </a:stretch>
                  </pic:blipFill>
                  <pic:spPr>
                    <a:xfrm>
                      <a:off x="0" y="0"/>
                      <a:ext cx="4652650" cy="2485968"/>
                    </a:xfrm>
                    <a:prstGeom prst="rect">
                      <a:avLst/>
                    </a:prstGeom>
                  </pic:spPr>
                </pic:pic>
              </a:graphicData>
            </a:graphic>
          </wp:inline>
        </w:drawing>
      </w:r>
    </w:p>
    <w:p w14:paraId="4B0B996A" w14:textId="77777777" w:rsidR="00681BC9" w:rsidRPr="0078320E" w:rsidRDefault="00A34819" w:rsidP="0068333C">
      <w:pPr>
        <w:pStyle w:val="Titulek1"/>
      </w:pPr>
      <w:r w:rsidRPr="0078320E">
        <w:t xml:space="preserve">Obrázek 5.2: Schéma nasazení vzoru </w:t>
      </w:r>
      <w:r w:rsidR="00261E2B" w:rsidRPr="0078320E">
        <w:rPr>
          <w:i/>
        </w:rPr>
        <w:t>Měření</w:t>
      </w:r>
      <w:r w:rsidRPr="0078320E">
        <w:t>.</w:t>
      </w:r>
    </w:p>
    <w:p w14:paraId="17096189" w14:textId="77777777" w:rsidR="00A34819" w:rsidRPr="0078320E" w:rsidRDefault="00A34819" w:rsidP="00247779">
      <w:pPr>
        <w:suppressAutoHyphens w:val="0"/>
        <w:autoSpaceDE w:val="0"/>
        <w:spacing w:after="0" w:line="360" w:lineRule="auto"/>
        <w:ind w:right="19"/>
        <w:jc w:val="both"/>
        <w:textAlignment w:val="auto"/>
        <w:rPr>
          <w:rFonts w:ascii="Times New Roman" w:hAnsi="Times New Roman"/>
          <w:sz w:val="24"/>
          <w:szCs w:val="24"/>
          <w:lang w:val="cs-CZ"/>
        </w:rPr>
      </w:pPr>
    </w:p>
    <w:p w14:paraId="5DEF7911" w14:textId="77777777" w:rsidR="00681BC9" w:rsidRPr="0078320E" w:rsidRDefault="005B70E3"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 xml:space="preserve">V současné době slouží pouze pro textové poznámky a záznam počtu </w:t>
      </w:r>
      <w:r w:rsidR="007C5CF4" w:rsidRPr="0078320E">
        <w:rPr>
          <w:rFonts w:ascii="Times New Roman" w:hAnsi="Times New Roman"/>
          <w:sz w:val="24"/>
          <w:szCs w:val="24"/>
          <w:lang w:val="cs-CZ"/>
        </w:rPr>
        <w:t>minut, o kt</w:t>
      </w:r>
      <w:r w:rsidR="007C5CF4" w:rsidRPr="0078320E">
        <w:rPr>
          <w:rFonts w:ascii="Times New Roman" w:hAnsi="Times New Roman"/>
          <w:sz w:val="24"/>
          <w:szCs w:val="24"/>
          <w:lang w:val="cs-CZ"/>
        </w:rPr>
        <w:t>e</w:t>
      </w:r>
      <w:r w:rsidR="007C5CF4" w:rsidRPr="0078320E">
        <w:rPr>
          <w:rFonts w:ascii="Times New Roman" w:hAnsi="Times New Roman"/>
          <w:sz w:val="24"/>
          <w:szCs w:val="24"/>
          <w:lang w:val="cs-CZ"/>
        </w:rPr>
        <w:t>ré</w:t>
      </w:r>
      <w:r w:rsidRPr="0078320E">
        <w:rPr>
          <w:rFonts w:ascii="Times New Roman" w:hAnsi="Times New Roman"/>
          <w:sz w:val="24"/>
          <w:szCs w:val="24"/>
          <w:lang w:val="cs-CZ"/>
        </w:rPr>
        <w:t xml:space="preserve"> se člověk zpozdil při příchodu na směnu. Avšak přidáním dvou hodnot do výčtových typů </w:t>
      </w:r>
      <w:r w:rsidRPr="0078320E">
        <w:rPr>
          <w:rFonts w:ascii="Times New Roman" w:hAnsi="Times New Roman"/>
          <w:i/>
          <w:sz w:val="24"/>
          <w:szCs w:val="24"/>
          <w:lang w:val="cs-CZ"/>
        </w:rPr>
        <w:t>MeasurementType</w:t>
      </w:r>
      <w:r w:rsidRPr="0078320E">
        <w:rPr>
          <w:rFonts w:ascii="Times New Roman" w:hAnsi="Times New Roman"/>
          <w:sz w:val="24"/>
          <w:szCs w:val="24"/>
          <w:lang w:val="cs-CZ"/>
        </w:rPr>
        <w:t xml:space="preserve"> a </w:t>
      </w:r>
      <w:r w:rsidRPr="0078320E">
        <w:rPr>
          <w:rFonts w:ascii="Times New Roman" w:hAnsi="Times New Roman"/>
          <w:i/>
          <w:sz w:val="24"/>
          <w:szCs w:val="24"/>
          <w:lang w:val="cs-CZ"/>
        </w:rPr>
        <w:t>Unit</w:t>
      </w:r>
      <w:r w:rsidRPr="0078320E">
        <w:rPr>
          <w:rFonts w:ascii="Times New Roman" w:hAnsi="Times New Roman"/>
          <w:sz w:val="24"/>
          <w:szCs w:val="24"/>
          <w:lang w:val="cs-CZ"/>
        </w:rPr>
        <w:t xml:space="preserve"> lze velice snadno docílit nového druhu evidence. Například počtu stravenek, které zaměstnanci náleží. </w:t>
      </w:r>
      <w:r w:rsidRPr="0078320E">
        <w:rPr>
          <w:rFonts w:ascii="Times New Roman" w:hAnsi="Times New Roman"/>
          <w:i/>
          <w:sz w:val="24"/>
          <w:szCs w:val="24"/>
          <w:lang w:val="cs-CZ"/>
        </w:rPr>
        <w:t>MeasurementType</w:t>
      </w:r>
      <w:r w:rsidRPr="0078320E">
        <w:rPr>
          <w:rFonts w:ascii="Times New Roman" w:hAnsi="Times New Roman"/>
          <w:sz w:val="24"/>
          <w:szCs w:val="24"/>
          <w:lang w:val="cs-CZ"/>
        </w:rPr>
        <w:t xml:space="preserve"> zde představuje tu část, která zůstává konstantní při každém měření. Je to klíč pro vyh</w:t>
      </w:r>
      <w:r w:rsidR="001B5EF4" w:rsidRPr="0078320E">
        <w:rPr>
          <w:rFonts w:ascii="Times New Roman" w:hAnsi="Times New Roman"/>
          <w:sz w:val="24"/>
          <w:szCs w:val="24"/>
          <w:lang w:val="cs-CZ"/>
        </w:rPr>
        <w:t>ledávání mezi záznamy. Už při p</w:t>
      </w:r>
      <w:r w:rsidRPr="0078320E">
        <w:rPr>
          <w:rFonts w:ascii="Times New Roman" w:hAnsi="Times New Roman"/>
          <w:sz w:val="24"/>
          <w:szCs w:val="24"/>
          <w:lang w:val="cs-CZ"/>
        </w:rPr>
        <w:t>rvním pohledu na výčtový typ získáváme představu o tom, k čemu celý v</w:t>
      </w:r>
      <w:r w:rsidR="001B5EF4" w:rsidRPr="0078320E">
        <w:rPr>
          <w:rFonts w:ascii="Times New Roman" w:hAnsi="Times New Roman"/>
          <w:sz w:val="24"/>
          <w:szCs w:val="24"/>
          <w:lang w:val="cs-CZ"/>
        </w:rPr>
        <w:t>zor slouží. To je účelem pomysl</w:t>
      </w:r>
      <w:r w:rsidRPr="0078320E">
        <w:rPr>
          <w:rFonts w:ascii="Times New Roman" w:hAnsi="Times New Roman"/>
          <w:sz w:val="24"/>
          <w:szCs w:val="24"/>
          <w:lang w:val="cs-CZ"/>
        </w:rPr>
        <w:t>ného rozdělení diagramu na dvě části</w:t>
      </w:r>
      <w:r w:rsidR="001B5EF4" w:rsidRPr="0078320E">
        <w:rPr>
          <w:rFonts w:ascii="Times New Roman" w:hAnsi="Times New Roman"/>
          <w:sz w:val="24"/>
          <w:szCs w:val="24"/>
          <w:lang w:val="cs-CZ"/>
        </w:rPr>
        <w:t>,</w:t>
      </w:r>
      <w:r w:rsidRPr="0078320E">
        <w:rPr>
          <w:rFonts w:ascii="Times New Roman" w:hAnsi="Times New Roman"/>
          <w:sz w:val="24"/>
          <w:szCs w:val="24"/>
          <w:lang w:val="cs-CZ"/>
        </w:rPr>
        <w:t xml:space="preserve"> jak je zmíněno v sekci 4.2.2.</w:t>
      </w:r>
    </w:p>
    <w:p w14:paraId="47047923"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11A80624"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Zhodnocení vzoru:</w:t>
      </w:r>
    </w:p>
    <w:p w14:paraId="76003F0F"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Použitím vzoru vzrostla flexibilita systému. Je sna</w:t>
      </w:r>
      <w:r w:rsidR="001B5EF4" w:rsidRPr="0078320E">
        <w:rPr>
          <w:rFonts w:ascii="Times New Roman" w:hAnsi="Times New Roman"/>
          <w:sz w:val="24"/>
          <w:szCs w:val="24"/>
          <w:lang w:val="cs-CZ"/>
        </w:rPr>
        <w:t>d</w:t>
      </w:r>
      <w:r w:rsidRPr="0078320E">
        <w:rPr>
          <w:rFonts w:ascii="Times New Roman" w:hAnsi="Times New Roman"/>
          <w:sz w:val="24"/>
          <w:szCs w:val="24"/>
          <w:lang w:val="cs-CZ"/>
        </w:rPr>
        <w:t>né přidat, téměř jakoukoli veličinu, která má číselnou hodnotu. Při implementaci vzoru jsem uvítal zastoupení výčtových typů, protože přispívají k snadnější čitelnosti kódu. I když je to méně obvyklé, třída</w:t>
      </w:r>
      <w:r w:rsidRPr="0078320E">
        <w:rPr>
          <w:rFonts w:ascii="Times New Roman" w:hAnsi="Times New Roman"/>
          <w:i/>
          <w:sz w:val="24"/>
          <w:szCs w:val="24"/>
          <w:lang w:val="cs-CZ"/>
        </w:rPr>
        <w:t xml:space="preserve"> Quantity</w:t>
      </w:r>
      <w:r w:rsidRPr="0078320E">
        <w:rPr>
          <w:rFonts w:ascii="Times New Roman" w:hAnsi="Times New Roman"/>
          <w:sz w:val="24"/>
          <w:szCs w:val="24"/>
          <w:lang w:val="cs-CZ"/>
        </w:rPr>
        <w:t xml:space="preserve"> by mohla být doplněna o jiný než číselný údaj. Například pokud by bylo potřeba měřit čas v různých jednotkách. Pak je ale potřeba dávat větší pozor na numerické operace, které musí být přizpůsobeny více typům, které se budou nacházet v rozšířené třídě.</w:t>
      </w:r>
    </w:p>
    <w:p w14:paraId="02801432" w14:textId="77777777" w:rsidR="00681BC9"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06936B74" w14:textId="77777777" w:rsidR="004C23C2" w:rsidRPr="0078320E" w:rsidRDefault="004C23C2"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608DF7D7" w14:textId="77777777" w:rsidR="00681BC9" w:rsidRPr="0078320E" w:rsidRDefault="005B70E3" w:rsidP="00247779">
      <w:pPr>
        <w:pStyle w:val="Heading2"/>
        <w:jc w:val="both"/>
        <w:rPr>
          <w:sz w:val="28"/>
          <w:lang w:val="cs-CZ"/>
        </w:rPr>
      </w:pPr>
      <w:r w:rsidRPr="0078320E">
        <w:rPr>
          <w:lang w:val="cs-CZ"/>
        </w:rPr>
        <w:t xml:space="preserve"> </w:t>
      </w:r>
      <w:bookmarkStart w:id="59" w:name="_Toc373668620"/>
      <w:bookmarkStart w:id="60" w:name="_Toc375082130"/>
      <w:r w:rsidRPr="0078320E">
        <w:rPr>
          <w:lang w:val="cs-CZ"/>
        </w:rPr>
        <w:t xml:space="preserve">5.3 </w:t>
      </w:r>
      <w:bookmarkEnd w:id="59"/>
      <w:r w:rsidR="00261E2B" w:rsidRPr="0078320E">
        <w:rPr>
          <w:lang w:val="cs-CZ"/>
        </w:rPr>
        <w:t>Účet</w:t>
      </w:r>
      <w:bookmarkEnd w:id="60"/>
    </w:p>
    <w:p w14:paraId="4169D481" w14:textId="77777777" w:rsidR="00681BC9" w:rsidRPr="0078320E" w:rsidRDefault="005B70E3" w:rsidP="00247779">
      <w:pPr>
        <w:suppressAutoHyphens w:val="0"/>
        <w:autoSpaceDE w:val="0"/>
        <w:spacing w:after="0" w:line="360" w:lineRule="auto"/>
        <w:ind w:left="-9" w:right="19"/>
        <w:jc w:val="both"/>
        <w:textAlignment w:val="auto"/>
        <w:rPr>
          <w:lang w:val="cs-CZ"/>
        </w:rPr>
      </w:pPr>
      <w:r w:rsidRPr="0078320E">
        <w:rPr>
          <w:rFonts w:ascii="Times New Roman" w:hAnsi="Times New Roman"/>
          <w:sz w:val="24"/>
          <w:szCs w:val="24"/>
          <w:lang w:val="cs-CZ"/>
        </w:rPr>
        <w:tab/>
        <w:t xml:space="preserve">Při návrhu modelu byly pro záznam odpracovaných hodin použity dvě entity. Konkrétně </w:t>
      </w:r>
      <w:r w:rsidRPr="0078320E">
        <w:rPr>
          <w:rFonts w:ascii="Times New Roman" w:hAnsi="Times New Roman"/>
          <w:i/>
          <w:iCs/>
          <w:sz w:val="24"/>
          <w:szCs w:val="24"/>
          <w:lang w:val="cs-CZ"/>
        </w:rPr>
        <w:t>Work_hours</w:t>
      </w:r>
      <w:r w:rsidRPr="0078320E">
        <w:rPr>
          <w:rFonts w:ascii="Times New Roman" w:hAnsi="Times New Roman"/>
          <w:sz w:val="24"/>
          <w:szCs w:val="24"/>
          <w:lang w:val="cs-CZ"/>
        </w:rPr>
        <w:t xml:space="preserve"> a </w:t>
      </w:r>
      <w:r w:rsidRPr="0078320E">
        <w:rPr>
          <w:rFonts w:ascii="Times New Roman" w:hAnsi="Times New Roman"/>
          <w:i/>
          <w:iCs/>
          <w:sz w:val="24"/>
          <w:szCs w:val="24"/>
          <w:lang w:val="cs-CZ"/>
        </w:rPr>
        <w:t>Work_hours_item</w:t>
      </w:r>
      <w:r w:rsidRPr="0078320E">
        <w:rPr>
          <w:rFonts w:ascii="Times New Roman" w:hAnsi="Times New Roman"/>
          <w:sz w:val="24"/>
          <w:szCs w:val="24"/>
          <w:lang w:val="cs-CZ"/>
        </w:rPr>
        <w:t xml:space="preserve">, kde </w:t>
      </w:r>
      <w:r w:rsidRPr="0078320E">
        <w:rPr>
          <w:rFonts w:ascii="Times New Roman" w:hAnsi="Times New Roman"/>
          <w:i/>
          <w:iCs/>
          <w:sz w:val="24"/>
          <w:szCs w:val="24"/>
          <w:lang w:val="cs-CZ"/>
        </w:rPr>
        <w:t>Work_hours</w:t>
      </w:r>
      <w:r w:rsidRPr="0078320E">
        <w:rPr>
          <w:rFonts w:ascii="Times New Roman" w:hAnsi="Times New Roman"/>
          <w:sz w:val="24"/>
          <w:szCs w:val="24"/>
          <w:lang w:val="cs-CZ"/>
        </w:rPr>
        <w:t xml:space="preserve"> představuje měsíční záznam a </w:t>
      </w:r>
      <w:r w:rsidRPr="0078320E">
        <w:rPr>
          <w:rFonts w:ascii="Times New Roman" w:hAnsi="Times New Roman"/>
          <w:i/>
          <w:iCs/>
          <w:sz w:val="24"/>
          <w:szCs w:val="24"/>
          <w:lang w:val="cs-CZ"/>
        </w:rPr>
        <w:t>Work_hours_item</w:t>
      </w:r>
      <w:r w:rsidRPr="0078320E">
        <w:rPr>
          <w:rFonts w:ascii="Times New Roman" w:hAnsi="Times New Roman"/>
          <w:sz w:val="24"/>
          <w:szCs w:val="24"/>
          <w:lang w:val="cs-CZ"/>
        </w:rPr>
        <w:t xml:space="preserve"> denní záznam. Každý </w:t>
      </w:r>
      <w:r w:rsidR="001B5EF4" w:rsidRPr="0078320E">
        <w:rPr>
          <w:rFonts w:ascii="Times New Roman" w:hAnsi="Times New Roman"/>
          <w:sz w:val="24"/>
          <w:szCs w:val="24"/>
          <w:lang w:val="cs-CZ"/>
        </w:rPr>
        <w:t>stevard</w:t>
      </w:r>
      <w:r w:rsidRPr="0078320E">
        <w:rPr>
          <w:rFonts w:ascii="Times New Roman" w:hAnsi="Times New Roman"/>
          <w:sz w:val="24"/>
          <w:szCs w:val="24"/>
          <w:lang w:val="cs-CZ"/>
        </w:rPr>
        <w:t xml:space="preserve"> má týdenní pracovní normu. Každý měsíc </w:t>
      </w:r>
      <w:r w:rsidRPr="0078320E">
        <w:rPr>
          <w:rFonts w:ascii="Times New Roman" w:hAnsi="Times New Roman"/>
          <w:sz w:val="24"/>
          <w:szCs w:val="24"/>
          <w:lang w:val="cs-CZ"/>
        </w:rPr>
        <w:lastRenderedPageBreak/>
        <w:t xml:space="preserve">je jinak dlouhý, proto se týdenní norma přepočítá na měsíční a je uložena v atributu </w:t>
      </w:r>
      <w:r w:rsidRPr="0078320E">
        <w:rPr>
          <w:rFonts w:ascii="Times New Roman" w:hAnsi="Times New Roman"/>
          <w:i/>
          <w:iCs/>
          <w:sz w:val="24"/>
          <w:szCs w:val="24"/>
          <w:lang w:val="cs-CZ"/>
        </w:rPr>
        <w:t>hoursNorm</w:t>
      </w:r>
      <w:r w:rsidRPr="0078320E">
        <w:rPr>
          <w:rFonts w:ascii="Times New Roman" w:hAnsi="Times New Roman"/>
          <w:sz w:val="24"/>
          <w:szCs w:val="24"/>
          <w:lang w:val="cs-CZ"/>
        </w:rPr>
        <w:t>.</w:t>
      </w:r>
    </w:p>
    <w:p w14:paraId="140A2884" w14:textId="77777777" w:rsidR="00681BC9" w:rsidRPr="0078320E" w:rsidRDefault="00FB68C1" w:rsidP="00C318AE">
      <w:pPr>
        <w:suppressAutoHyphens w:val="0"/>
        <w:autoSpaceDE w:val="0"/>
        <w:spacing w:after="0" w:line="360" w:lineRule="auto"/>
        <w:ind w:left="-9" w:right="19"/>
        <w:jc w:val="center"/>
        <w:textAlignment w:val="auto"/>
        <w:rPr>
          <w:lang w:val="cs-CZ"/>
        </w:rPr>
      </w:pPr>
      <w:r w:rsidRPr="0078320E">
        <w:rPr>
          <w:noProof/>
          <w:lang w:val="en-US"/>
        </w:rPr>
        <w:drawing>
          <wp:inline distT="0" distB="0" distL="0" distR="0" wp14:anchorId="7F8FF484" wp14:editId="50A47539">
            <wp:extent cx="4610744" cy="1552792"/>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ount_pattern.png"/>
                    <pic:cNvPicPr/>
                  </pic:nvPicPr>
                  <pic:blipFill>
                    <a:blip r:embed="rId29">
                      <a:extLst>
                        <a:ext uri="{28A0092B-C50C-407E-A947-70E740481C1C}">
                          <a14:useLocalDpi xmlns:a14="http://schemas.microsoft.com/office/drawing/2010/main" val="0"/>
                        </a:ext>
                      </a:extLst>
                    </a:blip>
                    <a:stretch>
                      <a:fillRect/>
                    </a:stretch>
                  </pic:blipFill>
                  <pic:spPr>
                    <a:xfrm>
                      <a:off x="0" y="0"/>
                      <a:ext cx="4610744" cy="1552792"/>
                    </a:xfrm>
                    <a:prstGeom prst="rect">
                      <a:avLst/>
                    </a:prstGeom>
                  </pic:spPr>
                </pic:pic>
              </a:graphicData>
            </a:graphic>
          </wp:inline>
        </w:drawing>
      </w:r>
    </w:p>
    <w:p w14:paraId="64C106A6" w14:textId="77777777" w:rsidR="00FB68C1" w:rsidRPr="0078320E" w:rsidRDefault="00FB68C1" w:rsidP="0068333C">
      <w:pPr>
        <w:pStyle w:val="Titulek1"/>
      </w:pPr>
      <w:r w:rsidRPr="0078320E">
        <w:t xml:space="preserve">Obrázek 5.3: Použití vzoru </w:t>
      </w:r>
      <w:r w:rsidR="00261E2B" w:rsidRPr="0078320E">
        <w:rPr>
          <w:i/>
        </w:rPr>
        <w:t>Účet</w:t>
      </w:r>
      <w:r w:rsidRPr="0078320E">
        <w:t xml:space="preserve">. Třída </w:t>
      </w:r>
      <w:r w:rsidRPr="0078320E">
        <w:rPr>
          <w:i/>
        </w:rPr>
        <w:t>Person</w:t>
      </w:r>
      <w:r w:rsidRPr="0078320E">
        <w:t xml:space="preserve"> znázorňuje pouze kontext.</w:t>
      </w:r>
    </w:p>
    <w:p w14:paraId="5C28FF12" w14:textId="77777777" w:rsidR="00681BC9" w:rsidRPr="0078320E" w:rsidRDefault="00681BC9" w:rsidP="00247779">
      <w:pPr>
        <w:suppressAutoHyphens w:val="0"/>
        <w:autoSpaceDE w:val="0"/>
        <w:spacing w:after="0" w:line="360" w:lineRule="auto"/>
        <w:ind w:left="-9" w:right="19"/>
        <w:jc w:val="both"/>
        <w:textAlignment w:val="auto"/>
        <w:rPr>
          <w:rFonts w:ascii="Times New Roman" w:hAnsi="Times New Roman"/>
          <w:sz w:val="24"/>
          <w:szCs w:val="24"/>
          <w:lang w:val="cs-CZ"/>
        </w:rPr>
      </w:pPr>
    </w:p>
    <w:p w14:paraId="2BCE3D8B"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r w:rsidRPr="0078320E">
        <w:rPr>
          <w:rFonts w:ascii="Times New Roman" w:hAnsi="Times New Roman"/>
          <w:sz w:val="24"/>
          <w:szCs w:val="24"/>
          <w:lang w:val="cs-CZ"/>
        </w:rPr>
        <w:tab/>
      </w:r>
      <w:r w:rsidR="001B5EF4" w:rsidRPr="0078320E">
        <w:rPr>
          <w:rFonts w:ascii="Times New Roman" w:hAnsi="Times New Roman"/>
          <w:sz w:val="24"/>
          <w:szCs w:val="24"/>
          <w:lang w:val="cs-CZ"/>
        </w:rPr>
        <w:t>Při hledání</w:t>
      </w:r>
      <w:r w:rsidRPr="0078320E">
        <w:rPr>
          <w:rFonts w:ascii="Times New Roman" w:hAnsi="Times New Roman"/>
          <w:sz w:val="24"/>
          <w:szCs w:val="24"/>
          <w:lang w:val="cs-CZ"/>
        </w:rPr>
        <w:t xml:space="preserve"> vhodných kandidátů pro aplikaci vzoru </w:t>
      </w:r>
      <w:r w:rsidR="00261E2B" w:rsidRPr="0078320E">
        <w:rPr>
          <w:rFonts w:ascii="Times New Roman" w:hAnsi="Times New Roman"/>
          <w:i/>
          <w:sz w:val="24"/>
          <w:szCs w:val="24"/>
          <w:lang w:val="cs-CZ"/>
        </w:rPr>
        <w:t>Účet</w:t>
      </w:r>
      <w:r w:rsidRPr="0078320E">
        <w:rPr>
          <w:rFonts w:ascii="Times New Roman" w:hAnsi="Times New Roman"/>
          <w:sz w:val="24"/>
          <w:szCs w:val="24"/>
          <w:lang w:val="cs-CZ"/>
        </w:rPr>
        <w:t xml:space="preserve"> se nejen st</w:t>
      </w:r>
      <w:r w:rsidR="001B5EF4" w:rsidRPr="0078320E">
        <w:rPr>
          <w:rFonts w:ascii="Times New Roman" w:hAnsi="Times New Roman"/>
          <w:sz w:val="24"/>
          <w:szCs w:val="24"/>
          <w:lang w:val="cs-CZ"/>
        </w:rPr>
        <w:t>r</w:t>
      </w:r>
      <w:r w:rsidRPr="0078320E">
        <w:rPr>
          <w:rFonts w:ascii="Times New Roman" w:hAnsi="Times New Roman"/>
          <w:sz w:val="24"/>
          <w:szCs w:val="24"/>
          <w:lang w:val="cs-CZ"/>
        </w:rPr>
        <w:t xml:space="preserve">ukturou </w:t>
      </w:r>
      <w:r w:rsidR="001B5EF4" w:rsidRPr="0078320E">
        <w:rPr>
          <w:rFonts w:ascii="Times New Roman" w:hAnsi="Times New Roman"/>
          <w:sz w:val="24"/>
          <w:szCs w:val="24"/>
          <w:lang w:val="cs-CZ"/>
        </w:rPr>
        <w:t>entit</w:t>
      </w:r>
      <w:r w:rsidRPr="0078320E">
        <w:rPr>
          <w:rFonts w:ascii="Times New Roman" w:hAnsi="Times New Roman"/>
          <w:sz w:val="24"/>
          <w:szCs w:val="24"/>
          <w:lang w:val="cs-CZ"/>
        </w:rPr>
        <w:t>, ale i sémantikou nabízely právě tyto dvě entity. Vzor do struktury, která je na obrázku</w:t>
      </w:r>
      <w:r w:rsidR="007C5CF4" w:rsidRPr="0078320E">
        <w:rPr>
          <w:rFonts w:ascii="Times New Roman" w:hAnsi="Times New Roman"/>
          <w:sz w:val="24"/>
          <w:szCs w:val="24"/>
          <w:lang w:val="cs-CZ"/>
        </w:rPr>
        <w:t>,</w:t>
      </w:r>
      <w:r w:rsidRPr="0078320E">
        <w:rPr>
          <w:rFonts w:ascii="Times New Roman" w:hAnsi="Times New Roman"/>
          <w:sz w:val="24"/>
          <w:szCs w:val="24"/>
          <w:lang w:val="cs-CZ"/>
        </w:rPr>
        <w:t xml:space="preserve"> přidal atribut </w:t>
      </w:r>
      <w:r w:rsidRPr="0078320E">
        <w:rPr>
          <w:rFonts w:ascii="Times New Roman" w:hAnsi="Times New Roman"/>
          <w:i/>
          <w:sz w:val="24"/>
          <w:szCs w:val="24"/>
          <w:lang w:val="cs-CZ"/>
        </w:rPr>
        <w:t>monthAmount</w:t>
      </w:r>
      <w:r w:rsidRPr="0078320E">
        <w:rPr>
          <w:rFonts w:ascii="Times New Roman" w:hAnsi="Times New Roman"/>
          <w:sz w:val="24"/>
          <w:szCs w:val="24"/>
          <w:lang w:val="cs-CZ"/>
        </w:rPr>
        <w:t xml:space="preserve"> (v kapitole 4.5.1 pojmenován jako </w:t>
      </w:r>
      <w:r w:rsidRPr="0078320E">
        <w:rPr>
          <w:rFonts w:ascii="Times New Roman" w:hAnsi="Times New Roman"/>
          <w:i/>
          <w:sz w:val="24"/>
          <w:szCs w:val="24"/>
          <w:lang w:val="cs-CZ"/>
        </w:rPr>
        <w:t>balance</w:t>
      </w:r>
      <w:r w:rsidRPr="0078320E">
        <w:rPr>
          <w:rFonts w:ascii="Times New Roman" w:hAnsi="Times New Roman"/>
          <w:sz w:val="24"/>
          <w:szCs w:val="24"/>
          <w:lang w:val="cs-CZ"/>
        </w:rPr>
        <w:t>). Ten reprezentuje aktuální počet odpracovaných hodin. Vyřešil se tak problém, který by časem nastal, s nu</w:t>
      </w:r>
      <w:r w:rsidRPr="0078320E">
        <w:rPr>
          <w:rFonts w:ascii="Times New Roman" w:hAnsi="Times New Roman"/>
          <w:sz w:val="24"/>
          <w:szCs w:val="24"/>
          <w:lang w:val="cs-CZ"/>
        </w:rPr>
        <w:t>t</w:t>
      </w:r>
      <w:r w:rsidRPr="0078320E">
        <w:rPr>
          <w:rFonts w:ascii="Times New Roman" w:hAnsi="Times New Roman"/>
          <w:sz w:val="24"/>
          <w:szCs w:val="24"/>
          <w:lang w:val="cs-CZ"/>
        </w:rPr>
        <w:t>ností neustálého přepočítávání denních záznamů. Při každém přidávání odpracovaných hodin by bylo potřeba přepočítat všechny záznamy v daném měsíci, aby se zjistilo</w:t>
      </w:r>
      <w:r w:rsidR="003929E6" w:rsidRPr="0078320E">
        <w:rPr>
          <w:rFonts w:ascii="Times New Roman" w:hAnsi="Times New Roman"/>
          <w:sz w:val="24"/>
          <w:szCs w:val="24"/>
          <w:lang w:val="cs-CZ"/>
        </w:rPr>
        <w:t>,</w:t>
      </w:r>
      <w:r w:rsidRPr="0078320E">
        <w:rPr>
          <w:rFonts w:ascii="Times New Roman" w:hAnsi="Times New Roman"/>
          <w:sz w:val="24"/>
          <w:szCs w:val="24"/>
          <w:lang w:val="cs-CZ"/>
        </w:rPr>
        <w:t xml:space="preserve"> </w:t>
      </w:r>
      <w:r w:rsidR="003929E6" w:rsidRPr="0078320E">
        <w:rPr>
          <w:rFonts w:ascii="Times New Roman" w:hAnsi="Times New Roman"/>
          <w:sz w:val="24"/>
          <w:szCs w:val="24"/>
          <w:lang w:val="cs-CZ"/>
        </w:rPr>
        <w:t>j</w:t>
      </w:r>
      <w:r w:rsidRPr="0078320E">
        <w:rPr>
          <w:rFonts w:ascii="Times New Roman" w:hAnsi="Times New Roman"/>
          <w:sz w:val="24"/>
          <w:szCs w:val="24"/>
          <w:lang w:val="cs-CZ"/>
        </w:rPr>
        <w:t>estli není překročen měsíční limit. V aplikaci se zobrazuje aktuální počet odjetých hodin často, toto zobrazení by také mohlo trvat zbytečně dlouho, pokud by se pokaždé musela suma vypočítat.</w:t>
      </w:r>
    </w:p>
    <w:p w14:paraId="221BB578" w14:textId="77777777" w:rsidR="00681BC9" w:rsidRPr="0078320E" w:rsidRDefault="005B70E3" w:rsidP="00247779">
      <w:pPr>
        <w:suppressAutoHyphens w:val="0"/>
        <w:autoSpaceDE w:val="0"/>
        <w:spacing w:after="0" w:line="360" w:lineRule="auto"/>
        <w:ind w:left="-9"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r>
      <w:r w:rsidR="00816211" w:rsidRPr="0078320E">
        <w:rPr>
          <w:rFonts w:ascii="Times New Roman" w:hAnsi="Times New Roman"/>
          <w:sz w:val="24"/>
          <w:szCs w:val="24"/>
          <w:lang w:val="cs-CZ"/>
        </w:rPr>
        <w:tab/>
      </w:r>
      <w:r w:rsidRPr="0078320E">
        <w:rPr>
          <w:rFonts w:ascii="Times New Roman" w:hAnsi="Times New Roman"/>
          <w:sz w:val="24"/>
          <w:szCs w:val="24"/>
          <w:lang w:val="cs-CZ"/>
        </w:rPr>
        <w:t xml:space="preserve">Výhoda v tom mít záznam uložený v jediném atributu je však podmíněna nutností tento atribut mít stále aktuální. Existuje i druhá možnost. Hodnota v atributu nemusí být vždy aktuální. Vezměme situaci, kdy často potřebujeme záznam odpracovaných hodin za celý měsíc až do aktuálního dne. Pak by se vždy večer spouštěla akce, která by uplynulý den připočetla. Ovšem při plánování následujících dnů bychom potřebovali naopak vědět sumu za celý </w:t>
      </w:r>
      <w:r w:rsidR="003929E6" w:rsidRPr="0078320E">
        <w:rPr>
          <w:rFonts w:ascii="Times New Roman" w:hAnsi="Times New Roman"/>
          <w:sz w:val="24"/>
          <w:szCs w:val="24"/>
          <w:lang w:val="cs-CZ"/>
        </w:rPr>
        <w:t>měsíc, aby</w:t>
      </w:r>
      <w:r w:rsidRPr="0078320E">
        <w:rPr>
          <w:rFonts w:ascii="Times New Roman" w:hAnsi="Times New Roman"/>
          <w:sz w:val="24"/>
          <w:szCs w:val="24"/>
          <w:lang w:val="cs-CZ"/>
        </w:rPr>
        <w:t xml:space="preserve"> nedošlo k překročení limitu. To se děje velice často, proto by m</w:t>
      </w:r>
      <w:r w:rsidRPr="0078320E">
        <w:rPr>
          <w:rFonts w:ascii="Times New Roman" w:hAnsi="Times New Roman"/>
          <w:sz w:val="24"/>
          <w:szCs w:val="24"/>
          <w:lang w:val="cs-CZ"/>
        </w:rPr>
        <w:t>u</w:t>
      </w:r>
      <w:r w:rsidRPr="0078320E">
        <w:rPr>
          <w:rFonts w:ascii="Times New Roman" w:hAnsi="Times New Roman"/>
          <w:sz w:val="24"/>
          <w:szCs w:val="24"/>
          <w:lang w:val="cs-CZ"/>
        </w:rPr>
        <w:t>sel být celý měsíc záznamů (</w:t>
      </w:r>
      <w:r w:rsidRPr="0078320E">
        <w:rPr>
          <w:rFonts w:ascii="Times New Roman" w:hAnsi="Times New Roman"/>
          <w:i/>
          <w:sz w:val="24"/>
          <w:szCs w:val="24"/>
          <w:lang w:val="cs-CZ"/>
        </w:rPr>
        <w:t>work_hours_item</w:t>
      </w:r>
      <w:r w:rsidRPr="0078320E">
        <w:rPr>
          <w:rFonts w:ascii="Times New Roman" w:hAnsi="Times New Roman"/>
          <w:sz w:val="24"/>
          <w:szCs w:val="24"/>
          <w:lang w:val="cs-CZ"/>
        </w:rPr>
        <w:t xml:space="preserve">) pro každého </w:t>
      </w:r>
      <w:r w:rsidR="003929E6" w:rsidRPr="0078320E">
        <w:rPr>
          <w:rFonts w:ascii="Times New Roman" w:hAnsi="Times New Roman"/>
          <w:sz w:val="24"/>
          <w:szCs w:val="24"/>
          <w:lang w:val="cs-CZ"/>
        </w:rPr>
        <w:t>stevarda</w:t>
      </w:r>
      <w:r w:rsidR="00A8452D">
        <w:rPr>
          <w:rFonts w:ascii="Times New Roman" w:hAnsi="Times New Roman"/>
          <w:sz w:val="24"/>
          <w:szCs w:val="24"/>
          <w:lang w:val="cs-CZ"/>
        </w:rPr>
        <w:t xml:space="preserve"> držen</w:t>
      </w:r>
      <w:r w:rsidRPr="0078320E">
        <w:rPr>
          <w:rFonts w:ascii="Times New Roman" w:hAnsi="Times New Roman"/>
          <w:sz w:val="24"/>
          <w:szCs w:val="24"/>
          <w:lang w:val="cs-CZ"/>
        </w:rPr>
        <w:t xml:space="preserve"> v</w:t>
      </w:r>
      <w:r w:rsidR="00A8452D">
        <w:rPr>
          <w:rFonts w:ascii="Times New Roman" w:hAnsi="Times New Roman"/>
          <w:sz w:val="24"/>
          <w:szCs w:val="24"/>
          <w:lang w:val="cs-CZ"/>
        </w:rPr>
        <w:t xml:space="preserve"> paměti</w:t>
      </w:r>
      <w:r w:rsidRPr="0078320E">
        <w:rPr>
          <w:rFonts w:ascii="Times New Roman" w:hAnsi="Times New Roman"/>
          <w:sz w:val="24"/>
          <w:szCs w:val="24"/>
          <w:lang w:val="cs-CZ"/>
        </w:rPr>
        <w:t>. Te</w:t>
      </w:r>
      <w:r w:rsidRPr="0078320E">
        <w:rPr>
          <w:rFonts w:ascii="Times New Roman" w:hAnsi="Times New Roman"/>
          <w:sz w:val="24"/>
          <w:szCs w:val="24"/>
          <w:lang w:val="cs-CZ"/>
        </w:rPr>
        <w:t>n</w:t>
      </w:r>
      <w:r w:rsidRPr="0078320E">
        <w:rPr>
          <w:rFonts w:ascii="Times New Roman" w:hAnsi="Times New Roman"/>
          <w:sz w:val="24"/>
          <w:szCs w:val="24"/>
          <w:lang w:val="cs-CZ"/>
        </w:rPr>
        <w:t>to způsob je však pro aplikaci ShiftPlanner zbytečně složitý a nepřináší žádnou výhodu, navíc by zbytečně zvyšoval nároky na paměť.</w:t>
      </w:r>
    </w:p>
    <w:p w14:paraId="1C0D8A5F" w14:textId="77777777" w:rsidR="00816211" w:rsidRDefault="00816211" w:rsidP="00247779">
      <w:pPr>
        <w:suppressAutoHyphens w:val="0"/>
        <w:autoSpaceDE w:val="0"/>
        <w:spacing w:after="0" w:line="360" w:lineRule="auto"/>
        <w:ind w:right="19"/>
        <w:jc w:val="both"/>
        <w:textAlignment w:val="auto"/>
        <w:rPr>
          <w:rFonts w:ascii="Times New Roman" w:hAnsi="Times New Roman"/>
          <w:sz w:val="24"/>
          <w:szCs w:val="24"/>
          <w:lang w:val="cs-CZ"/>
        </w:rPr>
      </w:pPr>
    </w:p>
    <w:p w14:paraId="4E8226D1" w14:textId="77777777" w:rsidR="004C23C2" w:rsidRPr="0078320E" w:rsidRDefault="004C23C2" w:rsidP="00247779">
      <w:pPr>
        <w:suppressAutoHyphens w:val="0"/>
        <w:autoSpaceDE w:val="0"/>
        <w:spacing w:after="0" w:line="360" w:lineRule="auto"/>
        <w:ind w:right="19"/>
        <w:jc w:val="both"/>
        <w:textAlignment w:val="auto"/>
        <w:rPr>
          <w:rFonts w:ascii="Times New Roman" w:hAnsi="Times New Roman"/>
          <w:sz w:val="24"/>
          <w:szCs w:val="24"/>
          <w:lang w:val="cs-CZ"/>
        </w:rPr>
      </w:pPr>
    </w:p>
    <w:p w14:paraId="721804A0" w14:textId="77777777" w:rsidR="00681BC9" w:rsidRPr="0078320E" w:rsidRDefault="005B70E3"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Zhodnocení vzoru:</w:t>
      </w:r>
    </w:p>
    <w:p w14:paraId="1E767320" w14:textId="77777777" w:rsidR="00681BC9" w:rsidRPr="0078320E" w:rsidRDefault="005B70E3"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Kromě výše zmíněné výhody, nasazení vzoru přineslo možnost použití navazujících vzorů. Ve stavu, kdy se jednalo jen o dvě entity, byla tato část diagramu „nepojmenovaná“. </w:t>
      </w:r>
      <w:r w:rsidR="0010364A">
        <w:rPr>
          <w:rFonts w:ascii="Times New Roman" w:hAnsi="Times New Roman"/>
          <w:sz w:val="24"/>
          <w:szCs w:val="24"/>
          <w:lang w:val="cs-CZ"/>
        </w:rPr>
        <w:t>Díky</w:t>
      </w:r>
      <w:r w:rsidRPr="0078320E">
        <w:rPr>
          <w:rFonts w:ascii="Times New Roman" w:hAnsi="Times New Roman"/>
          <w:sz w:val="24"/>
          <w:szCs w:val="24"/>
          <w:lang w:val="cs-CZ"/>
        </w:rPr>
        <w:t xml:space="preserve"> aplikac</w:t>
      </w:r>
      <w:r w:rsidR="0010364A">
        <w:rPr>
          <w:rFonts w:ascii="Times New Roman" w:hAnsi="Times New Roman"/>
          <w:sz w:val="24"/>
          <w:szCs w:val="24"/>
          <w:lang w:val="cs-CZ"/>
        </w:rPr>
        <w:t>i</w:t>
      </w:r>
      <w:r w:rsidR="00D6085D">
        <w:rPr>
          <w:rFonts w:ascii="Times New Roman" w:hAnsi="Times New Roman"/>
          <w:sz w:val="24"/>
          <w:szCs w:val="24"/>
          <w:lang w:val="cs-CZ"/>
        </w:rPr>
        <w:t xml:space="preserve"> vzoru</w:t>
      </w:r>
      <w:r w:rsidRPr="0078320E">
        <w:rPr>
          <w:rFonts w:ascii="Times New Roman" w:hAnsi="Times New Roman"/>
          <w:sz w:val="24"/>
          <w:szCs w:val="24"/>
          <w:lang w:val="cs-CZ"/>
        </w:rPr>
        <w:t xml:space="preserve"> lze sna</w:t>
      </w:r>
      <w:r w:rsidR="003929E6" w:rsidRPr="0078320E">
        <w:rPr>
          <w:rFonts w:ascii="Times New Roman" w:hAnsi="Times New Roman"/>
          <w:sz w:val="24"/>
          <w:szCs w:val="24"/>
          <w:lang w:val="cs-CZ"/>
        </w:rPr>
        <w:t xml:space="preserve">dněji </w:t>
      </w:r>
      <w:r w:rsidR="00D6085D">
        <w:rPr>
          <w:rFonts w:ascii="Times New Roman" w:hAnsi="Times New Roman"/>
          <w:sz w:val="24"/>
          <w:szCs w:val="24"/>
          <w:lang w:val="cs-CZ"/>
        </w:rPr>
        <w:t>mapovat</w:t>
      </w:r>
      <w:r w:rsidR="003929E6" w:rsidRPr="0078320E">
        <w:rPr>
          <w:rFonts w:ascii="Times New Roman" w:hAnsi="Times New Roman"/>
          <w:sz w:val="24"/>
          <w:szCs w:val="24"/>
          <w:lang w:val="cs-CZ"/>
        </w:rPr>
        <w:t xml:space="preserve"> další vzory. Na</w:t>
      </w:r>
      <w:r w:rsidRPr="0078320E">
        <w:rPr>
          <w:rFonts w:ascii="Times New Roman" w:hAnsi="Times New Roman"/>
          <w:sz w:val="24"/>
          <w:szCs w:val="24"/>
          <w:lang w:val="cs-CZ"/>
        </w:rPr>
        <w:t xml:space="preserve">snadě by mohlo být použití vzoru </w:t>
      </w:r>
      <w:r w:rsidRPr="0078320E">
        <w:rPr>
          <w:rFonts w:ascii="Times New Roman" w:hAnsi="Times New Roman"/>
          <w:i/>
          <w:sz w:val="24"/>
          <w:szCs w:val="24"/>
          <w:lang w:val="cs-CZ"/>
        </w:rPr>
        <w:lastRenderedPageBreak/>
        <w:t>T</w:t>
      </w:r>
      <w:r w:rsidR="00261E2B" w:rsidRPr="0078320E">
        <w:rPr>
          <w:rFonts w:ascii="Times New Roman" w:hAnsi="Times New Roman"/>
          <w:i/>
          <w:sz w:val="24"/>
          <w:szCs w:val="24"/>
          <w:lang w:val="cs-CZ"/>
        </w:rPr>
        <w:t>ransakce</w:t>
      </w:r>
      <w:r w:rsidRPr="0078320E">
        <w:rPr>
          <w:rFonts w:ascii="Times New Roman" w:hAnsi="Times New Roman"/>
          <w:sz w:val="24"/>
          <w:szCs w:val="24"/>
          <w:lang w:val="cs-CZ"/>
        </w:rPr>
        <w:t>, jehož princip je popsaný v kapitole 4.5.2. Modelová situace by mohla být tak</w:t>
      </w:r>
      <w:r w:rsidRPr="0078320E">
        <w:rPr>
          <w:rFonts w:ascii="Times New Roman" w:hAnsi="Times New Roman"/>
          <w:sz w:val="24"/>
          <w:szCs w:val="24"/>
          <w:lang w:val="cs-CZ"/>
        </w:rPr>
        <w:t>o</w:t>
      </w:r>
      <w:r w:rsidR="007C6A3D">
        <w:rPr>
          <w:rFonts w:ascii="Times New Roman" w:hAnsi="Times New Roman"/>
          <w:sz w:val="24"/>
          <w:szCs w:val="24"/>
          <w:lang w:val="cs-CZ"/>
        </w:rPr>
        <w:t>vá, že při zadávání absence</w:t>
      </w:r>
      <w:r w:rsidRPr="0078320E">
        <w:rPr>
          <w:rFonts w:ascii="Times New Roman" w:hAnsi="Times New Roman"/>
          <w:sz w:val="24"/>
          <w:szCs w:val="24"/>
          <w:lang w:val="cs-CZ"/>
        </w:rPr>
        <w:t xml:space="preserve"> je potřeba odečíst z odpracovaných hodin určitou hodnotu, pokud absence pokrývá už naplánované jízdy. Tento záznam by mohlo být potřeba mít uložený. Avšak nevyužil by se naplno potenciál vzoru </w:t>
      </w:r>
      <w:r w:rsidR="00261E2B" w:rsidRPr="0078320E">
        <w:rPr>
          <w:rFonts w:ascii="Times New Roman" w:hAnsi="Times New Roman"/>
          <w:i/>
          <w:sz w:val="24"/>
          <w:szCs w:val="24"/>
          <w:lang w:val="cs-CZ"/>
        </w:rPr>
        <w:t>Transakce</w:t>
      </w:r>
      <w:r w:rsidR="00642375" w:rsidRPr="0078320E">
        <w:rPr>
          <w:rFonts w:ascii="Times New Roman" w:hAnsi="Times New Roman"/>
          <w:sz w:val="24"/>
          <w:szCs w:val="24"/>
          <w:lang w:val="cs-CZ"/>
        </w:rPr>
        <w:t xml:space="preserve">, protože jde o </w:t>
      </w:r>
      <w:r w:rsidRPr="0078320E">
        <w:rPr>
          <w:rFonts w:ascii="Times New Roman" w:hAnsi="Times New Roman"/>
          <w:sz w:val="24"/>
          <w:szCs w:val="24"/>
          <w:lang w:val="cs-CZ"/>
        </w:rPr>
        <w:t>trans</w:t>
      </w:r>
      <w:r w:rsidR="00642375" w:rsidRPr="0078320E">
        <w:rPr>
          <w:rFonts w:ascii="Times New Roman" w:hAnsi="Times New Roman"/>
          <w:sz w:val="24"/>
          <w:szCs w:val="24"/>
          <w:lang w:val="cs-CZ"/>
        </w:rPr>
        <w:t>akci</w:t>
      </w:r>
      <w:r w:rsidRPr="0078320E">
        <w:rPr>
          <w:rFonts w:ascii="Times New Roman" w:hAnsi="Times New Roman"/>
          <w:sz w:val="24"/>
          <w:szCs w:val="24"/>
          <w:lang w:val="cs-CZ"/>
        </w:rPr>
        <w:t xml:space="preserve"> pouze mezi jedním </w:t>
      </w:r>
      <w:r w:rsidR="00642375" w:rsidRPr="0078320E">
        <w:rPr>
          <w:rFonts w:ascii="Times New Roman" w:hAnsi="Times New Roman"/>
          <w:sz w:val="24"/>
          <w:szCs w:val="24"/>
          <w:lang w:val="cs-CZ"/>
        </w:rPr>
        <w:t>účtem</w:t>
      </w:r>
      <w:r w:rsidRPr="0078320E">
        <w:rPr>
          <w:rFonts w:ascii="Times New Roman" w:hAnsi="Times New Roman"/>
          <w:sz w:val="24"/>
          <w:szCs w:val="24"/>
          <w:lang w:val="cs-CZ"/>
        </w:rPr>
        <w:t>. Pravděpodobně lepší ře</w:t>
      </w:r>
      <w:r w:rsidR="00EC17A7" w:rsidRPr="0078320E">
        <w:rPr>
          <w:rFonts w:ascii="Times New Roman" w:hAnsi="Times New Roman"/>
          <w:sz w:val="24"/>
          <w:szCs w:val="24"/>
          <w:lang w:val="cs-CZ"/>
        </w:rPr>
        <w:t>šení je přidat další hodnotu do</w:t>
      </w:r>
      <w:r w:rsidRPr="0078320E">
        <w:rPr>
          <w:rFonts w:ascii="Times New Roman" w:hAnsi="Times New Roman"/>
          <w:sz w:val="24"/>
          <w:szCs w:val="24"/>
          <w:lang w:val="cs-CZ"/>
        </w:rPr>
        <w:t xml:space="preserve"> výčtov</w:t>
      </w:r>
      <w:r w:rsidRPr="0078320E">
        <w:rPr>
          <w:rFonts w:ascii="Times New Roman" w:hAnsi="Times New Roman"/>
          <w:sz w:val="24"/>
          <w:szCs w:val="24"/>
          <w:lang w:val="cs-CZ"/>
        </w:rPr>
        <w:t>é</w:t>
      </w:r>
      <w:r w:rsidRPr="0078320E">
        <w:rPr>
          <w:rFonts w:ascii="Times New Roman" w:hAnsi="Times New Roman"/>
          <w:sz w:val="24"/>
          <w:szCs w:val="24"/>
          <w:lang w:val="cs-CZ"/>
        </w:rPr>
        <w:t xml:space="preserve">ho typu </w:t>
      </w:r>
      <w:r w:rsidRPr="0078320E">
        <w:rPr>
          <w:rFonts w:ascii="Times New Roman" w:hAnsi="Times New Roman"/>
          <w:i/>
          <w:sz w:val="24"/>
          <w:szCs w:val="24"/>
          <w:lang w:val="cs-CZ"/>
        </w:rPr>
        <w:t>MeasurementType</w:t>
      </w:r>
      <w:r w:rsidRPr="0078320E">
        <w:rPr>
          <w:rFonts w:ascii="Times New Roman" w:hAnsi="Times New Roman"/>
          <w:sz w:val="24"/>
          <w:szCs w:val="24"/>
          <w:lang w:val="cs-CZ"/>
        </w:rPr>
        <w:t xml:space="preserve"> a udělat nový záznam jak je popsáno v kapitole 5.2.</w:t>
      </w:r>
    </w:p>
    <w:p w14:paraId="412B55FC" w14:textId="77777777" w:rsidR="00681BC9" w:rsidRPr="0078320E" w:rsidRDefault="00681BC9" w:rsidP="00247779">
      <w:pPr>
        <w:suppressAutoHyphens w:val="0"/>
        <w:autoSpaceDE w:val="0"/>
        <w:spacing w:after="0" w:line="360" w:lineRule="auto"/>
        <w:ind w:right="19"/>
        <w:jc w:val="both"/>
        <w:textAlignment w:val="auto"/>
        <w:rPr>
          <w:rFonts w:ascii="Times New Roman" w:hAnsi="Times New Roman"/>
          <w:sz w:val="24"/>
          <w:szCs w:val="24"/>
          <w:lang w:val="cs-CZ"/>
        </w:rPr>
      </w:pPr>
    </w:p>
    <w:p w14:paraId="368E89B3" w14:textId="77777777" w:rsidR="00681BC9" w:rsidRPr="0078320E" w:rsidRDefault="005B70E3" w:rsidP="00247779">
      <w:pPr>
        <w:pStyle w:val="Heading2"/>
        <w:jc w:val="both"/>
        <w:rPr>
          <w:sz w:val="28"/>
          <w:lang w:val="cs-CZ"/>
        </w:rPr>
      </w:pPr>
      <w:bookmarkStart w:id="61" w:name="_Toc373668621"/>
      <w:bookmarkStart w:id="62" w:name="_Toc375082131"/>
      <w:r w:rsidRPr="0078320E">
        <w:rPr>
          <w:lang w:val="cs-CZ"/>
        </w:rPr>
        <w:t>5.4 R</w:t>
      </w:r>
      <w:bookmarkEnd w:id="61"/>
      <w:r w:rsidR="00261E2B" w:rsidRPr="0078320E">
        <w:rPr>
          <w:lang w:val="cs-CZ"/>
        </w:rPr>
        <w:t>ozsah</w:t>
      </w:r>
      <w:bookmarkEnd w:id="62"/>
    </w:p>
    <w:p w14:paraId="15457A1D" w14:textId="77777777" w:rsidR="00681BC9" w:rsidRPr="0078320E" w:rsidRDefault="005B70E3"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 xml:space="preserve">Je víc než jasné, že aplikace bude při svém běhu často porovnávat časové rozsahy. Autobusy mají příjezd a odjezd, dovolená má začátek a konec nebo časové možnosti stevardů mají také začátek a konec. To jsou všechno případy, kdy jsou mezi sebou potřeba porovnávat časové intervaly. Logické by bylo přidat vždy jeden atribut typu </w:t>
      </w:r>
      <w:r w:rsidRPr="0078320E">
        <w:rPr>
          <w:rFonts w:ascii="Times New Roman" w:hAnsi="Times New Roman"/>
          <w:i/>
          <w:sz w:val="24"/>
          <w:szCs w:val="24"/>
          <w:lang w:val="cs-CZ"/>
        </w:rPr>
        <w:t xml:space="preserve">Range </w:t>
      </w:r>
      <w:r w:rsidRPr="0078320E">
        <w:rPr>
          <w:rFonts w:ascii="Times New Roman" w:hAnsi="Times New Roman"/>
          <w:sz w:val="24"/>
          <w:szCs w:val="24"/>
          <w:lang w:val="cs-CZ"/>
        </w:rPr>
        <w:t xml:space="preserve">k entitám, které obsahují dva časové údaje. Vzhledem k tomu, že se často pracuje jen s jedním atributem (například odjezd autobusu) a také by se typ </w:t>
      </w:r>
      <w:r w:rsidRPr="0078320E">
        <w:rPr>
          <w:rFonts w:ascii="Times New Roman" w:hAnsi="Times New Roman"/>
          <w:i/>
          <w:sz w:val="24"/>
          <w:szCs w:val="24"/>
          <w:lang w:val="cs-CZ"/>
        </w:rPr>
        <w:t>Range</w:t>
      </w:r>
      <w:r w:rsidRPr="0078320E">
        <w:rPr>
          <w:rFonts w:ascii="Times New Roman" w:hAnsi="Times New Roman"/>
          <w:sz w:val="24"/>
          <w:szCs w:val="24"/>
          <w:lang w:val="cs-CZ"/>
        </w:rPr>
        <w:t xml:space="preserve"> musel pokaždé do databáze mapovat s jiným názvem, rozhodl jsem se vzor použít jen pro zjednodušení op</w:t>
      </w:r>
      <w:r w:rsidRPr="0078320E">
        <w:rPr>
          <w:rFonts w:ascii="Times New Roman" w:hAnsi="Times New Roman"/>
          <w:sz w:val="24"/>
          <w:szCs w:val="24"/>
          <w:lang w:val="cs-CZ"/>
        </w:rPr>
        <w:t>e</w:t>
      </w:r>
      <w:r w:rsidRPr="0078320E">
        <w:rPr>
          <w:rFonts w:ascii="Times New Roman" w:hAnsi="Times New Roman"/>
          <w:sz w:val="24"/>
          <w:szCs w:val="24"/>
          <w:lang w:val="cs-CZ"/>
        </w:rPr>
        <w:t xml:space="preserve">rací s časovými intervaly.  </w:t>
      </w:r>
    </w:p>
    <w:p w14:paraId="256A5519" w14:textId="77777777" w:rsidR="00681BC9" w:rsidRPr="0078320E" w:rsidRDefault="005B70E3" w:rsidP="00247779">
      <w:pPr>
        <w:suppressAutoHyphens w:val="0"/>
        <w:autoSpaceDE w:val="0"/>
        <w:spacing w:after="0" w:line="360" w:lineRule="auto"/>
        <w:ind w:right="19" w:firstLine="720"/>
        <w:jc w:val="both"/>
        <w:textAlignment w:val="auto"/>
        <w:rPr>
          <w:rFonts w:ascii="Times New Roman" w:hAnsi="Times New Roman"/>
          <w:sz w:val="24"/>
          <w:szCs w:val="24"/>
          <w:lang w:val="cs-CZ"/>
        </w:rPr>
      </w:pPr>
      <w:r w:rsidRPr="0078320E">
        <w:rPr>
          <w:rFonts w:ascii="Times New Roman" w:hAnsi="Times New Roman"/>
          <w:sz w:val="24"/>
          <w:szCs w:val="24"/>
          <w:lang w:val="cs-CZ"/>
        </w:rPr>
        <w:t>Schéma vzoru představené v kapitole 4.3.1 je pro takové použití v aplikaci zbyte</w:t>
      </w:r>
      <w:r w:rsidRPr="0078320E">
        <w:rPr>
          <w:rFonts w:ascii="Times New Roman" w:hAnsi="Times New Roman"/>
          <w:sz w:val="24"/>
          <w:szCs w:val="24"/>
          <w:lang w:val="cs-CZ"/>
        </w:rPr>
        <w:t>č</w:t>
      </w:r>
      <w:r w:rsidRPr="0078320E">
        <w:rPr>
          <w:rFonts w:ascii="Times New Roman" w:hAnsi="Times New Roman"/>
          <w:sz w:val="24"/>
          <w:szCs w:val="24"/>
          <w:lang w:val="cs-CZ"/>
        </w:rPr>
        <w:t>ně složité. Nepředpokládá se, že by někdy bylo potřeba zjišťovat, jestli je spodní nebo ho</w:t>
      </w:r>
      <w:r w:rsidRPr="0078320E">
        <w:rPr>
          <w:rFonts w:ascii="Times New Roman" w:hAnsi="Times New Roman"/>
          <w:sz w:val="24"/>
          <w:szCs w:val="24"/>
          <w:lang w:val="cs-CZ"/>
        </w:rPr>
        <w:t>r</w:t>
      </w:r>
      <w:r w:rsidRPr="0078320E">
        <w:rPr>
          <w:rFonts w:ascii="Times New Roman" w:hAnsi="Times New Roman"/>
          <w:sz w:val="24"/>
          <w:szCs w:val="24"/>
          <w:lang w:val="cs-CZ"/>
        </w:rPr>
        <w:t>ní hranice součástí intervalu. Také vzor nezávisí na žádné entitě, proto jsem vzor zjedn</w:t>
      </w:r>
      <w:r w:rsidRPr="0078320E">
        <w:rPr>
          <w:rFonts w:ascii="Times New Roman" w:hAnsi="Times New Roman"/>
          <w:sz w:val="24"/>
          <w:szCs w:val="24"/>
          <w:lang w:val="cs-CZ"/>
        </w:rPr>
        <w:t>o</w:t>
      </w:r>
      <w:r w:rsidRPr="0078320E">
        <w:rPr>
          <w:rFonts w:ascii="Times New Roman" w:hAnsi="Times New Roman"/>
          <w:sz w:val="24"/>
          <w:szCs w:val="24"/>
          <w:lang w:val="cs-CZ"/>
        </w:rPr>
        <w:t xml:space="preserve">dušil do podoby, která je vidět na obrázku. Deklaroval jsem metody pro určení, jestli </w:t>
      </w:r>
      <w:r w:rsidR="00BD6CE8">
        <w:rPr>
          <w:rFonts w:ascii="Times New Roman" w:hAnsi="Times New Roman"/>
          <w:sz w:val="24"/>
          <w:szCs w:val="24"/>
          <w:lang w:val="cs-CZ"/>
        </w:rPr>
        <w:t>se dva intervaly překrývají</w:t>
      </w:r>
      <w:r w:rsidRPr="0078320E">
        <w:rPr>
          <w:rFonts w:ascii="Times New Roman" w:hAnsi="Times New Roman"/>
          <w:sz w:val="24"/>
          <w:szCs w:val="24"/>
          <w:lang w:val="cs-CZ"/>
        </w:rPr>
        <w:t xml:space="preserve"> a pro zjištění jestli je hodnota uvnitř intervalu. </w:t>
      </w:r>
    </w:p>
    <w:p w14:paraId="7B4F5A26" w14:textId="77777777" w:rsidR="00AB1668" w:rsidRPr="0078320E" w:rsidRDefault="001134D0" w:rsidP="00C318AE">
      <w:pPr>
        <w:suppressAutoHyphens w:val="0"/>
        <w:autoSpaceDE w:val="0"/>
        <w:spacing w:after="0" w:line="360" w:lineRule="auto"/>
        <w:ind w:right="19"/>
        <w:jc w:val="center"/>
        <w:textAlignment w:val="auto"/>
        <w:rPr>
          <w:rFonts w:ascii="Times New Roman" w:hAnsi="Times New Roman"/>
          <w:sz w:val="24"/>
          <w:szCs w:val="24"/>
          <w:lang w:val="cs-CZ"/>
        </w:rPr>
      </w:pPr>
      <w:r>
        <w:rPr>
          <w:rFonts w:ascii="Times New Roman" w:hAnsi="Times New Roman"/>
          <w:noProof/>
          <w:sz w:val="24"/>
          <w:szCs w:val="24"/>
          <w:lang w:val="en-US"/>
        </w:rPr>
        <w:drawing>
          <wp:inline distT="0" distB="0" distL="0" distR="0" wp14:anchorId="5031DC8E" wp14:editId="23E70D0D">
            <wp:extent cx="2004365" cy="1032035"/>
            <wp:effectExtent l="0" t="0" r="0" b="0"/>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_solo.png"/>
                    <pic:cNvPicPr/>
                  </pic:nvPicPr>
                  <pic:blipFill>
                    <a:blip r:embed="rId30">
                      <a:extLst>
                        <a:ext uri="{28A0092B-C50C-407E-A947-70E740481C1C}">
                          <a14:useLocalDpi xmlns:a14="http://schemas.microsoft.com/office/drawing/2010/main" val="0"/>
                        </a:ext>
                      </a:extLst>
                    </a:blip>
                    <a:stretch>
                      <a:fillRect/>
                    </a:stretch>
                  </pic:blipFill>
                  <pic:spPr>
                    <a:xfrm>
                      <a:off x="0" y="0"/>
                      <a:ext cx="2004577" cy="1032144"/>
                    </a:xfrm>
                    <a:prstGeom prst="rect">
                      <a:avLst/>
                    </a:prstGeom>
                  </pic:spPr>
                </pic:pic>
              </a:graphicData>
            </a:graphic>
          </wp:inline>
        </w:drawing>
      </w:r>
    </w:p>
    <w:p w14:paraId="2E425B3E" w14:textId="77777777" w:rsidR="00AB1668" w:rsidRPr="0078320E" w:rsidRDefault="00AB1668" w:rsidP="0068333C">
      <w:pPr>
        <w:pStyle w:val="Titulek1"/>
      </w:pPr>
      <w:r w:rsidRPr="0078320E">
        <w:t xml:space="preserve">Obrázek 5.4: Vzor </w:t>
      </w:r>
      <w:r w:rsidR="00261E2B" w:rsidRPr="0078320E">
        <w:rPr>
          <w:i/>
        </w:rPr>
        <w:t>Rozsah</w:t>
      </w:r>
      <w:r w:rsidRPr="0078320E">
        <w:t xml:space="preserve"> jak je použit v aplikaci</w:t>
      </w:r>
    </w:p>
    <w:p w14:paraId="42B321AE" w14:textId="77777777" w:rsidR="00816211" w:rsidRPr="0078320E" w:rsidRDefault="00816211" w:rsidP="00247779">
      <w:pPr>
        <w:suppressAutoHyphens w:val="0"/>
        <w:autoSpaceDE w:val="0"/>
        <w:spacing w:after="0" w:line="360" w:lineRule="auto"/>
        <w:ind w:right="19" w:firstLine="720"/>
        <w:jc w:val="both"/>
        <w:textAlignment w:val="auto"/>
        <w:rPr>
          <w:rFonts w:ascii="Times New Roman" w:hAnsi="Times New Roman"/>
          <w:sz w:val="24"/>
          <w:szCs w:val="24"/>
          <w:lang w:val="cs-CZ"/>
        </w:rPr>
      </w:pPr>
    </w:p>
    <w:p w14:paraId="6D1FE6FA" w14:textId="77777777" w:rsidR="00681BC9" w:rsidRPr="0078320E" w:rsidRDefault="005B70E3"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Zhodnocení vzoru:</w:t>
      </w:r>
    </w:p>
    <w:p w14:paraId="7BECEBB2" w14:textId="77777777" w:rsidR="00681BC9" w:rsidRPr="0078320E" w:rsidRDefault="005B70E3"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Přestože je vzor využit pouze z části, je velkým přínosem při implementaci aplikace. Zpř</w:t>
      </w:r>
      <w:r w:rsidRPr="0078320E">
        <w:rPr>
          <w:rFonts w:ascii="Times New Roman" w:hAnsi="Times New Roman"/>
          <w:sz w:val="24"/>
          <w:szCs w:val="24"/>
          <w:lang w:val="cs-CZ"/>
        </w:rPr>
        <w:t>e</w:t>
      </w:r>
      <w:r w:rsidRPr="0078320E">
        <w:rPr>
          <w:rFonts w:ascii="Times New Roman" w:hAnsi="Times New Roman"/>
          <w:sz w:val="24"/>
          <w:szCs w:val="24"/>
          <w:lang w:val="cs-CZ"/>
        </w:rPr>
        <w:t>hledňuje kód, protože použití metod, které jsou součástí vzoru, je naprosto intuitivní. P</w:t>
      </w:r>
      <w:r w:rsidRPr="0078320E">
        <w:rPr>
          <w:rFonts w:ascii="Times New Roman" w:hAnsi="Times New Roman"/>
          <w:sz w:val="24"/>
          <w:szCs w:val="24"/>
          <w:lang w:val="cs-CZ"/>
        </w:rPr>
        <w:t>o</w:t>
      </w:r>
      <w:r w:rsidRPr="0078320E">
        <w:rPr>
          <w:rFonts w:ascii="Times New Roman" w:hAnsi="Times New Roman"/>
          <w:sz w:val="24"/>
          <w:szCs w:val="24"/>
          <w:lang w:val="cs-CZ"/>
        </w:rPr>
        <w:t xml:space="preserve">kud by byla v budoucnu potřeba u nějakých časových údajů evidovat skutečnost, </w:t>
      </w:r>
      <w:r w:rsidR="007C6A3D">
        <w:rPr>
          <w:rFonts w:ascii="Times New Roman" w:hAnsi="Times New Roman"/>
          <w:sz w:val="24"/>
          <w:szCs w:val="24"/>
          <w:lang w:val="cs-CZ"/>
        </w:rPr>
        <w:t>zda</w:t>
      </w:r>
      <w:r w:rsidRPr="0078320E">
        <w:rPr>
          <w:rFonts w:ascii="Times New Roman" w:hAnsi="Times New Roman"/>
          <w:sz w:val="24"/>
          <w:szCs w:val="24"/>
          <w:lang w:val="cs-CZ"/>
        </w:rPr>
        <w:t>li patří do nějakého intervalu nebo ne, pak je po přidání dvou atributů</w:t>
      </w:r>
      <w:r w:rsidR="003D6E90" w:rsidRPr="0078320E">
        <w:rPr>
          <w:rFonts w:ascii="Times New Roman" w:hAnsi="Times New Roman"/>
          <w:sz w:val="24"/>
          <w:szCs w:val="24"/>
          <w:lang w:val="cs-CZ"/>
        </w:rPr>
        <w:t xml:space="preserve"> (</w:t>
      </w:r>
      <w:r w:rsidR="003D6E90" w:rsidRPr="0078320E">
        <w:rPr>
          <w:rFonts w:ascii="Times New Roman" w:hAnsi="Times New Roman"/>
          <w:i/>
          <w:sz w:val="24"/>
          <w:szCs w:val="24"/>
          <w:lang w:val="cs-CZ"/>
        </w:rPr>
        <w:t>upperIncluded, low</w:t>
      </w:r>
      <w:r w:rsidR="003D6E90" w:rsidRPr="0078320E">
        <w:rPr>
          <w:rFonts w:ascii="Times New Roman" w:hAnsi="Times New Roman"/>
          <w:i/>
          <w:sz w:val="24"/>
          <w:szCs w:val="24"/>
          <w:lang w:val="cs-CZ"/>
        </w:rPr>
        <w:t>e</w:t>
      </w:r>
      <w:r w:rsidR="003D6E90" w:rsidRPr="0078320E">
        <w:rPr>
          <w:rFonts w:ascii="Times New Roman" w:hAnsi="Times New Roman"/>
          <w:i/>
          <w:sz w:val="24"/>
          <w:szCs w:val="24"/>
          <w:lang w:val="cs-CZ"/>
        </w:rPr>
        <w:t>rIncluded</w:t>
      </w:r>
      <w:r w:rsidR="003D6E90" w:rsidRPr="0078320E">
        <w:rPr>
          <w:rFonts w:ascii="Times New Roman" w:hAnsi="Times New Roman"/>
          <w:sz w:val="24"/>
          <w:szCs w:val="24"/>
          <w:lang w:val="cs-CZ"/>
        </w:rPr>
        <w:t>)</w:t>
      </w:r>
      <w:r w:rsidRPr="0078320E">
        <w:rPr>
          <w:rFonts w:ascii="Times New Roman" w:hAnsi="Times New Roman"/>
          <w:sz w:val="24"/>
          <w:szCs w:val="24"/>
          <w:lang w:val="cs-CZ"/>
        </w:rPr>
        <w:t xml:space="preserve"> třída </w:t>
      </w:r>
      <w:r w:rsidRPr="0078320E">
        <w:rPr>
          <w:rFonts w:ascii="Times New Roman" w:hAnsi="Times New Roman"/>
          <w:i/>
          <w:sz w:val="24"/>
          <w:szCs w:val="24"/>
          <w:lang w:val="cs-CZ"/>
        </w:rPr>
        <w:t>Range</w:t>
      </w:r>
      <w:r w:rsidRPr="0078320E">
        <w:rPr>
          <w:rFonts w:ascii="Times New Roman" w:hAnsi="Times New Roman"/>
          <w:sz w:val="24"/>
          <w:szCs w:val="24"/>
          <w:lang w:val="cs-CZ"/>
        </w:rPr>
        <w:t xml:space="preserve"> připravena k použití. </w:t>
      </w:r>
      <w:r w:rsidR="003D6E90" w:rsidRPr="0078320E">
        <w:rPr>
          <w:rFonts w:ascii="Times New Roman" w:hAnsi="Times New Roman"/>
          <w:sz w:val="24"/>
          <w:szCs w:val="24"/>
          <w:lang w:val="cs-CZ"/>
        </w:rPr>
        <w:t>Ještě přidám znázornění, jak by mohl být vzor použit, kdyby byl součástí některého z obje</w:t>
      </w:r>
      <w:r w:rsidR="004908EF">
        <w:rPr>
          <w:rFonts w:ascii="Times New Roman" w:hAnsi="Times New Roman"/>
          <w:sz w:val="24"/>
          <w:szCs w:val="24"/>
          <w:lang w:val="cs-CZ"/>
        </w:rPr>
        <w:t>ktů mapovaných do databáze (obrázek</w:t>
      </w:r>
      <w:r w:rsidR="003D6E90" w:rsidRPr="0078320E">
        <w:rPr>
          <w:rFonts w:ascii="Times New Roman" w:hAnsi="Times New Roman"/>
          <w:sz w:val="24"/>
          <w:szCs w:val="24"/>
          <w:lang w:val="cs-CZ"/>
        </w:rPr>
        <w:t xml:space="preserve"> 5.5).</w:t>
      </w:r>
    </w:p>
    <w:p w14:paraId="4B1AF4A3" w14:textId="77777777" w:rsidR="00AB1668" w:rsidRPr="0078320E" w:rsidRDefault="00AB1668" w:rsidP="00247779">
      <w:pPr>
        <w:suppressAutoHyphens w:val="0"/>
        <w:autoSpaceDE w:val="0"/>
        <w:spacing w:after="0" w:line="360" w:lineRule="auto"/>
        <w:ind w:right="19"/>
        <w:jc w:val="both"/>
        <w:textAlignment w:val="auto"/>
        <w:rPr>
          <w:rFonts w:ascii="Times New Roman" w:hAnsi="Times New Roman"/>
          <w:sz w:val="24"/>
          <w:szCs w:val="24"/>
          <w:lang w:val="cs-CZ"/>
        </w:rPr>
      </w:pPr>
    </w:p>
    <w:p w14:paraId="6427FD7C" w14:textId="77777777" w:rsidR="00CC2C94" w:rsidRPr="0078320E" w:rsidRDefault="001134D0" w:rsidP="00C318AE">
      <w:pPr>
        <w:suppressAutoHyphens w:val="0"/>
        <w:autoSpaceDE w:val="0"/>
        <w:spacing w:after="0" w:line="360" w:lineRule="auto"/>
        <w:ind w:right="19"/>
        <w:jc w:val="center"/>
        <w:textAlignment w:val="auto"/>
        <w:rPr>
          <w:rFonts w:ascii="Times New Roman" w:hAnsi="Times New Roman"/>
          <w:sz w:val="24"/>
          <w:szCs w:val="24"/>
          <w:lang w:val="cs-CZ"/>
        </w:rPr>
      </w:pPr>
      <w:r>
        <w:rPr>
          <w:rFonts w:ascii="Times New Roman" w:hAnsi="Times New Roman"/>
          <w:noProof/>
          <w:sz w:val="24"/>
          <w:szCs w:val="24"/>
          <w:lang w:val="en-US"/>
        </w:rPr>
        <w:drawing>
          <wp:inline distT="0" distB="0" distL="0" distR="0" wp14:anchorId="71EC80EA" wp14:editId="191A7F01">
            <wp:extent cx="4279392" cy="686713"/>
            <wp:effectExtent l="0" t="0" r="6985"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use_range.png"/>
                    <pic:cNvPicPr/>
                  </pic:nvPicPr>
                  <pic:blipFill>
                    <a:blip r:embed="rId31">
                      <a:extLst>
                        <a:ext uri="{28A0092B-C50C-407E-A947-70E740481C1C}">
                          <a14:useLocalDpi xmlns:a14="http://schemas.microsoft.com/office/drawing/2010/main" val="0"/>
                        </a:ext>
                      </a:extLst>
                    </a:blip>
                    <a:stretch>
                      <a:fillRect/>
                    </a:stretch>
                  </pic:blipFill>
                  <pic:spPr>
                    <a:xfrm>
                      <a:off x="0" y="0"/>
                      <a:ext cx="4275907" cy="686154"/>
                    </a:xfrm>
                    <a:prstGeom prst="rect">
                      <a:avLst/>
                    </a:prstGeom>
                  </pic:spPr>
                </pic:pic>
              </a:graphicData>
            </a:graphic>
          </wp:inline>
        </w:drawing>
      </w:r>
    </w:p>
    <w:p w14:paraId="6D3469F1" w14:textId="77777777" w:rsidR="00CC2C94" w:rsidRPr="0078320E" w:rsidRDefault="00CC2C94" w:rsidP="0068333C">
      <w:pPr>
        <w:pStyle w:val="Titulek1"/>
      </w:pPr>
      <w:r w:rsidRPr="0078320E">
        <w:t xml:space="preserve">Obrázek 5.5: Vzor </w:t>
      </w:r>
      <w:r w:rsidR="00261E2B" w:rsidRPr="0078320E">
        <w:rPr>
          <w:i/>
        </w:rPr>
        <w:t>Rozsah</w:t>
      </w:r>
      <w:r w:rsidRPr="0078320E">
        <w:t xml:space="preserve"> jako součást entity </w:t>
      </w:r>
      <w:r w:rsidR="00AB1668" w:rsidRPr="0078320E">
        <w:rPr>
          <w:i/>
        </w:rPr>
        <w:t>Exuse</w:t>
      </w:r>
      <w:r w:rsidR="00AB1668" w:rsidRPr="0078320E">
        <w:t>, kde tvoří rozsah omluvenky (od-do).</w:t>
      </w:r>
    </w:p>
    <w:p w14:paraId="0ED131F9" w14:textId="77777777" w:rsidR="000E4326" w:rsidRPr="0078320E" w:rsidRDefault="000E4326" w:rsidP="00247779">
      <w:pPr>
        <w:suppressAutoHyphens w:val="0"/>
        <w:autoSpaceDE w:val="0"/>
        <w:spacing w:after="0" w:line="360" w:lineRule="auto"/>
        <w:ind w:right="19"/>
        <w:jc w:val="both"/>
        <w:textAlignment w:val="auto"/>
        <w:rPr>
          <w:rFonts w:ascii="Times New Roman" w:hAnsi="Times New Roman"/>
          <w:sz w:val="24"/>
          <w:szCs w:val="24"/>
          <w:lang w:val="cs-CZ"/>
        </w:rPr>
      </w:pPr>
    </w:p>
    <w:p w14:paraId="0A76D4D5" w14:textId="77777777" w:rsidR="00C00D0A" w:rsidRPr="0078320E" w:rsidRDefault="006C57F3" w:rsidP="00247779">
      <w:pPr>
        <w:pStyle w:val="Heading2"/>
        <w:jc w:val="both"/>
        <w:rPr>
          <w:lang w:val="cs-CZ"/>
        </w:rPr>
      </w:pPr>
      <w:bookmarkStart w:id="63" w:name="_Toc373668622"/>
      <w:bookmarkStart w:id="64" w:name="_Toc375082132"/>
      <w:r w:rsidRPr="0078320E">
        <w:rPr>
          <w:lang w:val="cs-CZ"/>
        </w:rPr>
        <w:t xml:space="preserve">5.5 </w:t>
      </w:r>
      <w:bookmarkEnd w:id="63"/>
      <w:r w:rsidR="008923FD" w:rsidRPr="0078320E">
        <w:rPr>
          <w:lang w:val="cs-CZ"/>
        </w:rPr>
        <w:t>Hierarchie o</w:t>
      </w:r>
      <w:r w:rsidR="00261E2B" w:rsidRPr="0078320E">
        <w:rPr>
          <w:lang w:val="cs-CZ"/>
        </w:rPr>
        <w:t>rganizace</w:t>
      </w:r>
      <w:bookmarkEnd w:id="64"/>
    </w:p>
    <w:p w14:paraId="0BCFABC6" w14:textId="77777777" w:rsidR="00C00D0A" w:rsidRPr="0078320E" w:rsidRDefault="005F238D"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Jediná zřetelná hierarchie je patrná u uživatelských rolí. Při analýze požadavků jsem nar</w:t>
      </w:r>
      <w:r w:rsidRPr="0078320E">
        <w:rPr>
          <w:rFonts w:ascii="Times New Roman" w:hAnsi="Times New Roman"/>
          <w:sz w:val="24"/>
          <w:szCs w:val="24"/>
          <w:lang w:val="cs-CZ"/>
        </w:rPr>
        <w:t>a</w:t>
      </w:r>
      <w:r w:rsidRPr="0078320E">
        <w:rPr>
          <w:rFonts w:ascii="Times New Roman" w:hAnsi="Times New Roman"/>
          <w:sz w:val="24"/>
          <w:szCs w:val="24"/>
          <w:lang w:val="cs-CZ"/>
        </w:rPr>
        <w:t>zil na otázku, co všechno by mělo být přístupné jednotlivým uživatelům. V situaci, kdy byly uživatelské role</w:t>
      </w:r>
      <w:r w:rsidR="00291859">
        <w:rPr>
          <w:rFonts w:ascii="Times New Roman" w:hAnsi="Times New Roman"/>
          <w:sz w:val="24"/>
          <w:szCs w:val="24"/>
          <w:lang w:val="cs-CZ"/>
        </w:rPr>
        <w:t xml:space="preserve"> definovány jen jako seznam, </w:t>
      </w:r>
      <w:r w:rsidRPr="0078320E">
        <w:rPr>
          <w:rFonts w:ascii="Times New Roman" w:hAnsi="Times New Roman"/>
          <w:sz w:val="24"/>
          <w:szCs w:val="24"/>
          <w:lang w:val="cs-CZ"/>
        </w:rPr>
        <w:t>nabízelo</w:t>
      </w:r>
      <w:r w:rsidR="00291859">
        <w:rPr>
          <w:rFonts w:ascii="Times New Roman" w:hAnsi="Times New Roman"/>
          <w:sz w:val="24"/>
          <w:szCs w:val="24"/>
          <w:lang w:val="cs-CZ"/>
        </w:rPr>
        <w:t xml:space="preserve"> se</w:t>
      </w:r>
      <w:r w:rsidRPr="0078320E">
        <w:rPr>
          <w:rFonts w:ascii="Times New Roman" w:hAnsi="Times New Roman"/>
          <w:sz w:val="24"/>
          <w:szCs w:val="24"/>
          <w:lang w:val="cs-CZ"/>
        </w:rPr>
        <w:t xml:space="preserve"> použití vzoru </w:t>
      </w:r>
      <w:r w:rsidR="008923FD" w:rsidRPr="0078320E">
        <w:rPr>
          <w:rFonts w:ascii="Times New Roman" w:hAnsi="Times New Roman"/>
          <w:i/>
          <w:sz w:val="24"/>
          <w:szCs w:val="24"/>
          <w:lang w:val="cs-CZ"/>
        </w:rPr>
        <w:t xml:space="preserve">Hierarchie organizace </w:t>
      </w:r>
      <w:r w:rsidR="008923FD" w:rsidRPr="0078320E">
        <w:rPr>
          <w:rFonts w:ascii="Times New Roman" w:hAnsi="Times New Roman"/>
          <w:sz w:val="24"/>
          <w:szCs w:val="24"/>
          <w:lang w:val="cs-CZ"/>
        </w:rPr>
        <w:t>(kapitola 4.1.2)</w:t>
      </w:r>
      <w:r w:rsidRPr="0078320E">
        <w:rPr>
          <w:rFonts w:ascii="Times New Roman" w:hAnsi="Times New Roman"/>
          <w:sz w:val="24"/>
          <w:szCs w:val="24"/>
          <w:lang w:val="cs-CZ"/>
        </w:rPr>
        <w:t>. Rozhovor s koordinátory kvůli upřesnění požadavků tuto apl</w:t>
      </w:r>
      <w:r w:rsidRPr="0078320E">
        <w:rPr>
          <w:rFonts w:ascii="Times New Roman" w:hAnsi="Times New Roman"/>
          <w:sz w:val="24"/>
          <w:szCs w:val="24"/>
          <w:lang w:val="cs-CZ"/>
        </w:rPr>
        <w:t>i</w:t>
      </w:r>
      <w:r w:rsidRPr="0078320E">
        <w:rPr>
          <w:rFonts w:ascii="Times New Roman" w:hAnsi="Times New Roman"/>
          <w:sz w:val="24"/>
          <w:szCs w:val="24"/>
          <w:lang w:val="cs-CZ"/>
        </w:rPr>
        <w:t>kaci potvrdil. Než aby se pracně u každého elementu (v GUI</w:t>
      </w:r>
      <w:r w:rsidR="00FB6404" w:rsidRPr="0078320E">
        <w:rPr>
          <w:rFonts w:ascii="Times New Roman" w:hAnsi="Times New Roman"/>
          <w:sz w:val="24"/>
          <w:szCs w:val="24"/>
          <w:lang w:val="cs-CZ"/>
        </w:rPr>
        <w:fldChar w:fldCharType="begin"/>
      </w:r>
      <w:r w:rsidR="00FB6404" w:rsidRPr="0078320E">
        <w:rPr>
          <w:lang w:val="cs-CZ"/>
        </w:rPr>
        <w:instrText xml:space="preserve"> XE "</w:instrText>
      </w:r>
      <w:r w:rsidR="00FB6404" w:rsidRPr="0078320E">
        <w:rPr>
          <w:rFonts w:ascii="Times New Roman" w:hAnsi="Times New Roman"/>
          <w:sz w:val="24"/>
          <w:szCs w:val="24"/>
          <w:lang w:val="cs-CZ"/>
        </w:rPr>
        <w:instrText>GUI</w:instrText>
      </w:r>
      <w:r w:rsidR="00FB6404" w:rsidRPr="0078320E">
        <w:rPr>
          <w:lang w:val="cs-CZ"/>
        </w:rPr>
        <w:instrText xml:space="preserve">" </w:instrText>
      </w:r>
      <w:r w:rsidR="00FB6404" w:rsidRPr="0078320E">
        <w:rPr>
          <w:rFonts w:ascii="Times New Roman" w:hAnsi="Times New Roman"/>
          <w:sz w:val="24"/>
          <w:szCs w:val="24"/>
          <w:lang w:val="cs-CZ"/>
        </w:rPr>
        <w:fldChar w:fldCharType="end"/>
      </w:r>
      <w:r w:rsidRPr="0078320E">
        <w:rPr>
          <w:rFonts w:ascii="Times New Roman" w:hAnsi="Times New Roman"/>
          <w:sz w:val="24"/>
          <w:szCs w:val="24"/>
          <w:lang w:val="cs-CZ"/>
        </w:rPr>
        <w:t xml:space="preserve">) vyjmenovávaly všechny role, které k němu mají přístup, jednoduše se specifikuje nejnižší možná. </w:t>
      </w:r>
      <w:r w:rsidR="00BF18A7" w:rsidRPr="0078320E">
        <w:rPr>
          <w:rFonts w:ascii="Times New Roman" w:hAnsi="Times New Roman"/>
          <w:sz w:val="24"/>
          <w:szCs w:val="24"/>
          <w:lang w:val="cs-CZ"/>
        </w:rPr>
        <w:t xml:space="preserve">Díky hierarchii </w:t>
      </w:r>
      <w:r w:rsidR="007C5CF4" w:rsidRPr="0078320E">
        <w:rPr>
          <w:rFonts w:ascii="Times New Roman" w:hAnsi="Times New Roman"/>
          <w:sz w:val="24"/>
          <w:szCs w:val="24"/>
          <w:lang w:val="cs-CZ"/>
        </w:rPr>
        <w:t>rolí, která je uspořádána do N-á</w:t>
      </w:r>
      <w:r w:rsidR="00BF18A7" w:rsidRPr="0078320E">
        <w:rPr>
          <w:rFonts w:ascii="Times New Roman" w:hAnsi="Times New Roman"/>
          <w:sz w:val="24"/>
          <w:szCs w:val="24"/>
          <w:lang w:val="cs-CZ"/>
        </w:rPr>
        <w:t xml:space="preserve">rního je pak jednoduché určit, jestli uživatel s danou rolí má k objektu přístup, či nikoli. </w:t>
      </w:r>
    </w:p>
    <w:p w14:paraId="38FD8DD7" w14:textId="77777777" w:rsidR="00BF18A7" w:rsidRPr="0078320E" w:rsidRDefault="00BF18A7"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 xml:space="preserve">Uvedu příklad. Stevard nesmí odesílat z aplikace </w:t>
      </w:r>
      <w:r w:rsidR="00AC51F2">
        <w:rPr>
          <w:rFonts w:ascii="Times New Roman" w:hAnsi="Times New Roman"/>
          <w:sz w:val="24"/>
          <w:szCs w:val="24"/>
          <w:lang w:val="cs-CZ"/>
        </w:rPr>
        <w:t>e-</w:t>
      </w:r>
      <w:r w:rsidRPr="0078320E">
        <w:rPr>
          <w:rFonts w:ascii="Times New Roman" w:hAnsi="Times New Roman"/>
          <w:sz w:val="24"/>
          <w:szCs w:val="24"/>
          <w:lang w:val="cs-CZ"/>
        </w:rPr>
        <w:t>maily. Proto tato sekce má ne</w:t>
      </w:r>
      <w:r w:rsidRPr="0078320E">
        <w:rPr>
          <w:rFonts w:ascii="Times New Roman" w:hAnsi="Times New Roman"/>
          <w:sz w:val="24"/>
          <w:szCs w:val="24"/>
          <w:lang w:val="cs-CZ"/>
        </w:rPr>
        <w:t>j</w:t>
      </w:r>
      <w:r w:rsidRPr="0078320E">
        <w:rPr>
          <w:rFonts w:ascii="Times New Roman" w:hAnsi="Times New Roman"/>
          <w:sz w:val="24"/>
          <w:szCs w:val="24"/>
          <w:lang w:val="cs-CZ"/>
        </w:rPr>
        <w:t>nižší oprávnění pr</w:t>
      </w:r>
      <w:r w:rsidR="00AC51F2">
        <w:rPr>
          <w:rFonts w:ascii="Times New Roman" w:hAnsi="Times New Roman"/>
          <w:sz w:val="24"/>
          <w:szCs w:val="24"/>
          <w:lang w:val="cs-CZ"/>
        </w:rPr>
        <w:t>o přístup nast</w:t>
      </w:r>
      <w:r w:rsidR="002B16D4">
        <w:rPr>
          <w:rFonts w:ascii="Times New Roman" w:hAnsi="Times New Roman"/>
          <w:sz w:val="24"/>
          <w:szCs w:val="24"/>
          <w:lang w:val="cs-CZ"/>
        </w:rPr>
        <w:t xml:space="preserve">aveno na </w:t>
      </w:r>
      <w:r w:rsidR="00AC51F2" w:rsidRPr="002B16D4">
        <w:rPr>
          <w:rFonts w:ascii="Times New Roman" w:hAnsi="Times New Roman"/>
          <w:i/>
          <w:sz w:val="24"/>
          <w:szCs w:val="24"/>
          <w:lang w:val="cs-CZ"/>
        </w:rPr>
        <w:t>koordiná</w:t>
      </w:r>
      <w:r w:rsidRPr="002B16D4">
        <w:rPr>
          <w:rFonts w:ascii="Times New Roman" w:hAnsi="Times New Roman"/>
          <w:i/>
          <w:sz w:val="24"/>
          <w:szCs w:val="24"/>
          <w:lang w:val="cs-CZ"/>
        </w:rPr>
        <w:t>tor</w:t>
      </w:r>
      <w:r w:rsidRPr="0078320E">
        <w:rPr>
          <w:rFonts w:ascii="Times New Roman" w:hAnsi="Times New Roman"/>
          <w:sz w:val="24"/>
          <w:szCs w:val="24"/>
          <w:lang w:val="cs-CZ"/>
        </w:rPr>
        <w:t xml:space="preserve">. Z obrázku </w:t>
      </w:r>
      <w:r w:rsidR="00AC51F2">
        <w:rPr>
          <w:rFonts w:ascii="Times New Roman" w:hAnsi="Times New Roman"/>
          <w:sz w:val="24"/>
          <w:szCs w:val="24"/>
          <w:lang w:val="cs-CZ"/>
        </w:rPr>
        <w:t>(5.</w:t>
      </w:r>
      <w:r w:rsidR="00FF4B95">
        <w:rPr>
          <w:rFonts w:ascii="Times New Roman" w:hAnsi="Times New Roman"/>
          <w:sz w:val="24"/>
          <w:szCs w:val="24"/>
          <w:lang w:val="cs-CZ"/>
        </w:rPr>
        <w:t>8</w:t>
      </w:r>
      <w:r w:rsidR="00AC51F2">
        <w:rPr>
          <w:rFonts w:ascii="Times New Roman" w:hAnsi="Times New Roman"/>
          <w:sz w:val="24"/>
          <w:szCs w:val="24"/>
          <w:lang w:val="cs-CZ"/>
        </w:rPr>
        <w:t xml:space="preserve">) </w:t>
      </w:r>
      <w:r w:rsidRPr="0078320E">
        <w:rPr>
          <w:rFonts w:ascii="Times New Roman" w:hAnsi="Times New Roman"/>
          <w:sz w:val="24"/>
          <w:szCs w:val="24"/>
          <w:lang w:val="cs-CZ"/>
        </w:rPr>
        <w:t>je pak vidět, že k této sekci m</w:t>
      </w:r>
      <w:r w:rsidR="00AC51F2">
        <w:rPr>
          <w:rFonts w:ascii="Times New Roman" w:hAnsi="Times New Roman"/>
          <w:sz w:val="24"/>
          <w:szCs w:val="24"/>
          <w:lang w:val="cs-CZ"/>
        </w:rPr>
        <w:t>ají přístup pouze role „koordiná</w:t>
      </w:r>
      <w:r w:rsidRPr="0078320E">
        <w:rPr>
          <w:rFonts w:ascii="Times New Roman" w:hAnsi="Times New Roman"/>
          <w:sz w:val="24"/>
          <w:szCs w:val="24"/>
          <w:lang w:val="cs-CZ"/>
        </w:rPr>
        <w:t>tor</w:t>
      </w:r>
      <w:r w:rsidR="00E7471C" w:rsidRPr="0078320E">
        <w:rPr>
          <w:rFonts w:ascii="Times New Roman" w:hAnsi="Times New Roman"/>
          <w:sz w:val="24"/>
          <w:szCs w:val="24"/>
          <w:lang w:val="cs-CZ"/>
        </w:rPr>
        <w:t xml:space="preserve"> (Coordinator)</w:t>
      </w:r>
      <w:r w:rsidRPr="0078320E">
        <w:rPr>
          <w:rFonts w:ascii="Times New Roman" w:hAnsi="Times New Roman"/>
          <w:sz w:val="24"/>
          <w:szCs w:val="24"/>
          <w:lang w:val="cs-CZ"/>
        </w:rPr>
        <w:t>“ a „</w:t>
      </w:r>
      <w:r w:rsidR="00E7471C" w:rsidRPr="0078320E">
        <w:rPr>
          <w:rFonts w:ascii="Times New Roman" w:hAnsi="Times New Roman"/>
          <w:sz w:val="24"/>
          <w:szCs w:val="24"/>
          <w:lang w:val="cs-CZ"/>
        </w:rPr>
        <w:t>vedoucí (Supervisor)</w:t>
      </w:r>
      <w:r w:rsidRPr="0078320E">
        <w:rPr>
          <w:rFonts w:ascii="Times New Roman" w:hAnsi="Times New Roman"/>
          <w:sz w:val="24"/>
          <w:szCs w:val="24"/>
          <w:lang w:val="cs-CZ"/>
        </w:rPr>
        <w:t>“.</w:t>
      </w:r>
    </w:p>
    <w:p w14:paraId="723752CF" w14:textId="77777777" w:rsidR="001A5BAD" w:rsidRPr="0078320E" w:rsidRDefault="00BF18A7"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Struktura vzoru popsána v kapitole 4.1.2 je založená na ob</w:t>
      </w:r>
      <w:r w:rsidR="001A5BAD" w:rsidRPr="0078320E">
        <w:rPr>
          <w:rFonts w:ascii="Times New Roman" w:hAnsi="Times New Roman"/>
          <w:sz w:val="24"/>
          <w:szCs w:val="24"/>
          <w:lang w:val="cs-CZ"/>
        </w:rPr>
        <w:t>jektech a na omezeních určujících pozici v hierarchii. Takto navrhnutá struktura byla použita i v</w:t>
      </w:r>
      <w:r w:rsidR="007F0D4F">
        <w:rPr>
          <w:rFonts w:ascii="Times New Roman" w:hAnsi="Times New Roman"/>
          <w:sz w:val="24"/>
          <w:szCs w:val="24"/>
          <w:lang w:val="cs-CZ"/>
        </w:rPr>
        <w:t> </w:t>
      </w:r>
      <w:r w:rsidR="001A5BAD" w:rsidRPr="0078320E">
        <w:rPr>
          <w:rFonts w:ascii="Times New Roman" w:hAnsi="Times New Roman"/>
          <w:sz w:val="24"/>
          <w:szCs w:val="24"/>
          <w:lang w:val="cs-CZ"/>
        </w:rPr>
        <w:t>aplikaci</w:t>
      </w:r>
      <w:r w:rsidR="007F0D4F">
        <w:rPr>
          <w:rFonts w:ascii="Times New Roman" w:hAnsi="Times New Roman"/>
          <w:sz w:val="24"/>
          <w:szCs w:val="24"/>
          <w:lang w:val="cs-CZ"/>
        </w:rPr>
        <w:t xml:space="preserve">       </w:t>
      </w:r>
      <w:r w:rsidR="001A5BAD" w:rsidRPr="0078320E">
        <w:rPr>
          <w:rFonts w:ascii="Times New Roman" w:hAnsi="Times New Roman"/>
          <w:sz w:val="24"/>
          <w:szCs w:val="24"/>
          <w:lang w:val="cs-CZ"/>
        </w:rPr>
        <w:t xml:space="preserve"> ShiftPlanner. Kromě identifikace o jakou roli se jedná, nejsou u instancí objektů potřeba žádná další data. Také se s objekty relativně těžce pracovalo, kvůli potřebě stále zjišťovat o jaký typ objektu se jedná. </w:t>
      </w:r>
    </w:p>
    <w:p w14:paraId="4F70CA02" w14:textId="77777777" w:rsidR="00BF18A7" w:rsidRPr="0078320E" w:rsidRDefault="001A5BAD" w:rsidP="00247779">
      <w:pPr>
        <w:suppressAutoHyphens w:val="0"/>
        <w:autoSpaceDE w:val="0"/>
        <w:spacing w:after="0" w:line="360" w:lineRule="auto"/>
        <w:ind w:right="19" w:firstLine="720"/>
        <w:jc w:val="both"/>
        <w:textAlignment w:val="auto"/>
        <w:rPr>
          <w:rFonts w:ascii="Times New Roman" w:hAnsi="Times New Roman"/>
          <w:sz w:val="24"/>
          <w:szCs w:val="24"/>
          <w:lang w:val="cs-CZ"/>
        </w:rPr>
      </w:pPr>
      <w:r w:rsidRPr="0078320E">
        <w:rPr>
          <w:rFonts w:ascii="Times New Roman" w:hAnsi="Times New Roman"/>
          <w:sz w:val="24"/>
          <w:szCs w:val="24"/>
          <w:lang w:val="cs-CZ"/>
        </w:rPr>
        <w:t>Proto jsem se rozhodl nahradit objektovou strukturu v tomto případě</w:t>
      </w:r>
      <w:r w:rsidR="00336E79">
        <w:rPr>
          <w:rFonts w:ascii="Times New Roman" w:hAnsi="Times New Roman"/>
          <w:sz w:val="24"/>
          <w:szCs w:val="24"/>
          <w:lang w:val="cs-CZ"/>
        </w:rPr>
        <w:t xml:space="preserve"> za</w:t>
      </w:r>
      <w:r w:rsidRPr="0078320E">
        <w:rPr>
          <w:rFonts w:ascii="Times New Roman" w:hAnsi="Times New Roman"/>
          <w:sz w:val="24"/>
          <w:szCs w:val="24"/>
          <w:lang w:val="cs-CZ"/>
        </w:rPr>
        <w:t xml:space="preserve"> elegantně</w:t>
      </w:r>
      <w:r w:rsidRPr="0078320E">
        <w:rPr>
          <w:rFonts w:ascii="Times New Roman" w:hAnsi="Times New Roman"/>
          <w:sz w:val="24"/>
          <w:szCs w:val="24"/>
          <w:lang w:val="cs-CZ"/>
        </w:rPr>
        <w:t>j</w:t>
      </w:r>
      <w:r w:rsidRPr="0078320E">
        <w:rPr>
          <w:rFonts w:ascii="Times New Roman" w:hAnsi="Times New Roman"/>
          <w:sz w:val="24"/>
          <w:szCs w:val="24"/>
          <w:lang w:val="cs-CZ"/>
        </w:rPr>
        <w:t>ší řešení</w:t>
      </w:r>
      <w:r w:rsidR="004908EF">
        <w:rPr>
          <w:rFonts w:ascii="Times New Roman" w:hAnsi="Times New Roman"/>
          <w:sz w:val="24"/>
          <w:szCs w:val="24"/>
          <w:lang w:val="cs-CZ"/>
        </w:rPr>
        <w:t xml:space="preserve"> (obrázek</w:t>
      </w:r>
      <w:r w:rsidR="00691785" w:rsidRPr="0078320E">
        <w:rPr>
          <w:rFonts w:ascii="Times New Roman" w:hAnsi="Times New Roman"/>
          <w:sz w:val="24"/>
          <w:szCs w:val="24"/>
          <w:lang w:val="cs-CZ"/>
        </w:rPr>
        <w:t xml:space="preserve"> 5.7)</w:t>
      </w:r>
      <w:r w:rsidRPr="0078320E">
        <w:rPr>
          <w:rFonts w:ascii="Times New Roman" w:hAnsi="Times New Roman"/>
          <w:sz w:val="24"/>
          <w:szCs w:val="24"/>
          <w:lang w:val="cs-CZ"/>
        </w:rPr>
        <w:t>. Definoval jsem výčtový typ, který obsahuje konstruktor a díky t</w:t>
      </w:r>
      <w:r w:rsidRPr="0078320E">
        <w:rPr>
          <w:rFonts w:ascii="Times New Roman" w:hAnsi="Times New Roman"/>
          <w:sz w:val="24"/>
          <w:szCs w:val="24"/>
          <w:lang w:val="cs-CZ"/>
        </w:rPr>
        <w:t>o</w:t>
      </w:r>
      <w:r w:rsidRPr="0078320E">
        <w:rPr>
          <w:rFonts w:ascii="Times New Roman" w:hAnsi="Times New Roman"/>
          <w:sz w:val="24"/>
          <w:szCs w:val="24"/>
          <w:lang w:val="cs-CZ"/>
        </w:rPr>
        <w:t xml:space="preserve">mu lze zároveň definovat role spolu s jejich umístěním v hierarchii. Přidáním metod pro vrácení rodiče a potomků </w:t>
      </w:r>
      <w:r w:rsidR="00F7777D" w:rsidRPr="0078320E">
        <w:rPr>
          <w:rFonts w:ascii="Times New Roman" w:hAnsi="Times New Roman"/>
          <w:sz w:val="24"/>
          <w:szCs w:val="24"/>
          <w:lang w:val="cs-CZ"/>
        </w:rPr>
        <w:t>jsem docílil stejného efektu jako u objektového přístupu se zi</w:t>
      </w:r>
      <w:r w:rsidR="00F7777D" w:rsidRPr="0078320E">
        <w:rPr>
          <w:rFonts w:ascii="Times New Roman" w:hAnsi="Times New Roman"/>
          <w:sz w:val="24"/>
          <w:szCs w:val="24"/>
          <w:lang w:val="cs-CZ"/>
        </w:rPr>
        <w:t>s</w:t>
      </w:r>
      <w:r w:rsidR="00F7777D" w:rsidRPr="0078320E">
        <w:rPr>
          <w:rFonts w:ascii="Times New Roman" w:hAnsi="Times New Roman"/>
          <w:sz w:val="24"/>
          <w:szCs w:val="24"/>
          <w:lang w:val="cs-CZ"/>
        </w:rPr>
        <w:t xml:space="preserve">kem lepší přehlednosti kódu. </w:t>
      </w:r>
    </w:p>
    <w:p w14:paraId="35027D7A" w14:textId="77777777" w:rsidR="00691785" w:rsidRPr="00F93AE0" w:rsidRDefault="00F93AE0" w:rsidP="00F93AE0">
      <w:pPr>
        <w:suppressAutoHyphens w:val="0"/>
        <w:autoSpaceDE w:val="0"/>
        <w:spacing w:after="0" w:line="360" w:lineRule="auto"/>
        <w:ind w:right="19"/>
        <w:jc w:val="center"/>
        <w:textAlignment w:val="auto"/>
        <w:rPr>
          <w:rStyle w:val="CaptionChar"/>
        </w:rPr>
      </w:pPr>
      <w:r>
        <w:rPr>
          <w:rFonts w:ascii="Times New Roman" w:hAnsi="Times New Roman"/>
          <w:sz w:val="24"/>
          <w:szCs w:val="24"/>
          <w:lang w:val="cs-CZ"/>
        </w:rPr>
        <w:object w:dxaOrig="9072" w:dyaOrig="3373" w14:anchorId="28871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168.95pt" o:ole="">
            <v:imagedata r:id="rId32" o:title=""/>
          </v:shape>
          <o:OLEObject Type="Embed" ProgID="Word.OpenDocumentText.12" ShapeID="_x0000_i1025" DrawAspect="Content" ObjectID="_1391314518" r:id="rId33"/>
        </w:object>
      </w:r>
      <w:r w:rsidR="00691785" w:rsidRPr="00F93AE0">
        <w:rPr>
          <w:rStyle w:val="CaptionChar"/>
        </w:rPr>
        <w:t xml:space="preserve">Obrázek 5.7: Výňatek kódu demonstrující použití vzoru </w:t>
      </w:r>
      <w:r w:rsidR="008923FD" w:rsidRPr="00F93AE0">
        <w:rPr>
          <w:rStyle w:val="CaptionChar"/>
        </w:rPr>
        <w:t xml:space="preserve">Hierarchie organizace </w:t>
      </w:r>
      <w:r w:rsidR="00691785" w:rsidRPr="00F93AE0">
        <w:rPr>
          <w:rStyle w:val="CaptionChar"/>
        </w:rPr>
        <w:t xml:space="preserve">„neobjektovým“ </w:t>
      </w:r>
    </w:p>
    <w:p w14:paraId="3B94877D" w14:textId="77777777" w:rsidR="00691785" w:rsidRPr="0078320E" w:rsidRDefault="00691785" w:rsidP="008923FD">
      <w:pPr>
        <w:pStyle w:val="Titulek1"/>
      </w:pPr>
      <w:r w:rsidRPr="0078320E">
        <w:t>způsobem.</w:t>
      </w:r>
    </w:p>
    <w:p w14:paraId="4C1E9BE7" w14:textId="77777777" w:rsidR="00F7777D" w:rsidRPr="0078320E" w:rsidRDefault="00F7777D" w:rsidP="00247779">
      <w:pPr>
        <w:suppressAutoHyphens w:val="0"/>
        <w:autoSpaceDE w:val="0"/>
        <w:spacing w:after="0" w:line="360" w:lineRule="auto"/>
        <w:ind w:right="19"/>
        <w:jc w:val="both"/>
        <w:textAlignment w:val="auto"/>
        <w:rPr>
          <w:rFonts w:ascii="Times New Roman" w:hAnsi="Times New Roman"/>
          <w:sz w:val="24"/>
          <w:szCs w:val="24"/>
          <w:lang w:val="cs-CZ"/>
        </w:rPr>
      </w:pPr>
    </w:p>
    <w:p w14:paraId="4D4FD06C" w14:textId="77777777" w:rsidR="00FE4496" w:rsidRPr="0078320E" w:rsidRDefault="00FE4496"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Zhodnocení vzoru:</w:t>
      </w:r>
    </w:p>
    <w:p w14:paraId="09FBA178" w14:textId="77777777" w:rsidR="00F7777D" w:rsidRPr="0078320E" w:rsidRDefault="007E474F"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V průběhu analýzy se se vzorem dobře pracuje. Má jednoznačně definovanou strukturu, o které není potřeba příliš přemýšlet a je na první pohled jasné k čemu slouží. Problemati</w:t>
      </w:r>
      <w:r w:rsidRPr="0078320E">
        <w:rPr>
          <w:rFonts w:ascii="Times New Roman" w:hAnsi="Times New Roman"/>
          <w:sz w:val="24"/>
          <w:szCs w:val="24"/>
          <w:lang w:val="cs-CZ"/>
        </w:rPr>
        <w:t>č</w:t>
      </w:r>
      <w:r w:rsidRPr="0078320E">
        <w:rPr>
          <w:rFonts w:ascii="Times New Roman" w:hAnsi="Times New Roman"/>
          <w:sz w:val="24"/>
          <w:szCs w:val="24"/>
          <w:lang w:val="cs-CZ"/>
        </w:rPr>
        <w:t>tější je implementační fáze. Je třeba pečlivě implementovat omezující podmínky, aby n</w:t>
      </w:r>
      <w:r w:rsidRPr="0078320E">
        <w:rPr>
          <w:rFonts w:ascii="Times New Roman" w:hAnsi="Times New Roman"/>
          <w:sz w:val="24"/>
          <w:szCs w:val="24"/>
          <w:lang w:val="cs-CZ"/>
        </w:rPr>
        <w:t>e</w:t>
      </w:r>
      <w:r w:rsidRPr="0078320E">
        <w:rPr>
          <w:rFonts w:ascii="Times New Roman" w:hAnsi="Times New Roman"/>
          <w:sz w:val="24"/>
          <w:szCs w:val="24"/>
          <w:lang w:val="cs-CZ"/>
        </w:rPr>
        <w:t>došlo k chybám. Jednoznačně však aplikace vzoru zvýšila rozšiřitelnost aplikace. Uživ</w:t>
      </w:r>
      <w:r w:rsidRPr="0078320E">
        <w:rPr>
          <w:rFonts w:ascii="Times New Roman" w:hAnsi="Times New Roman"/>
          <w:sz w:val="24"/>
          <w:szCs w:val="24"/>
          <w:lang w:val="cs-CZ"/>
        </w:rPr>
        <w:t>a</w:t>
      </w:r>
      <w:r w:rsidRPr="0078320E">
        <w:rPr>
          <w:rFonts w:ascii="Times New Roman" w:hAnsi="Times New Roman"/>
          <w:sz w:val="24"/>
          <w:szCs w:val="24"/>
          <w:lang w:val="cs-CZ"/>
        </w:rPr>
        <w:t>telské role jsou zvlášť kritické místo, protože nový typ u</w:t>
      </w:r>
      <w:r w:rsidR="00831173">
        <w:rPr>
          <w:rFonts w:ascii="Times New Roman" w:hAnsi="Times New Roman"/>
          <w:sz w:val="24"/>
          <w:szCs w:val="24"/>
          <w:lang w:val="cs-CZ"/>
        </w:rPr>
        <w:t>živatele může při</w:t>
      </w:r>
      <w:r w:rsidRPr="0078320E">
        <w:rPr>
          <w:rFonts w:ascii="Times New Roman" w:hAnsi="Times New Roman"/>
          <w:sz w:val="24"/>
          <w:szCs w:val="24"/>
          <w:lang w:val="cs-CZ"/>
        </w:rPr>
        <w:t xml:space="preserve">být téměř </w:t>
      </w:r>
      <w:r w:rsidR="00831173">
        <w:rPr>
          <w:rFonts w:ascii="Times New Roman" w:hAnsi="Times New Roman"/>
          <w:sz w:val="24"/>
          <w:szCs w:val="24"/>
          <w:lang w:val="cs-CZ"/>
        </w:rPr>
        <w:t xml:space="preserve">      </w:t>
      </w:r>
      <w:r w:rsidR="00F27DA1" w:rsidRPr="0078320E">
        <w:rPr>
          <w:rFonts w:ascii="Times New Roman" w:hAnsi="Times New Roman"/>
          <w:sz w:val="24"/>
          <w:szCs w:val="24"/>
          <w:lang w:val="cs-CZ"/>
        </w:rPr>
        <w:t xml:space="preserve">kdykoli. </w:t>
      </w:r>
    </w:p>
    <w:p w14:paraId="156E3118" w14:textId="77777777" w:rsidR="00F27DA1" w:rsidRPr="0078320E" w:rsidRDefault="00915154" w:rsidP="00247779">
      <w:pPr>
        <w:suppressAutoHyphens w:val="0"/>
        <w:autoSpaceDE w:val="0"/>
        <w:spacing w:after="0" w:line="360" w:lineRule="auto"/>
        <w:ind w:right="19"/>
        <w:jc w:val="both"/>
        <w:textAlignment w:val="auto"/>
        <w:rPr>
          <w:rFonts w:ascii="Times New Roman" w:hAnsi="Times New Roman"/>
          <w:sz w:val="24"/>
          <w:szCs w:val="24"/>
          <w:lang w:val="cs-CZ"/>
        </w:rPr>
      </w:pPr>
      <w:r>
        <w:rPr>
          <w:rFonts w:ascii="Times New Roman" w:hAnsi="Times New Roman"/>
          <w:sz w:val="24"/>
          <w:szCs w:val="24"/>
          <w:lang w:val="cs-CZ"/>
        </w:rPr>
        <w:tab/>
        <w:t>U</w:t>
      </w:r>
      <w:r w:rsidR="00F27DA1" w:rsidRPr="0078320E">
        <w:rPr>
          <w:rFonts w:ascii="Times New Roman" w:hAnsi="Times New Roman"/>
          <w:sz w:val="24"/>
          <w:szCs w:val="24"/>
          <w:lang w:val="cs-CZ"/>
        </w:rPr>
        <w:t xml:space="preserve"> řádově větších řešení než jaké představuje ShiftPlanner by relativně lehce mohlo dojít k situaci, kde</w:t>
      </w:r>
      <w:r w:rsidR="007461DF" w:rsidRPr="0078320E">
        <w:rPr>
          <w:rFonts w:ascii="Times New Roman" w:hAnsi="Times New Roman"/>
          <w:sz w:val="24"/>
          <w:szCs w:val="24"/>
          <w:lang w:val="cs-CZ"/>
        </w:rPr>
        <w:t xml:space="preserve"> použití</w:t>
      </w:r>
      <w:r w:rsidR="00F27DA1" w:rsidRPr="0078320E">
        <w:rPr>
          <w:rFonts w:ascii="Times New Roman" w:hAnsi="Times New Roman"/>
          <w:sz w:val="24"/>
          <w:szCs w:val="24"/>
          <w:lang w:val="cs-CZ"/>
        </w:rPr>
        <w:t xml:space="preserve"> vzor</w:t>
      </w:r>
      <w:r w:rsidR="007461DF" w:rsidRPr="0078320E">
        <w:rPr>
          <w:rFonts w:ascii="Times New Roman" w:hAnsi="Times New Roman"/>
          <w:sz w:val="24"/>
          <w:szCs w:val="24"/>
          <w:lang w:val="cs-CZ"/>
        </w:rPr>
        <w:t>u</w:t>
      </w:r>
      <w:r w:rsidR="00F27DA1" w:rsidRPr="0078320E">
        <w:rPr>
          <w:rFonts w:ascii="Times New Roman" w:hAnsi="Times New Roman"/>
          <w:sz w:val="24"/>
          <w:szCs w:val="24"/>
          <w:lang w:val="cs-CZ"/>
        </w:rPr>
        <w:t xml:space="preserve"> </w:t>
      </w:r>
      <w:r w:rsidR="008923FD" w:rsidRPr="0078320E">
        <w:rPr>
          <w:rFonts w:ascii="Times New Roman" w:hAnsi="Times New Roman"/>
          <w:i/>
          <w:sz w:val="24"/>
          <w:szCs w:val="24"/>
          <w:lang w:val="cs-CZ"/>
        </w:rPr>
        <w:t>Hierarchie organizace</w:t>
      </w:r>
      <w:r w:rsidR="00F27DA1" w:rsidRPr="0078320E">
        <w:rPr>
          <w:rFonts w:ascii="Times New Roman" w:hAnsi="Times New Roman"/>
          <w:sz w:val="24"/>
          <w:szCs w:val="24"/>
          <w:lang w:val="cs-CZ"/>
        </w:rPr>
        <w:t xml:space="preserve"> </w:t>
      </w:r>
      <w:r w:rsidR="007461DF" w:rsidRPr="0078320E">
        <w:rPr>
          <w:rFonts w:ascii="Times New Roman" w:hAnsi="Times New Roman"/>
          <w:sz w:val="24"/>
          <w:szCs w:val="24"/>
          <w:lang w:val="cs-CZ"/>
        </w:rPr>
        <w:t>narazí na problémy</w:t>
      </w:r>
      <w:r w:rsidR="00F27DA1" w:rsidRPr="0078320E">
        <w:rPr>
          <w:rFonts w:ascii="Times New Roman" w:hAnsi="Times New Roman"/>
          <w:sz w:val="24"/>
          <w:szCs w:val="24"/>
          <w:lang w:val="cs-CZ"/>
        </w:rPr>
        <w:t>. Vezměme případ, kdy se hierarchie rolí rozroste do šířky a najednou bude potřeba</w:t>
      </w:r>
      <w:r w:rsidR="007461DF" w:rsidRPr="0078320E">
        <w:rPr>
          <w:rFonts w:ascii="Times New Roman" w:hAnsi="Times New Roman"/>
          <w:sz w:val="24"/>
          <w:szCs w:val="24"/>
          <w:lang w:val="cs-CZ"/>
        </w:rPr>
        <w:t>,</w:t>
      </w:r>
      <w:r w:rsidR="00F27DA1" w:rsidRPr="0078320E">
        <w:rPr>
          <w:rFonts w:ascii="Times New Roman" w:hAnsi="Times New Roman"/>
          <w:sz w:val="24"/>
          <w:szCs w:val="24"/>
          <w:lang w:val="cs-CZ"/>
        </w:rPr>
        <w:t xml:space="preserve"> aby</w:t>
      </w:r>
      <w:r w:rsidR="007461DF" w:rsidRPr="0078320E">
        <w:rPr>
          <w:rFonts w:ascii="Times New Roman" w:hAnsi="Times New Roman"/>
          <w:sz w:val="24"/>
          <w:szCs w:val="24"/>
          <w:lang w:val="cs-CZ"/>
        </w:rPr>
        <w:t xml:space="preserve"> koordinátor měl zároveň práva z jiné větve stromu</w:t>
      </w:r>
      <w:r w:rsidR="004908EF">
        <w:rPr>
          <w:rFonts w:ascii="Times New Roman" w:hAnsi="Times New Roman"/>
          <w:sz w:val="24"/>
          <w:szCs w:val="24"/>
          <w:lang w:val="cs-CZ"/>
        </w:rPr>
        <w:t xml:space="preserve"> (obrázek</w:t>
      </w:r>
      <w:r w:rsidR="004F4049" w:rsidRPr="0078320E">
        <w:rPr>
          <w:rFonts w:ascii="Times New Roman" w:hAnsi="Times New Roman"/>
          <w:sz w:val="24"/>
          <w:szCs w:val="24"/>
          <w:lang w:val="cs-CZ"/>
        </w:rPr>
        <w:t xml:space="preserve"> 5.8)</w:t>
      </w:r>
      <w:r w:rsidR="007461DF" w:rsidRPr="0078320E">
        <w:rPr>
          <w:rFonts w:ascii="Times New Roman" w:hAnsi="Times New Roman"/>
          <w:sz w:val="24"/>
          <w:szCs w:val="24"/>
          <w:lang w:val="cs-CZ"/>
        </w:rPr>
        <w:t>. Lze to vyřešit přidáním další omez</w:t>
      </w:r>
      <w:r w:rsidR="007461DF" w:rsidRPr="0078320E">
        <w:rPr>
          <w:rFonts w:ascii="Times New Roman" w:hAnsi="Times New Roman"/>
          <w:sz w:val="24"/>
          <w:szCs w:val="24"/>
          <w:lang w:val="cs-CZ"/>
        </w:rPr>
        <w:t>u</w:t>
      </w:r>
      <w:r w:rsidR="007461DF" w:rsidRPr="0078320E">
        <w:rPr>
          <w:rFonts w:ascii="Times New Roman" w:hAnsi="Times New Roman"/>
          <w:sz w:val="24"/>
          <w:szCs w:val="24"/>
          <w:lang w:val="cs-CZ"/>
        </w:rPr>
        <w:t>jící podmínky. Avšak toto přináší velkou míru nepřehlednosti a použití vzoru se stává ko</w:t>
      </w:r>
      <w:r w:rsidR="007461DF" w:rsidRPr="0078320E">
        <w:rPr>
          <w:rFonts w:ascii="Times New Roman" w:hAnsi="Times New Roman"/>
          <w:sz w:val="24"/>
          <w:szCs w:val="24"/>
          <w:lang w:val="cs-CZ"/>
        </w:rPr>
        <w:t>n</w:t>
      </w:r>
      <w:r w:rsidR="007461DF" w:rsidRPr="0078320E">
        <w:rPr>
          <w:rFonts w:ascii="Times New Roman" w:hAnsi="Times New Roman"/>
          <w:sz w:val="24"/>
          <w:szCs w:val="24"/>
          <w:lang w:val="cs-CZ"/>
        </w:rPr>
        <w:t>traproduktivní. Tuto variantu v ShiftPlanneru nepřipouštíme.</w:t>
      </w:r>
    </w:p>
    <w:p w14:paraId="3F5E178C" w14:textId="77777777" w:rsidR="004F4049" w:rsidRPr="0078320E" w:rsidRDefault="004F4049" w:rsidP="00C318AE">
      <w:pPr>
        <w:suppressAutoHyphens w:val="0"/>
        <w:autoSpaceDE w:val="0"/>
        <w:spacing w:after="0" w:line="360" w:lineRule="auto"/>
        <w:ind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6158EAD7" wp14:editId="2B362062">
            <wp:extent cx="3723038" cy="1943100"/>
            <wp:effectExtent l="0" t="0" r="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RoleHierarchy_structure.png"/>
                    <pic:cNvPicPr/>
                  </pic:nvPicPr>
                  <pic:blipFill>
                    <a:blip r:embed="rId34">
                      <a:extLst>
                        <a:ext uri="{28A0092B-C50C-407E-A947-70E740481C1C}">
                          <a14:useLocalDpi xmlns:a14="http://schemas.microsoft.com/office/drawing/2010/main" val="0"/>
                        </a:ext>
                      </a:extLst>
                    </a:blip>
                    <a:stretch>
                      <a:fillRect/>
                    </a:stretch>
                  </pic:blipFill>
                  <pic:spPr>
                    <a:xfrm>
                      <a:off x="0" y="0"/>
                      <a:ext cx="3730448" cy="1946967"/>
                    </a:xfrm>
                    <a:prstGeom prst="rect">
                      <a:avLst/>
                    </a:prstGeom>
                  </pic:spPr>
                </pic:pic>
              </a:graphicData>
            </a:graphic>
          </wp:inline>
        </w:drawing>
      </w:r>
    </w:p>
    <w:p w14:paraId="17BA27AF" w14:textId="77777777" w:rsidR="00F75C7F" w:rsidRPr="0078320E" w:rsidRDefault="004F4049" w:rsidP="0068333C">
      <w:pPr>
        <w:pStyle w:val="Titulek1"/>
      </w:pPr>
      <w:r w:rsidRPr="0078320E">
        <w:t>Obrázek 5.8: Větev nejvíce vlevo je záměrně přidaná jako modelová situace, kdy vzor přestává být dobře využitelný. Prostřední a pravá větev jsou pak znázorněním hierarchie, tak jak je použitá v ShiftPlanneru.</w:t>
      </w:r>
    </w:p>
    <w:p w14:paraId="5B912589" w14:textId="77777777" w:rsidR="00F75C7F" w:rsidRPr="0078320E" w:rsidRDefault="00F75C7F" w:rsidP="00247779">
      <w:pPr>
        <w:suppressAutoHyphens w:val="0"/>
        <w:autoSpaceDE w:val="0"/>
        <w:spacing w:after="0" w:line="360" w:lineRule="auto"/>
        <w:ind w:right="19"/>
        <w:jc w:val="both"/>
        <w:textAlignment w:val="auto"/>
        <w:rPr>
          <w:rFonts w:ascii="Times New Roman" w:hAnsi="Times New Roman"/>
          <w:sz w:val="20"/>
          <w:szCs w:val="20"/>
          <w:lang w:val="cs-CZ"/>
        </w:rPr>
      </w:pPr>
    </w:p>
    <w:p w14:paraId="6A59E51D" w14:textId="77777777" w:rsidR="00030794" w:rsidRPr="0078320E" w:rsidRDefault="00F75C7F" w:rsidP="00247779">
      <w:pPr>
        <w:pStyle w:val="Heading2"/>
        <w:jc w:val="both"/>
        <w:rPr>
          <w:lang w:val="cs-CZ"/>
        </w:rPr>
      </w:pPr>
      <w:bookmarkStart w:id="65" w:name="_Toc373668623"/>
      <w:bookmarkStart w:id="66" w:name="_Toc375082133"/>
      <w:r w:rsidRPr="0078320E">
        <w:rPr>
          <w:lang w:val="cs-CZ"/>
        </w:rPr>
        <w:lastRenderedPageBreak/>
        <w:t>5.6</w:t>
      </w:r>
      <w:r w:rsidR="00030794" w:rsidRPr="0078320E">
        <w:rPr>
          <w:lang w:val="cs-CZ"/>
        </w:rPr>
        <w:t xml:space="preserve"> A</w:t>
      </w:r>
      <w:bookmarkEnd w:id="65"/>
      <w:r w:rsidR="008923FD" w:rsidRPr="0078320E">
        <w:rPr>
          <w:lang w:val="cs-CZ"/>
        </w:rPr>
        <w:t>kce</w:t>
      </w:r>
      <w:bookmarkEnd w:id="66"/>
    </w:p>
    <w:p w14:paraId="15B77C67" w14:textId="77777777" w:rsidR="00F806AB" w:rsidRPr="0078320E" w:rsidRDefault="00030794"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Tato kapito</w:t>
      </w:r>
      <w:r w:rsidR="00287A32" w:rsidRPr="0078320E">
        <w:rPr>
          <w:rFonts w:ascii="Times New Roman" w:hAnsi="Times New Roman"/>
          <w:sz w:val="24"/>
          <w:szCs w:val="24"/>
          <w:lang w:val="cs-CZ"/>
        </w:rPr>
        <w:t>la vychází ze vzoru „Plánovaná a realizovaná akce“, který je popsaný v kapit</w:t>
      </w:r>
      <w:r w:rsidR="00287A32" w:rsidRPr="0078320E">
        <w:rPr>
          <w:rFonts w:ascii="Times New Roman" w:hAnsi="Times New Roman"/>
          <w:sz w:val="24"/>
          <w:szCs w:val="24"/>
          <w:lang w:val="cs-CZ"/>
        </w:rPr>
        <w:t>o</w:t>
      </w:r>
      <w:r w:rsidR="00287A32" w:rsidRPr="0078320E">
        <w:rPr>
          <w:rFonts w:ascii="Times New Roman" w:hAnsi="Times New Roman"/>
          <w:sz w:val="24"/>
          <w:szCs w:val="24"/>
          <w:lang w:val="cs-CZ"/>
        </w:rPr>
        <w:t>le 4.6.1. Spíše než striktní rozdělení na na</w:t>
      </w:r>
      <w:r w:rsidR="007E5B52" w:rsidRPr="0078320E">
        <w:rPr>
          <w:rFonts w:ascii="Times New Roman" w:hAnsi="Times New Roman"/>
          <w:sz w:val="24"/>
          <w:szCs w:val="24"/>
          <w:lang w:val="cs-CZ"/>
        </w:rPr>
        <w:t>plánovanou a realizovanou akci</w:t>
      </w:r>
      <w:r w:rsidR="00287A32" w:rsidRPr="0078320E">
        <w:rPr>
          <w:rFonts w:ascii="Times New Roman" w:hAnsi="Times New Roman"/>
          <w:sz w:val="24"/>
          <w:szCs w:val="24"/>
          <w:lang w:val="cs-CZ"/>
        </w:rPr>
        <w:t xml:space="preserve"> byla v ShiftPlanneru použita drobná modifikace</w:t>
      </w:r>
      <w:r w:rsidR="007E5B52" w:rsidRPr="0078320E">
        <w:rPr>
          <w:rFonts w:ascii="Times New Roman" w:hAnsi="Times New Roman"/>
          <w:sz w:val="24"/>
          <w:szCs w:val="24"/>
          <w:lang w:val="cs-CZ"/>
        </w:rPr>
        <w:t>, která se svým charakterem odchyluje od ko</w:t>
      </w:r>
      <w:r w:rsidR="007E5B52" w:rsidRPr="0078320E">
        <w:rPr>
          <w:rFonts w:ascii="Times New Roman" w:hAnsi="Times New Roman"/>
          <w:sz w:val="24"/>
          <w:szCs w:val="24"/>
          <w:lang w:val="cs-CZ"/>
        </w:rPr>
        <w:t>n</w:t>
      </w:r>
      <w:r w:rsidR="007E5B52" w:rsidRPr="0078320E">
        <w:rPr>
          <w:rFonts w:ascii="Times New Roman" w:hAnsi="Times New Roman"/>
          <w:sz w:val="24"/>
          <w:szCs w:val="24"/>
          <w:lang w:val="cs-CZ"/>
        </w:rPr>
        <w:t>ceptu „naplánovaná a realizovaná“</w:t>
      </w:r>
      <w:r w:rsidR="00287A32" w:rsidRPr="0078320E">
        <w:rPr>
          <w:rFonts w:ascii="Times New Roman" w:hAnsi="Times New Roman"/>
          <w:sz w:val="24"/>
          <w:szCs w:val="24"/>
          <w:lang w:val="cs-CZ"/>
        </w:rPr>
        <w:t xml:space="preserve">. Z toho důvodu je tato kapitola pojmenována pouze jako </w:t>
      </w:r>
      <w:r w:rsidR="00287A32" w:rsidRPr="0078320E">
        <w:rPr>
          <w:rFonts w:ascii="Times New Roman" w:hAnsi="Times New Roman"/>
          <w:i/>
          <w:sz w:val="24"/>
          <w:szCs w:val="24"/>
          <w:lang w:val="cs-CZ"/>
        </w:rPr>
        <w:t>A</w:t>
      </w:r>
      <w:r w:rsidR="008923FD" w:rsidRPr="0078320E">
        <w:rPr>
          <w:rFonts w:ascii="Times New Roman" w:hAnsi="Times New Roman"/>
          <w:i/>
          <w:sz w:val="24"/>
          <w:szCs w:val="24"/>
          <w:lang w:val="cs-CZ"/>
        </w:rPr>
        <w:t>kce</w:t>
      </w:r>
      <w:r w:rsidR="00287A32" w:rsidRPr="0078320E">
        <w:rPr>
          <w:rFonts w:ascii="Times New Roman" w:hAnsi="Times New Roman"/>
          <w:sz w:val="24"/>
          <w:szCs w:val="24"/>
          <w:lang w:val="cs-CZ"/>
        </w:rPr>
        <w:t xml:space="preserve">. </w:t>
      </w:r>
      <w:r w:rsidR="00C05DA0" w:rsidRPr="0078320E">
        <w:rPr>
          <w:rFonts w:ascii="Times New Roman" w:hAnsi="Times New Roman"/>
          <w:sz w:val="24"/>
          <w:szCs w:val="24"/>
          <w:lang w:val="cs-CZ"/>
        </w:rPr>
        <w:t>Kandidáti pro nasazení vzoru jsou v</w:t>
      </w:r>
      <w:r w:rsidR="00F806AB" w:rsidRPr="0078320E">
        <w:rPr>
          <w:rFonts w:ascii="Times New Roman" w:hAnsi="Times New Roman"/>
          <w:sz w:val="24"/>
          <w:szCs w:val="24"/>
          <w:lang w:val="cs-CZ"/>
        </w:rPr>
        <w:t> diagramu hned dva.</w:t>
      </w:r>
    </w:p>
    <w:p w14:paraId="3B2C405A" w14:textId="77777777" w:rsidR="00C318AE" w:rsidRDefault="0071564B" w:rsidP="00C318AE">
      <w:pPr>
        <w:suppressAutoHyphens w:val="0"/>
        <w:autoSpaceDE w:val="0"/>
        <w:spacing w:after="0" w:line="360" w:lineRule="auto"/>
        <w:ind w:right="19" w:firstLine="720"/>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První je na první pohled zřejmý. Jedná se o entitu </w:t>
      </w:r>
      <w:r w:rsidRPr="0078320E">
        <w:rPr>
          <w:rFonts w:ascii="Times New Roman" w:hAnsi="Times New Roman"/>
          <w:i/>
          <w:sz w:val="24"/>
          <w:szCs w:val="24"/>
          <w:lang w:val="cs-CZ"/>
        </w:rPr>
        <w:t>Way</w:t>
      </w:r>
      <w:r w:rsidRPr="0078320E">
        <w:rPr>
          <w:rFonts w:ascii="Times New Roman" w:hAnsi="Times New Roman"/>
          <w:sz w:val="24"/>
          <w:szCs w:val="24"/>
          <w:lang w:val="cs-CZ"/>
        </w:rPr>
        <w:t xml:space="preserve">. </w:t>
      </w:r>
      <w:r w:rsidR="00F806AB" w:rsidRPr="0078320E">
        <w:rPr>
          <w:rFonts w:ascii="Times New Roman" w:hAnsi="Times New Roman"/>
          <w:sz w:val="24"/>
          <w:szCs w:val="24"/>
          <w:lang w:val="cs-CZ"/>
        </w:rPr>
        <w:t xml:space="preserve">Struktura </w:t>
      </w:r>
      <w:r w:rsidR="004C797D" w:rsidRPr="0078320E">
        <w:rPr>
          <w:rFonts w:ascii="Times New Roman" w:hAnsi="Times New Roman"/>
          <w:sz w:val="24"/>
          <w:szCs w:val="24"/>
          <w:lang w:val="cs-CZ"/>
        </w:rPr>
        <w:t>vlastností</w:t>
      </w:r>
      <w:r w:rsidR="00F806AB" w:rsidRPr="0078320E">
        <w:rPr>
          <w:rFonts w:ascii="Times New Roman" w:hAnsi="Times New Roman"/>
          <w:sz w:val="24"/>
          <w:szCs w:val="24"/>
          <w:lang w:val="cs-CZ"/>
        </w:rPr>
        <w:t xml:space="preserve"> je shod</w:t>
      </w:r>
      <w:r w:rsidR="004C797D" w:rsidRPr="0078320E">
        <w:rPr>
          <w:rFonts w:ascii="Times New Roman" w:hAnsi="Times New Roman"/>
          <w:sz w:val="24"/>
          <w:szCs w:val="24"/>
          <w:lang w:val="cs-CZ"/>
        </w:rPr>
        <w:t>ná se strukturou, která je znázorněna na obrázku 4.6.1.</w:t>
      </w:r>
      <w:r w:rsidR="00F806AB" w:rsidRPr="0078320E">
        <w:rPr>
          <w:rFonts w:ascii="Times New Roman" w:hAnsi="Times New Roman"/>
          <w:sz w:val="24"/>
          <w:szCs w:val="24"/>
          <w:lang w:val="cs-CZ"/>
        </w:rPr>
        <w:t xml:space="preserve"> Jen časová známka je zasto</w:t>
      </w:r>
      <w:r w:rsidR="00F806AB" w:rsidRPr="0078320E">
        <w:rPr>
          <w:rFonts w:ascii="Times New Roman" w:hAnsi="Times New Roman"/>
          <w:sz w:val="24"/>
          <w:szCs w:val="24"/>
          <w:lang w:val="cs-CZ"/>
        </w:rPr>
        <w:t>u</w:t>
      </w:r>
      <w:r w:rsidR="00F806AB" w:rsidRPr="0078320E">
        <w:rPr>
          <w:rFonts w:ascii="Times New Roman" w:hAnsi="Times New Roman"/>
          <w:sz w:val="24"/>
          <w:szCs w:val="24"/>
          <w:lang w:val="cs-CZ"/>
        </w:rPr>
        <w:t>pena pouze atributem (</w:t>
      </w:r>
      <w:r w:rsidR="00F806AB" w:rsidRPr="0078320E">
        <w:rPr>
          <w:rFonts w:ascii="Times New Roman" w:hAnsi="Times New Roman"/>
          <w:i/>
          <w:sz w:val="24"/>
          <w:szCs w:val="24"/>
          <w:lang w:val="cs-CZ"/>
        </w:rPr>
        <w:t>departureTime</w:t>
      </w:r>
      <w:r w:rsidR="00F806AB" w:rsidRPr="0078320E">
        <w:rPr>
          <w:rFonts w:ascii="Times New Roman" w:hAnsi="Times New Roman"/>
          <w:sz w:val="24"/>
          <w:szCs w:val="24"/>
          <w:lang w:val="cs-CZ"/>
        </w:rPr>
        <w:t>), nikoli cizím klíčem</w:t>
      </w:r>
      <w:r w:rsidR="00915154">
        <w:rPr>
          <w:rFonts w:ascii="Times New Roman" w:hAnsi="Times New Roman"/>
          <w:sz w:val="24"/>
          <w:szCs w:val="24"/>
          <w:lang w:val="cs-CZ"/>
        </w:rPr>
        <w:t>,</w:t>
      </w:r>
      <w:r w:rsidR="00F806AB" w:rsidRPr="0078320E">
        <w:rPr>
          <w:rFonts w:ascii="Times New Roman" w:hAnsi="Times New Roman"/>
          <w:sz w:val="24"/>
          <w:szCs w:val="24"/>
          <w:lang w:val="cs-CZ"/>
        </w:rPr>
        <w:t xml:space="preserve"> jak je popsáno v originálním sché</w:t>
      </w:r>
      <w:r w:rsidR="004C797D" w:rsidRPr="0078320E">
        <w:rPr>
          <w:rFonts w:ascii="Times New Roman" w:hAnsi="Times New Roman"/>
          <w:sz w:val="24"/>
          <w:szCs w:val="24"/>
          <w:lang w:val="cs-CZ"/>
        </w:rPr>
        <w:t xml:space="preserve">matu vzoru. Třídy </w:t>
      </w:r>
      <w:r w:rsidR="004C797D" w:rsidRPr="0078320E">
        <w:rPr>
          <w:rFonts w:ascii="Times New Roman" w:hAnsi="Times New Roman"/>
          <w:i/>
          <w:sz w:val="24"/>
          <w:szCs w:val="24"/>
          <w:lang w:val="cs-CZ"/>
        </w:rPr>
        <w:t>WayVO</w:t>
      </w:r>
      <w:r w:rsidR="004C797D" w:rsidRPr="0078320E">
        <w:rPr>
          <w:rFonts w:ascii="Times New Roman" w:hAnsi="Times New Roman"/>
          <w:sz w:val="24"/>
          <w:szCs w:val="24"/>
          <w:lang w:val="cs-CZ"/>
        </w:rPr>
        <w:t xml:space="preserve"> a </w:t>
      </w:r>
      <w:r w:rsidR="004C797D" w:rsidRPr="0078320E">
        <w:rPr>
          <w:rFonts w:ascii="Times New Roman" w:hAnsi="Times New Roman"/>
          <w:i/>
          <w:sz w:val="24"/>
          <w:szCs w:val="24"/>
          <w:lang w:val="cs-CZ"/>
        </w:rPr>
        <w:t>WayAuditVO</w:t>
      </w:r>
      <w:r w:rsidR="004C797D" w:rsidRPr="0078320E">
        <w:rPr>
          <w:rFonts w:ascii="Times New Roman" w:hAnsi="Times New Roman"/>
          <w:sz w:val="24"/>
          <w:szCs w:val="24"/>
          <w:lang w:val="cs-CZ"/>
        </w:rPr>
        <w:t xml:space="preserve"> jsou potomky </w:t>
      </w:r>
      <w:r w:rsidR="004C797D" w:rsidRPr="0078320E">
        <w:rPr>
          <w:rFonts w:ascii="Times New Roman" w:hAnsi="Times New Roman"/>
          <w:i/>
          <w:sz w:val="24"/>
          <w:szCs w:val="24"/>
          <w:lang w:val="cs-CZ"/>
        </w:rPr>
        <w:t>Way</w:t>
      </w:r>
      <w:r w:rsidR="004C797D" w:rsidRPr="0078320E">
        <w:rPr>
          <w:rFonts w:ascii="Times New Roman" w:hAnsi="Times New Roman"/>
          <w:sz w:val="24"/>
          <w:szCs w:val="24"/>
          <w:lang w:val="cs-CZ"/>
        </w:rPr>
        <w:t xml:space="preserve"> a v nasazení vzoru r</w:t>
      </w:r>
      <w:r w:rsidR="004C797D" w:rsidRPr="0078320E">
        <w:rPr>
          <w:rFonts w:ascii="Times New Roman" w:hAnsi="Times New Roman"/>
          <w:sz w:val="24"/>
          <w:szCs w:val="24"/>
          <w:lang w:val="cs-CZ"/>
        </w:rPr>
        <w:t>e</w:t>
      </w:r>
      <w:r w:rsidR="004C797D" w:rsidRPr="0078320E">
        <w:rPr>
          <w:rFonts w:ascii="Times New Roman" w:hAnsi="Times New Roman"/>
          <w:sz w:val="24"/>
          <w:szCs w:val="24"/>
          <w:lang w:val="cs-CZ"/>
        </w:rPr>
        <w:t>prezentují naplánovanou (</w:t>
      </w:r>
      <w:r w:rsidR="004C797D" w:rsidRPr="0078320E">
        <w:rPr>
          <w:rFonts w:ascii="Times New Roman" w:hAnsi="Times New Roman"/>
          <w:i/>
          <w:sz w:val="24"/>
          <w:szCs w:val="24"/>
          <w:lang w:val="cs-CZ"/>
        </w:rPr>
        <w:t>WayVO</w:t>
      </w:r>
      <w:r w:rsidR="004C797D" w:rsidRPr="0078320E">
        <w:rPr>
          <w:rFonts w:ascii="Times New Roman" w:hAnsi="Times New Roman"/>
          <w:sz w:val="24"/>
          <w:szCs w:val="24"/>
          <w:lang w:val="cs-CZ"/>
        </w:rPr>
        <w:t>) a realizovanou (</w:t>
      </w:r>
      <w:r w:rsidR="004C797D" w:rsidRPr="0078320E">
        <w:rPr>
          <w:rFonts w:ascii="Times New Roman" w:hAnsi="Times New Roman"/>
          <w:i/>
          <w:sz w:val="24"/>
          <w:szCs w:val="24"/>
          <w:lang w:val="cs-CZ"/>
        </w:rPr>
        <w:t>WayAuditVO</w:t>
      </w:r>
      <w:r w:rsidR="004C797D" w:rsidRPr="0078320E">
        <w:rPr>
          <w:rFonts w:ascii="Times New Roman" w:hAnsi="Times New Roman"/>
          <w:sz w:val="24"/>
          <w:szCs w:val="24"/>
          <w:lang w:val="cs-CZ"/>
        </w:rPr>
        <w:t xml:space="preserve">) akci. </w:t>
      </w:r>
      <w:r w:rsidR="00F164C1" w:rsidRPr="0078320E">
        <w:rPr>
          <w:rFonts w:ascii="Times New Roman" w:hAnsi="Times New Roman"/>
          <w:sz w:val="24"/>
          <w:szCs w:val="24"/>
          <w:lang w:val="cs-CZ"/>
        </w:rPr>
        <w:t xml:space="preserve">Modifikace vzoru spočívá ve vazbě mezi potomky </w:t>
      </w:r>
      <w:r w:rsidR="00F164C1" w:rsidRPr="0078320E">
        <w:rPr>
          <w:rFonts w:ascii="Times New Roman" w:hAnsi="Times New Roman"/>
          <w:i/>
          <w:sz w:val="24"/>
          <w:szCs w:val="24"/>
          <w:lang w:val="cs-CZ"/>
        </w:rPr>
        <w:t>Way</w:t>
      </w:r>
      <w:r w:rsidR="00F164C1" w:rsidRPr="0078320E">
        <w:rPr>
          <w:rFonts w:ascii="Times New Roman" w:hAnsi="Times New Roman"/>
          <w:sz w:val="24"/>
          <w:szCs w:val="24"/>
          <w:lang w:val="cs-CZ"/>
        </w:rPr>
        <w:t xml:space="preserve">. Není přímá, ale je reprezentována třídou </w:t>
      </w:r>
      <w:r w:rsidR="00F164C1" w:rsidRPr="0078320E">
        <w:rPr>
          <w:rFonts w:ascii="Times New Roman" w:hAnsi="Times New Roman"/>
          <w:i/>
          <w:sz w:val="24"/>
          <w:szCs w:val="24"/>
          <w:lang w:val="cs-CZ"/>
        </w:rPr>
        <w:t>BusCo</w:t>
      </w:r>
      <w:r w:rsidR="00F164C1" w:rsidRPr="0078320E">
        <w:rPr>
          <w:rFonts w:ascii="Times New Roman" w:hAnsi="Times New Roman"/>
          <w:i/>
          <w:sz w:val="24"/>
          <w:szCs w:val="24"/>
          <w:lang w:val="cs-CZ"/>
        </w:rPr>
        <w:t>n</w:t>
      </w:r>
      <w:r w:rsidR="00F164C1" w:rsidRPr="0078320E">
        <w:rPr>
          <w:rFonts w:ascii="Times New Roman" w:hAnsi="Times New Roman"/>
          <w:i/>
          <w:sz w:val="24"/>
          <w:szCs w:val="24"/>
          <w:lang w:val="cs-CZ"/>
        </w:rPr>
        <w:t>nection</w:t>
      </w:r>
      <w:r w:rsidR="00F164C1" w:rsidRPr="0078320E">
        <w:rPr>
          <w:rFonts w:ascii="Times New Roman" w:hAnsi="Times New Roman"/>
          <w:sz w:val="24"/>
          <w:szCs w:val="24"/>
          <w:lang w:val="cs-CZ"/>
        </w:rPr>
        <w:t xml:space="preserve">. Další změnou je již zmiňovaná odchylka v sémantice. </w:t>
      </w:r>
      <w:r w:rsidR="00846E0E" w:rsidRPr="0078320E">
        <w:rPr>
          <w:rFonts w:ascii="Times New Roman" w:hAnsi="Times New Roman"/>
          <w:sz w:val="24"/>
          <w:szCs w:val="24"/>
          <w:lang w:val="cs-CZ"/>
        </w:rPr>
        <w:t xml:space="preserve">V případě, že stevard má sestavený pracovní plán a je mu nahlášena absence, dojde k vytvoření instance </w:t>
      </w:r>
      <w:r w:rsidR="00846E0E" w:rsidRPr="0078320E">
        <w:rPr>
          <w:rFonts w:ascii="Times New Roman" w:hAnsi="Times New Roman"/>
          <w:i/>
          <w:sz w:val="24"/>
          <w:szCs w:val="24"/>
          <w:lang w:val="cs-CZ"/>
        </w:rPr>
        <w:t>WayA</w:t>
      </w:r>
      <w:r w:rsidR="00846E0E" w:rsidRPr="0078320E">
        <w:rPr>
          <w:rFonts w:ascii="Times New Roman" w:hAnsi="Times New Roman"/>
          <w:i/>
          <w:sz w:val="24"/>
          <w:szCs w:val="24"/>
          <w:lang w:val="cs-CZ"/>
        </w:rPr>
        <w:t>u</w:t>
      </w:r>
      <w:r w:rsidR="00846E0E" w:rsidRPr="0078320E">
        <w:rPr>
          <w:rFonts w:ascii="Times New Roman" w:hAnsi="Times New Roman"/>
          <w:i/>
          <w:sz w:val="24"/>
          <w:szCs w:val="24"/>
          <w:lang w:val="cs-CZ"/>
        </w:rPr>
        <w:t>ditVO</w:t>
      </w:r>
      <w:r w:rsidR="00846E0E" w:rsidRPr="0078320E">
        <w:rPr>
          <w:rFonts w:ascii="Times New Roman" w:hAnsi="Times New Roman"/>
          <w:sz w:val="24"/>
          <w:szCs w:val="24"/>
          <w:lang w:val="cs-CZ"/>
        </w:rPr>
        <w:t>, která obsahuje odkaz na absenci. Vzhledem k absenci jde o změnu stavu.</w:t>
      </w:r>
    </w:p>
    <w:p w14:paraId="2BAD9ABB" w14:textId="77777777" w:rsidR="00F93AE0" w:rsidRPr="0078320E" w:rsidRDefault="00F93AE0" w:rsidP="00C318AE">
      <w:pPr>
        <w:suppressAutoHyphens w:val="0"/>
        <w:autoSpaceDE w:val="0"/>
        <w:spacing w:after="0" w:line="360" w:lineRule="auto"/>
        <w:ind w:right="19" w:firstLine="720"/>
        <w:jc w:val="both"/>
        <w:textAlignment w:val="auto"/>
        <w:rPr>
          <w:rFonts w:ascii="Times New Roman" w:hAnsi="Times New Roman"/>
          <w:sz w:val="24"/>
          <w:szCs w:val="24"/>
          <w:lang w:val="cs-CZ"/>
        </w:rPr>
      </w:pPr>
    </w:p>
    <w:p w14:paraId="3E15D033" w14:textId="77777777" w:rsidR="008A29CE" w:rsidRPr="0078320E" w:rsidRDefault="008A29CE" w:rsidP="00C318AE">
      <w:pPr>
        <w:suppressAutoHyphens w:val="0"/>
        <w:autoSpaceDE w:val="0"/>
        <w:spacing w:after="0" w:line="360" w:lineRule="auto"/>
        <w:ind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5685271E" wp14:editId="4D3A89BB">
            <wp:extent cx="3686175" cy="2402596"/>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_way.png"/>
                    <pic:cNvPicPr/>
                  </pic:nvPicPr>
                  <pic:blipFill>
                    <a:blip r:embed="rId35">
                      <a:extLst>
                        <a:ext uri="{28A0092B-C50C-407E-A947-70E740481C1C}">
                          <a14:useLocalDpi xmlns:a14="http://schemas.microsoft.com/office/drawing/2010/main" val="0"/>
                        </a:ext>
                      </a:extLst>
                    </a:blip>
                    <a:stretch>
                      <a:fillRect/>
                    </a:stretch>
                  </pic:blipFill>
                  <pic:spPr>
                    <a:xfrm>
                      <a:off x="0" y="0"/>
                      <a:ext cx="3686690" cy="2402932"/>
                    </a:xfrm>
                    <a:prstGeom prst="rect">
                      <a:avLst/>
                    </a:prstGeom>
                  </pic:spPr>
                </pic:pic>
              </a:graphicData>
            </a:graphic>
          </wp:inline>
        </w:drawing>
      </w:r>
    </w:p>
    <w:p w14:paraId="65E10D51" w14:textId="77777777" w:rsidR="008A29CE" w:rsidRPr="0078320E" w:rsidRDefault="008A29CE" w:rsidP="0068333C">
      <w:pPr>
        <w:pStyle w:val="Titulek1"/>
      </w:pPr>
      <w:r w:rsidRPr="0078320E">
        <w:t>Obrázek</w:t>
      </w:r>
      <w:r w:rsidR="00F75C7F" w:rsidRPr="0078320E">
        <w:t xml:space="preserve"> 5.6</w:t>
      </w:r>
      <w:r w:rsidRPr="0078320E">
        <w:t xml:space="preserve">: </w:t>
      </w:r>
      <w:r w:rsidR="00122B9C" w:rsidRPr="0078320E">
        <w:t xml:space="preserve">Znázornění vzoru </w:t>
      </w:r>
      <w:r w:rsidR="008923FD" w:rsidRPr="0078320E">
        <w:rPr>
          <w:i/>
        </w:rPr>
        <w:t>Plánovaná a realizovaná akce</w:t>
      </w:r>
      <w:r w:rsidR="00122B9C" w:rsidRPr="0078320E">
        <w:t xml:space="preserve"> v diagramu tříd.</w:t>
      </w:r>
    </w:p>
    <w:p w14:paraId="05C8BFA2" w14:textId="77777777" w:rsidR="00122B9C" w:rsidRPr="0078320E" w:rsidRDefault="00122B9C" w:rsidP="00247779">
      <w:pPr>
        <w:suppressAutoHyphens w:val="0"/>
        <w:autoSpaceDE w:val="0"/>
        <w:spacing w:after="0" w:line="360" w:lineRule="auto"/>
        <w:ind w:right="19"/>
        <w:jc w:val="both"/>
        <w:textAlignment w:val="auto"/>
        <w:rPr>
          <w:rFonts w:ascii="Times New Roman" w:hAnsi="Times New Roman"/>
          <w:sz w:val="20"/>
          <w:szCs w:val="20"/>
          <w:lang w:val="cs-CZ"/>
        </w:rPr>
      </w:pPr>
    </w:p>
    <w:p w14:paraId="016C7037" w14:textId="77777777" w:rsidR="00F806AB" w:rsidRPr="0078320E" w:rsidRDefault="00F806AB" w:rsidP="00247779">
      <w:pPr>
        <w:suppressAutoHyphens w:val="0"/>
        <w:autoSpaceDE w:val="0"/>
        <w:spacing w:after="0" w:line="360" w:lineRule="auto"/>
        <w:ind w:right="19" w:firstLine="720"/>
        <w:jc w:val="both"/>
        <w:textAlignment w:val="auto"/>
        <w:rPr>
          <w:rFonts w:ascii="Times New Roman" w:hAnsi="Times New Roman"/>
          <w:sz w:val="24"/>
          <w:szCs w:val="24"/>
          <w:lang w:val="cs-CZ"/>
        </w:rPr>
      </w:pPr>
      <w:r w:rsidRPr="0078320E">
        <w:rPr>
          <w:rFonts w:ascii="Times New Roman" w:hAnsi="Times New Roman"/>
          <w:sz w:val="24"/>
          <w:szCs w:val="24"/>
          <w:lang w:val="cs-CZ"/>
        </w:rPr>
        <w:t>Druhým kandidátem je abstraktní třída „</w:t>
      </w:r>
      <w:r w:rsidRPr="0078320E">
        <w:rPr>
          <w:rFonts w:ascii="Times New Roman" w:hAnsi="Times New Roman"/>
          <w:i/>
          <w:sz w:val="24"/>
          <w:szCs w:val="24"/>
          <w:lang w:val="cs-CZ"/>
        </w:rPr>
        <w:t>SyncAction</w:t>
      </w:r>
      <w:r w:rsidRPr="0078320E">
        <w:rPr>
          <w:rFonts w:ascii="Times New Roman" w:hAnsi="Times New Roman"/>
          <w:sz w:val="24"/>
          <w:szCs w:val="24"/>
          <w:lang w:val="cs-CZ"/>
        </w:rPr>
        <w:t xml:space="preserve">“ a její potomci. </w:t>
      </w:r>
      <w:r w:rsidR="00174765" w:rsidRPr="0078320E">
        <w:rPr>
          <w:rFonts w:ascii="Times New Roman" w:hAnsi="Times New Roman"/>
          <w:sz w:val="24"/>
          <w:szCs w:val="24"/>
          <w:lang w:val="cs-CZ"/>
        </w:rPr>
        <w:t>V tomto příp</w:t>
      </w:r>
      <w:r w:rsidR="00174765" w:rsidRPr="0078320E">
        <w:rPr>
          <w:rFonts w:ascii="Times New Roman" w:hAnsi="Times New Roman"/>
          <w:sz w:val="24"/>
          <w:szCs w:val="24"/>
          <w:lang w:val="cs-CZ"/>
        </w:rPr>
        <w:t>a</w:t>
      </w:r>
      <w:r w:rsidR="00174765" w:rsidRPr="0078320E">
        <w:rPr>
          <w:rFonts w:ascii="Times New Roman" w:hAnsi="Times New Roman"/>
          <w:sz w:val="24"/>
          <w:szCs w:val="24"/>
          <w:lang w:val="cs-CZ"/>
        </w:rPr>
        <w:t>dě nejde až tak o akci ve smyslu vzoru, spíš se jedná o součást většího celku, který je v</w:t>
      </w:r>
      <w:r w:rsidR="00174765" w:rsidRPr="0078320E">
        <w:rPr>
          <w:rFonts w:ascii="Times New Roman" w:hAnsi="Times New Roman"/>
          <w:sz w:val="24"/>
          <w:szCs w:val="24"/>
          <w:lang w:val="cs-CZ"/>
        </w:rPr>
        <w:t>y</w:t>
      </w:r>
      <w:r w:rsidR="00174765" w:rsidRPr="0078320E">
        <w:rPr>
          <w:rFonts w:ascii="Times New Roman" w:hAnsi="Times New Roman"/>
          <w:sz w:val="24"/>
          <w:szCs w:val="24"/>
          <w:lang w:val="cs-CZ"/>
        </w:rPr>
        <w:t xml:space="preserve">světlen v následujícím odstavci. </w:t>
      </w:r>
    </w:p>
    <w:p w14:paraId="38199099" w14:textId="77777777" w:rsidR="00174765" w:rsidRPr="0078320E" w:rsidRDefault="00174765" w:rsidP="00766417">
      <w:pPr>
        <w:pStyle w:val="Heading2"/>
        <w:rPr>
          <w:lang w:val="cs-CZ"/>
        </w:rPr>
      </w:pPr>
    </w:p>
    <w:p w14:paraId="47CD1446" w14:textId="77777777" w:rsidR="00174765" w:rsidRPr="0078320E" w:rsidRDefault="00F75C7F" w:rsidP="00766417">
      <w:pPr>
        <w:pStyle w:val="Heading2"/>
        <w:rPr>
          <w:lang w:val="cs-CZ"/>
        </w:rPr>
      </w:pPr>
      <w:bookmarkStart w:id="67" w:name="_Toc373668624"/>
      <w:bookmarkStart w:id="68" w:name="_Toc375082134"/>
      <w:r w:rsidRPr="0078320E">
        <w:rPr>
          <w:lang w:val="cs-CZ"/>
        </w:rPr>
        <w:t>5.7</w:t>
      </w:r>
      <w:r w:rsidR="008923FD" w:rsidRPr="0078320E">
        <w:rPr>
          <w:lang w:val="cs-CZ"/>
        </w:rPr>
        <w:t xml:space="preserve"> Plá</w:t>
      </w:r>
      <w:r w:rsidR="00174765" w:rsidRPr="0078320E">
        <w:rPr>
          <w:lang w:val="cs-CZ"/>
        </w:rPr>
        <w:t xml:space="preserve">n a </w:t>
      </w:r>
      <w:r w:rsidR="006A1801" w:rsidRPr="0078320E">
        <w:rPr>
          <w:lang w:val="cs-CZ"/>
        </w:rPr>
        <w:t>Heterogenní seznam</w:t>
      </w:r>
      <w:bookmarkEnd w:id="67"/>
      <w:bookmarkEnd w:id="68"/>
    </w:p>
    <w:p w14:paraId="218FACCE" w14:textId="77777777" w:rsidR="007F5D3E" w:rsidRPr="0078320E" w:rsidRDefault="00122B9C"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Synchronizační modul je </w:t>
      </w:r>
      <w:r w:rsidR="003620D2" w:rsidRPr="0078320E">
        <w:rPr>
          <w:rFonts w:ascii="Times New Roman" w:hAnsi="Times New Roman"/>
          <w:sz w:val="24"/>
          <w:szCs w:val="24"/>
          <w:lang w:val="cs-CZ"/>
        </w:rPr>
        <w:t>pravděpodobně nejkritičtější oblast celé aplikace. To z důvodu, že se přenáší velké množství dat a pokud dojde k chybě v jejich formátu, je těžké chybu napravit. Použil jsem zde primárně dva vzory s tím, že další, třetí</w:t>
      </w:r>
      <w:r w:rsidR="00E87C78">
        <w:rPr>
          <w:rFonts w:ascii="Times New Roman" w:hAnsi="Times New Roman"/>
          <w:sz w:val="24"/>
          <w:szCs w:val="24"/>
          <w:lang w:val="cs-CZ"/>
        </w:rPr>
        <w:t>, vzor je pouze doplňující. Těma</w:t>
      </w:r>
      <w:r w:rsidR="003620D2" w:rsidRPr="0078320E">
        <w:rPr>
          <w:rFonts w:ascii="Times New Roman" w:hAnsi="Times New Roman"/>
          <w:sz w:val="24"/>
          <w:szCs w:val="24"/>
          <w:lang w:val="cs-CZ"/>
        </w:rPr>
        <w:t xml:space="preserve"> dvěma jsou </w:t>
      </w:r>
      <w:r w:rsidR="003620D2" w:rsidRPr="0078320E">
        <w:rPr>
          <w:rFonts w:ascii="Times New Roman" w:hAnsi="Times New Roman"/>
          <w:i/>
          <w:sz w:val="24"/>
          <w:szCs w:val="24"/>
          <w:lang w:val="cs-CZ"/>
        </w:rPr>
        <w:t>Pl</w:t>
      </w:r>
      <w:r w:rsidR="008923FD" w:rsidRPr="0078320E">
        <w:rPr>
          <w:rFonts w:ascii="Times New Roman" w:hAnsi="Times New Roman"/>
          <w:i/>
          <w:sz w:val="24"/>
          <w:szCs w:val="24"/>
          <w:lang w:val="cs-CZ"/>
        </w:rPr>
        <w:t>á</w:t>
      </w:r>
      <w:r w:rsidR="003620D2" w:rsidRPr="0078320E">
        <w:rPr>
          <w:rFonts w:ascii="Times New Roman" w:hAnsi="Times New Roman"/>
          <w:i/>
          <w:sz w:val="24"/>
          <w:szCs w:val="24"/>
          <w:lang w:val="cs-CZ"/>
        </w:rPr>
        <w:t>n</w:t>
      </w:r>
      <w:r w:rsidR="003620D2" w:rsidRPr="0078320E">
        <w:rPr>
          <w:rFonts w:ascii="Times New Roman" w:hAnsi="Times New Roman"/>
          <w:sz w:val="24"/>
          <w:szCs w:val="24"/>
          <w:lang w:val="cs-CZ"/>
        </w:rPr>
        <w:t xml:space="preserve"> a </w:t>
      </w:r>
      <w:r w:rsidR="003620D2" w:rsidRPr="0078320E">
        <w:rPr>
          <w:rFonts w:ascii="Times New Roman" w:hAnsi="Times New Roman"/>
          <w:i/>
          <w:sz w:val="24"/>
          <w:szCs w:val="24"/>
          <w:lang w:val="cs-CZ"/>
        </w:rPr>
        <w:t>Heterogenní seznam</w:t>
      </w:r>
      <w:r w:rsidR="003620D2" w:rsidRPr="0078320E">
        <w:rPr>
          <w:rFonts w:ascii="Times New Roman" w:hAnsi="Times New Roman"/>
          <w:sz w:val="24"/>
          <w:szCs w:val="24"/>
          <w:lang w:val="cs-CZ"/>
        </w:rPr>
        <w:t xml:space="preserve">, doplňujícím je pak </w:t>
      </w:r>
      <w:r w:rsidR="003620D2" w:rsidRPr="0078320E">
        <w:rPr>
          <w:rFonts w:ascii="Times New Roman" w:hAnsi="Times New Roman"/>
          <w:i/>
          <w:sz w:val="24"/>
          <w:szCs w:val="24"/>
          <w:lang w:val="cs-CZ"/>
        </w:rPr>
        <w:t>A</w:t>
      </w:r>
      <w:r w:rsidR="008923FD" w:rsidRPr="0078320E">
        <w:rPr>
          <w:rFonts w:ascii="Times New Roman" w:hAnsi="Times New Roman"/>
          <w:i/>
          <w:sz w:val="24"/>
          <w:szCs w:val="24"/>
          <w:lang w:val="cs-CZ"/>
        </w:rPr>
        <w:t>kce</w:t>
      </w:r>
      <w:r w:rsidR="003620D2" w:rsidRPr="0078320E">
        <w:rPr>
          <w:rFonts w:ascii="Times New Roman" w:hAnsi="Times New Roman"/>
          <w:sz w:val="24"/>
          <w:szCs w:val="24"/>
          <w:lang w:val="cs-CZ"/>
        </w:rPr>
        <w:t>.</w:t>
      </w:r>
      <w:r w:rsidR="00354CA2" w:rsidRPr="0078320E">
        <w:rPr>
          <w:rFonts w:ascii="Times New Roman" w:hAnsi="Times New Roman"/>
          <w:sz w:val="24"/>
          <w:szCs w:val="24"/>
          <w:lang w:val="cs-CZ"/>
        </w:rPr>
        <w:t xml:space="preserve"> Třída </w:t>
      </w:r>
      <w:r w:rsidR="00354CA2" w:rsidRPr="0078320E">
        <w:rPr>
          <w:rFonts w:ascii="Times New Roman" w:hAnsi="Times New Roman"/>
          <w:i/>
          <w:sz w:val="24"/>
          <w:szCs w:val="24"/>
          <w:lang w:val="cs-CZ"/>
        </w:rPr>
        <w:t>YbusSyncPlan</w:t>
      </w:r>
      <w:r w:rsidR="00354CA2" w:rsidRPr="0078320E">
        <w:rPr>
          <w:rFonts w:ascii="Times New Roman" w:hAnsi="Times New Roman"/>
          <w:sz w:val="24"/>
          <w:szCs w:val="24"/>
          <w:lang w:val="cs-CZ"/>
        </w:rPr>
        <w:t xml:space="preserve"> vytvoří závislosti mezi akcemi, které se mají zpracovat, také iniciuje start. Detailní popis </w:t>
      </w:r>
      <w:r w:rsidR="00702EE8" w:rsidRPr="0078320E">
        <w:rPr>
          <w:rFonts w:ascii="Times New Roman" w:hAnsi="Times New Roman"/>
          <w:sz w:val="24"/>
          <w:szCs w:val="24"/>
          <w:lang w:val="cs-CZ"/>
        </w:rPr>
        <w:t>průběhu</w:t>
      </w:r>
      <w:r w:rsidR="00354CA2" w:rsidRPr="0078320E">
        <w:rPr>
          <w:rFonts w:ascii="Times New Roman" w:hAnsi="Times New Roman"/>
          <w:sz w:val="24"/>
          <w:szCs w:val="24"/>
          <w:lang w:val="cs-CZ"/>
        </w:rPr>
        <w:t xml:space="preserve"> synchronizace je uveden v</w:t>
      </w:r>
      <w:r w:rsidR="00566F18" w:rsidRPr="0078320E">
        <w:rPr>
          <w:rFonts w:ascii="Times New Roman" w:hAnsi="Times New Roman"/>
          <w:sz w:val="24"/>
          <w:szCs w:val="24"/>
          <w:lang w:val="cs-CZ"/>
        </w:rPr>
        <w:t> následující kapitole</w:t>
      </w:r>
      <w:r w:rsidR="00354CA2" w:rsidRPr="0078320E">
        <w:rPr>
          <w:rFonts w:ascii="Times New Roman" w:hAnsi="Times New Roman"/>
          <w:sz w:val="24"/>
          <w:szCs w:val="24"/>
          <w:lang w:val="cs-CZ"/>
        </w:rPr>
        <w:t>. Vytvoření závislo</w:t>
      </w:r>
      <w:r w:rsidR="00354CA2" w:rsidRPr="0078320E">
        <w:rPr>
          <w:rFonts w:ascii="Times New Roman" w:hAnsi="Times New Roman"/>
          <w:sz w:val="24"/>
          <w:szCs w:val="24"/>
          <w:lang w:val="cs-CZ"/>
        </w:rPr>
        <w:t>s</w:t>
      </w:r>
      <w:r w:rsidR="00354CA2" w:rsidRPr="0078320E">
        <w:rPr>
          <w:rFonts w:ascii="Times New Roman" w:hAnsi="Times New Roman"/>
          <w:sz w:val="24"/>
          <w:szCs w:val="24"/>
          <w:lang w:val="cs-CZ"/>
        </w:rPr>
        <w:t xml:space="preserve">tí </w:t>
      </w:r>
      <w:r w:rsidR="00702EE8" w:rsidRPr="0078320E">
        <w:rPr>
          <w:rFonts w:ascii="Times New Roman" w:hAnsi="Times New Roman"/>
          <w:sz w:val="24"/>
          <w:szCs w:val="24"/>
          <w:lang w:val="cs-CZ"/>
        </w:rPr>
        <w:t xml:space="preserve">mezi akcemi </w:t>
      </w:r>
      <w:r w:rsidR="00354CA2" w:rsidRPr="0078320E">
        <w:rPr>
          <w:rFonts w:ascii="Times New Roman" w:hAnsi="Times New Roman"/>
          <w:sz w:val="24"/>
          <w:szCs w:val="24"/>
          <w:lang w:val="cs-CZ"/>
        </w:rPr>
        <w:t xml:space="preserve">je část, kterou do schématu přináší vzor </w:t>
      </w:r>
      <w:r w:rsidR="00354CA2" w:rsidRPr="0078320E">
        <w:rPr>
          <w:rFonts w:ascii="Times New Roman" w:hAnsi="Times New Roman"/>
          <w:i/>
          <w:sz w:val="24"/>
          <w:szCs w:val="24"/>
          <w:lang w:val="cs-CZ"/>
        </w:rPr>
        <w:t>Pl</w:t>
      </w:r>
      <w:r w:rsidR="008923FD" w:rsidRPr="0078320E">
        <w:rPr>
          <w:rFonts w:ascii="Times New Roman" w:hAnsi="Times New Roman"/>
          <w:i/>
          <w:sz w:val="24"/>
          <w:szCs w:val="24"/>
          <w:lang w:val="cs-CZ"/>
        </w:rPr>
        <w:t>á</w:t>
      </w:r>
      <w:r w:rsidR="00354CA2" w:rsidRPr="0078320E">
        <w:rPr>
          <w:rFonts w:ascii="Times New Roman" w:hAnsi="Times New Roman"/>
          <w:i/>
          <w:sz w:val="24"/>
          <w:szCs w:val="24"/>
          <w:lang w:val="cs-CZ"/>
        </w:rPr>
        <w:t>n</w:t>
      </w:r>
      <w:r w:rsidR="00354CA2" w:rsidRPr="0078320E">
        <w:rPr>
          <w:rFonts w:ascii="Times New Roman" w:hAnsi="Times New Roman"/>
          <w:sz w:val="24"/>
          <w:szCs w:val="24"/>
          <w:lang w:val="cs-CZ"/>
        </w:rPr>
        <w:t xml:space="preserve">. </w:t>
      </w:r>
      <w:r w:rsidR="00354CA2" w:rsidRPr="0078320E">
        <w:rPr>
          <w:rFonts w:ascii="Times New Roman" w:hAnsi="Times New Roman"/>
          <w:i/>
          <w:sz w:val="24"/>
          <w:szCs w:val="24"/>
          <w:lang w:val="cs-CZ"/>
        </w:rPr>
        <w:t>Heterogenní seznam</w:t>
      </w:r>
      <w:r w:rsidR="00354CA2" w:rsidRPr="0078320E">
        <w:rPr>
          <w:rFonts w:ascii="Times New Roman" w:hAnsi="Times New Roman"/>
          <w:sz w:val="24"/>
          <w:szCs w:val="24"/>
          <w:lang w:val="cs-CZ"/>
        </w:rPr>
        <w:t xml:space="preserve"> má v tomto případě význam kvůli abstraktní třídě</w:t>
      </w:r>
      <w:r w:rsidR="005378D3" w:rsidRPr="0078320E">
        <w:rPr>
          <w:rFonts w:ascii="Times New Roman" w:hAnsi="Times New Roman"/>
          <w:sz w:val="24"/>
          <w:szCs w:val="24"/>
          <w:lang w:val="cs-CZ"/>
        </w:rPr>
        <w:t xml:space="preserve"> (</w:t>
      </w:r>
      <w:r w:rsidR="005378D3" w:rsidRPr="0078320E">
        <w:rPr>
          <w:rFonts w:ascii="Times New Roman" w:hAnsi="Times New Roman"/>
          <w:i/>
          <w:sz w:val="24"/>
          <w:szCs w:val="24"/>
          <w:lang w:val="cs-CZ"/>
        </w:rPr>
        <w:t>SyncAction</w:t>
      </w:r>
      <w:r w:rsidR="005378D3" w:rsidRPr="0078320E">
        <w:rPr>
          <w:rFonts w:ascii="Times New Roman" w:hAnsi="Times New Roman"/>
          <w:sz w:val="24"/>
          <w:szCs w:val="24"/>
          <w:lang w:val="cs-CZ"/>
        </w:rPr>
        <w:t>)</w:t>
      </w:r>
      <w:r w:rsidR="00354CA2" w:rsidRPr="0078320E">
        <w:rPr>
          <w:rFonts w:ascii="Times New Roman" w:hAnsi="Times New Roman"/>
          <w:sz w:val="24"/>
          <w:szCs w:val="24"/>
          <w:lang w:val="cs-CZ"/>
        </w:rPr>
        <w:t>, ze které dědí konkrétní sy</w:t>
      </w:r>
      <w:r w:rsidR="00354CA2" w:rsidRPr="0078320E">
        <w:rPr>
          <w:rFonts w:ascii="Times New Roman" w:hAnsi="Times New Roman"/>
          <w:sz w:val="24"/>
          <w:szCs w:val="24"/>
          <w:lang w:val="cs-CZ"/>
        </w:rPr>
        <w:t>n</w:t>
      </w:r>
      <w:r w:rsidR="00354CA2" w:rsidRPr="0078320E">
        <w:rPr>
          <w:rFonts w:ascii="Times New Roman" w:hAnsi="Times New Roman"/>
          <w:sz w:val="24"/>
          <w:szCs w:val="24"/>
          <w:lang w:val="cs-CZ"/>
        </w:rPr>
        <w:t xml:space="preserve">chronizační třídy. </w:t>
      </w:r>
      <w:r w:rsidR="005378D3" w:rsidRPr="0078320E">
        <w:rPr>
          <w:rFonts w:ascii="Times New Roman" w:hAnsi="Times New Roman"/>
          <w:sz w:val="24"/>
          <w:szCs w:val="24"/>
          <w:lang w:val="cs-CZ"/>
        </w:rPr>
        <w:t xml:space="preserve">Plán nahlíží na seznam akcí jako na homogenní, </w:t>
      </w:r>
      <w:r w:rsidR="00566F18" w:rsidRPr="0078320E">
        <w:rPr>
          <w:rFonts w:ascii="Times New Roman" w:hAnsi="Times New Roman"/>
          <w:sz w:val="24"/>
          <w:szCs w:val="24"/>
          <w:lang w:val="cs-CZ"/>
        </w:rPr>
        <w:t>což přináší výhodu v podobě jednoduchého přidávání dalších tříd</w:t>
      </w:r>
      <w:r w:rsidR="005378D3" w:rsidRPr="0078320E">
        <w:rPr>
          <w:rFonts w:ascii="Times New Roman" w:hAnsi="Times New Roman"/>
          <w:sz w:val="24"/>
          <w:szCs w:val="24"/>
          <w:lang w:val="cs-CZ"/>
        </w:rPr>
        <w:t xml:space="preserve">. </w:t>
      </w:r>
    </w:p>
    <w:p w14:paraId="1FE5197A" w14:textId="77777777" w:rsidR="004D7616" w:rsidRPr="0078320E" w:rsidRDefault="004D7616" w:rsidP="00C318AE">
      <w:pPr>
        <w:suppressAutoHyphens w:val="0"/>
        <w:autoSpaceDE w:val="0"/>
        <w:spacing w:after="0" w:line="360" w:lineRule="auto"/>
        <w:ind w:right="19"/>
        <w:jc w:val="center"/>
        <w:textAlignment w:val="auto"/>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59C2B0FC" wp14:editId="1D0C9C86">
            <wp:extent cx="5120754" cy="1990725"/>
            <wp:effectExtent l="0" t="0" r="381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_Impl.png"/>
                    <pic:cNvPicPr/>
                  </pic:nvPicPr>
                  <pic:blipFill>
                    <a:blip r:embed="rId36">
                      <a:extLst>
                        <a:ext uri="{28A0092B-C50C-407E-A947-70E740481C1C}">
                          <a14:useLocalDpi xmlns:a14="http://schemas.microsoft.com/office/drawing/2010/main" val="0"/>
                        </a:ext>
                      </a:extLst>
                    </a:blip>
                    <a:stretch>
                      <a:fillRect/>
                    </a:stretch>
                  </pic:blipFill>
                  <pic:spPr>
                    <a:xfrm>
                      <a:off x="0" y="0"/>
                      <a:ext cx="5119006" cy="1990046"/>
                    </a:xfrm>
                    <a:prstGeom prst="rect">
                      <a:avLst/>
                    </a:prstGeom>
                  </pic:spPr>
                </pic:pic>
              </a:graphicData>
            </a:graphic>
          </wp:inline>
        </w:drawing>
      </w:r>
    </w:p>
    <w:p w14:paraId="330F3177" w14:textId="77777777" w:rsidR="004D7616" w:rsidRPr="0078320E" w:rsidRDefault="004D7616" w:rsidP="0068333C">
      <w:pPr>
        <w:pStyle w:val="Titulek1"/>
      </w:pPr>
      <w:r w:rsidRPr="0078320E">
        <w:t xml:space="preserve">Obrázek </w:t>
      </w:r>
      <w:r w:rsidR="00F75C7F" w:rsidRPr="0078320E">
        <w:t>5.6</w:t>
      </w:r>
      <w:r w:rsidR="00474229" w:rsidRPr="0078320E">
        <w:t xml:space="preserve">: Nasazení vzoru </w:t>
      </w:r>
      <w:r w:rsidR="00F55BB7" w:rsidRPr="0078320E">
        <w:rPr>
          <w:i/>
        </w:rPr>
        <w:t>Plá</w:t>
      </w:r>
      <w:r w:rsidRPr="0078320E">
        <w:rPr>
          <w:i/>
        </w:rPr>
        <w:t>n</w:t>
      </w:r>
      <w:r w:rsidRPr="0078320E">
        <w:t xml:space="preserve"> a </w:t>
      </w:r>
      <w:r w:rsidRPr="0078320E">
        <w:rPr>
          <w:i/>
        </w:rPr>
        <w:t>Heterogenní seznam</w:t>
      </w:r>
      <w:r w:rsidRPr="0078320E">
        <w:t xml:space="preserve"> do modelu.</w:t>
      </w:r>
    </w:p>
    <w:p w14:paraId="68E97B65" w14:textId="77777777" w:rsidR="00566F18" w:rsidRPr="0078320E" w:rsidRDefault="00566F18" w:rsidP="00247779">
      <w:pPr>
        <w:suppressAutoHyphens w:val="0"/>
        <w:autoSpaceDE w:val="0"/>
        <w:spacing w:after="0" w:line="360" w:lineRule="auto"/>
        <w:ind w:right="19"/>
        <w:jc w:val="both"/>
        <w:textAlignment w:val="auto"/>
        <w:rPr>
          <w:rFonts w:ascii="Times New Roman" w:hAnsi="Times New Roman"/>
          <w:sz w:val="20"/>
          <w:szCs w:val="20"/>
          <w:lang w:val="cs-CZ"/>
        </w:rPr>
      </w:pPr>
    </w:p>
    <w:p w14:paraId="602FB160" w14:textId="77777777" w:rsidR="00566F18" w:rsidRPr="0078320E" w:rsidRDefault="00566F18"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Nasazením vzorů v tomto případě získáváme relativně jednoduchou strukturu, kt</w:t>
      </w:r>
      <w:r w:rsidRPr="0078320E">
        <w:rPr>
          <w:rFonts w:ascii="Times New Roman" w:hAnsi="Times New Roman"/>
          <w:sz w:val="24"/>
          <w:szCs w:val="24"/>
          <w:lang w:val="cs-CZ"/>
        </w:rPr>
        <w:t>e</w:t>
      </w:r>
      <w:r w:rsidRPr="0078320E">
        <w:rPr>
          <w:rFonts w:ascii="Times New Roman" w:hAnsi="Times New Roman"/>
          <w:sz w:val="24"/>
          <w:szCs w:val="24"/>
          <w:lang w:val="cs-CZ"/>
        </w:rPr>
        <w:t>rá je přitom snadno rozšiřitelná o další synchronizační entity. Zároveň jde o robustní řeš</w:t>
      </w:r>
      <w:r w:rsidRPr="0078320E">
        <w:rPr>
          <w:rFonts w:ascii="Times New Roman" w:hAnsi="Times New Roman"/>
          <w:sz w:val="24"/>
          <w:szCs w:val="24"/>
          <w:lang w:val="cs-CZ"/>
        </w:rPr>
        <w:t>e</w:t>
      </w:r>
      <w:r w:rsidRPr="0078320E">
        <w:rPr>
          <w:rFonts w:ascii="Times New Roman" w:hAnsi="Times New Roman"/>
          <w:sz w:val="24"/>
          <w:szCs w:val="24"/>
          <w:lang w:val="cs-CZ"/>
        </w:rPr>
        <w:t>ní, protože po definování závislostí je průběh plánu jednoznačný a neměnitelný.</w:t>
      </w:r>
    </w:p>
    <w:p w14:paraId="20B487FE" w14:textId="77777777" w:rsidR="004D7616" w:rsidRPr="0078320E" w:rsidRDefault="004D7616" w:rsidP="00247779">
      <w:pPr>
        <w:suppressAutoHyphens w:val="0"/>
        <w:autoSpaceDE w:val="0"/>
        <w:spacing w:after="0" w:line="360" w:lineRule="auto"/>
        <w:ind w:right="19"/>
        <w:jc w:val="both"/>
        <w:textAlignment w:val="auto"/>
        <w:rPr>
          <w:rFonts w:ascii="Times New Roman" w:hAnsi="Times New Roman"/>
          <w:sz w:val="24"/>
          <w:szCs w:val="24"/>
          <w:lang w:val="cs-CZ"/>
        </w:rPr>
      </w:pPr>
    </w:p>
    <w:p w14:paraId="48D1E620" w14:textId="77777777" w:rsidR="00F75C7F" w:rsidRPr="0078320E" w:rsidRDefault="00F75C7F" w:rsidP="00247779">
      <w:pPr>
        <w:pStyle w:val="Heading3"/>
        <w:jc w:val="both"/>
        <w:rPr>
          <w:lang w:val="cs-CZ"/>
        </w:rPr>
      </w:pPr>
      <w:bookmarkStart w:id="69" w:name="_Toc373668625"/>
      <w:bookmarkStart w:id="70" w:name="_Ref374183058"/>
      <w:bookmarkStart w:id="71" w:name="_Toc375082135"/>
      <w:r w:rsidRPr="0078320E">
        <w:rPr>
          <w:lang w:val="cs-CZ"/>
        </w:rPr>
        <w:t>5.7.1 Průběh synchronizace</w:t>
      </w:r>
      <w:bookmarkEnd w:id="69"/>
      <w:bookmarkEnd w:id="70"/>
      <w:bookmarkEnd w:id="71"/>
    </w:p>
    <w:p w14:paraId="37764513" w14:textId="77777777" w:rsidR="00F75C7F" w:rsidRPr="0078320E" w:rsidRDefault="00E26BDC" w:rsidP="00247779">
      <w:pPr>
        <w:jc w:val="both"/>
        <w:rPr>
          <w:rFonts w:ascii="Times New Roman" w:hAnsi="Times New Roman"/>
          <w:sz w:val="24"/>
          <w:szCs w:val="24"/>
          <w:lang w:val="cs-CZ"/>
        </w:rPr>
      </w:pPr>
      <w:r w:rsidRPr="0078320E">
        <w:rPr>
          <w:rFonts w:ascii="Times New Roman" w:hAnsi="Times New Roman"/>
          <w:sz w:val="24"/>
          <w:szCs w:val="24"/>
          <w:lang w:val="cs-CZ"/>
        </w:rPr>
        <w:t>S</w:t>
      </w:r>
      <w:r w:rsidR="001671EA" w:rsidRPr="0078320E">
        <w:rPr>
          <w:rFonts w:ascii="Times New Roman" w:hAnsi="Times New Roman"/>
          <w:sz w:val="24"/>
          <w:szCs w:val="24"/>
          <w:lang w:val="cs-CZ"/>
        </w:rPr>
        <w:t>tručně uvedu popis jednotlivých</w:t>
      </w:r>
      <w:r w:rsidRPr="0078320E">
        <w:rPr>
          <w:rFonts w:ascii="Times New Roman" w:hAnsi="Times New Roman"/>
          <w:sz w:val="24"/>
          <w:szCs w:val="24"/>
          <w:lang w:val="cs-CZ"/>
        </w:rPr>
        <w:t xml:space="preserve"> tříd</w:t>
      </w:r>
      <w:r w:rsidR="001671EA" w:rsidRPr="0078320E">
        <w:rPr>
          <w:rFonts w:ascii="Times New Roman" w:hAnsi="Times New Roman"/>
          <w:sz w:val="24"/>
          <w:szCs w:val="24"/>
          <w:lang w:val="cs-CZ"/>
        </w:rPr>
        <w:t xml:space="preserve"> ze kterých je vystavěn strom synchronizace</w:t>
      </w:r>
      <w:r w:rsidRPr="0078320E">
        <w:rPr>
          <w:rFonts w:ascii="Times New Roman" w:hAnsi="Times New Roman"/>
          <w:sz w:val="24"/>
          <w:szCs w:val="24"/>
          <w:lang w:val="cs-CZ"/>
        </w:rPr>
        <w:t>:</w:t>
      </w:r>
    </w:p>
    <w:p w14:paraId="4F44AF83" w14:textId="77777777" w:rsidR="00E26BDC" w:rsidRPr="0078320E" w:rsidRDefault="00E26BDC" w:rsidP="00247779">
      <w:pPr>
        <w:pStyle w:val="ListParagraph"/>
        <w:numPr>
          <w:ilvl w:val="0"/>
          <w:numId w:val="14"/>
        </w:numPr>
        <w:jc w:val="both"/>
        <w:rPr>
          <w:rFonts w:ascii="Times New Roman" w:hAnsi="Times New Roman"/>
          <w:sz w:val="24"/>
          <w:szCs w:val="24"/>
          <w:lang w:val="cs-CZ"/>
        </w:rPr>
      </w:pPr>
      <w:r w:rsidRPr="0078320E">
        <w:rPr>
          <w:rFonts w:ascii="Times New Roman" w:hAnsi="Times New Roman"/>
          <w:sz w:val="24"/>
          <w:szCs w:val="24"/>
          <w:lang w:val="cs-CZ"/>
        </w:rPr>
        <w:t>SyncCities, SyncLines, SyncTimeCodes – Města, linky a časové značky jsou spolu s časem odjezdu a příjezdu základním stavebním kamenem každého jízdního řádu. Jsou nezávisl</w:t>
      </w:r>
      <w:r w:rsidR="001671EA" w:rsidRPr="0078320E">
        <w:rPr>
          <w:rFonts w:ascii="Times New Roman" w:hAnsi="Times New Roman"/>
          <w:sz w:val="24"/>
          <w:szCs w:val="24"/>
          <w:lang w:val="cs-CZ"/>
        </w:rPr>
        <w:t>é, tudíž tvoří listy stromu.</w:t>
      </w:r>
    </w:p>
    <w:p w14:paraId="190E049E" w14:textId="77777777" w:rsidR="001671EA" w:rsidRPr="0078320E" w:rsidRDefault="001671EA" w:rsidP="00247779">
      <w:pPr>
        <w:pStyle w:val="ListParagraph"/>
        <w:numPr>
          <w:ilvl w:val="0"/>
          <w:numId w:val="14"/>
        </w:numPr>
        <w:jc w:val="both"/>
        <w:rPr>
          <w:rFonts w:ascii="Times New Roman" w:hAnsi="Times New Roman"/>
          <w:sz w:val="24"/>
          <w:szCs w:val="24"/>
          <w:lang w:val="cs-CZ"/>
        </w:rPr>
      </w:pPr>
      <w:r w:rsidRPr="0078320E">
        <w:rPr>
          <w:rFonts w:ascii="Times New Roman" w:hAnsi="Times New Roman"/>
          <w:sz w:val="24"/>
          <w:szCs w:val="24"/>
          <w:lang w:val="cs-CZ"/>
        </w:rPr>
        <w:t xml:space="preserve">SyncTimetables (jízdní řády) – Na jízdních řádech je postavena celá aplikace ShiftPlanner. </w:t>
      </w:r>
      <w:r w:rsidR="00B85998" w:rsidRPr="0078320E">
        <w:rPr>
          <w:rFonts w:ascii="Times New Roman" w:hAnsi="Times New Roman"/>
          <w:sz w:val="24"/>
          <w:szCs w:val="24"/>
          <w:lang w:val="cs-CZ"/>
        </w:rPr>
        <w:t xml:space="preserve">Závisí na výše zmíněných záznamech, proto je ve stromě o úroveň výše. </w:t>
      </w:r>
    </w:p>
    <w:p w14:paraId="49D3D493" w14:textId="77777777" w:rsidR="001671EA" w:rsidRPr="0078320E" w:rsidRDefault="001671EA" w:rsidP="00247779">
      <w:pPr>
        <w:pStyle w:val="ListParagraph"/>
        <w:numPr>
          <w:ilvl w:val="0"/>
          <w:numId w:val="14"/>
        </w:numPr>
        <w:jc w:val="both"/>
        <w:rPr>
          <w:rFonts w:ascii="Times New Roman" w:hAnsi="Times New Roman"/>
          <w:sz w:val="24"/>
          <w:szCs w:val="24"/>
          <w:lang w:val="cs-CZ"/>
        </w:rPr>
      </w:pPr>
      <w:r w:rsidRPr="0078320E">
        <w:rPr>
          <w:rFonts w:ascii="Times New Roman" w:hAnsi="Times New Roman"/>
          <w:sz w:val="24"/>
          <w:szCs w:val="24"/>
          <w:lang w:val="cs-CZ"/>
        </w:rPr>
        <w:lastRenderedPageBreak/>
        <w:t>SyncBusConnections – Spoje jsou v  YBUSu (externí systém)</w:t>
      </w:r>
      <w:r w:rsidR="00B85998" w:rsidRPr="0078320E">
        <w:rPr>
          <w:rFonts w:ascii="Times New Roman" w:hAnsi="Times New Roman"/>
          <w:sz w:val="24"/>
          <w:szCs w:val="24"/>
          <w:lang w:val="cs-CZ"/>
        </w:rPr>
        <w:t xml:space="preserve"> generovány</w:t>
      </w:r>
      <w:r w:rsidRPr="0078320E">
        <w:rPr>
          <w:rFonts w:ascii="Times New Roman" w:hAnsi="Times New Roman"/>
          <w:sz w:val="24"/>
          <w:szCs w:val="24"/>
          <w:lang w:val="cs-CZ"/>
        </w:rPr>
        <w:t xml:space="preserve"> z jízdních řádů. </w:t>
      </w:r>
      <w:r w:rsidR="00B85998" w:rsidRPr="0078320E">
        <w:rPr>
          <w:rFonts w:ascii="Times New Roman" w:hAnsi="Times New Roman"/>
          <w:sz w:val="24"/>
          <w:szCs w:val="24"/>
          <w:lang w:val="cs-CZ"/>
        </w:rPr>
        <w:t>Spoj je</w:t>
      </w:r>
      <w:r w:rsidRPr="0078320E">
        <w:rPr>
          <w:rFonts w:ascii="Times New Roman" w:hAnsi="Times New Roman"/>
          <w:sz w:val="24"/>
          <w:szCs w:val="24"/>
          <w:lang w:val="cs-CZ"/>
        </w:rPr>
        <w:t xml:space="preserve"> údaj s </w:t>
      </w:r>
      <w:r w:rsidR="00B85998" w:rsidRPr="0078320E">
        <w:rPr>
          <w:rFonts w:ascii="Times New Roman" w:hAnsi="Times New Roman"/>
          <w:sz w:val="24"/>
          <w:szCs w:val="24"/>
          <w:lang w:val="cs-CZ"/>
        </w:rPr>
        <w:t>konkrétním</w:t>
      </w:r>
      <w:r w:rsidRPr="0078320E">
        <w:rPr>
          <w:rFonts w:ascii="Times New Roman" w:hAnsi="Times New Roman"/>
          <w:sz w:val="24"/>
          <w:szCs w:val="24"/>
          <w:lang w:val="cs-CZ"/>
        </w:rPr>
        <w:t xml:space="preserve"> časem </w:t>
      </w:r>
      <w:r w:rsidR="00B85998" w:rsidRPr="0078320E">
        <w:rPr>
          <w:rFonts w:ascii="Times New Roman" w:hAnsi="Times New Roman"/>
          <w:sz w:val="24"/>
          <w:szCs w:val="24"/>
          <w:lang w:val="cs-CZ"/>
        </w:rPr>
        <w:t xml:space="preserve">a datem </w:t>
      </w:r>
      <w:r w:rsidRPr="0078320E">
        <w:rPr>
          <w:rFonts w:ascii="Times New Roman" w:hAnsi="Times New Roman"/>
          <w:sz w:val="24"/>
          <w:szCs w:val="24"/>
          <w:lang w:val="cs-CZ"/>
        </w:rPr>
        <w:t xml:space="preserve">odjezdu autobusu. </w:t>
      </w:r>
      <w:r w:rsidR="00B85998" w:rsidRPr="0078320E">
        <w:rPr>
          <w:rFonts w:ascii="Times New Roman" w:hAnsi="Times New Roman"/>
          <w:sz w:val="24"/>
          <w:szCs w:val="24"/>
          <w:lang w:val="cs-CZ"/>
        </w:rPr>
        <w:t>Spoj vychází z jízdního řádu, proto je SyncBusConnections kořenem stromu.</w:t>
      </w:r>
    </w:p>
    <w:p w14:paraId="5E8EE790" w14:textId="77777777" w:rsidR="009018F4" w:rsidRPr="0078320E" w:rsidRDefault="009018F4" w:rsidP="00C318AE">
      <w:pPr>
        <w:jc w:val="center"/>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07DD8684" wp14:editId="587E3484">
            <wp:extent cx="3084887" cy="1790700"/>
            <wp:effectExtent l="0" t="0" r="127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_hierarchy.png"/>
                    <pic:cNvPicPr/>
                  </pic:nvPicPr>
                  <pic:blipFill>
                    <a:blip r:embed="rId37">
                      <a:extLst>
                        <a:ext uri="{28A0092B-C50C-407E-A947-70E740481C1C}">
                          <a14:useLocalDpi xmlns:a14="http://schemas.microsoft.com/office/drawing/2010/main" val="0"/>
                        </a:ext>
                      </a:extLst>
                    </a:blip>
                    <a:stretch>
                      <a:fillRect/>
                    </a:stretch>
                  </pic:blipFill>
                  <pic:spPr>
                    <a:xfrm>
                      <a:off x="0" y="0"/>
                      <a:ext cx="3085318" cy="1790950"/>
                    </a:xfrm>
                    <a:prstGeom prst="rect">
                      <a:avLst/>
                    </a:prstGeom>
                  </pic:spPr>
                </pic:pic>
              </a:graphicData>
            </a:graphic>
          </wp:inline>
        </w:drawing>
      </w:r>
    </w:p>
    <w:p w14:paraId="2B566930" w14:textId="77777777" w:rsidR="000C00B8" w:rsidRPr="0078320E" w:rsidRDefault="000C00B8" w:rsidP="0068333C">
      <w:pPr>
        <w:pStyle w:val="Titulek1"/>
      </w:pPr>
      <w:r w:rsidRPr="0078320E">
        <w:t>Obrázek 5.7.2: Strom závislostí pro spuštění synchronizace je prozatím vytvářen staticky. Nevyskytla</w:t>
      </w:r>
      <w:r w:rsidR="00E87C78">
        <w:t xml:space="preserve"> se potřeba, aby mohli uživatelé</w:t>
      </w:r>
      <w:r w:rsidRPr="0078320E">
        <w:t xml:space="preserve"> přímo zasahovat do synchronizace.</w:t>
      </w:r>
    </w:p>
    <w:p w14:paraId="2D0E232A" w14:textId="77777777" w:rsidR="000C00B8" w:rsidRPr="0078320E" w:rsidRDefault="000C00B8" w:rsidP="00247779">
      <w:pPr>
        <w:suppressAutoHyphens w:val="0"/>
        <w:autoSpaceDE w:val="0"/>
        <w:spacing w:after="0" w:line="360" w:lineRule="auto"/>
        <w:ind w:right="19"/>
        <w:jc w:val="both"/>
        <w:textAlignment w:val="auto"/>
        <w:rPr>
          <w:rFonts w:ascii="Times New Roman" w:hAnsi="Times New Roman"/>
          <w:sz w:val="24"/>
          <w:szCs w:val="24"/>
          <w:lang w:val="cs-CZ"/>
        </w:rPr>
      </w:pPr>
    </w:p>
    <w:p w14:paraId="1267DC1A" w14:textId="77777777" w:rsidR="000C00B8" w:rsidRPr="0078320E" w:rsidRDefault="000C00B8"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ab/>
        <w:t xml:space="preserve">Po sestavení stromu je zavolána na kořeni metoda </w:t>
      </w:r>
      <w:r w:rsidRPr="0078320E">
        <w:rPr>
          <w:rFonts w:ascii="Times New Roman" w:hAnsi="Times New Roman"/>
          <w:i/>
          <w:sz w:val="24"/>
          <w:szCs w:val="24"/>
          <w:lang w:val="cs-CZ"/>
        </w:rPr>
        <w:t>start()</w:t>
      </w:r>
      <w:r w:rsidRPr="0078320E">
        <w:rPr>
          <w:rFonts w:ascii="Times New Roman" w:hAnsi="Times New Roman"/>
          <w:sz w:val="24"/>
          <w:szCs w:val="24"/>
          <w:lang w:val="cs-CZ"/>
        </w:rPr>
        <w:t xml:space="preserve">, která rekurzivně projde až k listům a na nich je zavolána metoda </w:t>
      </w:r>
      <w:r w:rsidRPr="0078320E">
        <w:rPr>
          <w:rFonts w:ascii="Times New Roman" w:hAnsi="Times New Roman"/>
          <w:i/>
          <w:sz w:val="24"/>
          <w:szCs w:val="24"/>
          <w:lang w:val="cs-CZ"/>
        </w:rPr>
        <w:t>run()</w:t>
      </w:r>
      <w:r w:rsidRPr="0078320E">
        <w:rPr>
          <w:rFonts w:ascii="Times New Roman" w:hAnsi="Times New Roman"/>
          <w:sz w:val="24"/>
          <w:szCs w:val="24"/>
          <w:lang w:val="cs-CZ"/>
        </w:rPr>
        <w:t>. Jakmile metoda run úspěšně skončí je př</w:t>
      </w:r>
      <w:r w:rsidRPr="0078320E">
        <w:rPr>
          <w:rFonts w:ascii="Times New Roman" w:hAnsi="Times New Roman"/>
          <w:sz w:val="24"/>
          <w:szCs w:val="24"/>
          <w:lang w:val="cs-CZ"/>
        </w:rPr>
        <w:t>e</w:t>
      </w:r>
      <w:r w:rsidRPr="0078320E">
        <w:rPr>
          <w:rFonts w:ascii="Times New Roman" w:hAnsi="Times New Roman"/>
          <w:sz w:val="24"/>
          <w:szCs w:val="24"/>
          <w:lang w:val="cs-CZ"/>
        </w:rPr>
        <w:t xml:space="preserve">dán běh programu do rodiče příslušného uzlu. Pokud má uzel více potomků, jako </w:t>
      </w:r>
      <w:r w:rsidRPr="0078320E">
        <w:rPr>
          <w:rFonts w:ascii="Times New Roman" w:hAnsi="Times New Roman"/>
          <w:i/>
          <w:sz w:val="24"/>
          <w:szCs w:val="24"/>
          <w:lang w:val="cs-CZ"/>
        </w:rPr>
        <w:t>SyncT</w:t>
      </w:r>
      <w:r w:rsidRPr="0078320E">
        <w:rPr>
          <w:rFonts w:ascii="Times New Roman" w:hAnsi="Times New Roman"/>
          <w:i/>
          <w:sz w:val="24"/>
          <w:szCs w:val="24"/>
          <w:lang w:val="cs-CZ"/>
        </w:rPr>
        <w:t>i</w:t>
      </w:r>
      <w:r w:rsidRPr="0078320E">
        <w:rPr>
          <w:rFonts w:ascii="Times New Roman" w:hAnsi="Times New Roman"/>
          <w:i/>
          <w:sz w:val="24"/>
          <w:szCs w:val="24"/>
          <w:lang w:val="cs-CZ"/>
        </w:rPr>
        <w:t>metable</w:t>
      </w:r>
      <w:r w:rsidRPr="0078320E">
        <w:rPr>
          <w:rFonts w:ascii="Times New Roman" w:hAnsi="Times New Roman"/>
          <w:sz w:val="24"/>
          <w:szCs w:val="24"/>
          <w:lang w:val="cs-CZ"/>
        </w:rPr>
        <w:t>, pak se čeká, až úspěšně doběhnou všechny metody potomků. Takto se běh pr</w:t>
      </w:r>
      <w:r w:rsidRPr="0078320E">
        <w:rPr>
          <w:rFonts w:ascii="Times New Roman" w:hAnsi="Times New Roman"/>
          <w:sz w:val="24"/>
          <w:szCs w:val="24"/>
          <w:lang w:val="cs-CZ"/>
        </w:rPr>
        <w:t>o</w:t>
      </w:r>
      <w:r w:rsidRPr="0078320E">
        <w:rPr>
          <w:rFonts w:ascii="Times New Roman" w:hAnsi="Times New Roman"/>
          <w:sz w:val="24"/>
          <w:szCs w:val="24"/>
          <w:lang w:val="cs-CZ"/>
        </w:rPr>
        <w:t>gramu dostane až ke kořenu stromu. Pokud dojde v kterékoli z úrovní k</w:t>
      </w:r>
      <w:r w:rsidR="00E87C78">
        <w:rPr>
          <w:rFonts w:ascii="Times New Roman" w:hAnsi="Times New Roman"/>
          <w:sz w:val="24"/>
          <w:szCs w:val="24"/>
          <w:lang w:val="cs-CZ"/>
        </w:rPr>
        <w:t> </w:t>
      </w:r>
      <w:r w:rsidRPr="0078320E">
        <w:rPr>
          <w:rFonts w:ascii="Times New Roman" w:hAnsi="Times New Roman"/>
          <w:sz w:val="24"/>
          <w:szCs w:val="24"/>
          <w:lang w:val="cs-CZ"/>
        </w:rPr>
        <w:t>chybě</w:t>
      </w:r>
      <w:r w:rsidR="00E87C78">
        <w:rPr>
          <w:rFonts w:ascii="Times New Roman" w:hAnsi="Times New Roman"/>
          <w:sz w:val="24"/>
          <w:szCs w:val="24"/>
          <w:lang w:val="cs-CZ"/>
        </w:rPr>
        <w:t>,</w:t>
      </w:r>
      <w:r w:rsidRPr="0078320E">
        <w:rPr>
          <w:rFonts w:ascii="Times New Roman" w:hAnsi="Times New Roman"/>
          <w:sz w:val="24"/>
          <w:szCs w:val="24"/>
          <w:lang w:val="cs-CZ"/>
        </w:rPr>
        <w:t xml:space="preserve"> je zastaven průběh synchronizace a dojde k vrácení už provedených operací, tzv. „rollback“. </w:t>
      </w:r>
      <w:r w:rsidR="00ED08FD" w:rsidRPr="0078320E">
        <w:rPr>
          <w:rFonts w:ascii="Times New Roman" w:hAnsi="Times New Roman"/>
          <w:sz w:val="24"/>
          <w:szCs w:val="24"/>
          <w:lang w:val="cs-CZ"/>
        </w:rPr>
        <w:t>Názorně je vše ukázáno na obrázku 5.7.3.</w:t>
      </w:r>
      <w:r w:rsidR="00175DD4" w:rsidRPr="0078320E">
        <w:rPr>
          <w:rFonts w:ascii="Times New Roman" w:hAnsi="Times New Roman"/>
          <w:sz w:val="24"/>
          <w:szCs w:val="24"/>
          <w:lang w:val="cs-CZ"/>
        </w:rPr>
        <w:t xml:space="preserve"> V diagramu je zachycen pouze jeden list stromu</w:t>
      </w:r>
      <w:r w:rsidR="006547E4">
        <w:rPr>
          <w:rFonts w:ascii="Times New Roman" w:hAnsi="Times New Roman"/>
          <w:sz w:val="24"/>
          <w:szCs w:val="24"/>
          <w:lang w:val="cs-CZ"/>
        </w:rPr>
        <w:t>. Celý diagram by byl velice nepřehledný, kvůli rekurzi.</w:t>
      </w:r>
    </w:p>
    <w:p w14:paraId="35737CC1" w14:textId="77777777" w:rsidR="00186600" w:rsidRPr="0078320E" w:rsidRDefault="00186600" w:rsidP="00247779">
      <w:pPr>
        <w:suppressAutoHyphens w:val="0"/>
        <w:autoSpaceDE w:val="0"/>
        <w:spacing w:after="0" w:line="360" w:lineRule="auto"/>
        <w:ind w:right="19"/>
        <w:jc w:val="both"/>
        <w:textAlignment w:val="auto"/>
        <w:rPr>
          <w:rFonts w:ascii="Times New Roman" w:hAnsi="Times New Roman"/>
          <w:sz w:val="24"/>
          <w:szCs w:val="24"/>
          <w:lang w:val="cs-CZ"/>
        </w:rPr>
      </w:pPr>
    </w:p>
    <w:p w14:paraId="2A85D181" w14:textId="77777777" w:rsidR="00C34BC0" w:rsidRPr="0078320E" w:rsidRDefault="00455C48" w:rsidP="00C318AE">
      <w:pPr>
        <w:suppressAutoHyphens w:val="0"/>
        <w:autoSpaceDE w:val="0"/>
        <w:spacing w:after="0" w:line="360" w:lineRule="auto"/>
        <w:ind w:right="19"/>
        <w:jc w:val="center"/>
        <w:textAlignment w:val="auto"/>
        <w:rPr>
          <w:rFonts w:ascii="Times New Roman" w:hAnsi="Times New Roman"/>
          <w:sz w:val="24"/>
          <w:szCs w:val="24"/>
          <w:lang w:val="cs-CZ"/>
        </w:rPr>
      </w:pPr>
      <w:r>
        <w:rPr>
          <w:rFonts w:ascii="Times New Roman" w:hAnsi="Times New Roman"/>
          <w:noProof/>
          <w:sz w:val="24"/>
          <w:szCs w:val="24"/>
          <w:lang w:val="en-US"/>
        </w:rPr>
        <w:lastRenderedPageBreak/>
        <w:drawing>
          <wp:inline distT="0" distB="0" distL="0" distR="0" wp14:anchorId="7CB19F7D" wp14:editId="4540820F">
            <wp:extent cx="4639502" cy="4357314"/>
            <wp:effectExtent l="0" t="0" r="8890" b="5715"/>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ůběh synchronizaceBMP.bmp"/>
                    <pic:cNvPicPr/>
                  </pic:nvPicPr>
                  <pic:blipFill>
                    <a:blip r:embed="rId38">
                      <a:extLst>
                        <a:ext uri="{28A0092B-C50C-407E-A947-70E740481C1C}">
                          <a14:useLocalDpi xmlns:a14="http://schemas.microsoft.com/office/drawing/2010/main" val="0"/>
                        </a:ext>
                      </a:extLst>
                    </a:blip>
                    <a:stretch>
                      <a:fillRect/>
                    </a:stretch>
                  </pic:blipFill>
                  <pic:spPr>
                    <a:xfrm>
                      <a:off x="0" y="0"/>
                      <a:ext cx="4643328" cy="4360908"/>
                    </a:xfrm>
                    <a:prstGeom prst="rect">
                      <a:avLst/>
                    </a:prstGeom>
                  </pic:spPr>
                </pic:pic>
              </a:graphicData>
            </a:graphic>
          </wp:inline>
        </w:drawing>
      </w:r>
    </w:p>
    <w:p w14:paraId="6AC31016" w14:textId="77777777" w:rsidR="00C34BC0" w:rsidRPr="0078320E" w:rsidRDefault="00C34BC0" w:rsidP="0068333C">
      <w:pPr>
        <w:pStyle w:val="Titulek1"/>
      </w:pPr>
      <w:r w:rsidRPr="0078320E">
        <w:t>Obrázek 5.7.3: Sekvenční diagram synchronizace linek. Jde o spuštění jen jedné akce, tudíž SyncLine je kořenem i listem stromu.</w:t>
      </w:r>
    </w:p>
    <w:p w14:paraId="584D0E1B" w14:textId="77777777" w:rsidR="004178F2" w:rsidRPr="0078320E" w:rsidRDefault="00A30D06" w:rsidP="00247779">
      <w:pPr>
        <w:suppressAutoHyphens w:val="0"/>
        <w:autoSpaceDE w:val="0"/>
        <w:spacing w:after="0" w:line="360" w:lineRule="auto"/>
        <w:ind w:right="19"/>
        <w:jc w:val="both"/>
        <w:textAlignment w:val="auto"/>
        <w:rPr>
          <w:rFonts w:ascii="Times New Roman" w:hAnsi="Times New Roman"/>
          <w:sz w:val="24"/>
          <w:szCs w:val="24"/>
          <w:lang w:val="cs-CZ"/>
        </w:rPr>
      </w:pPr>
      <w:r>
        <w:rPr>
          <w:rFonts w:ascii="Times New Roman" w:hAnsi="Times New Roman"/>
          <w:sz w:val="24"/>
          <w:szCs w:val="24"/>
          <w:lang w:val="cs-CZ"/>
        </w:rPr>
        <w:t>Zhodnocení vzorů</w:t>
      </w:r>
      <w:r w:rsidR="004178F2" w:rsidRPr="0078320E">
        <w:rPr>
          <w:rFonts w:ascii="Times New Roman" w:hAnsi="Times New Roman"/>
          <w:sz w:val="24"/>
          <w:szCs w:val="24"/>
          <w:lang w:val="cs-CZ"/>
        </w:rPr>
        <w:t>:</w:t>
      </w:r>
    </w:p>
    <w:p w14:paraId="1F231427" w14:textId="77777777" w:rsidR="004178F2" w:rsidRPr="0078320E" w:rsidRDefault="004178F2" w:rsidP="00247779">
      <w:pPr>
        <w:suppressAutoHyphens w:val="0"/>
        <w:autoSpaceDE w:val="0"/>
        <w:spacing w:after="0" w:line="360" w:lineRule="auto"/>
        <w:ind w:right="19"/>
        <w:jc w:val="both"/>
        <w:textAlignment w:val="auto"/>
        <w:rPr>
          <w:rFonts w:ascii="Times New Roman" w:hAnsi="Times New Roman"/>
          <w:sz w:val="24"/>
          <w:szCs w:val="24"/>
          <w:lang w:val="cs-CZ"/>
        </w:rPr>
      </w:pPr>
      <w:r w:rsidRPr="0078320E">
        <w:rPr>
          <w:rFonts w:ascii="Times New Roman" w:hAnsi="Times New Roman"/>
          <w:sz w:val="24"/>
          <w:szCs w:val="24"/>
          <w:lang w:val="cs-CZ"/>
        </w:rPr>
        <w:t xml:space="preserve">Kombinace vzorů </w:t>
      </w:r>
      <w:r w:rsidR="00F55BB7" w:rsidRPr="0078320E">
        <w:rPr>
          <w:rFonts w:ascii="Times New Roman" w:hAnsi="Times New Roman"/>
          <w:i/>
          <w:sz w:val="24"/>
          <w:szCs w:val="24"/>
          <w:lang w:val="cs-CZ"/>
        </w:rPr>
        <w:t>Plá</w:t>
      </w:r>
      <w:r w:rsidRPr="0078320E">
        <w:rPr>
          <w:rFonts w:ascii="Times New Roman" w:hAnsi="Times New Roman"/>
          <w:i/>
          <w:sz w:val="24"/>
          <w:szCs w:val="24"/>
          <w:lang w:val="cs-CZ"/>
        </w:rPr>
        <w:t xml:space="preserve">n </w:t>
      </w:r>
      <w:r w:rsidRPr="0078320E">
        <w:rPr>
          <w:rFonts w:ascii="Times New Roman" w:hAnsi="Times New Roman"/>
          <w:sz w:val="24"/>
          <w:szCs w:val="24"/>
          <w:lang w:val="cs-CZ"/>
        </w:rPr>
        <w:t xml:space="preserve">a </w:t>
      </w:r>
      <w:r w:rsidRPr="0078320E">
        <w:rPr>
          <w:rFonts w:ascii="Times New Roman" w:hAnsi="Times New Roman"/>
          <w:i/>
          <w:sz w:val="24"/>
          <w:szCs w:val="24"/>
          <w:lang w:val="cs-CZ"/>
        </w:rPr>
        <w:t xml:space="preserve">Heterogenní seznam </w:t>
      </w:r>
      <w:r w:rsidRPr="0078320E">
        <w:rPr>
          <w:rFonts w:ascii="Times New Roman" w:hAnsi="Times New Roman"/>
          <w:sz w:val="24"/>
          <w:szCs w:val="24"/>
          <w:lang w:val="cs-CZ"/>
        </w:rPr>
        <w:t>vytváří seznam akcí, které mají být prov</w:t>
      </w:r>
      <w:r w:rsidRPr="0078320E">
        <w:rPr>
          <w:rFonts w:ascii="Times New Roman" w:hAnsi="Times New Roman"/>
          <w:sz w:val="24"/>
          <w:szCs w:val="24"/>
          <w:lang w:val="cs-CZ"/>
        </w:rPr>
        <w:t>e</w:t>
      </w:r>
      <w:r w:rsidRPr="0078320E">
        <w:rPr>
          <w:rFonts w:ascii="Times New Roman" w:hAnsi="Times New Roman"/>
          <w:sz w:val="24"/>
          <w:szCs w:val="24"/>
          <w:lang w:val="cs-CZ"/>
        </w:rPr>
        <w:t>deny a pak je spustí v předem definovaném pořadí. Přináší do systému značnou abstrakci, díky abstraktnímu předkovi jednotlivých akcí. Je možné téměř neomezeně přidávat další potomky a vytvářet tak složitější strom. Samozřejmě je potřeba dodržovat určitou hiera</w:t>
      </w:r>
      <w:r w:rsidRPr="0078320E">
        <w:rPr>
          <w:rFonts w:ascii="Times New Roman" w:hAnsi="Times New Roman"/>
          <w:sz w:val="24"/>
          <w:szCs w:val="24"/>
          <w:lang w:val="cs-CZ"/>
        </w:rPr>
        <w:t>r</w:t>
      </w:r>
      <w:r w:rsidRPr="0078320E">
        <w:rPr>
          <w:rFonts w:ascii="Times New Roman" w:hAnsi="Times New Roman"/>
          <w:sz w:val="24"/>
          <w:szCs w:val="24"/>
          <w:lang w:val="cs-CZ"/>
        </w:rPr>
        <w:t>chii. Je také možné jednoduše vytvářet různé druhy plánů. Jeden, který bude například spouštěn automaticky každý den a bude synchronizovat pouze některé třídy, zatímco jiný může aktualizovat celý strom vždy jednou týdně.</w:t>
      </w:r>
    </w:p>
    <w:p w14:paraId="1FC8D6B0" w14:textId="77777777" w:rsidR="000E4326" w:rsidRPr="0078320E" w:rsidRDefault="00C00D0A" w:rsidP="00247779">
      <w:pPr>
        <w:pStyle w:val="Heading1"/>
        <w:jc w:val="both"/>
        <w:rPr>
          <w:lang w:val="cs-CZ"/>
        </w:rPr>
      </w:pPr>
      <w:bookmarkStart w:id="72" w:name="_Toc373668626"/>
      <w:bookmarkStart w:id="73" w:name="_Toc375082136"/>
      <w:r w:rsidRPr="0078320E">
        <w:rPr>
          <w:lang w:val="cs-CZ"/>
        </w:rPr>
        <w:t xml:space="preserve">6. </w:t>
      </w:r>
      <w:r w:rsidR="00844BC4" w:rsidRPr="0078320E">
        <w:rPr>
          <w:lang w:val="cs-CZ"/>
        </w:rPr>
        <w:t>Použité technologie</w:t>
      </w:r>
      <w:bookmarkEnd w:id="72"/>
      <w:bookmarkEnd w:id="73"/>
    </w:p>
    <w:p w14:paraId="76E0F274" w14:textId="77777777" w:rsidR="00E92B4F" w:rsidRPr="0078320E" w:rsidRDefault="00844BC4" w:rsidP="00247779">
      <w:pPr>
        <w:spacing w:after="0" w:line="360" w:lineRule="auto"/>
        <w:jc w:val="both"/>
        <w:rPr>
          <w:lang w:val="cs-CZ"/>
        </w:rPr>
      </w:pPr>
      <w:r w:rsidRPr="0078320E">
        <w:rPr>
          <w:rFonts w:ascii="Times New Roman" w:hAnsi="Times New Roman"/>
          <w:sz w:val="24"/>
          <w:szCs w:val="24"/>
          <w:lang w:val="cs-CZ"/>
        </w:rPr>
        <w:t>Obsahem kapitoly je</w:t>
      </w:r>
      <w:r w:rsidR="000A384C" w:rsidRPr="0078320E">
        <w:rPr>
          <w:rFonts w:ascii="Times New Roman" w:hAnsi="Times New Roman"/>
          <w:sz w:val="24"/>
          <w:szCs w:val="24"/>
          <w:lang w:val="cs-CZ"/>
        </w:rPr>
        <w:t xml:space="preserve"> stručný přehled použitých technologií a architektury aplikace ShiftPlanner. </w:t>
      </w:r>
      <w:r w:rsidR="00E92B4F" w:rsidRPr="0078320E">
        <w:rPr>
          <w:rFonts w:ascii="Times New Roman" w:hAnsi="Times New Roman"/>
          <w:sz w:val="24"/>
          <w:szCs w:val="24"/>
          <w:lang w:val="cs-CZ"/>
        </w:rPr>
        <w:t xml:space="preserve">Každá z technologií je pak samostatně popsána a významné části jsou znázorněny ukázkami kódu. Závěr kapitoly je věnován několika ukázkám z uživatelského rozhraní. </w:t>
      </w:r>
    </w:p>
    <w:p w14:paraId="2EC24826" w14:textId="77777777" w:rsidR="000C0390" w:rsidRPr="0078320E" w:rsidRDefault="000C0390" w:rsidP="00247779">
      <w:pPr>
        <w:spacing w:after="0" w:line="360" w:lineRule="auto"/>
        <w:jc w:val="both"/>
        <w:rPr>
          <w:rFonts w:ascii="Times New Roman" w:hAnsi="Times New Roman"/>
          <w:sz w:val="24"/>
          <w:szCs w:val="24"/>
          <w:lang w:val="cs-CZ"/>
        </w:rPr>
      </w:pPr>
    </w:p>
    <w:p w14:paraId="6E56A4F5" w14:textId="77777777" w:rsidR="000C0390" w:rsidRPr="0078320E" w:rsidRDefault="00844BC4" w:rsidP="00247779">
      <w:pPr>
        <w:pStyle w:val="Heading3"/>
        <w:jc w:val="both"/>
        <w:rPr>
          <w:lang w:val="cs-CZ"/>
        </w:rPr>
      </w:pPr>
      <w:bookmarkStart w:id="74" w:name="_Toc373668627"/>
      <w:bookmarkStart w:id="75" w:name="_Toc375082137"/>
      <w:r w:rsidRPr="0078320E">
        <w:rPr>
          <w:lang w:val="cs-CZ"/>
        </w:rPr>
        <w:lastRenderedPageBreak/>
        <w:t>6</w:t>
      </w:r>
      <w:r w:rsidR="000C0390" w:rsidRPr="0078320E">
        <w:rPr>
          <w:lang w:val="cs-CZ"/>
        </w:rPr>
        <w:t>.1 Java EE</w:t>
      </w:r>
      <w:bookmarkEnd w:id="74"/>
      <w:bookmarkEnd w:id="75"/>
    </w:p>
    <w:p w14:paraId="0D032BF7" w14:textId="77777777" w:rsidR="00F36F23" w:rsidRPr="0078320E" w:rsidRDefault="00B21B02" w:rsidP="00247779">
      <w:pPr>
        <w:jc w:val="both"/>
        <w:rPr>
          <w:rFonts w:ascii="Times New Roman" w:hAnsi="Times New Roman"/>
          <w:sz w:val="24"/>
          <w:szCs w:val="24"/>
          <w:lang w:val="cs-CZ"/>
        </w:rPr>
      </w:pPr>
      <w:r w:rsidRPr="0078320E">
        <w:rPr>
          <w:rFonts w:ascii="Times New Roman" w:hAnsi="Times New Roman"/>
          <w:sz w:val="24"/>
          <w:szCs w:val="24"/>
          <w:lang w:val="cs-CZ"/>
        </w:rPr>
        <w:t>Java Enterprise Edition (</w:t>
      </w:r>
      <w:r w:rsidR="007C5CF4" w:rsidRPr="0078320E">
        <w:rPr>
          <w:rFonts w:ascii="Times New Roman" w:hAnsi="Times New Roman"/>
          <w:sz w:val="24"/>
          <w:szCs w:val="24"/>
          <w:lang w:val="cs-CZ"/>
        </w:rPr>
        <w:t>Java</w:t>
      </w:r>
      <w:r w:rsidRPr="0078320E">
        <w:rPr>
          <w:rFonts w:ascii="Times New Roman" w:hAnsi="Times New Roman"/>
          <w:sz w:val="24"/>
          <w:szCs w:val="24"/>
          <w:lang w:val="cs-CZ"/>
        </w:rPr>
        <w:t xml:space="preserve"> EE) je součást platformy Java. Je to standar</w:t>
      </w:r>
      <w:r w:rsidR="007078FD">
        <w:rPr>
          <w:rFonts w:ascii="Times New Roman" w:hAnsi="Times New Roman"/>
          <w:sz w:val="24"/>
          <w:szCs w:val="24"/>
          <w:lang w:val="cs-CZ"/>
        </w:rPr>
        <w:t>d</w:t>
      </w:r>
      <w:r w:rsidRPr="0078320E">
        <w:rPr>
          <w:rFonts w:ascii="Times New Roman" w:hAnsi="Times New Roman"/>
          <w:sz w:val="24"/>
          <w:szCs w:val="24"/>
          <w:lang w:val="cs-CZ"/>
        </w:rPr>
        <w:t xml:space="preserve">, vyvíjený </w:t>
      </w:r>
      <w:r w:rsidR="005949B2" w:rsidRPr="0078320E">
        <w:rPr>
          <w:rFonts w:ascii="Times New Roman" w:hAnsi="Times New Roman"/>
          <w:sz w:val="24"/>
          <w:szCs w:val="24"/>
          <w:lang w:val="cs-CZ"/>
        </w:rPr>
        <w:t xml:space="preserve">komunitou přes </w:t>
      </w:r>
      <w:r w:rsidR="005949B2" w:rsidRPr="0078320E">
        <w:rPr>
          <w:rFonts w:ascii="Times New Roman" w:hAnsi="Times New Roman"/>
          <w:i/>
          <w:sz w:val="24"/>
          <w:szCs w:val="24"/>
          <w:lang w:val="cs-CZ"/>
        </w:rPr>
        <w:t>Java Community Process</w:t>
      </w:r>
      <w:r w:rsidR="009A7633" w:rsidRPr="0078320E">
        <w:rPr>
          <w:rStyle w:val="FootnoteReference"/>
          <w:rFonts w:ascii="Times New Roman" w:hAnsi="Times New Roman"/>
          <w:sz w:val="24"/>
          <w:szCs w:val="24"/>
          <w:lang w:val="cs-CZ"/>
        </w:rPr>
        <w:footnoteReference w:id="6"/>
      </w:r>
      <w:r w:rsidRPr="0078320E">
        <w:rPr>
          <w:rFonts w:ascii="Times New Roman" w:hAnsi="Times New Roman"/>
          <w:sz w:val="24"/>
          <w:szCs w:val="24"/>
          <w:lang w:val="cs-CZ"/>
        </w:rPr>
        <w:t xml:space="preserve">, primárně určený pro serverové a webové aplikace. Java EE dbá na bezpečnost, škálovatelnost a robustnost. K tomu napomáhá architektura, která je většinou rozdělena </w:t>
      </w:r>
      <w:r w:rsidR="00CF2D52" w:rsidRPr="0078320E">
        <w:rPr>
          <w:rFonts w:ascii="Times New Roman" w:hAnsi="Times New Roman"/>
          <w:sz w:val="24"/>
          <w:szCs w:val="24"/>
          <w:lang w:val="cs-CZ"/>
        </w:rPr>
        <w:t>do následujících vrstev:</w:t>
      </w:r>
    </w:p>
    <w:p w14:paraId="4DBA5801" w14:textId="77777777" w:rsidR="00F36F23" w:rsidRPr="0078320E" w:rsidRDefault="00CF2D52" w:rsidP="00247779">
      <w:pPr>
        <w:spacing w:after="0" w:line="360" w:lineRule="auto"/>
        <w:jc w:val="both"/>
        <w:rPr>
          <w:rFonts w:ascii="Times New Roman" w:hAnsi="Times New Roman"/>
          <w:color w:val="000000"/>
          <w:sz w:val="24"/>
          <w:szCs w:val="24"/>
          <w:lang w:val="cs-CZ"/>
        </w:rPr>
      </w:pPr>
      <w:r w:rsidRPr="0078320E">
        <w:rPr>
          <w:rFonts w:ascii="Times New Roman" w:hAnsi="Times New Roman"/>
          <w:b/>
          <w:sz w:val="24"/>
          <w:szCs w:val="24"/>
          <w:lang w:val="cs-CZ"/>
        </w:rPr>
        <w:t>Datová vrstva –</w:t>
      </w:r>
      <w:r w:rsidR="00F36F23" w:rsidRPr="0078320E">
        <w:rPr>
          <w:rFonts w:ascii="Times New Roman" w:hAnsi="Times New Roman"/>
          <w:b/>
          <w:sz w:val="24"/>
          <w:szCs w:val="24"/>
          <w:lang w:val="cs-CZ"/>
        </w:rPr>
        <w:t xml:space="preserve"> </w:t>
      </w:r>
      <w:r w:rsidR="00385ABC" w:rsidRPr="0078320E">
        <w:rPr>
          <w:rFonts w:ascii="Times New Roman" w:hAnsi="Times New Roman"/>
          <w:b/>
          <w:sz w:val="24"/>
          <w:szCs w:val="24"/>
          <w:lang w:val="cs-CZ"/>
        </w:rPr>
        <w:tab/>
      </w:r>
      <w:r w:rsidR="00F36F23" w:rsidRPr="0078320E">
        <w:rPr>
          <w:rFonts w:ascii="Times New Roman" w:hAnsi="Times New Roman"/>
          <w:color w:val="000000"/>
          <w:sz w:val="24"/>
          <w:szCs w:val="24"/>
          <w:lang w:val="cs-CZ"/>
        </w:rPr>
        <w:t xml:space="preserve">Poskytuje data aplikační vrstvě a zajišťuje jejich perzistenci.    </w:t>
      </w:r>
    </w:p>
    <w:p w14:paraId="00CEFDD3" w14:textId="77777777" w:rsidR="00F36F23" w:rsidRPr="0078320E" w:rsidRDefault="00F36F23" w:rsidP="00247779">
      <w:pPr>
        <w:spacing w:after="0" w:line="360" w:lineRule="auto"/>
        <w:ind w:firstLine="720"/>
        <w:jc w:val="both"/>
        <w:rPr>
          <w:rFonts w:ascii="Times New Roman" w:hAnsi="Times New Roman"/>
          <w:b/>
          <w:sz w:val="24"/>
          <w:szCs w:val="24"/>
          <w:lang w:val="cs-CZ"/>
        </w:rPr>
      </w:pPr>
      <w:r w:rsidRPr="0078320E">
        <w:rPr>
          <w:rFonts w:ascii="Times New Roman" w:hAnsi="Times New Roman"/>
          <w:color w:val="000000"/>
          <w:sz w:val="24"/>
          <w:szCs w:val="24"/>
          <w:lang w:val="cs-CZ"/>
        </w:rPr>
        <w:t xml:space="preserve"> </w:t>
      </w:r>
      <w:r w:rsidRPr="0078320E">
        <w:rPr>
          <w:rFonts w:ascii="Times New Roman" w:hAnsi="Times New Roman"/>
          <w:color w:val="000000"/>
          <w:sz w:val="24"/>
          <w:szCs w:val="24"/>
          <w:lang w:val="cs-CZ"/>
        </w:rPr>
        <w:tab/>
        <w:t xml:space="preserve">   </w:t>
      </w:r>
      <w:r w:rsidR="00DC4949" w:rsidRPr="0078320E">
        <w:rPr>
          <w:rFonts w:ascii="Times New Roman" w:hAnsi="Times New Roman"/>
          <w:color w:val="000000"/>
          <w:sz w:val="24"/>
          <w:szCs w:val="24"/>
          <w:lang w:val="cs-CZ"/>
        </w:rPr>
        <w:tab/>
      </w:r>
      <w:r w:rsidR="00836518" w:rsidRPr="0078320E">
        <w:rPr>
          <w:rFonts w:ascii="Times New Roman" w:hAnsi="Times New Roman"/>
          <w:color w:val="000000"/>
          <w:sz w:val="24"/>
          <w:szCs w:val="24"/>
          <w:lang w:val="cs-CZ"/>
        </w:rPr>
        <w:t>Zdrojem dat je většinou</w:t>
      </w:r>
      <w:r w:rsidRPr="0078320E">
        <w:rPr>
          <w:rFonts w:ascii="Times New Roman" w:hAnsi="Times New Roman"/>
          <w:color w:val="000000"/>
          <w:sz w:val="24"/>
          <w:szCs w:val="24"/>
          <w:lang w:val="cs-CZ"/>
        </w:rPr>
        <w:t xml:space="preserve"> databáze. Použité technologie:</w:t>
      </w:r>
      <w:r w:rsidR="00CF2D52" w:rsidRPr="0078320E">
        <w:rPr>
          <w:rFonts w:ascii="Times New Roman" w:hAnsi="Times New Roman"/>
          <w:b/>
          <w:sz w:val="24"/>
          <w:szCs w:val="24"/>
          <w:lang w:val="cs-CZ"/>
        </w:rPr>
        <w:t xml:space="preserve"> </w:t>
      </w:r>
    </w:p>
    <w:p w14:paraId="1FEC4ADE" w14:textId="77777777" w:rsidR="00CF2D52" w:rsidRPr="0078320E" w:rsidRDefault="00F36F23" w:rsidP="00247779">
      <w:pPr>
        <w:spacing w:after="0" w:line="360" w:lineRule="auto"/>
        <w:ind w:firstLine="720"/>
        <w:jc w:val="both"/>
        <w:rPr>
          <w:rFonts w:ascii="Times New Roman" w:hAnsi="Times New Roman"/>
          <w:color w:val="000000"/>
          <w:sz w:val="24"/>
          <w:szCs w:val="24"/>
          <w:lang w:val="cs-CZ"/>
        </w:rPr>
      </w:pPr>
      <w:r w:rsidRPr="0078320E">
        <w:rPr>
          <w:rFonts w:ascii="Times New Roman" w:hAnsi="Times New Roman"/>
          <w:sz w:val="24"/>
          <w:szCs w:val="24"/>
          <w:lang w:val="cs-CZ"/>
        </w:rPr>
        <w:t xml:space="preserve"> </w:t>
      </w:r>
      <w:r w:rsidRPr="0078320E">
        <w:rPr>
          <w:rFonts w:ascii="Times New Roman" w:hAnsi="Times New Roman"/>
          <w:sz w:val="24"/>
          <w:szCs w:val="24"/>
          <w:lang w:val="cs-CZ"/>
        </w:rPr>
        <w:tab/>
        <w:t xml:space="preserve">   </w:t>
      </w:r>
      <w:r w:rsidR="00DC4949" w:rsidRPr="0078320E">
        <w:rPr>
          <w:rFonts w:ascii="Times New Roman" w:hAnsi="Times New Roman"/>
          <w:sz w:val="24"/>
          <w:szCs w:val="24"/>
          <w:lang w:val="cs-CZ"/>
        </w:rPr>
        <w:tab/>
      </w:r>
      <w:r w:rsidR="00C36CAD" w:rsidRPr="0078320E">
        <w:rPr>
          <w:rFonts w:ascii="Times New Roman" w:hAnsi="Times New Roman"/>
          <w:sz w:val="24"/>
          <w:szCs w:val="24"/>
          <w:lang w:val="cs-CZ"/>
        </w:rPr>
        <w:t>PostgreSQL, Hibernate</w:t>
      </w:r>
      <w:r w:rsidR="00CF2D52" w:rsidRPr="0078320E">
        <w:rPr>
          <w:rFonts w:ascii="Times New Roman" w:hAnsi="Times New Roman"/>
          <w:sz w:val="24"/>
          <w:szCs w:val="24"/>
          <w:lang w:val="cs-CZ"/>
        </w:rPr>
        <w:t>, JPA</w:t>
      </w:r>
      <w:r w:rsidRPr="0078320E">
        <w:rPr>
          <w:rFonts w:ascii="Times New Roman" w:hAnsi="Times New Roman"/>
          <w:sz w:val="24"/>
          <w:szCs w:val="24"/>
          <w:lang w:val="cs-CZ"/>
        </w:rPr>
        <w:t>.</w:t>
      </w:r>
    </w:p>
    <w:p w14:paraId="4700D781" w14:textId="77777777" w:rsidR="00F36F23" w:rsidRPr="0078320E" w:rsidRDefault="00CF2D52" w:rsidP="00247779">
      <w:pPr>
        <w:spacing w:after="0" w:line="360" w:lineRule="auto"/>
        <w:jc w:val="both"/>
        <w:rPr>
          <w:rFonts w:ascii="Times New Roman" w:hAnsi="Times New Roman"/>
          <w:b/>
          <w:sz w:val="24"/>
          <w:szCs w:val="24"/>
          <w:lang w:val="cs-CZ"/>
        </w:rPr>
      </w:pPr>
      <w:r w:rsidRPr="0078320E">
        <w:rPr>
          <w:rFonts w:ascii="Times New Roman" w:hAnsi="Times New Roman"/>
          <w:b/>
          <w:sz w:val="24"/>
          <w:szCs w:val="24"/>
          <w:lang w:val="cs-CZ"/>
        </w:rPr>
        <w:t>Aplikační vrstva –</w:t>
      </w:r>
      <w:r w:rsidR="00F36F23" w:rsidRPr="0078320E">
        <w:rPr>
          <w:rFonts w:ascii="Times New Roman" w:hAnsi="Times New Roman"/>
          <w:b/>
          <w:sz w:val="24"/>
          <w:szCs w:val="24"/>
          <w:lang w:val="cs-CZ"/>
        </w:rPr>
        <w:t xml:space="preserve"> </w:t>
      </w:r>
      <w:r w:rsidR="00DC4949" w:rsidRPr="0078320E">
        <w:rPr>
          <w:rFonts w:ascii="Times New Roman" w:hAnsi="Times New Roman"/>
          <w:b/>
          <w:sz w:val="24"/>
          <w:szCs w:val="24"/>
          <w:lang w:val="cs-CZ"/>
        </w:rPr>
        <w:tab/>
      </w:r>
      <w:r w:rsidR="00F36F23" w:rsidRPr="0078320E">
        <w:rPr>
          <w:rFonts w:ascii="Times New Roman" w:hAnsi="Times New Roman"/>
          <w:color w:val="000000"/>
          <w:sz w:val="24"/>
          <w:szCs w:val="24"/>
          <w:lang w:val="cs-CZ"/>
        </w:rPr>
        <w:t>Zajišťuje vlastní funkcionalitu programu. Použité technologie:</w:t>
      </w:r>
      <w:r w:rsidRPr="0078320E">
        <w:rPr>
          <w:rFonts w:ascii="Times New Roman" w:hAnsi="Times New Roman"/>
          <w:b/>
          <w:sz w:val="24"/>
          <w:szCs w:val="24"/>
          <w:lang w:val="cs-CZ"/>
        </w:rPr>
        <w:t xml:space="preserve"> </w:t>
      </w:r>
      <w:r w:rsidR="00F36F23" w:rsidRPr="0078320E">
        <w:rPr>
          <w:rFonts w:ascii="Times New Roman" w:hAnsi="Times New Roman"/>
          <w:b/>
          <w:sz w:val="24"/>
          <w:szCs w:val="24"/>
          <w:lang w:val="cs-CZ"/>
        </w:rPr>
        <w:t xml:space="preserve"> </w:t>
      </w:r>
    </w:p>
    <w:p w14:paraId="06583F54" w14:textId="77777777" w:rsidR="00CF2D52" w:rsidRPr="0078320E" w:rsidRDefault="00F36F23" w:rsidP="00247779">
      <w:pPr>
        <w:spacing w:after="0" w:line="360" w:lineRule="auto"/>
        <w:ind w:left="720" w:firstLine="720"/>
        <w:jc w:val="both"/>
        <w:rPr>
          <w:rFonts w:ascii="Times New Roman" w:hAnsi="Times New Roman"/>
          <w:b/>
          <w:sz w:val="24"/>
          <w:szCs w:val="24"/>
          <w:lang w:val="cs-CZ"/>
        </w:rPr>
      </w:pPr>
      <w:r w:rsidRPr="0078320E">
        <w:rPr>
          <w:rFonts w:ascii="Times New Roman" w:hAnsi="Times New Roman"/>
          <w:b/>
          <w:sz w:val="24"/>
          <w:szCs w:val="24"/>
          <w:lang w:val="cs-CZ"/>
        </w:rPr>
        <w:t xml:space="preserve">        </w:t>
      </w:r>
      <w:r w:rsidR="00DC4949" w:rsidRPr="0078320E">
        <w:rPr>
          <w:rFonts w:ascii="Times New Roman" w:hAnsi="Times New Roman"/>
          <w:b/>
          <w:sz w:val="24"/>
          <w:szCs w:val="24"/>
          <w:lang w:val="cs-CZ"/>
        </w:rPr>
        <w:tab/>
      </w:r>
      <w:r w:rsidR="005B0748">
        <w:rPr>
          <w:rFonts w:ascii="Times New Roman" w:hAnsi="Times New Roman"/>
          <w:sz w:val="24"/>
          <w:szCs w:val="24"/>
          <w:lang w:val="cs-CZ"/>
        </w:rPr>
        <w:t>Spring, Dozer</w:t>
      </w:r>
      <w:r w:rsidRPr="0078320E">
        <w:rPr>
          <w:rFonts w:ascii="Times New Roman" w:hAnsi="Times New Roman"/>
          <w:sz w:val="24"/>
          <w:szCs w:val="24"/>
          <w:lang w:val="cs-CZ"/>
        </w:rPr>
        <w:t>.</w:t>
      </w:r>
    </w:p>
    <w:p w14:paraId="02823204" w14:textId="77777777" w:rsidR="00F36F23" w:rsidRPr="0078320E" w:rsidRDefault="00CF2D52" w:rsidP="00247779">
      <w:pPr>
        <w:spacing w:after="0" w:line="360" w:lineRule="auto"/>
        <w:jc w:val="both"/>
        <w:rPr>
          <w:rFonts w:ascii="Times New Roman" w:hAnsi="Times New Roman"/>
          <w:color w:val="000000"/>
          <w:sz w:val="24"/>
          <w:szCs w:val="24"/>
          <w:lang w:val="cs-CZ"/>
        </w:rPr>
      </w:pPr>
      <w:r w:rsidRPr="0078320E">
        <w:rPr>
          <w:rFonts w:ascii="Times New Roman" w:hAnsi="Times New Roman"/>
          <w:b/>
          <w:sz w:val="24"/>
          <w:szCs w:val="24"/>
          <w:lang w:val="cs-CZ"/>
        </w:rPr>
        <w:t xml:space="preserve">Prezentační vrstva – </w:t>
      </w:r>
      <w:r w:rsidR="00F36F23" w:rsidRPr="0078320E">
        <w:rPr>
          <w:rFonts w:ascii="Times New Roman" w:hAnsi="Times New Roman"/>
          <w:color w:val="000000"/>
          <w:sz w:val="24"/>
          <w:szCs w:val="24"/>
          <w:lang w:val="cs-CZ"/>
        </w:rPr>
        <w:t xml:space="preserve">Je zodpovědná za zpřístupnění funkcionality aplikace </w:t>
      </w:r>
    </w:p>
    <w:p w14:paraId="57C57548" w14:textId="77777777" w:rsidR="00F36F23" w:rsidRPr="0078320E" w:rsidRDefault="00F36F23" w:rsidP="00247779">
      <w:pPr>
        <w:spacing w:after="0" w:line="360" w:lineRule="auto"/>
        <w:ind w:left="1440" w:firstLine="720"/>
        <w:jc w:val="both"/>
        <w:rPr>
          <w:rFonts w:ascii="Times New Roman" w:hAnsi="Times New Roman"/>
          <w:color w:val="000000"/>
          <w:sz w:val="24"/>
          <w:szCs w:val="24"/>
          <w:lang w:val="cs-CZ"/>
        </w:rPr>
      </w:pPr>
      <w:r w:rsidRPr="0078320E">
        <w:rPr>
          <w:rFonts w:ascii="Times New Roman" w:hAnsi="Times New Roman"/>
          <w:color w:val="000000"/>
          <w:sz w:val="24"/>
          <w:szCs w:val="24"/>
          <w:lang w:val="cs-CZ"/>
        </w:rPr>
        <w:t>uživateli. Použité technologie:</w:t>
      </w:r>
    </w:p>
    <w:p w14:paraId="4D311CFB" w14:textId="77777777" w:rsidR="00CF2D52" w:rsidRPr="0078320E" w:rsidRDefault="00CF2D52" w:rsidP="00247779">
      <w:pPr>
        <w:spacing w:after="0" w:line="360" w:lineRule="auto"/>
        <w:ind w:left="1440" w:firstLine="720"/>
        <w:jc w:val="both"/>
        <w:rPr>
          <w:rFonts w:ascii="Times New Roman" w:hAnsi="Times New Roman"/>
          <w:sz w:val="24"/>
          <w:szCs w:val="24"/>
          <w:lang w:val="cs-CZ"/>
        </w:rPr>
      </w:pPr>
      <w:r w:rsidRPr="0078320E">
        <w:rPr>
          <w:rFonts w:ascii="Times New Roman" w:hAnsi="Times New Roman"/>
          <w:sz w:val="24"/>
          <w:szCs w:val="24"/>
          <w:lang w:val="cs-CZ"/>
        </w:rPr>
        <w:t>Wicket, jQuery</w:t>
      </w:r>
      <w:r w:rsidR="00F36F23" w:rsidRPr="0078320E">
        <w:rPr>
          <w:rFonts w:ascii="Times New Roman" w:hAnsi="Times New Roman"/>
          <w:sz w:val="24"/>
          <w:szCs w:val="24"/>
          <w:lang w:val="cs-CZ"/>
        </w:rPr>
        <w:t>.</w:t>
      </w:r>
    </w:p>
    <w:p w14:paraId="7031A126" w14:textId="77777777" w:rsidR="00C36CAD" w:rsidRPr="0078320E" w:rsidRDefault="00C36CAD" w:rsidP="00247779">
      <w:pPr>
        <w:spacing w:after="0" w:line="360" w:lineRule="auto"/>
        <w:jc w:val="both"/>
        <w:rPr>
          <w:rFonts w:ascii="Times New Roman" w:hAnsi="Times New Roman"/>
          <w:sz w:val="24"/>
          <w:szCs w:val="24"/>
          <w:lang w:val="cs-CZ"/>
        </w:rPr>
      </w:pPr>
    </w:p>
    <w:p w14:paraId="3B001216" w14:textId="77777777" w:rsidR="00C36CAD" w:rsidRPr="0078320E" w:rsidRDefault="00C36CAD"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U každé vrstvy jsou vyjmenovány technologie, které jsou použity v ShiftPlanneru. Ještě před stručným rozborem použitých technologií bych uvedl několik hlavních vlastností Java EE: </w:t>
      </w:r>
    </w:p>
    <w:p w14:paraId="0CC2A366" w14:textId="77777777" w:rsidR="00C36CAD" w:rsidRPr="0078320E" w:rsidRDefault="005949B2" w:rsidP="007078FD">
      <w:pPr>
        <w:numPr>
          <w:ilvl w:val="0"/>
          <w:numId w:val="15"/>
        </w:numPr>
        <w:shd w:val="clear" w:color="auto" w:fill="FFFFFF"/>
        <w:suppressAutoHyphens w:val="0"/>
        <w:autoSpaceDN/>
        <w:spacing w:before="100" w:beforeAutospacing="1" w:after="24" w:line="360" w:lineRule="auto"/>
        <w:ind w:left="714" w:hanging="357"/>
        <w:jc w:val="both"/>
        <w:textAlignment w:val="auto"/>
        <w:rPr>
          <w:rFonts w:ascii="Times New Roman" w:hAnsi="Times New Roman"/>
          <w:sz w:val="24"/>
          <w:szCs w:val="24"/>
          <w:lang w:val="cs-CZ"/>
        </w:rPr>
      </w:pPr>
      <w:r w:rsidRPr="0078320E">
        <w:rPr>
          <w:rFonts w:ascii="Times New Roman" w:hAnsi="Times New Roman"/>
          <w:sz w:val="24"/>
          <w:szCs w:val="24"/>
          <w:lang w:val="cs-CZ"/>
        </w:rPr>
        <w:t>Java EE je postaven</w:t>
      </w:r>
      <w:r w:rsidR="00C36CAD" w:rsidRPr="0078320E">
        <w:rPr>
          <w:rFonts w:ascii="Times New Roman" w:hAnsi="Times New Roman"/>
          <w:sz w:val="24"/>
          <w:szCs w:val="24"/>
          <w:lang w:val="cs-CZ"/>
        </w:rPr>
        <w:t xml:space="preserve"> na platformě</w:t>
      </w:r>
      <w:r w:rsidR="00C36CAD" w:rsidRPr="0078320E">
        <w:rPr>
          <w:rStyle w:val="apple-converted-space"/>
          <w:rFonts w:ascii="Times New Roman" w:hAnsi="Times New Roman"/>
          <w:sz w:val="24"/>
          <w:szCs w:val="24"/>
          <w:lang w:val="cs-CZ"/>
        </w:rPr>
        <w:t> </w:t>
      </w:r>
      <w:hyperlink r:id="rId39" w:tooltip="Java SE" w:history="1">
        <w:r w:rsidR="00C36CAD" w:rsidRPr="0078320E">
          <w:rPr>
            <w:rStyle w:val="Hyperlink"/>
            <w:rFonts w:ascii="Times New Roman" w:hAnsi="Times New Roman"/>
            <w:color w:val="auto"/>
            <w:sz w:val="24"/>
            <w:szCs w:val="24"/>
            <w:u w:val="none"/>
            <w:lang w:val="cs-CZ"/>
          </w:rPr>
          <w:t>Java SE</w:t>
        </w:r>
      </w:hyperlink>
      <w:r w:rsidR="00C36CAD" w:rsidRPr="0078320E">
        <w:rPr>
          <w:rFonts w:ascii="Times New Roman" w:hAnsi="Times New Roman"/>
          <w:sz w:val="24"/>
          <w:szCs w:val="24"/>
          <w:lang w:val="cs-CZ"/>
        </w:rPr>
        <w:t>.</w:t>
      </w:r>
    </w:p>
    <w:p w14:paraId="22032585" w14:textId="77777777" w:rsidR="00C36CAD" w:rsidRPr="0078320E" w:rsidRDefault="00C36CAD" w:rsidP="007078FD">
      <w:pPr>
        <w:numPr>
          <w:ilvl w:val="0"/>
          <w:numId w:val="15"/>
        </w:numPr>
        <w:shd w:val="clear" w:color="auto" w:fill="FFFFFF"/>
        <w:suppressAutoHyphens w:val="0"/>
        <w:autoSpaceDN/>
        <w:spacing w:before="100" w:beforeAutospacing="1" w:after="24" w:line="360" w:lineRule="auto"/>
        <w:ind w:left="714" w:hanging="357"/>
        <w:jc w:val="both"/>
        <w:textAlignment w:val="auto"/>
        <w:rPr>
          <w:rFonts w:ascii="Times New Roman" w:hAnsi="Times New Roman"/>
          <w:sz w:val="24"/>
          <w:szCs w:val="24"/>
          <w:lang w:val="cs-CZ"/>
        </w:rPr>
      </w:pPr>
      <w:r w:rsidRPr="0078320E">
        <w:rPr>
          <w:rFonts w:ascii="Times New Roman" w:hAnsi="Times New Roman"/>
          <w:sz w:val="24"/>
          <w:szCs w:val="24"/>
          <w:lang w:val="cs-CZ"/>
        </w:rPr>
        <w:t>Java EE umožňuje tvorbu webových aplikací s využitím tec</w:t>
      </w:r>
      <w:r w:rsidRPr="0078320E">
        <w:rPr>
          <w:rFonts w:ascii="Times New Roman" w:hAnsi="Times New Roman"/>
          <w:sz w:val="24"/>
          <w:szCs w:val="24"/>
          <w:lang w:val="cs-CZ"/>
        </w:rPr>
        <w:t>h</w:t>
      </w:r>
      <w:r w:rsidRPr="0078320E">
        <w:rPr>
          <w:rFonts w:ascii="Times New Roman" w:hAnsi="Times New Roman"/>
          <w:sz w:val="24"/>
          <w:szCs w:val="24"/>
          <w:lang w:val="cs-CZ"/>
        </w:rPr>
        <w:t>nologií</w:t>
      </w:r>
      <w:r w:rsidRPr="0078320E">
        <w:rPr>
          <w:rStyle w:val="apple-converted-space"/>
          <w:rFonts w:ascii="Times New Roman" w:hAnsi="Times New Roman"/>
          <w:sz w:val="24"/>
          <w:szCs w:val="24"/>
          <w:lang w:val="cs-CZ"/>
        </w:rPr>
        <w:t> </w:t>
      </w:r>
      <w:hyperlink r:id="rId40" w:tooltip="JavaServlets" w:history="1">
        <w:r w:rsidRPr="0078320E">
          <w:rPr>
            <w:rStyle w:val="Hyperlink"/>
            <w:rFonts w:ascii="Times New Roman" w:hAnsi="Times New Roman"/>
            <w:color w:val="auto"/>
            <w:sz w:val="24"/>
            <w:szCs w:val="24"/>
            <w:u w:val="none"/>
            <w:lang w:val="cs-CZ"/>
          </w:rPr>
          <w:t>JavaServlets</w:t>
        </w:r>
      </w:hyperlink>
      <w:r w:rsidRPr="0078320E">
        <w:rPr>
          <w:rStyle w:val="apple-converted-space"/>
          <w:rFonts w:ascii="Times New Roman" w:hAnsi="Times New Roman"/>
          <w:sz w:val="24"/>
          <w:szCs w:val="24"/>
          <w:lang w:val="cs-CZ"/>
        </w:rPr>
        <w:t> </w:t>
      </w:r>
      <w:r w:rsidRPr="0078320E">
        <w:rPr>
          <w:rFonts w:ascii="Times New Roman" w:hAnsi="Times New Roman"/>
          <w:sz w:val="24"/>
          <w:szCs w:val="24"/>
          <w:lang w:val="cs-CZ"/>
        </w:rPr>
        <w:t>a</w:t>
      </w:r>
      <w:r w:rsidRPr="0078320E">
        <w:rPr>
          <w:rStyle w:val="apple-converted-space"/>
          <w:rFonts w:ascii="Times New Roman" w:hAnsi="Times New Roman"/>
          <w:sz w:val="24"/>
          <w:szCs w:val="24"/>
          <w:lang w:val="cs-CZ"/>
        </w:rPr>
        <w:t> </w:t>
      </w:r>
      <w:hyperlink r:id="rId41" w:tooltip="Java Server Pages" w:history="1">
        <w:r w:rsidRPr="0078320E">
          <w:rPr>
            <w:rStyle w:val="Hyperlink"/>
            <w:rFonts w:ascii="Times New Roman" w:hAnsi="Times New Roman"/>
            <w:color w:val="auto"/>
            <w:sz w:val="24"/>
            <w:szCs w:val="24"/>
            <w:u w:val="none"/>
            <w:lang w:val="cs-CZ"/>
          </w:rPr>
          <w:t>Java Server Pages</w:t>
        </w:r>
      </w:hyperlink>
      <w:r w:rsidRPr="0078320E">
        <w:rPr>
          <w:rStyle w:val="apple-converted-space"/>
          <w:rFonts w:ascii="Times New Roman" w:hAnsi="Times New Roman"/>
          <w:sz w:val="24"/>
          <w:szCs w:val="24"/>
          <w:lang w:val="cs-CZ"/>
        </w:rPr>
        <w:t> </w:t>
      </w:r>
      <w:r w:rsidRPr="0078320E">
        <w:rPr>
          <w:rFonts w:ascii="Times New Roman" w:hAnsi="Times New Roman"/>
          <w:sz w:val="24"/>
          <w:szCs w:val="24"/>
          <w:lang w:val="cs-CZ"/>
        </w:rPr>
        <w:t>(</w:t>
      </w:r>
      <w:r w:rsidRPr="0078320E">
        <w:rPr>
          <w:rFonts w:ascii="Times New Roman" w:hAnsi="Times New Roman"/>
          <w:i/>
          <w:iCs/>
          <w:sz w:val="24"/>
          <w:szCs w:val="24"/>
          <w:lang w:val="cs-CZ"/>
        </w:rPr>
        <w:t>JSP</w:t>
      </w:r>
      <w:r w:rsidRPr="0078320E">
        <w:rPr>
          <w:rFonts w:ascii="Times New Roman" w:hAnsi="Times New Roman"/>
          <w:sz w:val="24"/>
          <w:szCs w:val="24"/>
          <w:lang w:val="cs-CZ"/>
        </w:rPr>
        <w:t>), případně</w:t>
      </w:r>
      <w:r w:rsidRPr="0078320E">
        <w:rPr>
          <w:rStyle w:val="apple-converted-space"/>
          <w:rFonts w:ascii="Times New Roman" w:hAnsi="Times New Roman"/>
          <w:sz w:val="24"/>
          <w:szCs w:val="24"/>
          <w:lang w:val="cs-CZ"/>
        </w:rPr>
        <w:t> </w:t>
      </w:r>
      <w:hyperlink r:id="rId42" w:tooltip="Java Server Faces" w:history="1">
        <w:r w:rsidRPr="0078320E">
          <w:rPr>
            <w:rStyle w:val="Hyperlink"/>
            <w:rFonts w:ascii="Times New Roman" w:hAnsi="Times New Roman"/>
            <w:color w:val="auto"/>
            <w:sz w:val="24"/>
            <w:szCs w:val="24"/>
            <w:u w:val="none"/>
            <w:lang w:val="cs-CZ"/>
          </w:rPr>
          <w:t>Java Server Faces</w:t>
        </w:r>
      </w:hyperlink>
      <w:r w:rsidRPr="0078320E">
        <w:rPr>
          <w:rStyle w:val="apple-converted-space"/>
          <w:rFonts w:ascii="Times New Roman" w:hAnsi="Times New Roman"/>
          <w:sz w:val="24"/>
          <w:szCs w:val="24"/>
          <w:lang w:val="cs-CZ"/>
        </w:rPr>
        <w:t> </w:t>
      </w:r>
      <w:r w:rsidRPr="0078320E">
        <w:rPr>
          <w:rFonts w:ascii="Times New Roman" w:hAnsi="Times New Roman"/>
          <w:sz w:val="24"/>
          <w:szCs w:val="24"/>
          <w:lang w:val="cs-CZ"/>
        </w:rPr>
        <w:t>(</w:t>
      </w:r>
      <w:r w:rsidRPr="0078320E">
        <w:rPr>
          <w:rFonts w:ascii="Times New Roman" w:hAnsi="Times New Roman"/>
          <w:i/>
          <w:iCs/>
          <w:sz w:val="24"/>
          <w:szCs w:val="24"/>
          <w:lang w:val="cs-CZ"/>
        </w:rPr>
        <w:t>JSF</w:t>
      </w:r>
      <w:r w:rsidRPr="0078320E">
        <w:rPr>
          <w:rFonts w:ascii="Times New Roman" w:hAnsi="Times New Roman"/>
          <w:sz w:val="24"/>
          <w:szCs w:val="24"/>
          <w:lang w:val="cs-CZ"/>
        </w:rPr>
        <w:t>).</w:t>
      </w:r>
    </w:p>
    <w:p w14:paraId="6DC33242" w14:textId="77777777" w:rsidR="00C36CAD" w:rsidRPr="0078320E" w:rsidRDefault="00C36CAD" w:rsidP="007078FD">
      <w:pPr>
        <w:numPr>
          <w:ilvl w:val="0"/>
          <w:numId w:val="15"/>
        </w:numPr>
        <w:shd w:val="clear" w:color="auto" w:fill="FFFFFF"/>
        <w:suppressAutoHyphens w:val="0"/>
        <w:autoSpaceDN/>
        <w:spacing w:before="100" w:beforeAutospacing="1" w:after="24" w:line="360" w:lineRule="auto"/>
        <w:ind w:left="714" w:hanging="357"/>
        <w:jc w:val="both"/>
        <w:textAlignment w:val="auto"/>
        <w:rPr>
          <w:rFonts w:ascii="Times New Roman" w:hAnsi="Times New Roman"/>
          <w:sz w:val="24"/>
          <w:szCs w:val="24"/>
          <w:lang w:val="cs-CZ"/>
        </w:rPr>
      </w:pPr>
      <w:r w:rsidRPr="0078320E">
        <w:rPr>
          <w:rFonts w:ascii="Times New Roman" w:hAnsi="Times New Roman"/>
          <w:sz w:val="24"/>
          <w:szCs w:val="24"/>
          <w:lang w:val="cs-CZ"/>
        </w:rPr>
        <w:t>Java EE poskytuje</w:t>
      </w:r>
      <w:r w:rsidRPr="0078320E">
        <w:rPr>
          <w:rStyle w:val="apple-converted-space"/>
          <w:rFonts w:ascii="Times New Roman" w:hAnsi="Times New Roman"/>
          <w:sz w:val="24"/>
          <w:szCs w:val="24"/>
          <w:lang w:val="cs-CZ"/>
        </w:rPr>
        <w:t> </w:t>
      </w:r>
      <w:hyperlink r:id="rId43" w:tooltip="Java Persistence API" w:history="1">
        <w:r w:rsidRPr="0078320E">
          <w:rPr>
            <w:rStyle w:val="Hyperlink"/>
            <w:rFonts w:ascii="Times New Roman" w:hAnsi="Times New Roman"/>
            <w:color w:val="auto"/>
            <w:sz w:val="24"/>
            <w:szCs w:val="24"/>
            <w:u w:val="none"/>
            <w:lang w:val="cs-CZ"/>
          </w:rPr>
          <w:t>Java Persistence API</w:t>
        </w:r>
      </w:hyperlink>
      <w:r w:rsidRPr="0078320E">
        <w:rPr>
          <w:rStyle w:val="apple-converted-space"/>
          <w:rFonts w:ascii="Times New Roman" w:hAnsi="Times New Roman"/>
          <w:sz w:val="24"/>
          <w:szCs w:val="24"/>
          <w:lang w:val="cs-CZ"/>
        </w:rPr>
        <w:t> </w:t>
      </w:r>
      <w:r w:rsidRPr="0078320E">
        <w:rPr>
          <w:rFonts w:ascii="Times New Roman" w:hAnsi="Times New Roman"/>
          <w:sz w:val="24"/>
          <w:szCs w:val="24"/>
          <w:lang w:val="cs-CZ"/>
        </w:rPr>
        <w:t>pro zajištění persistence objektů prostře</w:t>
      </w:r>
      <w:r w:rsidRPr="0078320E">
        <w:rPr>
          <w:rFonts w:ascii="Times New Roman" w:hAnsi="Times New Roman"/>
          <w:sz w:val="24"/>
          <w:szCs w:val="24"/>
          <w:lang w:val="cs-CZ"/>
        </w:rPr>
        <w:t>d</w:t>
      </w:r>
      <w:r w:rsidRPr="0078320E">
        <w:rPr>
          <w:rFonts w:ascii="Times New Roman" w:hAnsi="Times New Roman"/>
          <w:sz w:val="24"/>
          <w:szCs w:val="24"/>
          <w:lang w:val="cs-CZ"/>
        </w:rPr>
        <w:t>nictvím</w:t>
      </w:r>
      <w:r w:rsidRPr="0078320E">
        <w:rPr>
          <w:rStyle w:val="apple-converted-space"/>
          <w:rFonts w:ascii="Times New Roman" w:hAnsi="Times New Roman"/>
          <w:sz w:val="24"/>
          <w:szCs w:val="24"/>
          <w:lang w:val="cs-CZ"/>
        </w:rPr>
        <w:t> </w:t>
      </w:r>
      <w:hyperlink r:id="rId44" w:anchor="ORM" w:tooltip="Vrstva persistence dat" w:history="1">
        <w:r w:rsidRPr="0078320E">
          <w:rPr>
            <w:rStyle w:val="Hyperlink"/>
            <w:rFonts w:ascii="Times New Roman" w:hAnsi="Times New Roman"/>
            <w:color w:val="auto"/>
            <w:sz w:val="24"/>
            <w:szCs w:val="24"/>
            <w:u w:val="none"/>
            <w:lang w:val="cs-CZ"/>
          </w:rPr>
          <w:t>ORM</w:t>
        </w:r>
      </w:hyperlink>
      <w:r w:rsidRPr="0078320E">
        <w:rPr>
          <w:rStyle w:val="apple-converted-space"/>
          <w:rFonts w:ascii="Times New Roman" w:hAnsi="Times New Roman"/>
          <w:sz w:val="24"/>
          <w:szCs w:val="24"/>
          <w:lang w:val="cs-CZ"/>
        </w:rPr>
        <w:t> </w:t>
      </w:r>
      <w:r w:rsidRPr="0078320E">
        <w:rPr>
          <w:rFonts w:ascii="Times New Roman" w:hAnsi="Times New Roman"/>
          <w:sz w:val="24"/>
          <w:szCs w:val="24"/>
          <w:lang w:val="cs-CZ"/>
        </w:rPr>
        <w:t>mapování.</w:t>
      </w:r>
    </w:p>
    <w:p w14:paraId="746C1119" w14:textId="77777777" w:rsidR="00C36CAD" w:rsidRPr="0078320E" w:rsidRDefault="00C36CAD" w:rsidP="007078FD">
      <w:pPr>
        <w:numPr>
          <w:ilvl w:val="0"/>
          <w:numId w:val="15"/>
        </w:numPr>
        <w:shd w:val="clear" w:color="auto" w:fill="FFFFFF"/>
        <w:suppressAutoHyphens w:val="0"/>
        <w:autoSpaceDN/>
        <w:spacing w:before="100" w:beforeAutospacing="1" w:after="24" w:line="360" w:lineRule="auto"/>
        <w:ind w:left="714" w:hanging="357"/>
        <w:jc w:val="both"/>
        <w:textAlignment w:val="auto"/>
        <w:rPr>
          <w:rFonts w:ascii="Times New Roman" w:hAnsi="Times New Roman"/>
          <w:sz w:val="24"/>
          <w:szCs w:val="24"/>
          <w:lang w:val="cs-CZ"/>
        </w:rPr>
      </w:pPr>
      <w:r w:rsidRPr="0078320E">
        <w:rPr>
          <w:rFonts w:ascii="Times New Roman" w:hAnsi="Times New Roman"/>
          <w:sz w:val="24"/>
          <w:szCs w:val="24"/>
          <w:lang w:val="cs-CZ"/>
        </w:rPr>
        <w:t>Java EE poskytuje prostředky pro tvorbu komponent aplikační logiky prostředni</w:t>
      </w:r>
      <w:r w:rsidRPr="0078320E">
        <w:rPr>
          <w:rFonts w:ascii="Times New Roman" w:hAnsi="Times New Roman"/>
          <w:sz w:val="24"/>
          <w:szCs w:val="24"/>
          <w:lang w:val="cs-CZ"/>
        </w:rPr>
        <w:t>c</w:t>
      </w:r>
      <w:r w:rsidRPr="0078320E">
        <w:rPr>
          <w:rFonts w:ascii="Times New Roman" w:hAnsi="Times New Roman"/>
          <w:sz w:val="24"/>
          <w:szCs w:val="24"/>
          <w:lang w:val="cs-CZ"/>
        </w:rPr>
        <w:t>tvím technologie</w:t>
      </w:r>
      <w:r w:rsidRPr="0078320E">
        <w:rPr>
          <w:rStyle w:val="apple-converted-space"/>
          <w:rFonts w:ascii="Times New Roman" w:hAnsi="Times New Roman"/>
          <w:sz w:val="24"/>
          <w:szCs w:val="24"/>
          <w:lang w:val="cs-CZ"/>
        </w:rPr>
        <w:t> </w:t>
      </w:r>
      <w:hyperlink r:id="rId45" w:tooltip="Enterprise JavaBeans" w:history="1">
        <w:r w:rsidRPr="0078320E">
          <w:rPr>
            <w:rStyle w:val="Hyperlink"/>
            <w:rFonts w:ascii="Times New Roman" w:hAnsi="Times New Roman"/>
            <w:color w:val="auto"/>
            <w:sz w:val="24"/>
            <w:szCs w:val="24"/>
            <w:u w:val="none"/>
            <w:lang w:val="cs-CZ"/>
          </w:rPr>
          <w:t>Enterprise JavaBeans</w:t>
        </w:r>
      </w:hyperlink>
      <w:r w:rsidRPr="0078320E">
        <w:rPr>
          <w:rStyle w:val="apple-converted-space"/>
          <w:rFonts w:ascii="Times New Roman" w:hAnsi="Times New Roman"/>
          <w:sz w:val="24"/>
          <w:szCs w:val="24"/>
          <w:lang w:val="cs-CZ"/>
        </w:rPr>
        <w:t> </w:t>
      </w:r>
      <w:r w:rsidRPr="0078320E">
        <w:rPr>
          <w:rFonts w:ascii="Times New Roman" w:hAnsi="Times New Roman"/>
          <w:sz w:val="24"/>
          <w:szCs w:val="24"/>
          <w:lang w:val="cs-CZ"/>
        </w:rPr>
        <w:t>(</w:t>
      </w:r>
      <w:r w:rsidRPr="0078320E">
        <w:rPr>
          <w:rFonts w:ascii="Times New Roman" w:hAnsi="Times New Roman"/>
          <w:i/>
          <w:iCs/>
          <w:sz w:val="24"/>
          <w:szCs w:val="24"/>
          <w:lang w:val="cs-CZ"/>
        </w:rPr>
        <w:t>EJB</w:t>
      </w:r>
      <w:r w:rsidRPr="0078320E">
        <w:rPr>
          <w:rFonts w:ascii="Times New Roman" w:hAnsi="Times New Roman"/>
          <w:sz w:val="24"/>
          <w:szCs w:val="24"/>
          <w:lang w:val="cs-CZ"/>
        </w:rPr>
        <w:t>). [11]</w:t>
      </w:r>
    </w:p>
    <w:p w14:paraId="70D8E77C" w14:textId="77777777" w:rsidR="009B1F03" w:rsidRPr="0078320E" w:rsidRDefault="009B1F03" w:rsidP="00C24885">
      <w:pPr>
        <w:pStyle w:val="Heading3"/>
        <w:jc w:val="both"/>
        <w:rPr>
          <w:lang w:val="cs-CZ"/>
        </w:rPr>
      </w:pPr>
    </w:p>
    <w:p w14:paraId="4C35868B" w14:textId="77777777" w:rsidR="007617BF" w:rsidRPr="0078320E" w:rsidRDefault="00844BC4" w:rsidP="00247779">
      <w:pPr>
        <w:pStyle w:val="Heading3"/>
        <w:jc w:val="both"/>
        <w:rPr>
          <w:rFonts w:cs="Times New Roman"/>
          <w:lang w:val="cs-CZ"/>
        </w:rPr>
      </w:pPr>
      <w:bookmarkStart w:id="76" w:name="_Toc373668629"/>
      <w:bookmarkStart w:id="77" w:name="_Toc375082138"/>
      <w:r w:rsidRPr="0078320E">
        <w:rPr>
          <w:rFonts w:cs="Times New Roman"/>
          <w:lang w:val="cs-CZ"/>
        </w:rPr>
        <w:t>6.</w:t>
      </w:r>
      <w:r w:rsidR="00C24885">
        <w:rPr>
          <w:rFonts w:cs="Times New Roman"/>
          <w:lang w:val="cs-CZ"/>
        </w:rPr>
        <w:t>2</w:t>
      </w:r>
      <w:r w:rsidR="007617BF" w:rsidRPr="0078320E">
        <w:rPr>
          <w:rFonts w:cs="Times New Roman"/>
          <w:lang w:val="cs-CZ"/>
        </w:rPr>
        <w:t xml:space="preserve"> </w:t>
      </w:r>
      <w:bookmarkEnd w:id="76"/>
      <w:r w:rsidR="007C237A">
        <w:rPr>
          <w:rFonts w:cs="Times New Roman"/>
          <w:lang w:val="cs-CZ"/>
        </w:rPr>
        <w:t>Technologie datové vrstvy</w:t>
      </w:r>
      <w:bookmarkEnd w:id="77"/>
    </w:p>
    <w:p w14:paraId="3C775E22" w14:textId="77777777" w:rsidR="00C24885" w:rsidRPr="00C24885" w:rsidRDefault="00C24885" w:rsidP="00C24885">
      <w:pPr>
        <w:spacing w:after="0" w:line="360" w:lineRule="auto"/>
        <w:jc w:val="both"/>
        <w:rPr>
          <w:rFonts w:ascii="Times New Roman" w:hAnsi="Times New Roman"/>
          <w:sz w:val="24"/>
          <w:szCs w:val="24"/>
          <w:lang w:val="cs-CZ"/>
        </w:rPr>
      </w:pPr>
      <w:r>
        <w:rPr>
          <w:rFonts w:ascii="Times New Roman" w:hAnsi="Times New Roman"/>
          <w:sz w:val="24"/>
          <w:szCs w:val="24"/>
          <w:lang w:val="cs-CZ"/>
        </w:rPr>
        <w:t xml:space="preserve">V aplikaci jsou pro práci s daty použity tři technologie. Jsou to </w:t>
      </w:r>
      <w:r>
        <w:rPr>
          <w:rFonts w:ascii="Times New Roman" w:hAnsi="Times New Roman"/>
          <w:i/>
          <w:sz w:val="24"/>
          <w:szCs w:val="24"/>
          <w:lang w:val="cs-CZ"/>
        </w:rPr>
        <w:t xml:space="preserve">Java Persistence Api (JPA), Hibernate a PotgreSQL. </w:t>
      </w:r>
      <w:r>
        <w:rPr>
          <w:rFonts w:ascii="Times New Roman" w:hAnsi="Times New Roman"/>
          <w:sz w:val="24"/>
          <w:szCs w:val="24"/>
          <w:lang w:val="cs-CZ"/>
        </w:rPr>
        <w:t>Postupně jednotlivé technologie popíšu.</w:t>
      </w:r>
    </w:p>
    <w:p w14:paraId="4A631DCF" w14:textId="77777777" w:rsidR="009B1F03" w:rsidRPr="0078320E" w:rsidRDefault="00322D12" w:rsidP="00C24885">
      <w:pPr>
        <w:spacing w:after="0" w:line="360" w:lineRule="auto"/>
        <w:ind w:firstLine="720"/>
        <w:jc w:val="both"/>
        <w:rPr>
          <w:rFonts w:ascii="Times New Roman" w:hAnsi="Times New Roman"/>
          <w:sz w:val="24"/>
          <w:szCs w:val="24"/>
          <w:lang w:val="cs-CZ"/>
        </w:rPr>
      </w:pPr>
      <w:r w:rsidRPr="00C24885">
        <w:rPr>
          <w:rFonts w:ascii="Times New Roman" w:hAnsi="Times New Roman"/>
          <w:b/>
          <w:bCs/>
          <w:sz w:val="24"/>
          <w:szCs w:val="24"/>
          <w:shd w:val="clear" w:color="auto" w:fill="FFFFFF"/>
          <w:lang w:val="cs-CZ"/>
        </w:rPr>
        <w:t>Java Persistence API</w:t>
      </w:r>
      <w:r w:rsidRPr="00C24885">
        <w:rPr>
          <w:rStyle w:val="apple-converted-space"/>
          <w:rFonts w:ascii="Times New Roman" w:hAnsi="Times New Roman"/>
          <w:b/>
          <w:sz w:val="24"/>
          <w:szCs w:val="24"/>
          <w:shd w:val="clear" w:color="auto" w:fill="FFFFFF"/>
          <w:lang w:val="cs-CZ"/>
        </w:rPr>
        <w:t> </w:t>
      </w:r>
      <w:r w:rsidRPr="0078320E">
        <w:rPr>
          <w:rFonts w:ascii="Times New Roman" w:hAnsi="Times New Roman"/>
          <w:sz w:val="24"/>
          <w:szCs w:val="24"/>
          <w:shd w:val="clear" w:color="auto" w:fill="FFFFFF"/>
          <w:lang w:val="cs-CZ"/>
        </w:rPr>
        <w:t>je</w:t>
      </w:r>
      <w:r w:rsidRPr="0078320E">
        <w:rPr>
          <w:rStyle w:val="apple-converted-space"/>
          <w:rFonts w:ascii="Times New Roman" w:hAnsi="Times New Roman"/>
          <w:sz w:val="24"/>
          <w:szCs w:val="24"/>
          <w:shd w:val="clear" w:color="auto" w:fill="FFFFFF"/>
          <w:lang w:val="cs-CZ"/>
        </w:rPr>
        <w:t> </w:t>
      </w:r>
      <w:hyperlink r:id="rId46" w:tooltip="Java EE" w:history="1">
        <w:r w:rsidRPr="0078320E">
          <w:rPr>
            <w:rStyle w:val="Hyperlink"/>
            <w:rFonts w:ascii="Times New Roman" w:hAnsi="Times New Roman"/>
            <w:color w:val="auto"/>
            <w:sz w:val="24"/>
            <w:szCs w:val="24"/>
            <w:u w:val="none"/>
            <w:shd w:val="clear" w:color="auto" w:fill="FFFFFF"/>
            <w:lang w:val="cs-CZ"/>
          </w:rPr>
          <w:t>Java EE</w:t>
        </w:r>
      </w:hyperlink>
      <w:r w:rsidRPr="0078320E">
        <w:rPr>
          <w:rStyle w:val="apple-converted-space"/>
          <w:rFonts w:ascii="Times New Roman" w:hAnsi="Times New Roman"/>
          <w:sz w:val="24"/>
          <w:szCs w:val="24"/>
          <w:shd w:val="clear" w:color="auto" w:fill="FFFFFF"/>
          <w:lang w:val="cs-CZ"/>
        </w:rPr>
        <w:t> </w:t>
      </w:r>
      <w:r w:rsidRPr="0078320E">
        <w:rPr>
          <w:rFonts w:ascii="Times New Roman" w:hAnsi="Times New Roman"/>
          <w:sz w:val="24"/>
          <w:szCs w:val="24"/>
          <w:shd w:val="clear" w:color="auto" w:fill="FFFFFF"/>
          <w:lang w:val="cs-CZ"/>
        </w:rPr>
        <w:t>standard pro zajištění perzistence dat prostřednictvím objektově relačního mapování (</w:t>
      </w:r>
      <w:hyperlink r:id="rId47" w:tooltip="ORM (stránka neexistuje)" w:history="1">
        <w:r w:rsidRPr="0078320E">
          <w:rPr>
            <w:rStyle w:val="Hyperlink"/>
            <w:rFonts w:ascii="Times New Roman" w:hAnsi="Times New Roman"/>
            <w:color w:val="auto"/>
            <w:sz w:val="24"/>
            <w:szCs w:val="24"/>
            <w:u w:val="none"/>
            <w:shd w:val="clear" w:color="auto" w:fill="FFFFFF"/>
            <w:lang w:val="cs-CZ"/>
          </w:rPr>
          <w:t>ORM</w:t>
        </w:r>
      </w:hyperlink>
      <w:r w:rsidRPr="0078320E">
        <w:rPr>
          <w:rFonts w:ascii="Times New Roman" w:hAnsi="Times New Roman"/>
          <w:sz w:val="24"/>
          <w:szCs w:val="24"/>
          <w:shd w:val="clear" w:color="auto" w:fill="FFFFFF"/>
          <w:lang w:val="cs-CZ"/>
        </w:rPr>
        <w:t>).</w:t>
      </w:r>
      <w:r w:rsidR="00CC671F" w:rsidRPr="0078320E">
        <w:rPr>
          <w:rFonts w:ascii="Times New Roman" w:hAnsi="Times New Roman"/>
          <w:sz w:val="24"/>
          <w:szCs w:val="24"/>
          <w:lang w:val="cs-CZ"/>
        </w:rPr>
        <w:t xml:space="preserve"> </w:t>
      </w:r>
    </w:p>
    <w:p w14:paraId="577B77C6" w14:textId="77777777" w:rsidR="00602E5B" w:rsidRPr="0078320E" w:rsidRDefault="006A7A9F" w:rsidP="00247779">
      <w:pPr>
        <w:spacing w:after="0" w:line="360" w:lineRule="auto"/>
        <w:ind w:firstLine="720"/>
        <w:jc w:val="both"/>
        <w:rPr>
          <w:rFonts w:ascii="Times New Roman" w:hAnsi="Times New Roman"/>
          <w:sz w:val="24"/>
          <w:szCs w:val="24"/>
          <w:shd w:val="clear" w:color="auto" w:fill="FFFFFF"/>
          <w:lang w:val="cs-CZ"/>
        </w:rPr>
      </w:pPr>
      <w:r w:rsidRPr="0078320E">
        <w:rPr>
          <w:rFonts w:ascii="Times New Roman" w:hAnsi="Times New Roman"/>
          <w:sz w:val="24"/>
          <w:szCs w:val="24"/>
          <w:shd w:val="clear" w:color="auto" w:fill="FFFFFF"/>
          <w:lang w:val="cs-CZ"/>
        </w:rPr>
        <w:lastRenderedPageBreak/>
        <w:t>“</w:t>
      </w:r>
      <w:r w:rsidR="00CC671F" w:rsidRPr="0078320E">
        <w:rPr>
          <w:rFonts w:ascii="Times New Roman" w:hAnsi="Times New Roman"/>
          <w:sz w:val="24"/>
          <w:szCs w:val="24"/>
          <w:shd w:val="clear" w:color="auto" w:fill="FFFFFF"/>
          <w:lang w:val="cs-CZ"/>
        </w:rPr>
        <w:t>Objekty reprezentující data jsou obyčejné</w:t>
      </w:r>
      <w:r w:rsidR="00CC671F" w:rsidRPr="0078320E">
        <w:rPr>
          <w:rStyle w:val="apple-converted-space"/>
          <w:rFonts w:ascii="Times New Roman" w:hAnsi="Times New Roman"/>
          <w:sz w:val="24"/>
          <w:szCs w:val="24"/>
          <w:shd w:val="clear" w:color="auto" w:fill="FFFFFF"/>
          <w:lang w:val="cs-CZ"/>
        </w:rPr>
        <w:t> </w:t>
      </w:r>
      <w:hyperlink r:id="rId48" w:tooltip="Plain Old Java Object" w:history="1">
        <w:r w:rsidR="00CC671F" w:rsidRPr="0078320E">
          <w:rPr>
            <w:rStyle w:val="Hyperlink"/>
            <w:rFonts w:ascii="Times New Roman" w:hAnsi="Times New Roman"/>
            <w:color w:val="auto"/>
            <w:sz w:val="24"/>
            <w:szCs w:val="24"/>
            <w:u w:val="none"/>
            <w:shd w:val="clear" w:color="auto" w:fill="FFFFFF"/>
            <w:lang w:val="cs-CZ"/>
          </w:rPr>
          <w:t>POJO</w:t>
        </w:r>
      </w:hyperlink>
      <w:r w:rsidR="00926EB0">
        <w:rPr>
          <w:rStyle w:val="FootnoteReference"/>
          <w:rFonts w:ascii="Times New Roman" w:hAnsi="Times New Roman"/>
          <w:sz w:val="24"/>
          <w:szCs w:val="24"/>
          <w:shd w:val="clear" w:color="auto" w:fill="FFFFFF"/>
          <w:lang w:val="cs-CZ"/>
        </w:rPr>
        <w:footnoteReference w:id="7"/>
      </w:r>
      <w:r w:rsidR="00CC671F" w:rsidRPr="0078320E">
        <w:rPr>
          <w:rStyle w:val="apple-converted-space"/>
          <w:rFonts w:ascii="Times New Roman" w:hAnsi="Times New Roman"/>
          <w:sz w:val="24"/>
          <w:szCs w:val="24"/>
          <w:shd w:val="clear" w:color="auto" w:fill="FFFFFF"/>
          <w:lang w:val="cs-CZ"/>
        </w:rPr>
        <w:t> </w:t>
      </w:r>
      <w:r w:rsidR="00CC671F" w:rsidRPr="0078320E">
        <w:rPr>
          <w:rFonts w:ascii="Times New Roman" w:hAnsi="Times New Roman"/>
          <w:sz w:val="24"/>
          <w:szCs w:val="24"/>
          <w:shd w:val="clear" w:color="auto" w:fill="FFFFFF"/>
          <w:lang w:val="cs-CZ"/>
        </w:rPr>
        <w:t>objekty, které nepotřebují žádný kontejner a pracuje se s nimi jako s běžnými objekty. Tyto objekty jsou pomocí</w:t>
      </w:r>
      <w:r w:rsidR="00CC671F" w:rsidRPr="0078320E">
        <w:rPr>
          <w:rStyle w:val="apple-converted-space"/>
          <w:rFonts w:ascii="Times New Roman" w:hAnsi="Times New Roman"/>
          <w:sz w:val="24"/>
          <w:szCs w:val="24"/>
          <w:shd w:val="clear" w:color="auto" w:fill="FFFFFF"/>
          <w:lang w:val="cs-CZ"/>
        </w:rPr>
        <w:t> </w:t>
      </w:r>
      <w:hyperlink r:id="rId49" w:tooltip="Anotací (stránka neexistuje)" w:history="1">
        <w:r w:rsidR="00CC671F" w:rsidRPr="0078320E">
          <w:rPr>
            <w:rStyle w:val="Hyperlink"/>
            <w:rFonts w:ascii="Times New Roman" w:hAnsi="Times New Roman"/>
            <w:color w:val="auto"/>
            <w:sz w:val="24"/>
            <w:szCs w:val="24"/>
            <w:u w:val="none"/>
            <w:shd w:val="clear" w:color="auto" w:fill="FFFFFF"/>
            <w:lang w:val="cs-CZ"/>
          </w:rPr>
          <w:t>anotace</w:t>
        </w:r>
      </w:hyperlink>
      <w:r w:rsidR="00CC671F" w:rsidRPr="0078320E">
        <w:rPr>
          <w:rStyle w:val="apple-converted-space"/>
          <w:rFonts w:ascii="Times New Roman" w:hAnsi="Times New Roman"/>
          <w:sz w:val="24"/>
          <w:szCs w:val="24"/>
          <w:shd w:val="clear" w:color="auto" w:fill="FFFFFF"/>
          <w:lang w:val="cs-CZ"/>
        </w:rPr>
        <w:t> </w:t>
      </w:r>
      <w:r w:rsidR="00CC671F" w:rsidRPr="0078320E">
        <w:rPr>
          <w:rFonts w:ascii="Times New Roman" w:hAnsi="Times New Roman"/>
          <w:sz w:val="24"/>
          <w:szCs w:val="24"/>
          <w:shd w:val="clear" w:color="auto" w:fill="FFFFFF"/>
          <w:lang w:val="cs-CZ"/>
        </w:rPr>
        <w:t xml:space="preserve">doplněny o pomocné informace, které definují způsob jejich mapování na tabulky relační </w:t>
      </w:r>
      <w:r w:rsidR="00C24885">
        <w:rPr>
          <w:rFonts w:ascii="Times New Roman" w:hAnsi="Times New Roman"/>
          <w:sz w:val="24"/>
          <w:szCs w:val="24"/>
          <w:shd w:val="clear" w:color="auto" w:fill="FFFFFF"/>
          <w:lang w:val="cs-CZ"/>
        </w:rPr>
        <w:t>databáz</w:t>
      </w:r>
      <w:r w:rsidRPr="0078320E">
        <w:rPr>
          <w:rFonts w:ascii="Times New Roman" w:hAnsi="Times New Roman"/>
          <w:sz w:val="24"/>
          <w:szCs w:val="24"/>
          <w:shd w:val="clear" w:color="auto" w:fill="FFFFFF"/>
          <w:lang w:val="cs-CZ"/>
        </w:rPr>
        <w:t>e”</w:t>
      </w:r>
      <w:r w:rsidR="00CC671F" w:rsidRPr="0078320E">
        <w:rPr>
          <w:rFonts w:ascii="Times New Roman" w:hAnsi="Times New Roman"/>
          <w:sz w:val="24"/>
          <w:szCs w:val="24"/>
          <w:shd w:val="clear" w:color="auto" w:fill="FFFFFF"/>
          <w:lang w:val="cs-CZ"/>
        </w:rPr>
        <w:t>.</w:t>
      </w:r>
      <w:r w:rsidRPr="0078320E">
        <w:rPr>
          <w:rFonts w:ascii="Times New Roman" w:hAnsi="Times New Roman"/>
          <w:sz w:val="24"/>
          <w:szCs w:val="24"/>
          <w:shd w:val="clear" w:color="auto" w:fill="FFFFFF"/>
          <w:lang w:val="cs-CZ"/>
        </w:rPr>
        <w:t xml:space="preserve"> [13, cit. 23.11.2013]</w:t>
      </w:r>
    </w:p>
    <w:p w14:paraId="36AEBE26" w14:textId="77777777" w:rsidR="00602E5B" w:rsidRPr="0078320E" w:rsidRDefault="00602E5B" w:rsidP="00C24885">
      <w:pPr>
        <w:spacing w:after="0" w:line="360" w:lineRule="auto"/>
        <w:ind w:firstLine="720"/>
        <w:jc w:val="both"/>
        <w:rPr>
          <w:rFonts w:ascii="Times New Roman" w:hAnsi="Times New Roman"/>
          <w:sz w:val="24"/>
          <w:szCs w:val="24"/>
          <w:shd w:val="clear" w:color="auto" w:fill="FFFFFF"/>
          <w:lang w:val="cs-CZ"/>
        </w:rPr>
      </w:pPr>
      <w:r w:rsidRPr="00C24885">
        <w:rPr>
          <w:rFonts w:ascii="Times New Roman" w:hAnsi="Times New Roman"/>
          <w:b/>
          <w:sz w:val="24"/>
          <w:szCs w:val="24"/>
          <w:shd w:val="clear" w:color="auto" w:fill="FFFFFF"/>
          <w:lang w:val="cs-CZ"/>
        </w:rPr>
        <w:t>Hibernate</w:t>
      </w:r>
      <w:r w:rsidR="00C24885">
        <w:rPr>
          <w:rFonts w:ascii="Times New Roman" w:hAnsi="Times New Roman"/>
          <w:sz w:val="24"/>
          <w:szCs w:val="24"/>
          <w:shd w:val="clear" w:color="auto" w:fill="FFFFFF"/>
          <w:lang w:val="cs-CZ"/>
        </w:rPr>
        <w:t xml:space="preserve"> je vývojový rámec</w:t>
      </w:r>
      <w:r w:rsidRPr="0078320E">
        <w:rPr>
          <w:rFonts w:ascii="Times New Roman" w:hAnsi="Times New Roman"/>
          <w:sz w:val="24"/>
          <w:szCs w:val="24"/>
          <w:shd w:val="clear" w:color="auto" w:fill="FFFFFF"/>
          <w:lang w:val="cs-CZ"/>
        </w:rPr>
        <w:t xml:space="preserve"> umožňující objektově-relační mapování Java tříd do relační databáze. </w:t>
      </w:r>
      <w:r w:rsidR="00F94064" w:rsidRPr="0078320E">
        <w:rPr>
          <w:rFonts w:ascii="Times New Roman" w:hAnsi="Times New Roman"/>
          <w:sz w:val="24"/>
          <w:szCs w:val="24"/>
          <w:shd w:val="clear" w:color="auto" w:fill="FFFFFF"/>
          <w:lang w:val="cs-CZ"/>
        </w:rPr>
        <w:t xml:space="preserve">Princip je stejný jako u JPA, pouze anotace mohou být zaměněny za mapovací XML soubory. Na první pohled se zdá, že obě technologie jsou totožné, proto vysvětlím jejich použití odděleně a společně. </w:t>
      </w:r>
    </w:p>
    <w:p w14:paraId="68C17BC3" w14:textId="77777777" w:rsidR="00F94064" w:rsidRPr="0078320E" w:rsidRDefault="00F0687B" w:rsidP="00247779">
      <w:pPr>
        <w:spacing w:after="0" w:line="360" w:lineRule="auto"/>
        <w:jc w:val="both"/>
        <w:rPr>
          <w:rFonts w:ascii="Times New Roman" w:hAnsi="Times New Roman"/>
          <w:sz w:val="24"/>
          <w:szCs w:val="24"/>
          <w:shd w:val="clear" w:color="auto" w:fill="FFFFFF"/>
          <w:lang w:val="cs-CZ"/>
        </w:rPr>
      </w:pPr>
      <w:r w:rsidRPr="0078320E">
        <w:rPr>
          <w:rFonts w:ascii="Times New Roman" w:hAnsi="Times New Roman"/>
          <w:sz w:val="24"/>
          <w:szCs w:val="24"/>
          <w:shd w:val="clear" w:color="auto" w:fill="FFFFFF"/>
          <w:lang w:val="cs-CZ"/>
        </w:rPr>
        <w:tab/>
        <w:t>JPA je pouze specifikace</w:t>
      </w:r>
      <w:r w:rsidRPr="0078320E">
        <w:rPr>
          <w:rStyle w:val="FootnoteReference"/>
          <w:rFonts w:ascii="Times New Roman" w:hAnsi="Times New Roman"/>
          <w:sz w:val="24"/>
          <w:szCs w:val="24"/>
          <w:shd w:val="clear" w:color="auto" w:fill="FFFFFF"/>
          <w:lang w:val="cs-CZ"/>
        </w:rPr>
        <w:footnoteReference w:id="8"/>
      </w:r>
      <w:r w:rsidRPr="0078320E">
        <w:rPr>
          <w:rFonts w:ascii="Times New Roman" w:hAnsi="Times New Roman"/>
          <w:sz w:val="24"/>
          <w:szCs w:val="24"/>
          <w:shd w:val="clear" w:color="auto" w:fill="FFFFFF"/>
          <w:lang w:val="cs-CZ"/>
        </w:rPr>
        <w:t>.</w:t>
      </w:r>
      <w:r w:rsidR="00F94064" w:rsidRPr="0078320E">
        <w:rPr>
          <w:rFonts w:ascii="Times New Roman" w:hAnsi="Times New Roman"/>
          <w:sz w:val="24"/>
          <w:szCs w:val="24"/>
          <w:shd w:val="clear" w:color="auto" w:fill="FFFFFF"/>
          <w:lang w:val="cs-CZ"/>
        </w:rPr>
        <w:t xml:space="preserve"> Ať už jsou třídy anotovány pomocí JPA jakkoli, bez implementace se žádné mapování neprovede. Naproti tomu Hibernate lze použít samostatně, avšak omezujeme se tímto na jedinou technologii, která přináší jak specifikaci, tak implementaci. </w:t>
      </w:r>
    </w:p>
    <w:p w14:paraId="61B5DE60" w14:textId="77777777" w:rsidR="00955D90" w:rsidRPr="0078320E" w:rsidRDefault="00F0687B" w:rsidP="00247779">
      <w:pPr>
        <w:spacing w:after="0" w:line="360" w:lineRule="auto"/>
        <w:jc w:val="both"/>
        <w:rPr>
          <w:rFonts w:ascii="Times New Roman" w:hAnsi="Times New Roman"/>
          <w:sz w:val="24"/>
          <w:szCs w:val="24"/>
          <w:shd w:val="clear" w:color="auto" w:fill="FFFFFF"/>
          <w:lang w:val="cs-CZ"/>
        </w:rPr>
      </w:pPr>
      <w:r w:rsidRPr="0078320E">
        <w:rPr>
          <w:rFonts w:ascii="Times New Roman" w:hAnsi="Times New Roman"/>
          <w:sz w:val="24"/>
          <w:szCs w:val="24"/>
          <w:shd w:val="clear" w:color="auto" w:fill="FFFFFF"/>
          <w:lang w:val="cs-CZ"/>
        </w:rPr>
        <w:tab/>
        <w:t xml:space="preserve">Protože </w:t>
      </w:r>
      <w:r w:rsidRPr="007078FD">
        <w:rPr>
          <w:rFonts w:ascii="Times New Roman" w:hAnsi="Times New Roman"/>
          <w:i/>
          <w:sz w:val="24"/>
          <w:szCs w:val="24"/>
          <w:shd w:val="clear" w:color="auto" w:fill="FFFFFF"/>
          <w:lang w:val="cs-CZ"/>
        </w:rPr>
        <w:t>Hibernate</w:t>
      </w:r>
      <w:r w:rsidRPr="0078320E">
        <w:rPr>
          <w:rFonts w:ascii="Times New Roman" w:hAnsi="Times New Roman"/>
          <w:sz w:val="24"/>
          <w:szCs w:val="24"/>
          <w:shd w:val="clear" w:color="auto" w:fill="FFFFFF"/>
          <w:lang w:val="cs-CZ"/>
        </w:rPr>
        <w:t xml:space="preserve"> obsahuje mimo jiné</w:t>
      </w:r>
      <w:r w:rsidR="00F94064" w:rsidRPr="0078320E">
        <w:rPr>
          <w:rFonts w:ascii="Times New Roman" w:hAnsi="Times New Roman"/>
          <w:sz w:val="24"/>
          <w:szCs w:val="24"/>
          <w:shd w:val="clear" w:color="auto" w:fill="FFFFFF"/>
          <w:lang w:val="cs-CZ"/>
        </w:rPr>
        <w:t xml:space="preserve"> implementaci JPA anotací, nejvýhodnější je použití obou současně. Tedy třídy jsou </w:t>
      </w:r>
      <w:r w:rsidR="007C3F5B" w:rsidRPr="0078320E">
        <w:rPr>
          <w:rFonts w:ascii="Times New Roman" w:hAnsi="Times New Roman"/>
          <w:sz w:val="24"/>
          <w:szCs w:val="24"/>
          <w:shd w:val="clear" w:color="auto" w:fill="FFFFFF"/>
          <w:lang w:val="cs-CZ"/>
        </w:rPr>
        <w:t>anotovány</w:t>
      </w:r>
      <w:r w:rsidR="00F94064" w:rsidRPr="0078320E">
        <w:rPr>
          <w:rFonts w:ascii="Times New Roman" w:hAnsi="Times New Roman"/>
          <w:sz w:val="24"/>
          <w:szCs w:val="24"/>
          <w:shd w:val="clear" w:color="auto" w:fill="FFFFFF"/>
          <w:lang w:val="cs-CZ"/>
        </w:rPr>
        <w:t xml:space="preserve"> anotacemi, které jsou za pomocí </w:t>
      </w:r>
      <w:r w:rsidR="00F94064" w:rsidRPr="00926EB0">
        <w:rPr>
          <w:rFonts w:ascii="Times New Roman" w:hAnsi="Times New Roman"/>
          <w:i/>
          <w:sz w:val="24"/>
          <w:szCs w:val="24"/>
          <w:shd w:val="clear" w:color="auto" w:fill="FFFFFF"/>
          <w:lang w:val="cs-CZ"/>
        </w:rPr>
        <w:t>Hibernate</w:t>
      </w:r>
      <w:r w:rsidR="00F94064" w:rsidRPr="0078320E">
        <w:rPr>
          <w:rFonts w:ascii="Times New Roman" w:hAnsi="Times New Roman"/>
          <w:sz w:val="24"/>
          <w:szCs w:val="24"/>
          <w:shd w:val="clear" w:color="auto" w:fill="FFFFFF"/>
          <w:lang w:val="cs-CZ"/>
        </w:rPr>
        <w:t xml:space="preserve"> zpracovány. Benefit, který tímto získáváme je ten, že můžeme téměř kdykoli zaměnit implementaci anotací, za jinou a použít jiný mapovací framework</w:t>
      </w:r>
      <w:r w:rsidR="00A46E5E" w:rsidRPr="0078320E">
        <w:rPr>
          <w:rFonts w:ascii="Times New Roman" w:hAnsi="Times New Roman"/>
          <w:sz w:val="24"/>
          <w:szCs w:val="24"/>
          <w:shd w:val="clear" w:color="auto" w:fill="FFFFFF"/>
          <w:lang w:val="cs-CZ"/>
        </w:rPr>
        <w:t xml:space="preserve"> s tím, že stačí zaměnit pouze „importy“ v kódu u entit. </w:t>
      </w:r>
    </w:p>
    <w:p w14:paraId="1920F05B" w14:textId="77777777" w:rsidR="00955D90" w:rsidRPr="0078320E" w:rsidRDefault="00B74431" w:rsidP="00B74431">
      <w:pPr>
        <w:spacing w:after="0" w:line="360" w:lineRule="auto"/>
        <w:ind w:firstLine="720"/>
        <w:jc w:val="center"/>
        <w:rPr>
          <w:rFonts w:ascii="Times New Roman" w:hAnsi="Times New Roman"/>
          <w:sz w:val="24"/>
          <w:szCs w:val="24"/>
          <w:lang w:val="cs-CZ"/>
        </w:rPr>
      </w:pPr>
      <w:r w:rsidRPr="0078320E">
        <w:rPr>
          <w:rFonts w:ascii="Times New Roman" w:hAnsi="Times New Roman"/>
          <w:sz w:val="24"/>
          <w:szCs w:val="24"/>
          <w:lang w:val="cs-CZ"/>
        </w:rPr>
        <w:object w:dxaOrig="9072" w:dyaOrig="5419" w14:anchorId="56CA58D5">
          <v:shape id="_x0000_i1026" type="#_x0000_t75" style="width:453.4pt;height:270.9pt" o:ole="">
            <v:imagedata r:id="rId50" o:title=""/>
          </v:shape>
          <o:OLEObject Type="Embed" ProgID="Word.OpenDocumentText.12" ShapeID="_x0000_i1026" DrawAspect="Content" ObjectID="_1391314519" r:id="rId51"/>
        </w:object>
      </w:r>
      <w:r w:rsidR="00F404E5" w:rsidRPr="00B74431">
        <w:rPr>
          <w:rStyle w:val="CaptionChar"/>
        </w:rPr>
        <w:tab/>
        <w:t>Obrázek 6.</w:t>
      </w:r>
      <w:r w:rsidR="007078FD" w:rsidRPr="00B74431">
        <w:rPr>
          <w:rStyle w:val="CaptionChar"/>
        </w:rPr>
        <w:t>2</w:t>
      </w:r>
      <w:r w:rsidR="00F404E5" w:rsidRPr="00B74431">
        <w:rPr>
          <w:rStyle w:val="CaptionChar"/>
        </w:rPr>
        <w:t>: Použití JPA anotací.</w:t>
      </w:r>
    </w:p>
    <w:p w14:paraId="1FB1809E" w14:textId="77777777" w:rsidR="00F404E5" w:rsidRPr="0078320E" w:rsidRDefault="00F404E5" w:rsidP="00247779">
      <w:pPr>
        <w:spacing w:after="0" w:line="360" w:lineRule="auto"/>
        <w:ind w:firstLine="720"/>
        <w:jc w:val="both"/>
        <w:rPr>
          <w:rFonts w:ascii="Times New Roman" w:hAnsi="Times New Roman"/>
          <w:sz w:val="24"/>
          <w:szCs w:val="24"/>
          <w:lang w:val="cs-CZ"/>
        </w:rPr>
      </w:pPr>
    </w:p>
    <w:p w14:paraId="779FF1A8" w14:textId="77777777" w:rsidR="00F53688" w:rsidRDefault="00955D90"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lastRenderedPageBreak/>
        <w:tab/>
        <w:t xml:space="preserve">Ukázka demonstruje použití JPA anotací u třídy a jednoduché volání metody </w:t>
      </w:r>
      <w:r w:rsidRPr="0078320E">
        <w:rPr>
          <w:rFonts w:ascii="Times New Roman" w:hAnsi="Times New Roman"/>
          <w:i/>
          <w:sz w:val="24"/>
          <w:szCs w:val="24"/>
          <w:lang w:val="cs-CZ"/>
        </w:rPr>
        <w:t>save()</w:t>
      </w:r>
      <w:r w:rsidRPr="0078320E">
        <w:rPr>
          <w:rFonts w:ascii="Times New Roman" w:hAnsi="Times New Roman"/>
          <w:sz w:val="24"/>
          <w:szCs w:val="24"/>
          <w:lang w:val="cs-CZ"/>
        </w:rPr>
        <w:t>, která je už z</w:t>
      </w:r>
      <w:r w:rsidR="00A35AEE">
        <w:rPr>
          <w:rFonts w:ascii="Times New Roman" w:hAnsi="Times New Roman"/>
          <w:sz w:val="24"/>
          <w:szCs w:val="24"/>
          <w:lang w:val="cs-CZ"/>
        </w:rPr>
        <w:t> </w:t>
      </w:r>
      <w:r w:rsidRPr="00BE2023">
        <w:rPr>
          <w:rFonts w:ascii="Times New Roman" w:hAnsi="Times New Roman"/>
          <w:i/>
          <w:sz w:val="24"/>
          <w:szCs w:val="24"/>
          <w:lang w:val="cs-CZ"/>
        </w:rPr>
        <w:t>Hibernate</w:t>
      </w:r>
      <w:r w:rsidR="00A35AEE">
        <w:rPr>
          <w:rFonts w:ascii="Times New Roman" w:hAnsi="Times New Roman"/>
          <w:sz w:val="24"/>
          <w:szCs w:val="24"/>
          <w:lang w:val="cs-CZ"/>
        </w:rPr>
        <w:t xml:space="preserve"> (obrázek 6.2)</w:t>
      </w:r>
      <w:r w:rsidRPr="0078320E">
        <w:rPr>
          <w:rFonts w:ascii="Times New Roman" w:hAnsi="Times New Roman"/>
          <w:sz w:val="24"/>
          <w:szCs w:val="24"/>
          <w:lang w:val="cs-CZ"/>
        </w:rPr>
        <w:t>.</w:t>
      </w:r>
    </w:p>
    <w:p w14:paraId="4E06A614" w14:textId="77777777" w:rsidR="00C24885" w:rsidRPr="0078320E" w:rsidRDefault="00C24885" w:rsidP="00C24885">
      <w:pPr>
        <w:spacing w:after="0" w:line="360" w:lineRule="auto"/>
        <w:jc w:val="both"/>
        <w:rPr>
          <w:rFonts w:ascii="Times New Roman" w:hAnsi="Times New Roman"/>
          <w:sz w:val="24"/>
          <w:szCs w:val="24"/>
          <w:lang w:val="cs-CZ"/>
        </w:rPr>
      </w:pPr>
      <w:r>
        <w:rPr>
          <w:rFonts w:ascii="Times New Roman" w:hAnsi="Times New Roman"/>
          <w:sz w:val="24"/>
          <w:szCs w:val="24"/>
          <w:lang w:val="cs-CZ"/>
        </w:rPr>
        <w:tab/>
      </w:r>
      <w:r w:rsidRPr="00C24885">
        <w:rPr>
          <w:rFonts w:ascii="Times New Roman" w:hAnsi="Times New Roman"/>
          <w:b/>
          <w:sz w:val="24"/>
          <w:szCs w:val="24"/>
          <w:lang w:val="cs-CZ"/>
        </w:rPr>
        <w:t>PostgreSQL</w:t>
      </w:r>
      <w:r w:rsidRPr="0078320E">
        <w:rPr>
          <w:rFonts w:ascii="Times New Roman" w:hAnsi="Times New Roman"/>
          <w:sz w:val="24"/>
          <w:szCs w:val="24"/>
          <w:lang w:val="cs-CZ"/>
        </w:rPr>
        <w:t xml:space="preserve"> velice používaný, volně dostupný databázový systém. Obsahuje jak relační, tak objektově orientovaný přístup. Je primárně vyvíjen pro unixové systémy. [12] Hlavním důvodem proč ShiftPlanner běží právě na databázi PostgreSQL je ten, že je ve společnosti Student Agency k.s. používána jako primární databázový systém.</w:t>
      </w:r>
    </w:p>
    <w:p w14:paraId="701E2468" w14:textId="77777777" w:rsidR="00C24885" w:rsidRPr="0078320E" w:rsidRDefault="00C24885" w:rsidP="00247779">
      <w:pPr>
        <w:spacing w:after="0" w:line="360" w:lineRule="auto"/>
        <w:jc w:val="both"/>
        <w:rPr>
          <w:rFonts w:ascii="Times New Roman" w:hAnsi="Times New Roman"/>
          <w:sz w:val="24"/>
          <w:szCs w:val="24"/>
          <w:lang w:val="cs-CZ"/>
        </w:rPr>
      </w:pPr>
    </w:p>
    <w:p w14:paraId="4F678D23" w14:textId="77777777" w:rsidR="00EC27FB" w:rsidRPr="0078320E" w:rsidRDefault="00EC27FB" w:rsidP="00247779">
      <w:pPr>
        <w:spacing w:after="0" w:line="360" w:lineRule="auto"/>
        <w:jc w:val="both"/>
        <w:rPr>
          <w:rFonts w:ascii="Times New Roman" w:hAnsi="Times New Roman"/>
          <w:sz w:val="24"/>
          <w:szCs w:val="24"/>
          <w:lang w:val="cs-CZ"/>
        </w:rPr>
      </w:pPr>
    </w:p>
    <w:p w14:paraId="529E4C29" w14:textId="77777777" w:rsidR="007617BF" w:rsidRPr="0078320E" w:rsidRDefault="00844BC4" w:rsidP="00247779">
      <w:pPr>
        <w:pStyle w:val="Heading3"/>
        <w:jc w:val="both"/>
        <w:rPr>
          <w:lang w:val="cs-CZ"/>
        </w:rPr>
      </w:pPr>
      <w:bookmarkStart w:id="78" w:name="_Toc373668630"/>
      <w:bookmarkStart w:id="79" w:name="_Toc375082139"/>
      <w:r w:rsidRPr="0078320E">
        <w:rPr>
          <w:lang w:val="cs-CZ"/>
        </w:rPr>
        <w:t>6.</w:t>
      </w:r>
      <w:r w:rsidR="00C24885">
        <w:rPr>
          <w:lang w:val="cs-CZ"/>
        </w:rPr>
        <w:t>3</w:t>
      </w:r>
      <w:r w:rsidR="007617BF" w:rsidRPr="0078320E">
        <w:rPr>
          <w:lang w:val="cs-CZ"/>
        </w:rPr>
        <w:t xml:space="preserve"> Spring</w:t>
      </w:r>
      <w:bookmarkEnd w:id="78"/>
      <w:bookmarkEnd w:id="79"/>
    </w:p>
    <w:p w14:paraId="1DDC8F92" w14:textId="77777777" w:rsidR="00EC27FB" w:rsidRPr="0078320E" w:rsidRDefault="006B5391" w:rsidP="005037C8">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Spring Framework je open source aplikační rámec pro vývoj aplikací na platformě Java. První verze frameworku byla představena v roce 2002 Rodem Johnsonem. Postupně se stal velice oblíbeným jako alternativa k Enterprise JavaBean (EJB).</w:t>
      </w:r>
    </w:p>
    <w:p w14:paraId="317CA33D" w14:textId="77777777" w:rsidR="000F702B" w:rsidRPr="0078320E" w:rsidRDefault="00E31BD0" w:rsidP="005037C8">
      <w:pPr>
        <w:spacing w:after="0" w:line="360" w:lineRule="auto"/>
        <w:jc w:val="both"/>
        <w:rPr>
          <w:rStyle w:val="apple-converted-space"/>
          <w:rFonts w:ascii="Verdana" w:hAnsi="Verdana"/>
          <w:color w:val="000000"/>
          <w:shd w:val="clear" w:color="auto" w:fill="FFFFFF"/>
          <w:lang w:val="cs-CZ"/>
        </w:rPr>
      </w:pPr>
      <w:r w:rsidRPr="0078320E">
        <w:rPr>
          <w:rStyle w:val="HTMLCite"/>
          <w:rFonts w:ascii="Times New Roman" w:hAnsi="Times New Roman"/>
          <w:i w:val="0"/>
          <w:color w:val="000000"/>
          <w:sz w:val="24"/>
          <w:szCs w:val="24"/>
          <w:shd w:val="clear" w:color="auto" w:fill="FFFFFF"/>
          <w:lang w:val="cs-CZ"/>
        </w:rPr>
        <w:t>Spring framework</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color w:val="000000"/>
          <w:sz w:val="24"/>
          <w:szCs w:val="24"/>
          <w:shd w:val="clear" w:color="auto" w:fill="FFFFFF"/>
          <w:lang w:val="cs-CZ"/>
        </w:rPr>
        <w:t xml:space="preserve">nabízí </w:t>
      </w:r>
      <w:r w:rsidR="005037C8">
        <w:rPr>
          <w:rFonts w:ascii="Times New Roman" w:hAnsi="Times New Roman"/>
          <w:color w:val="000000"/>
          <w:sz w:val="24"/>
          <w:szCs w:val="24"/>
          <w:shd w:val="clear" w:color="auto" w:fill="FFFFFF"/>
          <w:lang w:val="cs-CZ"/>
        </w:rPr>
        <w:t>alternativu k</w:t>
      </w:r>
      <w:r w:rsidRPr="0078320E">
        <w:rPr>
          <w:rStyle w:val="apple-converted-space"/>
          <w:rFonts w:ascii="Times New Roman" w:hAnsi="Times New Roman"/>
          <w:color w:val="000000"/>
          <w:sz w:val="24"/>
          <w:szCs w:val="24"/>
          <w:shd w:val="clear" w:color="auto" w:fill="FFFFFF"/>
          <w:lang w:val="cs-CZ"/>
        </w:rPr>
        <w:t> </w:t>
      </w:r>
      <w:r w:rsidRPr="0078320E">
        <w:rPr>
          <w:rStyle w:val="HTMLCite"/>
          <w:rFonts w:ascii="Times New Roman" w:hAnsi="Times New Roman"/>
          <w:color w:val="000000"/>
          <w:sz w:val="24"/>
          <w:szCs w:val="24"/>
          <w:shd w:val="clear" w:color="auto" w:fill="FFFFFF"/>
          <w:lang w:val="cs-CZ"/>
        </w:rPr>
        <w:t>Java EE</w:t>
      </w:r>
      <w:r w:rsidR="005037C8">
        <w:rPr>
          <w:rStyle w:val="HTMLCite"/>
          <w:rFonts w:ascii="Times New Roman" w:hAnsi="Times New Roman"/>
          <w:color w:val="000000"/>
          <w:sz w:val="24"/>
          <w:szCs w:val="24"/>
          <w:shd w:val="clear" w:color="auto" w:fill="FFFFFF"/>
          <w:lang w:val="cs-CZ"/>
        </w:rPr>
        <w:t>,</w:t>
      </w:r>
      <w:r w:rsidRPr="0078320E">
        <w:rPr>
          <w:rStyle w:val="apple-converted-space"/>
          <w:rFonts w:ascii="Times New Roman" w:hAnsi="Times New Roman"/>
          <w:color w:val="000000"/>
          <w:sz w:val="24"/>
          <w:szCs w:val="24"/>
          <w:shd w:val="clear" w:color="auto" w:fill="FFFFFF"/>
          <w:lang w:val="cs-CZ"/>
        </w:rPr>
        <w:t> </w:t>
      </w:r>
      <w:r w:rsidR="005037C8">
        <w:rPr>
          <w:rFonts w:ascii="Times New Roman" w:hAnsi="Times New Roman"/>
          <w:color w:val="000000"/>
          <w:sz w:val="24"/>
          <w:szCs w:val="24"/>
          <w:shd w:val="clear" w:color="auto" w:fill="FFFFFF"/>
          <w:lang w:val="cs-CZ"/>
        </w:rPr>
        <w:t>aby vývojář mohl zajistit transakce, práci</w:t>
      </w:r>
      <w:r w:rsidRPr="0078320E">
        <w:rPr>
          <w:rFonts w:ascii="Times New Roman" w:hAnsi="Times New Roman"/>
          <w:color w:val="000000"/>
          <w:sz w:val="24"/>
          <w:szCs w:val="24"/>
          <w:shd w:val="clear" w:color="auto" w:fill="FFFFFF"/>
          <w:lang w:val="cs-CZ"/>
        </w:rPr>
        <w:t xml:space="preserve"> s daty, webové služby, </w:t>
      </w:r>
      <w:r w:rsidR="007C3F5B" w:rsidRPr="0078320E">
        <w:rPr>
          <w:rFonts w:ascii="Times New Roman" w:hAnsi="Times New Roman"/>
          <w:color w:val="000000"/>
          <w:sz w:val="24"/>
          <w:szCs w:val="24"/>
          <w:shd w:val="clear" w:color="auto" w:fill="FFFFFF"/>
          <w:lang w:val="cs-CZ"/>
        </w:rPr>
        <w:t xml:space="preserve">posílání </w:t>
      </w:r>
      <w:r w:rsidR="00D60621" w:rsidRPr="0078320E">
        <w:rPr>
          <w:rFonts w:ascii="Times New Roman" w:hAnsi="Times New Roman"/>
          <w:color w:val="000000"/>
          <w:sz w:val="24"/>
          <w:szCs w:val="24"/>
          <w:shd w:val="clear" w:color="auto" w:fill="FFFFFF"/>
          <w:lang w:val="cs-CZ"/>
        </w:rPr>
        <w:t>zpráv</w:t>
      </w:r>
      <w:r w:rsidRPr="0078320E">
        <w:rPr>
          <w:rFonts w:ascii="Times New Roman" w:hAnsi="Times New Roman"/>
          <w:color w:val="000000"/>
          <w:sz w:val="24"/>
          <w:szCs w:val="24"/>
          <w:shd w:val="clear" w:color="auto" w:fill="FFFFFF"/>
          <w:lang w:val="cs-CZ"/>
        </w:rPr>
        <w:t xml:space="preserve"> a další.</w:t>
      </w:r>
      <w:r w:rsidRPr="0078320E">
        <w:rPr>
          <w:rStyle w:val="apple-converted-space"/>
          <w:rFonts w:ascii="Times New Roman" w:hAnsi="Times New Roman"/>
          <w:color w:val="000000"/>
          <w:sz w:val="24"/>
          <w:szCs w:val="24"/>
          <w:shd w:val="clear" w:color="auto" w:fill="FFFFFF"/>
          <w:lang w:val="cs-CZ"/>
        </w:rPr>
        <w:t> </w:t>
      </w:r>
      <w:r w:rsidRPr="0078320E">
        <w:rPr>
          <w:rStyle w:val="HTMLCite"/>
          <w:rFonts w:ascii="Times New Roman" w:hAnsi="Times New Roman"/>
          <w:i w:val="0"/>
          <w:color w:val="000000"/>
          <w:sz w:val="24"/>
          <w:szCs w:val="24"/>
          <w:shd w:val="clear" w:color="auto" w:fill="FFFFFF"/>
          <w:lang w:val="cs-CZ"/>
        </w:rPr>
        <w:t>Spring framework</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color w:val="000000"/>
          <w:sz w:val="24"/>
          <w:szCs w:val="24"/>
          <w:shd w:val="clear" w:color="auto" w:fill="FFFFFF"/>
          <w:lang w:val="cs-CZ"/>
        </w:rPr>
        <w:t>nabízí integrační vrstvu, díky které může aplikace pracovat v různých běhových prostředích (aplikační server, servletový kontejner, integrační test)</w:t>
      </w:r>
      <w:r w:rsidRPr="0078320E">
        <w:rPr>
          <w:rStyle w:val="apple-converted-space"/>
          <w:rFonts w:ascii="Times New Roman" w:hAnsi="Times New Roman"/>
          <w:color w:val="000000"/>
          <w:sz w:val="24"/>
          <w:szCs w:val="24"/>
          <w:shd w:val="clear" w:color="auto" w:fill="FFFFFF"/>
          <w:lang w:val="cs-CZ"/>
        </w:rPr>
        <w:t>.</w:t>
      </w:r>
    </w:p>
    <w:p w14:paraId="158F34C7" w14:textId="77777777" w:rsidR="000D1895" w:rsidRPr="0078320E" w:rsidRDefault="000F702B"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Spring nabízí množství modulů. Obsahuje podporu obje</w:t>
      </w:r>
      <w:r w:rsidR="000D1895" w:rsidRPr="0078320E">
        <w:rPr>
          <w:rFonts w:ascii="Times New Roman" w:hAnsi="Times New Roman"/>
          <w:sz w:val="24"/>
          <w:szCs w:val="24"/>
          <w:lang w:val="cs-CZ"/>
        </w:rPr>
        <w:t>ktově- relačního mapování</w:t>
      </w:r>
      <w:r w:rsidR="00990FDB" w:rsidRPr="0078320E">
        <w:rPr>
          <w:rFonts w:ascii="Times New Roman" w:hAnsi="Times New Roman"/>
          <w:sz w:val="24"/>
          <w:szCs w:val="24"/>
          <w:lang w:val="cs-CZ"/>
        </w:rPr>
        <w:t>,</w:t>
      </w:r>
      <w:r w:rsidR="000D1895" w:rsidRPr="0078320E">
        <w:rPr>
          <w:rFonts w:ascii="Times New Roman" w:hAnsi="Times New Roman"/>
          <w:sz w:val="24"/>
          <w:szCs w:val="24"/>
          <w:lang w:val="cs-CZ"/>
        </w:rPr>
        <w:t xml:space="preserve"> JDBC, transakcí, webových aplikací založených na MVC, autorizace a autentizace nebo testování. </w:t>
      </w:r>
      <w:r w:rsidR="00945612" w:rsidRPr="0078320E">
        <w:rPr>
          <w:rFonts w:ascii="Times New Roman" w:hAnsi="Times New Roman"/>
          <w:sz w:val="24"/>
          <w:szCs w:val="24"/>
          <w:lang w:val="cs-CZ"/>
        </w:rPr>
        <w:t>[</w:t>
      </w:r>
      <w:r w:rsidR="00B56187" w:rsidRPr="0078320E">
        <w:rPr>
          <w:rFonts w:ascii="Times New Roman" w:hAnsi="Times New Roman"/>
          <w:sz w:val="24"/>
          <w:szCs w:val="24"/>
          <w:lang w:val="cs-CZ"/>
        </w:rPr>
        <w:t>15</w:t>
      </w:r>
      <w:r w:rsidR="00945612" w:rsidRPr="0078320E">
        <w:rPr>
          <w:rFonts w:ascii="Times New Roman" w:hAnsi="Times New Roman"/>
          <w:sz w:val="24"/>
          <w:szCs w:val="24"/>
          <w:lang w:val="cs-CZ"/>
        </w:rPr>
        <w:t>]</w:t>
      </w:r>
    </w:p>
    <w:p w14:paraId="31E87310" w14:textId="77777777" w:rsidR="002B3C9F" w:rsidRPr="0078320E" w:rsidRDefault="00394628" w:rsidP="00C318AE">
      <w:pPr>
        <w:spacing w:after="0" w:line="360" w:lineRule="auto"/>
        <w:ind w:firstLine="720"/>
        <w:jc w:val="center"/>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2BBEC5FC" wp14:editId="50BE2FE2">
            <wp:extent cx="4410263" cy="3400425"/>
            <wp:effectExtent l="0" t="0" r="9525"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 framework.jpg"/>
                    <pic:cNvPicPr/>
                  </pic:nvPicPr>
                  <pic:blipFill>
                    <a:blip r:embed="rId52">
                      <a:extLst>
                        <a:ext uri="{28A0092B-C50C-407E-A947-70E740481C1C}">
                          <a14:useLocalDpi xmlns:a14="http://schemas.microsoft.com/office/drawing/2010/main" val="0"/>
                        </a:ext>
                      </a:extLst>
                    </a:blip>
                    <a:stretch>
                      <a:fillRect/>
                    </a:stretch>
                  </pic:blipFill>
                  <pic:spPr>
                    <a:xfrm>
                      <a:off x="0" y="0"/>
                      <a:ext cx="4408758" cy="3399264"/>
                    </a:xfrm>
                    <a:prstGeom prst="rect">
                      <a:avLst/>
                    </a:prstGeom>
                  </pic:spPr>
                </pic:pic>
              </a:graphicData>
            </a:graphic>
          </wp:inline>
        </w:drawing>
      </w:r>
    </w:p>
    <w:p w14:paraId="3D92EC34" w14:textId="77777777" w:rsidR="00394628" w:rsidRPr="0078320E" w:rsidRDefault="00D60621" w:rsidP="0068333C">
      <w:pPr>
        <w:pStyle w:val="Titulek1"/>
      </w:pPr>
      <w:r w:rsidRPr="0078320E">
        <w:t>Obrázek</w:t>
      </w:r>
      <w:r w:rsidR="00394628" w:rsidRPr="0078320E">
        <w:t xml:space="preserve"> 6.</w:t>
      </w:r>
      <w:r w:rsidR="007078FD">
        <w:t>3</w:t>
      </w:r>
      <w:r w:rsidR="002D3E52">
        <w:t>.1</w:t>
      </w:r>
      <w:r w:rsidR="00394628" w:rsidRPr="0078320E">
        <w:t>: Struktura modulů frameworku Spring.</w:t>
      </w:r>
      <w:r w:rsidR="006B770E" w:rsidRPr="0078320E">
        <w:t xml:space="preserve"> Převzato z webu. [17]</w:t>
      </w:r>
    </w:p>
    <w:p w14:paraId="487C53FE" w14:textId="77777777" w:rsidR="00394628" w:rsidRPr="0078320E" w:rsidRDefault="00394628" w:rsidP="00247779">
      <w:pPr>
        <w:spacing w:after="0" w:line="360" w:lineRule="auto"/>
        <w:ind w:firstLine="720"/>
        <w:jc w:val="both"/>
        <w:rPr>
          <w:rFonts w:ascii="Times New Roman" w:hAnsi="Times New Roman"/>
          <w:sz w:val="20"/>
          <w:szCs w:val="20"/>
          <w:lang w:val="cs-CZ"/>
        </w:rPr>
      </w:pPr>
    </w:p>
    <w:p w14:paraId="64AF0D97" w14:textId="77777777" w:rsidR="00B74431" w:rsidRPr="0078320E" w:rsidRDefault="00E7471C" w:rsidP="00F44118">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lastRenderedPageBreak/>
        <w:t>V ShiftPlanneru jsou z rámce Spring</w:t>
      </w:r>
      <w:r w:rsidR="000D1895" w:rsidRPr="0078320E">
        <w:rPr>
          <w:rFonts w:ascii="Times New Roman" w:hAnsi="Times New Roman"/>
          <w:sz w:val="24"/>
          <w:szCs w:val="24"/>
          <w:lang w:val="cs-CZ"/>
        </w:rPr>
        <w:t xml:space="preserve"> použity dva moduly. Prvním je</w:t>
      </w:r>
      <w:r w:rsidR="000F702B" w:rsidRPr="0078320E">
        <w:rPr>
          <w:rFonts w:ascii="Times New Roman" w:hAnsi="Times New Roman"/>
          <w:sz w:val="24"/>
          <w:szCs w:val="24"/>
          <w:lang w:val="cs-CZ"/>
        </w:rPr>
        <w:t xml:space="preserve"> </w:t>
      </w:r>
      <w:r w:rsidR="006B5391" w:rsidRPr="0078320E">
        <w:rPr>
          <w:rFonts w:ascii="Times New Roman" w:hAnsi="Times New Roman"/>
          <w:sz w:val="24"/>
          <w:szCs w:val="24"/>
          <w:lang w:val="cs-CZ"/>
        </w:rPr>
        <w:t>„vkládání závislostí“, anglicky „dependency injection“</w:t>
      </w:r>
      <w:r w:rsidR="008816FF" w:rsidRPr="0078320E">
        <w:rPr>
          <w:rFonts w:ascii="Times New Roman" w:hAnsi="Times New Roman"/>
          <w:sz w:val="24"/>
          <w:szCs w:val="24"/>
          <w:lang w:val="cs-CZ"/>
        </w:rPr>
        <w:t xml:space="preserve">, což je speciální případ návrhového vzoru Inversion of Control (IoC). </w:t>
      </w:r>
      <w:r w:rsidR="00E31BD0" w:rsidRPr="0078320E">
        <w:rPr>
          <w:rFonts w:ascii="Times New Roman" w:hAnsi="Times New Roman"/>
          <w:sz w:val="24"/>
          <w:szCs w:val="24"/>
          <w:lang w:val="cs-CZ"/>
        </w:rPr>
        <w:t>Vkládání závislostí odbourává těsné vazby mezi vrstvami aplikace.</w:t>
      </w:r>
      <w:r w:rsidR="00C95047" w:rsidRPr="0078320E">
        <w:rPr>
          <w:rFonts w:ascii="Times New Roman" w:hAnsi="Times New Roman"/>
          <w:sz w:val="24"/>
          <w:szCs w:val="24"/>
          <w:lang w:val="cs-CZ"/>
        </w:rPr>
        <w:t xml:space="preserve"> </w:t>
      </w:r>
      <w:r w:rsidR="00D61C12" w:rsidRPr="0078320E">
        <w:rPr>
          <w:rFonts w:ascii="Times New Roman" w:hAnsi="Times New Roman"/>
          <w:sz w:val="24"/>
          <w:szCs w:val="24"/>
          <w:lang w:val="cs-CZ"/>
        </w:rPr>
        <w:t>V principu jde o to, že si třída nevytváří instance dalších tříd sama, ale jsou jí dány kontejnerem.</w:t>
      </w:r>
      <w:r w:rsidR="00990FDB" w:rsidRPr="0078320E">
        <w:rPr>
          <w:rFonts w:ascii="Times New Roman" w:hAnsi="Times New Roman"/>
          <w:sz w:val="24"/>
          <w:szCs w:val="24"/>
          <w:lang w:val="cs-CZ"/>
        </w:rPr>
        <w:t xml:space="preserve"> Obvykle jsou závislosti mezi třídami popsány v xml so</w:t>
      </w:r>
      <w:r w:rsidR="005E3E7D" w:rsidRPr="0078320E">
        <w:rPr>
          <w:rFonts w:ascii="Times New Roman" w:hAnsi="Times New Roman"/>
          <w:sz w:val="24"/>
          <w:szCs w:val="24"/>
          <w:lang w:val="cs-CZ"/>
        </w:rPr>
        <w:t xml:space="preserve">uboru. Vkládané instance se </w:t>
      </w:r>
      <w:r w:rsidR="00960EC3">
        <w:rPr>
          <w:rFonts w:ascii="Times New Roman" w:hAnsi="Times New Roman"/>
          <w:sz w:val="24"/>
          <w:szCs w:val="24"/>
          <w:lang w:val="cs-CZ"/>
        </w:rPr>
        <w:t xml:space="preserve">nazývají </w:t>
      </w:r>
      <w:r w:rsidR="00960EC3" w:rsidRPr="00960EC3">
        <w:rPr>
          <w:rFonts w:ascii="Times New Roman" w:hAnsi="Times New Roman"/>
          <w:i/>
          <w:sz w:val="24"/>
          <w:szCs w:val="24"/>
          <w:lang w:val="cs-CZ"/>
        </w:rPr>
        <w:t>beans</w:t>
      </w:r>
      <w:r w:rsidR="00FB6404" w:rsidRPr="0078320E">
        <w:rPr>
          <w:rFonts w:ascii="Times New Roman" w:hAnsi="Times New Roman"/>
          <w:sz w:val="24"/>
          <w:szCs w:val="24"/>
          <w:lang w:val="cs-CZ"/>
        </w:rPr>
        <w:fldChar w:fldCharType="begin"/>
      </w:r>
      <w:r w:rsidR="00FB6404" w:rsidRPr="0078320E">
        <w:rPr>
          <w:lang w:val="cs-CZ"/>
        </w:rPr>
        <w:instrText xml:space="preserve"> XE "</w:instrText>
      </w:r>
      <w:r w:rsidR="00FB6404" w:rsidRPr="0078320E">
        <w:rPr>
          <w:rFonts w:ascii="Times New Roman" w:hAnsi="Times New Roman"/>
          <w:sz w:val="24"/>
          <w:szCs w:val="24"/>
          <w:lang w:val="cs-CZ"/>
        </w:rPr>
        <w:instrText>Spring bean</w:instrText>
      </w:r>
      <w:r w:rsidR="00FB6404" w:rsidRPr="0078320E">
        <w:rPr>
          <w:lang w:val="cs-CZ"/>
        </w:rPr>
        <w:instrText xml:space="preserve">" </w:instrText>
      </w:r>
      <w:r w:rsidR="00FB6404" w:rsidRPr="0078320E">
        <w:rPr>
          <w:rFonts w:ascii="Times New Roman" w:hAnsi="Times New Roman"/>
          <w:sz w:val="24"/>
          <w:szCs w:val="24"/>
          <w:lang w:val="cs-CZ"/>
        </w:rPr>
        <w:fldChar w:fldCharType="end"/>
      </w:r>
      <w:r w:rsidR="00990FDB" w:rsidRPr="0078320E">
        <w:rPr>
          <w:rFonts w:ascii="Times New Roman" w:hAnsi="Times New Roman"/>
          <w:sz w:val="24"/>
          <w:szCs w:val="24"/>
          <w:lang w:val="cs-CZ"/>
        </w:rPr>
        <w:t xml:space="preserve">. </w:t>
      </w:r>
    </w:p>
    <w:p w14:paraId="2AA93D49" w14:textId="77777777" w:rsidR="005E3E7D" w:rsidRPr="0078320E" w:rsidRDefault="00D46CCC" w:rsidP="00247779">
      <w:pPr>
        <w:spacing w:after="0" w:line="240" w:lineRule="auto"/>
        <w:jc w:val="both"/>
        <w:rPr>
          <w:rFonts w:ascii="Times New Roman" w:hAnsi="Times New Roman"/>
          <w:sz w:val="20"/>
          <w:szCs w:val="20"/>
          <w:lang w:val="cs-CZ"/>
        </w:rPr>
      </w:pPr>
      <w:r w:rsidRPr="0078320E">
        <w:rPr>
          <w:rFonts w:ascii="Times New Roman" w:hAnsi="Times New Roman"/>
          <w:sz w:val="24"/>
          <w:szCs w:val="24"/>
          <w:lang w:val="cs-CZ"/>
        </w:rPr>
        <w:object w:dxaOrig="9326" w:dyaOrig="4951" w14:anchorId="2B3FDB0D">
          <v:shape id="_x0000_i1027" type="#_x0000_t75" style="width:466.2pt;height:246.65pt" o:ole="">
            <v:imagedata r:id="rId53" o:title=""/>
          </v:shape>
          <o:OLEObject Type="Embed" ProgID="Word.OpenDocumentText.12" ShapeID="_x0000_i1027" DrawAspect="Content" ObjectID="_1391314520" r:id="rId54"/>
        </w:object>
      </w:r>
      <w:r w:rsidR="00145610" w:rsidRPr="0078320E">
        <w:rPr>
          <w:rFonts w:ascii="Times New Roman" w:hAnsi="Times New Roman"/>
          <w:sz w:val="20"/>
          <w:szCs w:val="20"/>
          <w:lang w:val="cs-CZ"/>
        </w:rPr>
        <w:t>Obrázek 6.</w:t>
      </w:r>
      <w:r w:rsidR="002D3E52">
        <w:rPr>
          <w:rFonts w:ascii="Times New Roman" w:hAnsi="Times New Roman"/>
          <w:sz w:val="20"/>
          <w:szCs w:val="20"/>
          <w:lang w:val="cs-CZ"/>
        </w:rPr>
        <w:t>3.2</w:t>
      </w:r>
      <w:r w:rsidR="00145610" w:rsidRPr="0078320E">
        <w:rPr>
          <w:rFonts w:ascii="Times New Roman" w:hAnsi="Times New Roman"/>
          <w:sz w:val="20"/>
          <w:szCs w:val="20"/>
          <w:lang w:val="cs-CZ"/>
        </w:rPr>
        <w:t xml:space="preserve">: Použití IoC </w:t>
      </w:r>
      <w:r w:rsidR="00D60621" w:rsidRPr="0078320E">
        <w:rPr>
          <w:rFonts w:ascii="Times New Roman" w:hAnsi="Times New Roman"/>
          <w:sz w:val="20"/>
          <w:szCs w:val="20"/>
          <w:lang w:val="cs-CZ"/>
        </w:rPr>
        <w:t>kontejneru</w:t>
      </w:r>
      <w:r w:rsidR="00145610" w:rsidRPr="0078320E">
        <w:rPr>
          <w:rFonts w:ascii="Times New Roman" w:hAnsi="Times New Roman"/>
          <w:sz w:val="20"/>
          <w:szCs w:val="20"/>
          <w:lang w:val="cs-CZ"/>
        </w:rPr>
        <w:t xml:space="preserve">. Pozn.: Setter je nutný, protože jej </w:t>
      </w:r>
      <w:r w:rsidR="00D60621" w:rsidRPr="0078320E">
        <w:rPr>
          <w:rFonts w:ascii="Times New Roman" w:hAnsi="Times New Roman"/>
          <w:sz w:val="20"/>
          <w:szCs w:val="20"/>
          <w:lang w:val="cs-CZ"/>
        </w:rPr>
        <w:t>kontejner</w:t>
      </w:r>
      <w:r w:rsidR="00145610" w:rsidRPr="0078320E">
        <w:rPr>
          <w:rFonts w:ascii="Times New Roman" w:hAnsi="Times New Roman"/>
          <w:sz w:val="20"/>
          <w:szCs w:val="20"/>
          <w:lang w:val="cs-CZ"/>
        </w:rPr>
        <w:t xml:space="preserve"> používá k vložení instance. </w:t>
      </w:r>
      <w:r w:rsidR="00B12875" w:rsidRPr="0078320E">
        <w:rPr>
          <w:rFonts w:ascii="Times New Roman" w:hAnsi="Times New Roman"/>
          <w:sz w:val="20"/>
          <w:szCs w:val="20"/>
          <w:lang w:val="cs-CZ"/>
        </w:rPr>
        <w:t xml:space="preserve">Třída CityDaoImpl implementuje rozhraní CityDao a musí být </w:t>
      </w:r>
      <w:r w:rsidR="00D60621" w:rsidRPr="0078320E">
        <w:rPr>
          <w:rFonts w:ascii="Times New Roman" w:hAnsi="Times New Roman"/>
          <w:sz w:val="20"/>
          <w:szCs w:val="20"/>
          <w:lang w:val="cs-CZ"/>
        </w:rPr>
        <w:t>anotována, aby</w:t>
      </w:r>
      <w:r w:rsidR="00B12875" w:rsidRPr="0078320E">
        <w:rPr>
          <w:rFonts w:ascii="Times New Roman" w:hAnsi="Times New Roman"/>
          <w:sz w:val="20"/>
          <w:szCs w:val="20"/>
          <w:lang w:val="cs-CZ"/>
        </w:rPr>
        <w:t xml:space="preserve"> s ní </w:t>
      </w:r>
      <w:r w:rsidR="00D60621" w:rsidRPr="0078320E">
        <w:rPr>
          <w:rFonts w:ascii="Times New Roman" w:hAnsi="Times New Roman"/>
          <w:sz w:val="20"/>
          <w:szCs w:val="20"/>
          <w:lang w:val="cs-CZ"/>
        </w:rPr>
        <w:t>kontejner</w:t>
      </w:r>
      <w:r w:rsidR="00B12875" w:rsidRPr="0078320E">
        <w:rPr>
          <w:rFonts w:ascii="Times New Roman" w:hAnsi="Times New Roman"/>
          <w:sz w:val="20"/>
          <w:szCs w:val="20"/>
          <w:lang w:val="cs-CZ"/>
        </w:rPr>
        <w:t xml:space="preserve"> mohl pracovat. </w:t>
      </w:r>
    </w:p>
    <w:p w14:paraId="39A0F4C8" w14:textId="77777777" w:rsidR="00145610" w:rsidRPr="0078320E" w:rsidRDefault="00145610" w:rsidP="00247779">
      <w:pPr>
        <w:spacing w:after="0" w:line="360" w:lineRule="auto"/>
        <w:jc w:val="both"/>
        <w:rPr>
          <w:rFonts w:ascii="Times New Roman" w:hAnsi="Times New Roman"/>
          <w:sz w:val="20"/>
          <w:szCs w:val="20"/>
          <w:lang w:val="cs-CZ"/>
        </w:rPr>
      </w:pPr>
    </w:p>
    <w:p w14:paraId="6EDB7FA2" w14:textId="77777777" w:rsidR="00B568C7" w:rsidRPr="0078320E" w:rsidRDefault="00B568C7"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 xml:space="preserve">Dalším </w:t>
      </w:r>
      <w:r w:rsidR="00D60621" w:rsidRPr="0078320E">
        <w:rPr>
          <w:rFonts w:ascii="Times New Roman" w:hAnsi="Times New Roman"/>
          <w:sz w:val="24"/>
          <w:szCs w:val="24"/>
          <w:lang w:val="cs-CZ"/>
        </w:rPr>
        <w:t xml:space="preserve">použitým </w:t>
      </w:r>
      <w:r w:rsidRPr="0078320E">
        <w:rPr>
          <w:rFonts w:ascii="Times New Roman" w:hAnsi="Times New Roman"/>
          <w:sz w:val="24"/>
          <w:szCs w:val="24"/>
          <w:lang w:val="cs-CZ"/>
        </w:rPr>
        <w:t xml:space="preserve">modulem </w:t>
      </w:r>
      <w:r w:rsidR="00D60621" w:rsidRPr="0078320E">
        <w:rPr>
          <w:rFonts w:ascii="Times New Roman" w:hAnsi="Times New Roman"/>
          <w:sz w:val="24"/>
          <w:szCs w:val="24"/>
          <w:lang w:val="cs-CZ"/>
        </w:rPr>
        <w:t xml:space="preserve">je </w:t>
      </w:r>
      <w:r w:rsidRPr="0078320E">
        <w:rPr>
          <w:rFonts w:ascii="Times New Roman" w:hAnsi="Times New Roman"/>
          <w:sz w:val="24"/>
          <w:szCs w:val="24"/>
          <w:lang w:val="cs-CZ"/>
        </w:rPr>
        <w:t xml:space="preserve">transakční </w:t>
      </w:r>
      <w:r w:rsidR="00D60621" w:rsidRPr="0078320E">
        <w:rPr>
          <w:rFonts w:ascii="Times New Roman" w:hAnsi="Times New Roman"/>
          <w:sz w:val="24"/>
          <w:szCs w:val="24"/>
          <w:lang w:val="cs-CZ"/>
        </w:rPr>
        <w:t>modul</w:t>
      </w:r>
      <w:r w:rsidRPr="0078320E">
        <w:rPr>
          <w:rFonts w:ascii="Times New Roman" w:hAnsi="Times New Roman"/>
          <w:sz w:val="24"/>
          <w:szCs w:val="24"/>
          <w:lang w:val="cs-CZ"/>
        </w:rPr>
        <w:t xml:space="preserve">. </w:t>
      </w:r>
      <w:r w:rsidR="00B12875" w:rsidRPr="0078320E">
        <w:rPr>
          <w:rFonts w:ascii="Times New Roman" w:hAnsi="Times New Roman"/>
          <w:sz w:val="24"/>
          <w:szCs w:val="24"/>
          <w:lang w:val="cs-CZ"/>
        </w:rPr>
        <w:t xml:space="preserve">Třídy nebo metody v aplikaci jsou doplněny o anotaci </w:t>
      </w:r>
      <w:r w:rsidR="00B12875" w:rsidRPr="0078320E">
        <w:rPr>
          <w:rFonts w:ascii="Times New Roman" w:hAnsi="Times New Roman"/>
          <w:i/>
          <w:sz w:val="24"/>
          <w:szCs w:val="24"/>
          <w:lang w:val="cs-CZ"/>
        </w:rPr>
        <w:t xml:space="preserve">@Transactional. </w:t>
      </w:r>
      <w:r w:rsidR="00B12875" w:rsidRPr="0078320E">
        <w:rPr>
          <w:rFonts w:ascii="Times New Roman" w:hAnsi="Times New Roman"/>
          <w:sz w:val="24"/>
          <w:szCs w:val="24"/>
          <w:lang w:val="cs-CZ"/>
        </w:rPr>
        <w:t xml:space="preserve">Anotace je </w:t>
      </w:r>
      <w:r w:rsidR="00BF761E" w:rsidRPr="0078320E">
        <w:rPr>
          <w:rFonts w:ascii="Times New Roman" w:hAnsi="Times New Roman"/>
          <w:sz w:val="24"/>
          <w:szCs w:val="24"/>
          <w:lang w:val="cs-CZ"/>
        </w:rPr>
        <w:t>„</w:t>
      </w:r>
      <w:r w:rsidR="00B12875" w:rsidRPr="0078320E">
        <w:rPr>
          <w:rFonts w:ascii="Times New Roman" w:hAnsi="Times New Roman"/>
          <w:sz w:val="24"/>
          <w:szCs w:val="24"/>
          <w:lang w:val="cs-CZ"/>
        </w:rPr>
        <w:t>parametrizovatelná</w:t>
      </w:r>
      <w:r w:rsidR="00BF761E" w:rsidRPr="0078320E">
        <w:rPr>
          <w:rFonts w:ascii="Times New Roman" w:hAnsi="Times New Roman"/>
          <w:sz w:val="24"/>
          <w:szCs w:val="24"/>
          <w:lang w:val="cs-CZ"/>
        </w:rPr>
        <w:t>“</w:t>
      </w:r>
      <w:r w:rsidR="00B12875" w:rsidRPr="0078320E">
        <w:rPr>
          <w:rFonts w:ascii="Times New Roman" w:hAnsi="Times New Roman"/>
          <w:sz w:val="24"/>
          <w:szCs w:val="24"/>
          <w:lang w:val="cs-CZ"/>
        </w:rPr>
        <w:t>, kde se určuje, jestli se vytvoří nová transakce nebo je vyžadováno, aby nějaká už existovala.</w:t>
      </w:r>
    </w:p>
    <w:p w14:paraId="75BC6807" w14:textId="77777777" w:rsidR="00B12875" w:rsidRPr="0078320E" w:rsidRDefault="00B12875" w:rsidP="00247779">
      <w:pPr>
        <w:spacing w:after="0" w:line="360" w:lineRule="auto"/>
        <w:ind w:firstLine="720"/>
        <w:jc w:val="both"/>
        <w:rPr>
          <w:rFonts w:ascii="Times New Roman" w:hAnsi="Times New Roman"/>
          <w:sz w:val="24"/>
          <w:szCs w:val="24"/>
          <w:lang w:val="cs-CZ"/>
        </w:rPr>
      </w:pPr>
    </w:p>
    <w:p w14:paraId="57EFD040" w14:textId="77777777" w:rsidR="007617BF" w:rsidRPr="0078320E" w:rsidRDefault="00844BC4" w:rsidP="00247779">
      <w:pPr>
        <w:pStyle w:val="Heading3"/>
        <w:jc w:val="both"/>
        <w:rPr>
          <w:lang w:val="cs-CZ"/>
        </w:rPr>
      </w:pPr>
      <w:bookmarkStart w:id="80" w:name="_Toc373668631"/>
      <w:bookmarkStart w:id="81" w:name="_Toc375082140"/>
      <w:r w:rsidRPr="0078320E">
        <w:rPr>
          <w:lang w:val="cs-CZ"/>
        </w:rPr>
        <w:t>6.</w:t>
      </w:r>
      <w:r w:rsidR="00C24885">
        <w:rPr>
          <w:lang w:val="cs-CZ"/>
        </w:rPr>
        <w:t>4</w:t>
      </w:r>
      <w:r w:rsidR="007617BF" w:rsidRPr="0078320E">
        <w:rPr>
          <w:lang w:val="cs-CZ"/>
        </w:rPr>
        <w:t xml:space="preserve"> Wicket</w:t>
      </w:r>
      <w:bookmarkEnd w:id="80"/>
      <w:bookmarkEnd w:id="81"/>
    </w:p>
    <w:p w14:paraId="2614FCE5" w14:textId="77777777" w:rsidR="00407468" w:rsidRPr="0078320E" w:rsidRDefault="000778FC"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Wicket</w:t>
      </w:r>
      <w:r w:rsidR="009D523C" w:rsidRPr="0078320E">
        <w:rPr>
          <w:rFonts w:ascii="Times New Roman" w:hAnsi="Times New Roman"/>
          <w:sz w:val="24"/>
          <w:szCs w:val="24"/>
          <w:lang w:val="cs-CZ"/>
        </w:rPr>
        <w:fldChar w:fldCharType="begin"/>
      </w:r>
      <w:r w:rsidR="009D523C" w:rsidRPr="0078320E">
        <w:rPr>
          <w:lang w:val="cs-CZ"/>
        </w:rPr>
        <w:instrText xml:space="preserve"> XE "</w:instrText>
      </w:r>
      <w:r w:rsidR="009D523C" w:rsidRPr="0078320E">
        <w:rPr>
          <w:rFonts w:ascii="Times New Roman" w:hAnsi="Times New Roman"/>
          <w:sz w:val="24"/>
          <w:szCs w:val="24"/>
          <w:lang w:val="cs-CZ"/>
        </w:rPr>
        <w:instrText>Wicket</w:instrText>
      </w:r>
      <w:r w:rsidR="009D523C" w:rsidRPr="0078320E">
        <w:rPr>
          <w:lang w:val="cs-CZ"/>
        </w:rPr>
        <w:instrText xml:space="preserve">" </w:instrText>
      </w:r>
      <w:r w:rsidR="009D523C" w:rsidRPr="0078320E">
        <w:rPr>
          <w:rFonts w:ascii="Times New Roman" w:hAnsi="Times New Roman"/>
          <w:sz w:val="24"/>
          <w:szCs w:val="24"/>
          <w:lang w:val="cs-CZ"/>
        </w:rPr>
        <w:fldChar w:fldCharType="end"/>
      </w:r>
      <w:r w:rsidRPr="0078320E">
        <w:rPr>
          <w:rFonts w:ascii="Times New Roman" w:hAnsi="Times New Roman"/>
          <w:sz w:val="24"/>
          <w:szCs w:val="24"/>
          <w:lang w:val="cs-CZ"/>
        </w:rPr>
        <w:t xml:space="preserve"> je komponentový, webový aplikační </w:t>
      </w:r>
      <w:r w:rsidR="006F7EBF" w:rsidRPr="0078320E">
        <w:rPr>
          <w:rFonts w:ascii="Times New Roman" w:hAnsi="Times New Roman"/>
          <w:sz w:val="24"/>
          <w:szCs w:val="24"/>
          <w:lang w:val="cs-CZ"/>
        </w:rPr>
        <w:t>rámec (angl. framework)</w:t>
      </w:r>
      <w:r w:rsidRPr="0078320E">
        <w:rPr>
          <w:rFonts w:ascii="Times New Roman" w:hAnsi="Times New Roman"/>
          <w:sz w:val="24"/>
          <w:szCs w:val="24"/>
          <w:lang w:val="cs-CZ"/>
        </w:rPr>
        <w:t xml:space="preserve"> založený na jazyce Java.</w:t>
      </w:r>
      <w:r w:rsidR="00C615E5" w:rsidRPr="0078320E">
        <w:rPr>
          <w:rFonts w:ascii="Times New Roman" w:hAnsi="Times New Roman"/>
          <w:sz w:val="24"/>
          <w:szCs w:val="24"/>
          <w:lang w:val="cs-CZ"/>
        </w:rPr>
        <w:t xml:space="preserve"> V</w:t>
      </w:r>
      <w:r w:rsidR="006F7EBF" w:rsidRPr="0078320E">
        <w:rPr>
          <w:rFonts w:ascii="Times New Roman" w:hAnsi="Times New Roman"/>
          <w:sz w:val="24"/>
          <w:szCs w:val="24"/>
          <w:lang w:val="cs-CZ"/>
        </w:rPr>
        <w:t> rámci Wicket</w:t>
      </w:r>
      <w:r w:rsidR="00C615E5" w:rsidRPr="0078320E">
        <w:rPr>
          <w:rFonts w:ascii="Times New Roman" w:hAnsi="Times New Roman"/>
          <w:sz w:val="24"/>
          <w:szCs w:val="24"/>
          <w:lang w:val="cs-CZ"/>
        </w:rPr>
        <w:t xml:space="preserve"> je vytvořeno celé uživatelské rozhraní ShiftPlanneru, proto je </w:t>
      </w:r>
      <w:r w:rsidR="007D2D18" w:rsidRPr="0078320E">
        <w:rPr>
          <w:rFonts w:ascii="Times New Roman" w:hAnsi="Times New Roman"/>
          <w:sz w:val="24"/>
          <w:szCs w:val="24"/>
          <w:lang w:val="cs-CZ"/>
        </w:rPr>
        <w:t>rozebrán detailněji, než jiné použité technologie.</w:t>
      </w:r>
    </w:p>
    <w:p w14:paraId="0E36A846" w14:textId="77777777" w:rsidR="007D2D18" w:rsidRPr="0078320E" w:rsidRDefault="00C615E5"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Na rozdíl od MVC</w:t>
      </w:r>
      <w:r w:rsidR="00FB6404" w:rsidRPr="0078320E">
        <w:rPr>
          <w:rFonts w:ascii="Times New Roman" w:hAnsi="Times New Roman"/>
          <w:sz w:val="24"/>
          <w:szCs w:val="24"/>
          <w:lang w:val="cs-CZ"/>
        </w:rPr>
        <w:fldChar w:fldCharType="begin"/>
      </w:r>
      <w:r w:rsidR="00FB6404" w:rsidRPr="0078320E">
        <w:rPr>
          <w:lang w:val="cs-CZ"/>
        </w:rPr>
        <w:instrText xml:space="preserve"> XE "</w:instrText>
      </w:r>
      <w:r w:rsidR="00FB6404" w:rsidRPr="0078320E">
        <w:rPr>
          <w:rFonts w:ascii="Times New Roman" w:hAnsi="Times New Roman"/>
          <w:sz w:val="24"/>
          <w:szCs w:val="24"/>
          <w:lang w:val="cs-CZ"/>
        </w:rPr>
        <w:instrText>MVC</w:instrText>
      </w:r>
      <w:r w:rsidR="00FB6404" w:rsidRPr="0078320E">
        <w:rPr>
          <w:lang w:val="cs-CZ"/>
        </w:rPr>
        <w:instrText xml:space="preserve">" </w:instrText>
      </w:r>
      <w:r w:rsidR="00FB6404" w:rsidRPr="0078320E">
        <w:rPr>
          <w:rFonts w:ascii="Times New Roman" w:hAnsi="Times New Roman"/>
          <w:sz w:val="24"/>
          <w:szCs w:val="24"/>
          <w:lang w:val="cs-CZ"/>
        </w:rPr>
        <w:fldChar w:fldCharType="end"/>
      </w:r>
      <w:r w:rsidR="00D03E94" w:rsidRPr="0078320E">
        <w:rPr>
          <w:rStyle w:val="FootnoteReference"/>
          <w:rFonts w:ascii="Times New Roman" w:hAnsi="Times New Roman"/>
          <w:sz w:val="24"/>
          <w:szCs w:val="24"/>
          <w:lang w:val="cs-CZ"/>
        </w:rPr>
        <w:footnoteReference w:id="9"/>
      </w:r>
      <w:r w:rsidR="007D2D18" w:rsidRPr="0078320E">
        <w:rPr>
          <w:rFonts w:ascii="Times New Roman" w:hAnsi="Times New Roman"/>
          <w:sz w:val="24"/>
          <w:szCs w:val="24"/>
          <w:lang w:val="cs-CZ"/>
        </w:rPr>
        <w:t xml:space="preserve"> </w:t>
      </w:r>
      <w:r w:rsidRPr="0078320E">
        <w:rPr>
          <w:rFonts w:ascii="Times New Roman" w:hAnsi="Times New Roman"/>
          <w:sz w:val="24"/>
          <w:szCs w:val="24"/>
          <w:lang w:val="cs-CZ"/>
        </w:rPr>
        <w:t>rámců j</w:t>
      </w:r>
      <w:r w:rsidR="00070463" w:rsidRPr="0078320E">
        <w:rPr>
          <w:rFonts w:ascii="Times New Roman" w:hAnsi="Times New Roman"/>
          <w:sz w:val="24"/>
          <w:szCs w:val="24"/>
          <w:lang w:val="cs-CZ"/>
        </w:rPr>
        <w:t>e velice často v komponentových aplikačních rámcích striktně oddělena vykreslovací logika od HTML protokolu. To přináší nespornou výhodu v čitelnosti kódu</w:t>
      </w:r>
      <w:r w:rsidR="007D2D18" w:rsidRPr="0078320E">
        <w:rPr>
          <w:rFonts w:ascii="Times New Roman" w:hAnsi="Times New Roman"/>
          <w:sz w:val="24"/>
          <w:szCs w:val="24"/>
          <w:lang w:val="cs-CZ"/>
        </w:rPr>
        <w:t xml:space="preserve">. Druhou předností stavění stránek z komponent je jejich znovu </w:t>
      </w:r>
      <w:r w:rsidR="007D2D18" w:rsidRPr="0078320E">
        <w:rPr>
          <w:rFonts w:ascii="Times New Roman" w:hAnsi="Times New Roman"/>
          <w:sz w:val="24"/>
          <w:szCs w:val="24"/>
          <w:lang w:val="cs-CZ"/>
        </w:rPr>
        <w:lastRenderedPageBreak/>
        <w:t>použitelnost. Wicket také využívá v hojné míře dědičnost. Tím, že komponenty dědí hodně vlastností od rodičů, usnadňuje a zrychluje se vývoj aplikace.</w:t>
      </w:r>
      <w:r w:rsidR="00B56187" w:rsidRPr="0078320E">
        <w:rPr>
          <w:rFonts w:ascii="Times New Roman" w:hAnsi="Times New Roman"/>
          <w:sz w:val="24"/>
          <w:szCs w:val="24"/>
          <w:lang w:val="cs-CZ"/>
        </w:rPr>
        <w:t xml:space="preserve"> [16]</w:t>
      </w:r>
    </w:p>
    <w:p w14:paraId="61E2390E" w14:textId="77777777" w:rsidR="007D2D18" w:rsidRPr="0078320E" w:rsidRDefault="00EC6D2F"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 xml:space="preserve">Mezi další podstatné vlastnosti </w:t>
      </w:r>
      <w:r w:rsidR="006F7EBF" w:rsidRPr="0078320E">
        <w:rPr>
          <w:rFonts w:ascii="Times New Roman" w:hAnsi="Times New Roman"/>
          <w:sz w:val="24"/>
          <w:szCs w:val="24"/>
          <w:lang w:val="cs-CZ"/>
        </w:rPr>
        <w:t xml:space="preserve">rámce </w:t>
      </w:r>
      <w:r w:rsidRPr="0078320E">
        <w:rPr>
          <w:rFonts w:ascii="Times New Roman" w:hAnsi="Times New Roman"/>
          <w:sz w:val="24"/>
          <w:szCs w:val="24"/>
          <w:lang w:val="cs-CZ"/>
        </w:rPr>
        <w:t>Wicket patří tyto:</w:t>
      </w:r>
    </w:p>
    <w:p w14:paraId="3EB3ADB2" w14:textId="77777777" w:rsidR="00EC6D2F" w:rsidRPr="0078320E" w:rsidRDefault="00EC6D2F" w:rsidP="00247779">
      <w:pPr>
        <w:pStyle w:val="ListParagraph"/>
        <w:numPr>
          <w:ilvl w:val="0"/>
          <w:numId w:val="18"/>
        </w:num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Možnost integrace s frameworky Hibernate, Spri</w:t>
      </w:r>
      <w:r w:rsidR="006F7EBF" w:rsidRPr="0078320E">
        <w:rPr>
          <w:rFonts w:ascii="Times New Roman" w:hAnsi="Times New Roman"/>
          <w:sz w:val="24"/>
          <w:szCs w:val="24"/>
          <w:lang w:val="cs-CZ"/>
        </w:rPr>
        <w:t>ng nebo jQuery (od verze Wicket</w:t>
      </w:r>
      <w:r w:rsidRPr="0078320E">
        <w:rPr>
          <w:rFonts w:ascii="Times New Roman" w:hAnsi="Times New Roman"/>
          <w:sz w:val="24"/>
          <w:szCs w:val="24"/>
          <w:lang w:val="cs-CZ"/>
        </w:rPr>
        <w:t xml:space="preserve"> 6.0). Speciálně Spring má přímou podporu pro beany, které jsou kontejnerem vkládány přímo do stránek.</w:t>
      </w:r>
    </w:p>
    <w:p w14:paraId="0E1B56D1" w14:textId="77777777" w:rsidR="00EC6D2F" w:rsidRPr="0078320E" w:rsidRDefault="00EC6D2F" w:rsidP="00247779">
      <w:pPr>
        <w:pStyle w:val="ListParagraph"/>
        <w:numPr>
          <w:ilvl w:val="0"/>
          <w:numId w:val="18"/>
        </w:num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Obsahuje množství připravených komponent. Například pro validaci uživatelských vstupů nebo vykreslování datových tabulek.</w:t>
      </w:r>
    </w:p>
    <w:p w14:paraId="49DE3889" w14:textId="77777777" w:rsidR="00EC6D2F" w:rsidRPr="0078320E" w:rsidRDefault="00EC6D2F" w:rsidP="00247779">
      <w:pPr>
        <w:pStyle w:val="ListParagraph"/>
        <w:numPr>
          <w:ilvl w:val="0"/>
          <w:numId w:val="18"/>
        </w:num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Podporuje AJAX i klasické HTTP dotazy.</w:t>
      </w:r>
    </w:p>
    <w:p w14:paraId="6D2BCAD7" w14:textId="77777777" w:rsidR="00EC6D2F" w:rsidRPr="0078320E" w:rsidRDefault="00EC6D2F" w:rsidP="00247779">
      <w:pPr>
        <w:pStyle w:val="ListParagraph"/>
        <w:numPr>
          <w:ilvl w:val="0"/>
          <w:numId w:val="18"/>
        </w:num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Při psaní komerčních webů je důležitá možnost vytváření tzv. </w:t>
      </w:r>
      <w:r w:rsidR="00BF761E" w:rsidRPr="0078320E">
        <w:rPr>
          <w:rFonts w:ascii="Times New Roman" w:hAnsi="Times New Roman"/>
          <w:sz w:val="24"/>
          <w:szCs w:val="24"/>
          <w:lang w:val="cs-CZ"/>
        </w:rPr>
        <w:t>„</w:t>
      </w:r>
      <w:r w:rsidRPr="0078320E">
        <w:rPr>
          <w:rFonts w:ascii="Times New Roman" w:hAnsi="Times New Roman"/>
          <w:sz w:val="24"/>
          <w:szCs w:val="24"/>
          <w:lang w:val="cs-CZ"/>
        </w:rPr>
        <w:t>clean URL</w:t>
      </w:r>
      <w:r w:rsidR="00BF761E" w:rsidRPr="0078320E">
        <w:rPr>
          <w:rFonts w:ascii="Times New Roman" w:hAnsi="Times New Roman"/>
          <w:sz w:val="24"/>
          <w:szCs w:val="24"/>
          <w:lang w:val="cs-CZ"/>
        </w:rPr>
        <w:t>“</w:t>
      </w:r>
      <w:r w:rsidRPr="0078320E">
        <w:rPr>
          <w:rFonts w:ascii="Times New Roman" w:hAnsi="Times New Roman"/>
          <w:sz w:val="24"/>
          <w:szCs w:val="24"/>
          <w:lang w:val="cs-CZ"/>
        </w:rPr>
        <w:t>, neboli adres optimalizovaných pro vyhledávače.</w:t>
      </w:r>
    </w:p>
    <w:p w14:paraId="44118999" w14:textId="77777777" w:rsidR="00F314CD" w:rsidRPr="0078320E" w:rsidRDefault="00F314CD" w:rsidP="00247779">
      <w:pPr>
        <w:spacing w:after="0" w:line="360" w:lineRule="auto"/>
        <w:jc w:val="both"/>
        <w:rPr>
          <w:rFonts w:ascii="Times New Roman" w:hAnsi="Times New Roman"/>
          <w:sz w:val="24"/>
          <w:szCs w:val="24"/>
          <w:lang w:val="cs-CZ"/>
        </w:rPr>
      </w:pPr>
    </w:p>
    <w:p w14:paraId="6FD89735" w14:textId="77777777" w:rsidR="00F314CD" w:rsidRPr="0078320E" w:rsidRDefault="00F314CD" w:rsidP="00247779">
      <w:pPr>
        <w:spacing w:after="0" w:line="360" w:lineRule="auto"/>
        <w:ind w:firstLine="360"/>
        <w:jc w:val="both"/>
        <w:rPr>
          <w:rFonts w:ascii="Times New Roman" w:hAnsi="Times New Roman"/>
          <w:sz w:val="24"/>
          <w:szCs w:val="24"/>
          <w:lang w:val="cs-CZ"/>
        </w:rPr>
      </w:pPr>
      <w:r w:rsidRPr="0078320E">
        <w:rPr>
          <w:rFonts w:ascii="Times New Roman" w:hAnsi="Times New Roman"/>
          <w:sz w:val="24"/>
          <w:szCs w:val="24"/>
          <w:lang w:val="cs-CZ"/>
        </w:rPr>
        <w:t>Uživatelské rozhraní je poměrně rozsáhlé a do budoucna se plánuje jeho rozšíření</w:t>
      </w:r>
      <w:r w:rsidR="002E7E97" w:rsidRPr="0078320E">
        <w:rPr>
          <w:rFonts w:ascii="Times New Roman" w:hAnsi="Times New Roman"/>
          <w:sz w:val="24"/>
          <w:szCs w:val="24"/>
          <w:lang w:val="cs-CZ"/>
        </w:rPr>
        <w:t>.</w:t>
      </w:r>
    </w:p>
    <w:p w14:paraId="632DCA48" w14:textId="77777777" w:rsidR="002E7E97" w:rsidRPr="0078320E" w:rsidRDefault="002E7E97"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V ukázce níže uvádím jen malou část, na k</w:t>
      </w:r>
      <w:r w:rsidR="006F7EBF" w:rsidRPr="0078320E">
        <w:rPr>
          <w:rFonts w:ascii="Times New Roman" w:hAnsi="Times New Roman"/>
          <w:sz w:val="24"/>
          <w:szCs w:val="24"/>
          <w:lang w:val="cs-CZ"/>
        </w:rPr>
        <w:t>teré demonstruji princip rámce Wicket</w:t>
      </w:r>
      <w:r w:rsidRPr="0078320E">
        <w:rPr>
          <w:rFonts w:ascii="Times New Roman" w:hAnsi="Times New Roman"/>
          <w:sz w:val="24"/>
          <w:szCs w:val="24"/>
          <w:lang w:val="cs-CZ"/>
        </w:rPr>
        <w:t>.</w:t>
      </w:r>
    </w:p>
    <w:p w14:paraId="6EB61A13" w14:textId="77777777" w:rsidR="002E7E97" w:rsidRPr="0078320E" w:rsidRDefault="002E7E97" w:rsidP="00247779">
      <w:pPr>
        <w:spacing w:after="0" w:line="360" w:lineRule="auto"/>
        <w:jc w:val="both"/>
        <w:rPr>
          <w:rFonts w:ascii="Times New Roman" w:hAnsi="Times New Roman"/>
          <w:sz w:val="24"/>
          <w:szCs w:val="24"/>
          <w:lang w:val="cs-CZ"/>
        </w:rPr>
      </w:pPr>
    </w:p>
    <w:p w14:paraId="5B1336A6" w14:textId="77777777" w:rsidR="0068333C" w:rsidRPr="0078320E" w:rsidRDefault="002E7E97" w:rsidP="00C318AE">
      <w:pPr>
        <w:spacing w:after="0" w:line="360" w:lineRule="auto"/>
        <w:jc w:val="center"/>
        <w:rPr>
          <w:rStyle w:val="CaptionChar"/>
        </w:rPr>
      </w:pPr>
      <w:r w:rsidRPr="0078320E">
        <w:rPr>
          <w:rFonts w:ascii="Times New Roman" w:hAnsi="Times New Roman"/>
          <w:noProof/>
          <w:sz w:val="24"/>
          <w:szCs w:val="24"/>
          <w:lang w:val="en-US"/>
        </w:rPr>
        <w:drawing>
          <wp:inline distT="0" distB="0" distL="0" distR="0" wp14:anchorId="4BC3556B" wp14:editId="1FB0BF97">
            <wp:extent cx="5579745" cy="968375"/>
            <wp:effectExtent l="0" t="0" r="1905" b="317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hiftPlanner.png"/>
                    <pic:cNvPicPr/>
                  </pic:nvPicPr>
                  <pic:blipFill>
                    <a:blip r:embed="rId55">
                      <a:extLst>
                        <a:ext uri="{28A0092B-C50C-407E-A947-70E740481C1C}">
                          <a14:useLocalDpi xmlns:a14="http://schemas.microsoft.com/office/drawing/2010/main" val="0"/>
                        </a:ext>
                      </a:extLst>
                    </a:blip>
                    <a:stretch>
                      <a:fillRect/>
                    </a:stretch>
                  </pic:blipFill>
                  <pic:spPr>
                    <a:xfrm>
                      <a:off x="0" y="0"/>
                      <a:ext cx="5579745" cy="968375"/>
                    </a:xfrm>
                    <a:prstGeom prst="rect">
                      <a:avLst/>
                    </a:prstGeom>
                  </pic:spPr>
                </pic:pic>
              </a:graphicData>
            </a:graphic>
          </wp:inline>
        </w:drawing>
      </w:r>
    </w:p>
    <w:p w14:paraId="0B245FF1" w14:textId="77777777" w:rsidR="00F314CD" w:rsidRPr="0078320E" w:rsidRDefault="002E7E97" w:rsidP="00C318AE">
      <w:pPr>
        <w:spacing w:after="0" w:line="360" w:lineRule="auto"/>
        <w:jc w:val="center"/>
        <w:rPr>
          <w:rFonts w:ascii="Times New Roman" w:hAnsi="Times New Roman"/>
          <w:sz w:val="24"/>
          <w:szCs w:val="24"/>
          <w:lang w:val="cs-CZ"/>
        </w:rPr>
      </w:pPr>
      <w:r w:rsidRPr="0078320E">
        <w:rPr>
          <w:rStyle w:val="CaptionChar"/>
        </w:rPr>
        <w:t>Obrázek</w:t>
      </w:r>
      <w:r w:rsidR="004A2D3A" w:rsidRPr="0078320E">
        <w:rPr>
          <w:rStyle w:val="CaptionChar"/>
        </w:rPr>
        <w:t xml:space="preserve"> 6.</w:t>
      </w:r>
      <w:r w:rsidR="002D3E52">
        <w:rPr>
          <w:rStyle w:val="CaptionChar"/>
        </w:rPr>
        <w:t>4.1</w:t>
      </w:r>
      <w:r w:rsidRPr="0078320E">
        <w:rPr>
          <w:rStyle w:val="CaptionChar"/>
        </w:rPr>
        <w:t>: Obrazovka po přihlášení uživatele.</w:t>
      </w:r>
    </w:p>
    <w:p w14:paraId="0D8147AB" w14:textId="77777777" w:rsidR="002E7E97" w:rsidRPr="0078320E" w:rsidRDefault="002E7E97" w:rsidP="00247779">
      <w:pPr>
        <w:spacing w:after="0" w:line="360" w:lineRule="auto"/>
        <w:jc w:val="both"/>
        <w:rPr>
          <w:rFonts w:ascii="Times New Roman" w:hAnsi="Times New Roman"/>
          <w:sz w:val="24"/>
          <w:szCs w:val="24"/>
          <w:lang w:val="cs-CZ"/>
        </w:rPr>
      </w:pPr>
    </w:p>
    <w:p w14:paraId="33A7178E" w14:textId="77777777" w:rsidR="002E7E97" w:rsidRPr="0078320E" w:rsidRDefault="004A2D3A"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Na obrázku 6.</w:t>
      </w:r>
      <w:r w:rsidR="00A5028D">
        <w:rPr>
          <w:rFonts w:ascii="Times New Roman" w:hAnsi="Times New Roman"/>
          <w:sz w:val="24"/>
          <w:szCs w:val="24"/>
          <w:lang w:val="cs-CZ"/>
        </w:rPr>
        <w:t>4</w:t>
      </w:r>
      <w:r w:rsidRPr="0078320E">
        <w:rPr>
          <w:rFonts w:ascii="Times New Roman" w:hAnsi="Times New Roman"/>
          <w:sz w:val="24"/>
          <w:szCs w:val="24"/>
          <w:lang w:val="cs-CZ"/>
        </w:rPr>
        <w:t>.</w:t>
      </w:r>
      <w:r w:rsidR="00A5028D">
        <w:rPr>
          <w:rFonts w:ascii="Times New Roman" w:hAnsi="Times New Roman"/>
          <w:sz w:val="24"/>
          <w:szCs w:val="24"/>
          <w:lang w:val="cs-CZ"/>
        </w:rPr>
        <w:t>1</w:t>
      </w:r>
      <w:r w:rsidRPr="0078320E">
        <w:rPr>
          <w:rFonts w:ascii="Times New Roman" w:hAnsi="Times New Roman"/>
          <w:sz w:val="24"/>
          <w:szCs w:val="24"/>
          <w:lang w:val="cs-CZ"/>
        </w:rPr>
        <w:t xml:space="preserve"> vysvětlím dědičnost. Tedy žlutá lišta nahoře je v kódu pojmenována jako </w:t>
      </w:r>
      <w:r w:rsidRPr="0078320E">
        <w:rPr>
          <w:rFonts w:ascii="Times New Roman" w:hAnsi="Times New Roman"/>
          <w:i/>
          <w:sz w:val="24"/>
          <w:szCs w:val="24"/>
          <w:lang w:val="cs-CZ"/>
        </w:rPr>
        <w:t>HomePage</w:t>
      </w:r>
      <w:r w:rsidR="00053BC5">
        <w:rPr>
          <w:rFonts w:ascii="Times New Roman" w:hAnsi="Times New Roman"/>
          <w:sz w:val="24"/>
          <w:szCs w:val="24"/>
          <w:lang w:val="cs-CZ"/>
        </w:rPr>
        <w:t>, která dědí od</w:t>
      </w:r>
      <w:r w:rsidRPr="0078320E">
        <w:rPr>
          <w:rFonts w:ascii="Times New Roman" w:hAnsi="Times New Roman"/>
          <w:sz w:val="24"/>
          <w:szCs w:val="24"/>
          <w:lang w:val="cs-CZ"/>
        </w:rPr>
        <w:t xml:space="preserve"> třídy</w:t>
      </w:r>
      <w:r w:rsidR="00616274">
        <w:rPr>
          <w:rFonts w:ascii="Times New Roman" w:hAnsi="Times New Roman"/>
          <w:sz w:val="24"/>
          <w:szCs w:val="24"/>
          <w:lang w:val="cs-CZ"/>
        </w:rPr>
        <w:t xml:space="preserve"> </w:t>
      </w:r>
      <w:r w:rsidR="00616274">
        <w:rPr>
          <w:rFonts w:ascii="Times New Roman" w:hAnsi="Times New Roman"/>
          <w:i/>
          <w:sz w:val="24"/>
          <w:szCs w:val="24"/>
          <w:lang w:val="cs-CZ"/>
        </w:rPr>
        <w:t>WebPage</w:t>
      </w:r>
      <w:r w:rsidR="00616274">
        <w:rPr>
          <w:rFonts w:ascii="Times New Roman" w:hAnsi="Times New Roman"/>
          <w:sz w:val="24"/>
          <w:szCs w:val="24"/>
          <w:lang w:val="cs-CZ"/>
        </w:rPr>
        <w:t xml:space="preserve"> z balíku </w:t>
      </w:r>
      <w:r w:rsidR="00616274">
        <w:rPr>
          <w:rFonts w:ascii="Times New Roman" w:hAnsi="Times New Roman"/>
          <w:i/>
          <w:sz w:val="24"/>
          <w:szCs w:val="24"/>
          <w:lang w:val="cs-CZ"/>
        </w:rPr>
        <w:t>org.apache.wicket.markup.html,</w:t>
      </w:r>
      <w:r w:rsidRPr="0078320E">
        <w:rPr>
          <w:rFonts w:ascii="Times New Roman" w:hAnsi="Times New Roman"/>
          <w:sz w:val="24"/>
          <w:szCs w:val="24"/>
          <w:lang w:val="cs-CZ"/>
        </w:rPr>
        <w:t xml:space="preserve"> znázorňující webovou stránku. Menu na levém kraji je </w:t>
      </w:r>
      <w:r w:rsidRPr="0078320E">
        <w:rPr>
          <w:rFonts w:ascii="Times New Roman" w:hAnsi="Times New Roman"/>
          <w:i/>
          <w:sz w:val="24"/>
          <w:szCs w:val="24"/>
          <w:lang w:val="cs-CZ"/>
        </w:rPr>
        <w:t>MenuPage</w:t>
      </w:r>
      <w:r w:rsidRPr="0078320E">
        <w:rPr>
          <w:rFonts w:ascii="Times New Roman" w:hAnsi="Times New Roman"/>
          <w:sz w:val="24"/>
          <w:szCs w:val="24"/>
          <w:lang w:val="cs-CZ"/>
        </w:rPr>
        <w:t xml:space="preserve">, která dědí od </w:t>
      </w:r>
      <w:r w:rsidRPr="0078320E">
        <w:rPr>
          <w:rFonts w:ascii="Times New Roman" w:hAnsi="Times New Roman"/>
          <w:i/>
          <w:sz w:val="24"/>
          <w:szCs w:val="24"/>
          <w:lang w:val="cs-CZ"/>
        </w:rPr>
        <w:t>HomePage</w:t>
      </w:r>
      <w:r w:rsidRPr="0078320E">
        <w:rPr>
          <w:rFonts w:ascii="Times New Roman" w:hAnsi="Times New Roman"/>
          <w:sz w:val="24"/>
          <w:szCs w:val="24"/>
          <w:lang w:val="cs-CZ"/>
        </w:rPr>
        <w:t xml:space="preserve">. Díky tomu je možné vidět obě stránky naráz. Datová tabulka uprostřed je už komponenta, která však patří do stránky </w:t>
      </w:r>
      <w:r w:rsidRPr="0078320E">
        <w:rPr>
          <w:rFonts w:ascii="Times New Roman" w:hAnsi="Times New Roman"/>
          <w:i/>
          <w:sz w:val="24"/>
          <w:szCs w:val="24"/>
          <w:lang w:val="cs-CZ"/>
        </w:rPr>
        <w:t>LineView</w:t>
      </w:r>
      <w:r w:rsidRPr="0078320E">
        <w:rPr>
          <w:rFonts w:ascii="Times New Roman" w:hAnsi="Times New Roman"/>
          <w:sz w:val="24"/>
          <w:szCs w:val="24"/>
          <w:lang w:val="cs-CZ"/>
        </w:rPr>
        <w:t xml:space="preserve">, která dědí od </w:t>
      </w:r>
      <w:r w:rsidRPr="0078320E">
        <w:rPr>
          <w:rFonts w:ascii="Times New Roman" w:hAnsi="Times New Roman"/>
          <w:i/>
          <w:sz w:val="24"/>
          <w:szCs w:val="24"/>
          <w:lang w:val="cs-CZ"/>
        </w:rPr>
        <w:t>MenuPage.</w:t>
      </w:r>
      <w:r w:rsidRPr="0078320E">
        <w:rPr>
          <w:rFonts w:ascii="Times New Roman" w:hAnsi="Times New Roman"/>
          <w:sz w:val="24"/>
          <w:szCs w:val="24"/>
          <w:lang w:val="cs-CZ"/>
        </w:rPr>
        <w:t xml:space="preserve"> </w:t>
      </w:r>
    </w:p>
    <w:p w14:paraId="2C3F7169" w14:textId="77777777" w:rsidR="003620C4" w:rsidRPr="0078320E" w:rsidRDefault="006F7EBF"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Téměř všechny prvky v rámci</w:t>
      </w:r>
      <w:r w:rsidR="004A2D3A" w:rsidRPr="0078320E">
        <w:rPr>
          <w:rFonts w:ascii="Times New Roman" w:hAnsi="Times New Roman"/>
          <w:sz w:val="24"/>
          <w:szCs w:val="24"/>
          <w:lang w:val="cs-CZ"/>
        </w:rPr>
        <w:t xml:space="preserve"> </w:t>
      </w:r>
      <w:r w:rsidRPr="0078320E">
        <w:rPr>
          <w:rFonts w:ascii="Times New Roman" w:hAnsi="Times New Roman"/>
          <w:i/>
          <w:sz w:val="24"/>
          <w:szCs w:val="24"/>
          <w:lang w:val="cs-CZ"/>
        </w:rPr>
        <w:t>Wicket</w:t>
      </w:r>
      <w:r w:rsidR="004A2D3A" w:rsidRPr="0078320E">
        <w:rPr>
          <w:rFonts w:ascii="Times New Roman" w:hAnsi="Times New Roman"/>
          <w:sz w:val="24"/>
          <w:szCs w:val="24"/>
          <w:lang w:val="cs-CZ"/>
        </w:rPr>
        <w:t xml:space="preserve"> dědí od třídy </w:t>
      </w:r>
      <w:r w:rsidR="004A2D3A" w:rsidRPr="0078320E">
        <w:rPr>
          <w:rFonts w:ascii="Times New Roman" w:hAnsi="Times New Roman"/>
          <w:i/>
          <w:sz w:val="24"/>
          <w:szCs w:val="24"/>
          <w:lang w:val="cs-CZ"/>
        </w:rPr>
        <w:t>Component</w:t>
      </w:r>
      <w:r w:rsidR="004A2D3A" w:rsidRPr="0078320E">
        <w:rPr>
          <w:rFonts w:ascii="Times New Roman" w:hAnsi="Times New Roman"/>
          <w:sz w:val="24"/>
          <w:szCs w:val="24"/>
          <w:lang w:val="cs-CZ"/>
        </w:rPr>
        <w:t>, díky tomu je možné je libovolně skládat na stránku. To se dělá tak, že do základních HTML tagů přidáme atributy „wicket:</w:t>
      </w:r>
      <w:r w:rsidR="00BF761E" w:rsidRPr="0078320E">
        <w:rPr>
          <w:rFonts w:ascii="Times New Roman" w:hAnsi="Times New Roman"/>
          <w:sz w:val="24"/>
          <w:szCs w:val="24"/>
          <w:lang w:val="cs-CZ"/>
        </w:rPr>
        <w:t>id“, které odkazují na prvky v J</w:t>
      </w:r>
      <w:r w:rsidR="004A2D3A" w:rsidRPr="0078320E">
        <w:rPr>
          <w:rFonts w:ascii="Times New Roman" w:hAnsi="Times New Roman"/>
          <w:sz w:val="24"/>
          <w:szCs w:val="24"/>
          <w:lang w:val="cs-CZ"/>
        </w:rPr>
        <w:t xml:space="preserve">ava kódu. </w:t>
      </w:r>
      <w:r w:rsidR="00DF2543" w:rsidRPr="0078320E">
        <w:rPr>
          <w:rFonts w:ascii="Times New Roman" w:hAnsi="Times New Roman"/>
          <w:sz w:val="24"/>
          <w:szCs w:val="24"/>
          <w:lang w:val="cs-CZ"/>
        </w:rPr>
        <w:t xml:space="preserve">Například vypsání textu </w:t>
      </w:r>
      <w:r w:rsidR="00D46CCC">
        <w:rPr>
          <w:rFonts w:ascii="Times New Roman" w:hAnsi="Times New Roman"/>
          <w:sz w:val="24"/>
          <w:szCs w:val="24"/>
          <w:lang w:val="cs-CZ"/>
        </w:rPr>
        <w:t xml:space="preserve">je ukázáno na obrázku </w:t>
      </w:r>
      <w:r w:rsidR="00A5028D">
        <w:rPr>
          <w:rFonts w:ascii="Times New Roman" w:hAnsi="Times New Roman"/>
          <w:sz w:val="24"/>
          <w:szCs w:val="24"/>
          <w:lang w:val="cs-CZ"/>
        </w:rPr>
        <w:t>6</w:t>
      </w:r>
      <w:r w:rsidR="00D46CCC">
        <w:rPr>
          <w:rFonts w:ascii="Times New Roman" w:hAnsi="Times New Roman"/>
          <w:sz w:val="24"/>
          <w:szCs w:val="24"/>
          <w:lang w:val="cs-CZ"/>
        </w:rPr>
        <w:t>.</w:t>
      </w:r>
      <w:r w:rsidR="00A5028D">
        <w:rPr>
          <w:rFonts w:ascii="Times New Roman" w:hAnsi="Times New Roman"/>
          <w:sz w:val="24"/>
          <w:szCs w:val="24"/>
          <w:lang w:val="cs-CZ"/>
        </w:rPr>
        <w:t>4</w:t>
      </w:r>
      <w:r w:rsidR="00D46CCC">
        <w:rPr>
          <w:rFonts w:ascii="Times New Roman" w:hAnsi="Times New Roman"/>
          <w:sz w:val="24"/>
          <w:szCs w:val="24"/>
          <w:lang w:val="cs-CZ"/>
        </w:rPr>
        <w:t>.2.</w:t>
      </w:r>
    </w:p>
    <w:p w14:paraId="18EEA648" w14:textId="77777777" w:rsidR="00D46CCC" w:rsidRDefault="00D46CCC" w:rsidP="00D46CCC">
      <w:pPr>
        <w:spacing w:after="0" w:line="360" w:lineRule="auto"/>
        <w:jc w:val="center"/>
        <w:rPr>
          <w:rStyle w:val="CaptionChar"/>
        </w:rPr>
      </w:pPr>
      <w:r w:rsidRPr="0078320E">
        <w:rPr>
          <w:rFonts w:ascii="Times New Roman" w:hAnsi="Times New Roman"/>
          <w:sz w:val="24"/>
          <w:szCs w:val="24"/>
          <w:lang w:val="cs-CZ"/>
        </w:rPr>
        <w:object w:dxaOrig="9072" w:dyaOrig="1520" w14:anchorId="5AB2D5E7">
          <v:shape id="_x0000_i1028" type="#_x0000_t75" style="width:453.4pt;height:75.55pt" o:ole="">
            <v:imagedata r:id="rId56" o:title=""/>
          </v:shape>
          <o:OLEObject Type="Embed" ProgID="Word.OpenDocumentText.12" ShapeID="_x0000_i1028" DrawAspect="Content" ObjectID="_1391314521" r:id="rId57"/>
        </w:object>
      </w:r>
      <w:r w:rsidRPr="00D46CCC">
        <w:rPr>
          <w:rStyle w:val="CaptionChar"/>
        </w:rPr>
        <w:t>Obrázek 6.4.2: Ukázka použití rámce Wicket</w:t>
      </w:r>
    </w:p>
    <w:p w14:paraId="166DE988" w14:textId="77777777" w:rsidR="00D46CCC" w:rsidRPr="00D46CCC" w:rsidRDefault="00D46CCC" w:rsidP="00D46CCC">
      <w:pPr>
        <w:spacing w:after="0" w:line="360" w:lineRule="auto"/>
        <w:jc w:val="center"/>
        <w:rPr>
          <w:rStyle w:val="CaptionChar"/>
        </w:rPr>
      </w:pPr>
    </w:p>
    <w:p w14:paraId="11A4C3ED" w14:textId="77777777" w:rsidR="003620C4" w:rsidRPr="0078320E" w:rsidRDefault="003620C4"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Složitější „objekt“ na stránce pak může vypadat</w:t>
      </w:r>
      <w:r w:rsidR="00D46CCC">
        <w:rPr>
          <w:rFonts w:ascii="Times New Roman" w:hAnsi="Times New Roman"/>
          <w:sz w:val="24"/>
          <w:szCs w:val="24"/>
          <w:lang w:val="cs-CZ"/>
        </w:rPr>
        <w:t xml:space="preserve"> například,</w:t>
      </w:r>
      <w:r w:rsidRPr="0078320E">
        <w:rPr>
          <w:rFonts w:ascii="Times New Roman" w:hAnsi="Times New Roman"/>
          <w:sz w:val="24"/>
          <w:szCs w:val="24"/>
          <w:lang w:val="cs-CZ"/>
        </w:rPr>
        <w:t xml:space="preserve"> </w:t>
      </w:r>
      <w:r w:rsidR="00D46CCC">
        <w:rPr>
          <w:rFonts w:ascii="Times New Roman" w:hAnsi="Times New Roman"/>
          <w:sz w:val="24"/>
          <w:szCs w:val="24"/>
          <w:lang w:val="cs-CZ"/>
        </w:rPr>
        <w:t xml:space="preserve">jak je ukázáno na           obrázku </w:t>
      </w:r>
      <w:r w:rsidR="00EB0728">
        <w:rPr>
          <w:rFonts w:ascii="Times New Roman" w:hAnsi="Times New Roman"/>
          <w:sz w:val="24"/>
          <w:szCs w:val="24"/>
          <w:lang w:val="cs-CZ"/>
        </w:rPr>
        <w:t>6</w:t>
      </w:r>
      <w:r w:rsidR="00D46CCC">
        <w:rPr>
          <w:rFonts w:ascii="Times New Roman" w:hAnsi="Times New Roman"/>
          <w:sz w:val="24"/>
          <w:szCs w:val="24"/>
          <w:lang w:val="cs-CZ"/>
        </w:rPr>
        <w:t>.</w:t>
      </w:r>
      <w:r w:rsidR="00EB0728">
        <w:rPr>
          <w:rFonts w:ascii="Times New Roman" w:hAnsi="Times New Roman"/>
          <w:sz w:val="24"/>
          <w:szCs w:val="24"/>
          <w:lang w:val="cs-CZ"/>
        </w:rPr>
        <w:t>4</w:t>
      </w:r>
      <w:r w:rsidR="00D46CCC">
        <w:rPr>
          <w:rFonts w:ascii="Times New Roman" w:hAnsi="Times New Roman"/>
          <w:sz w:val="24"/>
          <w:szCs w:val="24"/>
          <w:lang w:val="cs-CZ"/>
        </w:rPr>
        <w:t>.3.</w:t>
      </w:r>
    </w:p>
    <w:p w14:paraId="78FD1371" w14:textId="77777777" w:rsidR="003620C4" w:rsidRPr="0078320E" w:rsidRDefault="003620C4" w:rsidP="00C318AE">
      <w:pPr>
        <w:spacing w:after="0" w:line="360" w:lineRule="auto"/>
        <w:jc w:val="center"/>
        <w:rPr>
          <w:rFonts w:ascii="Times New Roman" w:hAnsi="Times New Roman"/>
          <w:sz w:val="24"/>
          <w:szCs w:val="24"/>
          <w:lang w:val="cs-CZ"/>
        </w:rPr>
      </w:pPr>
      <w:r w:rsidRPr="0078320E">
        <w:rPr>
          <w:rFonts w:ascii="Times New Roman" w:hAnsi="Times New Roman"/>
          <w:noProof/>
          <w:sz w:val="24"/>
          <w:szCs w:val="24"/>
          <w:lang w:val="en-US"/>
        </w:rPr>
        <w:drawing>
          <wp:inline distT="0" distB="0" distL="0" distR="0" wp14:anchorId="19C4D4CA" wp14:editId="2F240301">
            <wp:extent cx="5542793" cy="571500"/>
            <wp:effectExtent l="0" t="0" r="1270"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čka_shiftPlanner.png"/>
                    <pic:cNvPicPr/>
                  </pic:nvPicPr>
                  <pic:blipFill>
                    <a:blip r:embed="rId58">
                      <a:extLst>
                        <a:ext uri="{28A0092B-C50C-407E-A947-70E740481C1C}">
                          <a14:useLocalDpi xmlns:a14="http://schemas.microsoft.com/office/drawing/2010/main" val="0"/>
                        </a:ext>
                      </a:extLst>
                    </a:blip>
                    <a:stretch>
                      <a:fillRect/>
                    </a:stretch>
                  </pic:blipFill>
                  <pic:spPr>
                    <a:xfrm>
                      <a:off x="0" y="0"/>
                      <a:ext cx="5579745" cy="575310"/>
                    </a:xfrm>
                    <a:prstGeom prst="rect">
                      <a:avLst/>
                    </a:prstGeom>
                  </pic:spPr>
                </pic:pic>
              </a:graphicData>
            </a:graphic>
          </wp:inline>
        </w:drawing>
      </w:r>
    </w:p>
    <w:p w14:paraId="1FDFC6AC" w14:textId="77777777" w:rsidR="003620C4" w:rsidRPr="0078320E" w:rsidRDefault="003620C4" w:rsidP="003843D2">
      <w:pPr>
        <w:pStyle w:val="Titulek1"/>
      </w:pPr>
      <w:r w:rsidRPr="0078320E">
        <w:t>Obrázek 6.</w:t>
      </w:r>
      <w:r w:rsidR="00D46CCC">
        <w:t>4.3</w:t>
      </w:r>
      <w:r w:rsidRPr="0078320E">
        <w:t>: Točka autobusu obsazená stevardem.</w:t>
      </w:r>
    </w:p>
    <w:p w14:paraId="66D56842" w14:textId="77777777" w:rsidR="003620C4" w:rsidRPr="0078320E" w:rsidRDefault="003620C4"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r>
    </w:p>
    <w:p w14:paraId="240D9986" w14:textId="77777777" w:rsidR="002801EE" w:rsidRPr="0078320E" w:rsidRDefault="003620C4"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 xml:space="preserve">Celá „točka“ je </w:t>
      </w:r>
      <w:r w:rsidR="00BF761E" w:rsidRPr="0078320E">
        <w:rPr>
          <w:rFonts w:ascii="Times New Roman" w:hAnsi="Times New Roman"/>
          <w:sz w:val="24"/>
          <w:szCs w:val="24"/>
          <w:lang w:val="cs-CZ"/>
        </w:rPr>
        <w:t>tzv.</w:t>
      </w:r>
      <w:r w:rsidRPr="0078320E">
        <w:rPr>
          <w:rFonts w:ascii="Times New Roman" w:hAnsi="Times New Roman"/>
          <w:sz w:val="24"/>
          <w:szCs w:val="24"/>
          <w:lang w:val="cs-CZ"/>
        </w:rPr>
        <w:t xml:space="preserve"> Panel. Ten je pak opakovaně vložen na stránku. Jednotlivé cesty autobusu jsou tzv. </w:t>
      </w:r>
      <w:r w:rsidR="000553FC">
        <w:rPr>
          <w:rFonts w:ascii="Times New Roman" w:hAnsi="Times New Roman"/>
          <w:sz w:val="24"/>
          <w:szCs w:val="24"/>
          <w:lang w:val="cs-CZ"/>
        </w:rPr>
        <w:t>f</w:t>
      </w:r>
      <w:r w:rsidRPr="0078320E">
        <w:rPr>
          <w:rFonts w:ascii="Times New Roman" w:hAnsi="Times New Roman"/>
          <w:sz w:val="24"/>
          <w:szCs w:val="24"/>
          <w:lang w:val="cs-CZ"/>
        </w:rPr>
        <w:t>ragmenty a políčko pro stevarda</w:t>
      </w:r>
      <w:r w:rsidR="002801EE" w:rsidRPr="0078320E">
        <w:rPr>
          <w:rFonts w:ascii="Times New Roman" w:hAnsi="Times New Roman"/>
          <w:sz w:val="24"/>
          <w:szCs w:val="24"/>
          <w:lang w:val="cs-CZ"/>
        </w:rPr>
        <w:t xml:space="preserve"> je opět fragmentem, který je doplněn o „klikatelné“ obrázky.</w:t>
      </w:r>
    </w:p>
    <w:p w14:paraId="38C77296" w14:textId="77777777" w:rsidR="002801EE" w:rsidRPr="0078320E" w:rsidRDefault="002801EE"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S</w:t>
      </w:r>
      <w:r w:rsidR="00E7471C" w:rsidRPr="0078320E">
        <w:rPr>
          <w:rFonts w:ascii="Times New Roman" w:hAnsi="Times New Roman"/>
          <w:sz w:val="24"/>
          <w:szCs w:val="24"/>
          <w:lang w:val="cs-CZ"/>
        </w:rPr>
        <w:t> vývojovým rámcem Wicket</w:t>
      </w:r>
      <w:r w:rsidRPr="0078320E">
        <w:rPr>
          <w:rFonts w:ascii="Times New Roman" w:hAnsi="Times New Roman"/>
          <w:sz w:val="24"/>
          <w:szCs w:val="24"/>
          <w:lang w:val="cs-CZ"/>
        </w:rPr>
        <w:t xml:space="preserve"> se mi pracuje velice dobře. Jedinou nevýhodou nebo slabším bodem bych viděl přenos dat z vygenerované stránky zpět do </w:t>
      </w:r>
      <w:r w:rsidR="00BF761E" w:rsidRPr="0078320E">
        <w:rPr>
          <w:rFonts w:ascii="Times New Roman" w:hAnsi="Times New Roman"/>
          <w:sz w:val="24"/>
          <w:szCs w:val="24"/>
          <w:lang w:val="cs-CZ"/>
        </w:rPr>
        <w:t>Java</w:t>
      </w:r>
      <w:r w:rsidRPr="0078320E">
        <w:rPr>
          <w:rFonts w:ascii="Times New Roman" w:hAnsi="Times New Roman"/>
          <w:sz w:val="24"/>
          <w:szCs w:val="24"/>
          <w:lang w:val="cs-CZ"/>
        </w:rPr>
        <w:t xml:space="preserve"> kódu. Většinou se lze</w:t>
      </w:r>
      <w:r w:rsidR="00E7471C" w:rsidRPr="0078320E">
        <w:rPr>
          <w:rFonts w:ascii="Times New Roman" w:hAnsi="Times New Roman"/>
          <w:sz w:val="24"/>
          <w:szCs w:val="24"/>
          <w:lang w:val="cs-CZ"/>
        </w:rPr>
        <w:t xml:space="preserve"> obejít bez toho, ale při implementaci některých funkcí v jazyce JavaScript</w:t>
      </w:r>
      <w:r w:rsidR="00AC4A15">
        <w:rPr>
          <w:rStyle w:val="FootnoteReference"/>
          <w:rFonts w:ascii="Times New Roman" w:hAnsi="Times New Roman"/>
          <w:sz w:val="24"/>
          <w:szCs w:val="24"/>
          <w:lang w:val="cs-CZ"/>
        </w:rPr>
        <w:footnoteReference w:id="10"/>
      </w:r>
      <w:r w:rsidRPr="0078320E">
        <w:rPr>
          <w:rFonts w:ascii="Times New Roman" w:hAnsi="Times New Roman"/>
          <w:sz w:val="24"/>
          <w:szCs w:val="24"/>
          <w:lang w:val="cs-CZ"/>
        </w:rPr>
        <w:t xml:space="preserve"> je občas potřeba zpracovat nějaká data. Předání těchto dat z</w:t>
      </w:r>
      <w:r w:rsidR="00E7471C" w:rsidRPr="0078320E">
        <w:rPr>
          <w:rFonts w:ascii="Times New Roman" w:hAnsi="Times New Roman"/>
          <w:sz w:val="24"/>
          <w:szCs w:val="24"/>
          <w:lang w:val="cs-CZ"/>
        </w:rPr>
        <w:t> JavaScript kódu</w:t>
      </w:r>
      <w:r w:rsidRPr="0078320E">
        <w:rPr>
          <w:rFonts w:ascii="Times New Roman" w:hAnsi="Times New Roman"/>
          <w:sz w:val="24"/>
          <w:szCs w:val="24"/>
          <w:lang w:val="cs-CZ"/>
        </w:rPr>
        <w:t xml:space="preserve"> je relativně dobře realizovatelné formátem JSON</w:t>
      </w:r>
      <w:r w:rsidR="00FB6404" w:rsidRPr="0078320E">
        <w:rPr>
          <w:rFonts w:ascii="Times New Roman" w:hAnsi="Times New Roman"/>
          <w:sz w:val="24"/>
          <w:szCs w:val="24"/>
          <w:lang w:val="cs-CZ"/>
        </w:rPr>
        <w:fldChar w:fldCharType="begin"/>
      </w:r>
      <w:r w:rsidR="00FB6404" w:rsidRPr="0078320E">
        <w:rPr>
          <w:lang w:val="cs-CZ"/>
        </w:rPr>
        <w:instrText xml:space="preserve"> XE "</w:instrText>
      </w:r>
      <w:r w:rsidR="00FB6404" w:rsidRPr="0078320E">
        <w:rPr>
          <w:rFonts w:ascii="Times New Roman" w:hAnsi="Times New Roman"/>
          <w:sz w:val="24"/>
          <w:szCs w:val="24"/>
          <w:lang w:val="cs-CZ"/>
        </w:rPr>
        <w:instrText>JSON</w:instrText>
      </w:r>
      <w:r w:rsidR="00FB6404" w:rsidRPr="0078320E">
        <w:rPr>
          <w:lang w:val="cs-CZ"/>
        </w:rPr>
        <w:instrText xml:space="preserve">" </w:instrText>
      </w:r>
      <w:r w:rsidR="00FB6404" w:rsidRPr="0078320E">
        <w:rPr>
          <w:rFonts w:ascii="Times New Roman" w:hAnsi="Times New Roman"/>
          <w:sz w:val="24"/>
          <w:szCs w:val="24"/>
          <w:lang w:val="cs-CZ"/>
        </w:rPr>
        <w:fldChar w:fldCharType="end"/>
      </w:r>
      <w:r w:rsidR="00556A23" w:rsidRPr="0078320E">
        <w:rPr>
          <w:rStyle w:val="FootnoteReference"/>
          <w:rFonts w:ascii="Times New Roman" w:hAnsi="Times New Roman"/>
          <w:sz w:val="24"/>
          <w:szCs w:val="24"/>
          <w:lang w:val="cs-CZ"/>
        </w:rPr>
        <w:footnoteReference w:id="11"/>
      </w:r>
      <w:r w:rsidRPr="0078320E">
        <w:rPr>
          <w:rFonts w:ascii="Times New Roman" w:hAnsi="Times New Roman"/>
          <w:sz w:val="24"/>
          <w:szCs w:val="24"/>
          <w:lang w:val="cs-CZ"/>
        </w:rPr>
        <w:t>. Nebo je možné přidat data jako atribut k URL. Oba dva postupy však dělají kód velice nepřehledným, protože s daty se n</w:t>
      </w:r>
      <w:r w:rsidR="000553FC">
        <w:rPr>
          <w:rFonts w:ascii="Times New Roman" w:hAnsi="Times New Roman"/>
          <w:sz w:val="24"/>
          <w:szCs w:val="24"/>
          <w:lang w:val="cs-CZ"/>
        </w:rPr>
        <w:t>ajednou pracuje na dvou místech</w:t>
      </w:r>
      <w:r w:rsidRPr="0078320E">
        <w:rPr>
          <w:rFonts w:ascii="Times New Roman" w:hAnsi="Times New Roman"/>
          <w:sz w:val="24"/>
          <w:szCs w:val="24"/>
          <w:lang w:val="cs-CZ"/>
        </w:rPr>
        <w:t xml:space="preserve"> za použití odlišných postupů. </w:t>
      </w:r>
    </w:p>
    <w:p w14:paraId="5683B437" w14:textId="77777777" w:rsidR="002801EE" w:rsidRPr="0078320E" w:rsidRDefault="002801EE" w:rsidP="00247779">
      <w:pPr>
        <w:spacing w:after="0" w:line="360" w:lineRule="auto"/>
        <w:jc w:val="both"/>
        <w:rPr>
          <w:rFonts w:ascii="Times New Roman" w:hAnsi="Times New Roman"/>
          <w:sz w:val="24"/>
          <w:szCs w:val="24"/>
          <w:lang w:val="cs-CZ"/>
        </w:rPr>
      </w:pPr>
    </w:p>
    <w:p w14:paraId="15A58603" w14:textId="77777777" w:rsidR="007617BF" w:rsidRPr="0078320E" w:rsidRDefault="00844BC4" w:rsidP="00247779">
      <w:pPr>
        <w:pStyle w:val="Heading3"/>
        <w:jc w:val="both"/>
        <w:rPr>
          <w:lang w:val="cs-CZ"/>
        </w:rPr>
      </w:pPr>
      <w:bookmarkStart w:id="82" w:name="_Toc373668632"/>
      <w:bookmarkStart w:id="83" w:name="_Toc375082141"/>
      <w:r w:rsidRPr="0078320E">
        <w:rPr>
          <w:lang w:val="cs-CZ"/>
        </w:rPr>
        <w:t>6.</w:t>
      </w:r>
      <w:r w:rsidR="007D249D">
        <w:rPr>
          <w:lang w:val="cs-CZ"/>
        </w:rPr>
        <w:t>5</w:t>
      </w:r>
      <w:r w:rsidR="007617BF" w:rsidRPr="0078320E">
        <w:rPr>
          <w:lang w:val="cs-CZ"/>
        </w:rPr>
        <w:t xml:space="preserve"> Dozer</w:t>
      </w:r>
      <w:bookmarkEnd w:id="82"/>
      <w:bookmarkEnd w:id="83"/>
    </w:p>
    <w:p w14:paraId="0A12E760" w14:textId="77777777" w:rsidR="00B76DB1" w:rsidRPr="0078320E" w:rsidRDefault="00B76DB1"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Dozer je knihovna sloužící k</w:t>
      </w:r>
      <w:r w:rsidR="008A7E5F" w:rsidRPr="0078320E">
        <w:rPr>
          <w:rFonts w:ascii="Times New Roman" w:hAnsi="Times New Roman"/>
          <w:sz w:val="24"/>
          <w:szCs w:val="24"/>
          <w:lang w:val="cs-CZ"/>
        </w:rPr>
        <w:t> </w:t>
      </w:r>
      <w:r w:rsidRPr="0078320E">
        <w:rPr>
          <w:rFonts w:ascii="Times New Roman" w:hAnsi="Times New Roman"/>
          <w:sz w:val="24"/>
          <w:szCs w:val="24"/>
          <w:lang w:val="cs-CZ"/>
        </w:rPr>
        <w:t>mapování</w:t>
      </w:r>
      <w:r w:rsidR="008A7E5F" w:rsidRPr="0078320E">
        <w:rPr>
          <w:rFonts w:ascii="Times New Roman" w:hAnsi="Times New Roman"/>
          <w:sz w:val="24"/>
          <w:szCs w:val="24"/>
          <w:lang w:val="cs-CZ"/>
        </w:rPr>
        <w:t xml:space="preserve"> JavaBean</w:t>
      </w:r>
      <w:r w:rsidRPr="0078320E">
        <w:rPr>
          <w:rFonts w:ascii="Times New Roman" w:hAnsi="Times New Roman"/>
          <w:sz w:val="24"/>
          <w:szCs w:val="24"/>
          <w:lang w:val="cs-CZ"/>
        </w:rPr>
        <w:t xml:space="preserve"> objektů. </w:t>
      </w:r>
      <w:r w:rsidR="008A7E5F" w:rsidRPr="0078320E">
        <w:rPr>
          <w:rFonts w:ascii="Times New Roman" w:hAnsi="Times New Roman"/>
          <w:sz w:val="24"/>
          <w:szCs w:val="24"/>
          <w:lang w:val="cs-CZ"/>
        </w:rPr>
        <w:t>Rekurzivně kopíruje data z jednoho objektu do druhého. Typicky se jedná o různé typy objektů.</w:t>
      </w:r>
    </w:p>
    <w:p w14:paraId="12430FE4" w14:textId="77777777" w:rsidR="008A7E5F" w:rsidRPr="0078320E" w:rsidRDefault="008A7E5F"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 xml:space="preserve">Má široké spektrum konfiguračních možností a umožňuje kopírovat téměř jakýkoli typ atributu. Počínaje jednoduchými atributy, dále kolekcemi, složenými typy, konče rekurzivním mapováním závislostí. </w:t>
      </w:r>
    </w:p>
    <w:p w14:paraId="31C55247" w14:textId="77777777" w:rsidR="008A7E5F" w:rsidRPr="0078320E" w:rsidRDefault="008A7E5F"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Použití je velice jednoduché</w:t>
      </w:r>
      <w:r w:rsidR="00356F45" w:rsidRPr="0078320E">
        <w:rPr>
          <w:rFonts w:ascii="Times New Roman" w:hAnsi="Times New Roman"/>
          <w:sz w:val="24"/>
          <w:szCs w:val="24"/>
          <w:lang w:val="cs-CZ"/>
        </w:rPr>
        <w:t>. Je možné jej přidat do „pom.xml“ jako knihovnu pro Maven. Velikou výhodou Dozeru je, že mapuje atributy objektů podle jejich názvu, tedy při shodných názvech atributů nemusíme vůbec definovat mapovací soubor. Většinou se ale definici mapování některých tříd ne</w:t>
      </w:r>
      <w:r w:rsidR="00BF761E" w:rsidRPr="0078320E">
        <w:rPr>
          <w:rFonts w:ascii="Times New Roman" w:hAnsi="Times New Roman"/>
          <w:sz w:val="24"/>
          <w:szCs w:val="24"/>
          <w:lang w:val="cs-CZ"/>
        </w:rPr>
        <w:t xml:space="preserve">vyhneme. Proto vytvoříme </w:t>
      </w:r>
      <w:r w:rsidR="00356F45" w:rsidRPr="0078320E">
        <w:rPr>
          <w:rFonts w:ascii="Times New Roman" w:hAnsi="Times New Roman"/>
          <w:sz w:val="24"/>
          <w:szCs w:val="24"/>
          <w:lang w:val="cs-CZ"/>
        </w:rPr>
        <w:t xml:space="preserve">xml soubor, ve kterém </w:t>
      </w:r>
      <w:r w:rsidR="00BF761E" w:rsidRPr="0078320E">
        <w:rPr>
          <w:rFonts w:ascii="Times New Roman" w:hAnsi="Times New Roman"/>
          <w:sz w:val="24"/>
          <w:szCs w:val="24"/>
          <w:lang w:val="cs-CZ"/>
        </w:rPr>
        <w:t>specifikujeme, jak</w:t>
      </w:r>
      <w:r w:rsidR="00356F45" w:rsidRPr="0078320E">
        <w:rPr>
          <w:rFonts w:ascii="Times New Roman" w:hAnsi="Times New Roman"/>
          <w:sz w:val="24"/>
          <w:szCs w:val="24"/>
          <w:lang w:val="cs-CZ"/>
        </w:rPr>
        <w:t xml:space="preserve"> se třídy mají navzájem mapovat. Zde se právě projeví bohatost konfigurace, protože můžeme specifikovat, jestli se jedná o oboustranné mapování, jestli se má vytvářet nová instance nebo ne a spoustu dalších. </w:t>
      </w:r>
      <w:r w:rsidR="00035673">
        <w:rPr>
          <w:rFonts w:ascii="Times New Roman" w:hAnsi="Times New Roman"/>
          <w:sz w:val="24"/>
          <w:szCs w:val="24"/>
          <w:lang w:val="cs-CZ"/>
        </w:rPr>
        <w:t>Na obrázku 6.5.1 je vidět příklad jednoduchého obousměrného mapování tříd s jedním atributem.</w:t>
      </w:r>
    </w:p>
    <w:p w14:paraId="79F24D53" w14:textId="77777777" w:rsidR="00A4052A" w:rsidRDefault="00A4052A" w:rsidP="00247779">
      <w:pPr>
        <w:spacing w:after="0" w:line="360" w:lineRule="auto"/>
        <w:jc w:val="both"/>
        <w:rPr>
          <w:rFonts w:ascii="Times New Roman" w:hAnsi="Times New Roman"/>
          <w:sz w:val="24"/>
          <w:szCs w:val="24"/>
          <w:lang w:val="cs-CZ"/>
        </w:rPr>
      </w:pPr>
    </w:p>
    <w:p w14:paraId="5F8D59B1" w14:textId="77777777" w:rsidR="00A4052A" w:rsidRDefault="00A4052A" w:rsidP="00A4052A">
      <w:pPr>
        <w:pStyle w:val="Titulek1"/>
        <w:rPr>
          <w:i/>
        </w:rPr>
      </w:pPr>
      <w:r w:rsidRPr="0078320E">
        <w:object w:dxaOrig="9072" w:dyaOrig="2895" w14:anchorId="13940AFE">
          <v:shape id="_x0000_i1029" type="#_x0000_t75" style="width:453.4pt;height:144.7pt" o:ole="">
            <v:imagedata r:id="rId59" o:title=""/>
          </v:shape>
          <o:OLEObject Type="Embed" ProgID="Word.OpenDocumentText.12" ShapeID="_x0000_i1029" DrawAspect="Content" ObjectID="_1391314522" r:id="rId60"/>
        </w:object>
      </w:r>
      <w:r>
        <w:t xml:space="preserve">Obrázek 6.5.1: Ukázka konfiguračního souboru knihovny </w:t>
      </w:r>
      <w:r>
        <w:rPr>
          <w:i/>
        </w:rPr>
        <w:t>Dozer.</w:t>
      </w:r>
    </w:p>
    <w:p w14:paraId="4CB6D4E9" w14:textId="77777777" w:rsidR="00A4052A" w:rsidRPr="00A4052A" w:rsidRDefault="00A4052A" w:rsidP="00A4052A">
      <w:pPr>
        <w:pStyle w:val="Titulek1"/>
        <w:jc w:val="left"/>
      </w:pPr>
    </w:p>
    <w:p w14:paraId="1D12C0EB" w14:textId="77777777" w:rsidR="00EF689D" w:rsidRPr="0078320E" w:rsidRDefault="00694F81" w:rsidP="00247779">
      <w:pPr>
        <w:spacing w:after="0" w:line="360" w:lineRule="auto"/>
        <w:jc w:val="both"/>
        <w:rPr>
          <w:rFonts w:ascii="Times New Roman" w:hAnsi="Times New Roman"/>
          <w:sz w:val="24"/>
          <w:szCs w:val="24"/>
          <w:lang w:val="cs-CZ"/>
        </w:rPr>
      </w:pPr>
      <w:r>
        <w:rPr>
          <w:rFonts w:ascii="Times New Roman" w:hAnsi="Times New Roman"/>
          <w:sz w:val="24"/>
          <w:szCs w:val="24"/>
          <w:lang w:val="cs-CZ"/>
        </w:rPr>
        <w:t xml:space="preserve">Pokud </w:t>
      </w:r>
      <w:r w:rsidR="00EF689D" w:rsidRPr="0078320E">
        <w:rPr>
          <w:rFonts w:ascii="Times New Roman" w:hAnsi="Times New Roman"/>
          <w:sz w:val="24"/>
          <w:szCs w:val="24"/>
          <w:lang w:val="cs-CZ"/>
        </w:rPr>
        <w:t xml:space="preserve">bychom například chtěli </w:t>
      </w:r>
      <w:r>
        <w:rPr>
          <w:rFonts w:ascii="Times New Roman" w:hAnsi="Times New Roman"/>
          <w:sz w:val="24"/>
          <w:szCs w:val="24"/>
          <w:lang w:val="cs-CZ"/>
        </w:rPr>
        <w:t>mapovat</w:t>
      </w:r>
      <w:r w:rsidR="00EF689D" w:rsidRPr="0078320E">
        <w:rPr>
          <w:rFonts w:ascii="Times New Roman" w:hAnsi="Times New Roman"/>
          <w:sz w:val="24"/>
          <w:szCs w:val="24"/>
          <w:lang w:val="cs-CZ"/>
        </w:rPr>
        <w:t xml:space="preserve"> pouze třídu A na třídu B a naopak ne, uděláme jednodu</w:t>
      </w:r>
      <w:r>
        <w:rPr>
          <w:rFonts w:ascii="Times New Roman" w:hAnsi="Times New Roman"/>
          <w:sz w:val="24"/>
          <w:szCs w:val="24"/>
          <w:lang w:val="cs-CZ"/>
        </w:rPr>
        <w:t>chou úpravu jak je vidět na obrázku 6.5.2.</w:t>
      </w:r>
      <w:r w:rsidR="00434401" w:rsidRPr="0078320E">
        <w:rPr>
          <w:rFonts w:ascii="Times New Roman" w:hAnsi="Times New Roman"/>
          <w:sz w:val="24"/>
          <w:szCs w:val="24"/>
          <w:lang w:val="cs-CZ"/>
        </w:rPr>
        <w:t xml:space="preserve"> </w:t>
      </w:r>
    </w:p>
    <w:p w14:paraId="737FBBC7" w14:textId="77777777" w:rsidR="00434401" w:rsidRDefault="00694F81" w:rsidP="00694F81">
      <w:pPr>
        <w:pStyle w:val="Titulek1"/>
      </w:pPr>
      <w:r w:rsidRPr="0078320E">
        <w:object w:dxaOrig="9072" w:dyaOrig="811" w14:anchorId="31766CA5">
          <v:shape id="_x0000_i1030" type="#_x0000_t75" style="width:453.4pt;height:40.65pt" o:ole="">
            <v:imagedata r:id="rId61" o:title=""/>
          </v:shape>
          <o:OLEObject Type="Embed" ProgID="Word.OpenDocumentText.12" ShapeID="_x0000_i1030" DrawAspect="Content" ObjectID="_1391314523" r:id="rId62"/>
        </w:object>
      </w:r>
      <w:r>
        <w:t xml:space="preserve">Obrázek 6.5.2: Jednostranné mapování v konfiguračním souboru knihovny </w:t>
      </w:r>
      <w:r w:rsidRPr="00694F81">
        <w:rPr>
          <w:i/>
        </w:rPr>
        <w:t>Dozer</w:t>
      </w:r>
      <w:r>
        <w:t>.</w:t>
      </w:r>
    </w:p>
    <w:p w14:paraId="0653BB48" w14:textId="77777777" w:rsidR="00CD37B8" w:rsidRPr="0078320E" w:rsidRDefault="00CD37B8" w:rsidP="00694F81">
      <w:pPr>
        <w:pStyle w:val="Titulek1"/>
      </w:pPr>
    </w:p>
    <w:p w14:paraId="5544618B" w14:textId="77777777" w:rsidR="00A946B3" w:rsidRPr="0078320E" w:rsidRDefault="00EF689D" w:rsidP="00247779">
      <w:pPr>
        <w:pStyle w:val="NoSpacing"/>
        <w:spacing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Nyní stačí mapovací soubor přidat do beany typu „org.dozer.spring.DozerBeanMapperFactoryBean“. Samotné použití je </w:t>
      </w:r>
      <w:r w:rsidR="001928A8">
        <w:rPr>
          <w:rFonts w:ascii="Times New Roman" w:hAnsi="Times New Roman"/>
          <w:sz w:val="24"/>
          <w:szCs w:val="24"/>
          <w:lang w:val="cs-CZ"/>
        </w:rPr>
        <w:t>pak otázkou jednoho řádku kódu (obrázek 6.5.3).</w:t>
      </w:r>
    </w:p>
    <w:p w14:paraId="3B5EE7AA" w14:textId="77777777" w:rsidR="00EF689D" w:rsidRDefault="00CD37B8" w:rsidP="00CD37B8">
      <w:pPr>
        <w:pStyle w:val="Titulek1"/>
      </w:pPr>
      <w:r w:rsidRPr="0078320E">
        <w:object w:dxaOrig="9072" w:dyaOrig="2210" w14:anchorId="2732BC87">
          <v:shape id="_x0000_i1031" type="#_x0000_t75" style="width:453.4pt;height:110.5pt" o:ole="">
            <v:imagedata r:id="rId63" o:title=""/>
          </v:shape>
          <o:OLEObject Type="Embed" ProgID="Word.Document.12" ShapeID="_x0000_i1031" DrawAspect="Content" ObjectID="_1391314524" r:id="rId64">
            <o:FieldCodes>\s</o:FieldCodes>
          </o:OLEObject>
        </w:object>
      </w:r>
      <w:r>
        <w:t>Obrázek 6.5.</w:t>
      </w:r>
      <w:r w:rsidR="001928A8">
        <w:t>3</w:t>
      </w:r>
      <w:r>
        <w:t xml:space="preserve">: Použití knihovny </w:t>
      </w:r>
      <w:r>
        <w:rPr>
          <w:i/>
        </w:rPr>
        <w:t>Dozer</w:t>
      </w:r>
      <w:r>
        <w:t xml:space="preserve"> v programu.</w:t>
      </w:r>
    </w:p>
    <w:p w14:paraId="42EA3A40" w14:textId="77777777" w:rsidR="00CD37B8" w:rsidRPr="00CD37B8" w:rsidRDefault="00CD37B8" w:rsidP="00CD37B8">
      <w:pPr>
        <w:pStyle w:val="Titulek1"/>
      </w:pPr>
    </w:p>
    <w:p w14:paraId="2EC98CC2" w14:textId="77777777" w:rsidR="00F8682A" w:rsidRPr="0078320E" w:rsidRDefault="00844BC4" w:rsidP="00247779">
      <w:pPr>
        <w:pStyle w:val="Heading3"/>
        <w:jc w:val="both"/>
        <w:rPr>
          <w:lang w:val="cs-CZ"/>
        </w:rPr>
      </w:pPr>
      <w:bookmarkStart w:id="84" w:name="_Toc373668633"/>
      <w:bookmarkStart w:id="85" w:name="_Toc375082142"/>
      <w:r w:rsidRPr="0078320E">
        <w:rPr>
          <w:lang w:val="cs-CZ"/>
        </w:rPr>
        <w:t>6.</w:t>
      </w:r>
      <w:r w:rsidR="00C24885">
        <w:rPr>
          <w:lang w:val="cs-CZ"/>
        </w:rPr>
        <w:t>6</w:t>
      </w:r>
      <w:r w:rsidR="00F8682A" w:rsidRPr="0078320E">
        <w:rPr>
          <w:lang w:val="cs-CZ"/>
        </w:rPr>
        <w:t xml:space="preserve"> Maven</w:t>
      </w:r>
      <w:bookmarkEnd w:id="84"/>
      <w:bookmarkEnd w:id="85"/>
      <w:r w:rsidR="00386A91" w:rsidRPr="0078320E">
        <w:rPr>
          <w:lang w:val="cs-CZ"/>
        </w:rPr>
        <w:t xml:space="preserve"> </w:t>
      </w:r>
    </w:p>
    <w:p w14:paraId="0529AA59" w14:textId="77777777" w:rsidR="00F8682A" w:rsidRPr="0078320E" w:rsidRDefault="00F8682A"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Apache Maven je nástroj pro správu, řízení a automatizaci </w:t>
      </w:r>
      <w:r w:rsidR="00BF761E" w:rsidRPr="0078320E">
        <w:rPr>
          <w:rFonts w:ascii="Times New Roman" w:hAnsi="Times New Roman"/>
          <w:sz w:val="24"/>
          <w:szCs w:val="24"/>
          <w:lang w:val="cs-CZ"/>
        </w:rPr>
        <w:t>sestavování</w:t>
      </w:r>
      <w:r w:rsidRPr="0078320E">
        <w:rPr>
          <w:rFonts w:ascii="Times New Roman" w:hAnsi="Times New Roman"/>
          <w:sz w:val="24"/>
          <w:szCs w:val="24"/>
          <w:lang w:val="cs-CZ"/>
        </w:rPr>
        <w:t xml:space="preserve"> aplikací</w:t>
      </w:r>
      <w:r w:rsidR="00BF761E" w:rsidRPr="0078320E">
        <w:rPr>
          <w:rFonts w:ascii="Times New Roman" w:hAnsi="Times New Roman"/>
          <w:sz w:val="24"/>
          <w:szCs w:val="24"/>
          <w:lang w:val="cs-CZ"/>
        </w:rPr>
        <w:t xml:space="preserve"> (build)</w:t>
      </w:r>
      <w:r w:rsidRPr="0078320E">
        <w:rPr>
          <w:rFonts w:ascii="Times New Roman" w:hAnsi="Times New Roman"/>
          <w:sz w:val="24"/>
          <w:szCs w:val="24"/>
          <w:lang w:val="cs-CZ"/>
        </w:rPr>
        <w:t xml:space="preserve">. Maven sám nemá žádné uživatelské rozhraní a běží pouze na příkazové řádce. Jeho účelem je usnadnit práci vývojáři tím, že definuje jednotný proces </w:t>
      </w:r>
      <w:r w:rsidR="00BF761E" w:rsidRPr="0078320E">
        <w:rPr>
          <w:rFonts w:ascii="Times New Roman" w:hAnsi="Times New Roman"/>
          <w:sz w:val="24"/>
          <w:szCs w:val="24"/>
          <w:lang w:val="cs-CZ"/>
        </w:rPr>
        <w:t>sestavení</w:t>
      </w:r>
      <w:r w:rsidRPr="0078320E">
        <w:rPr>
          <w:rFonts w:ascii="Times New Roman" w:hAnsi="Times New Roman"/>
          <w:sz w:val="24"/>
          <w:szCs w:val="24"/>
          <w:lang w:val="cs-CZ"/>
        </w:rPr>
        <w:t>.</w:t>
      </w:r>
      <w:r w:rsidR="008B6BF6" w:rsidRPr="0078320E">
        <w:rPr>
          <w:rFonts w:ascii="Times New Roman" w:hAnsi="Times New Roman"/>
          <w:sz w:val="24"/>
          <w:szCs w:val="24"/>
          <w:lang w:val="cs-CZ"/>
        </w:rPr>
        <w:t xml:space="preserve"> [14]</w:t>
      </w:r>
      <w:r w:rsidRPr="0078320E">
        <w:rPr>
          <w:rFonts w:ascii="Times New Roman" w:hAnsi="Times New Roman"/>
          <w:sz w:val="24"/>
          <w:szCs w:val="24"/>
          <w:lang w:val="cs-CZ"/>
        </w:rPr>
        <w:t xml:space="preserve"> Také definuje strukturu aplikace, protože jednotlivé typy souborů hledá v určitých ba</w:t>
      </w:r>
      <w:r w:rsidR="00BF761E" w:rsidRPr="0078320E">
        <w:rPr>
          <w:rFonts w:ascii="Times New Roman" w:hAnsi="Times New Roman"/>
          <w:sz w:val="24"/>
          <w:szCs w:val="24"/>
          <w:lang w:val="cs-CZ"/>
        </w:rPr>
        <w:t>líčcích. Například spustitelné J</w:t>
      </w:r>
      <w:r w:rsidRPr="0078320E">
        <w:rPr>
          <w:rFonts w:ascii="Times New Roman" w:hAnsi="Times New Roman"/>
          <w:sz w:val="24"/>
          <w:szCs w:val="24"/>
          <w:lang w:val="cs-CZ"/>
        </w:rPr>
        <w:t xml:space="preserve">ava soubory by měly být v adresáři </w:t>
      </w:r>
      <w:r w:rsidRPr="0078320E">
        <w:rPr>
          <w:rFonts w:ascii="Times New Roman" w:hAnsi="Times New Roman"/>
          <w:i/>
          <w:sz w:val="24"/>
          <w:szCs w:val="24"/>
          <w:lang w:val="cs-CZ"/>
        </w:rPr>
        <w:t>src/main/java</w:t>
      </w:r>
      <w:r w:rsidRPr="0078320E">
        <w:rPr>
          <w:rFonts w:ascii="Times New Roman" w:hAnsi="Times New Roman"/>
          <w:sz w:val="24"/>
          <w:szCs w:val="24"/>
          <w:lang w:val="cs-CZ"/>
        </w:rPr>
        <w:t>.</w:t>
      </w:r>
    </w:p>
    <w:p w14:paraId="2A78D0D4" w14:textId="77777777" w:rsidR="006209DA" w:rsidRPr="0078320E" w:rsidRDefault="00F8682A"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Pro Maven je důležitý soubor „pom.xml“</w:t>
      </w:r>
      <w:r w:rsidR="00823CA1">
        <w:rPr>
          <w:rFonts w:ascii="Times New Roman" w:hAnsi="Times New Roman"/>
          <w:sz w:val="24"/>
          <w:szCs w:val="24"/>
          <w:lang w:val="cs-CZ"/>
        </w:rPr>
        <w:t>,</w:t>
      </w:r>
      <w:r w:rsidRPr="0078320E">
        <w:rPr>
          <w:rFonts w:ascii="Times New Roman" w:hAnsi="Times New Roman"/>
          <w:sz w:val="24"/>
          <w:szCs w:val="24"/>
          <w:lang w:val="cs-CZ"/>
        </w:rPr>
        <w:t xml:space="preserve"> ve kterém jsou uvedeny </w:t>
      </w:r>
      <w:r w:rsidR="00BF761E" w:rsidRPr="0078320E">
        <w:rPr>
          <w:rFonts w:ascii="Times New Roman" w:hAnsi="Times New Roman"/>
          <w:sz w:val="24"/>
          <w:szCs w:val="24"/>
          <w:lang w:val="cs-CZ"/>
        </w:rPr>
        <w:t>zásuvné moduly (pluginy)</w:t>
      </w:r>
      <w:r w:rsidR="00823CA1">
        <w:rPr>
          <w:rFonts w:ascii="Times New Roman" w:hAnsi="Times New Roman"/>
          <w:sz w:val="24"/>
          <w:szCs w:val="24"/>
          <w:lang w:val="cs-CZ"/>
        </w:rPr>
        <w:t>,</w:t>
      </w:r>
      <w:r w:rsidRPr="0078320E">
        <w:rPr>
          <w:rFonts w:ascii="Times New Roman" w:hAnsi="Times New Roman"/>
          <w:sz w:val="24"/>
          <w:szCs w:val="24"/>
          <w:lang w:val="cs-CZ"/>
        </w:rPr>
        <w:t xml:space="preserve"> podle kterých Maven pozná</w:t>
      </w:r>
      <w:r w:rsidR="006209DA" w:rsidRPr="0078320E">
        <w:rPr>
          <w:rFonts w:ascii="Times New Roman" w:hAnsi="Times New Roman"/>
          <w:sz w:val="24"/>
          <w:szCs w:val="24"/>
          <w:lang w:val="cs-CZ"/>
        </w:rPr>
        <w:t>,</w:t>
      </w:r>
      <w:r w:rsidRPr="0078320E">
        <w:rPr>
          <w:rFonts w:ascii="Times New Roman" w:hAnsi="Times New Roman"/>
          <w:sz w:val="24"/>
          <w:szCs w:val="24"/>
          <w:lang w:val="cs-CZ"/>
        </w:rPr>
        <w:t xml:space="preserve"> co má dělat. Také je zde seznam závislostí na </w:t>
      </w:r>
      <w:r w:rsidRPr="0078320E">
        <w:rPr>
          <w:rFonts w:ascii="Times New Roman" w:hAnsi="Times New Roman"/>
          <w:sz w:val="24"/>
          <w:szCs w:val="24"/>
          <w:lang w:val="cs-CZ"/>
        </w:rPr>
        <w:lastRenderedPageBreak/>
        <w:t>externí knihovny, které Maven dokáže stáhnout a tím ve</w:t>
      </w:r>
      <w:r w:rsidR="006209DA" w:rsidRPr="0078320E">
        <w:rPr>
          <w:rFonts w:ascii="Times New Roman" w:hAnsi="Times New Roman"/>
          <w:sz w:val="24"/>
          <w:szCs w:val="24"/>
          <w:lang w:val="cs-CZ"/>
        </w:rPr>
        <w:t>lice ušetří práci vývojáři. Pro stažení externí knihovny z </w:t>
      </w:r>
      <w:r w:rsidR="00BF761E" w:rsidRPr="0078320E">
        <w:rPr>
          <w:rFonts w:ascii="Times New Roman" w:hAnsi="Times New Roman"/>
          <w:sz w:val="24"/>
          <w:szCs w:val="24"/>
          <w:lang w:val="cs-CZ"/>
        </w:rPr>
        <w:t>repositáře</w:t>
      </w:r>
      <w:r w:rsidR="005B6249">
        <w:rPr>
          <w:rFonts w:ascii="Times New Roman" w:hAnsi="Times New Roman"/>
          <w:sz w:val="24"/>
          <w:szCs w:val="24"/>
          <w:lang w:val="cs-CZ"/>
        </w:rPr>
        <w:t xml:space="preserve"> stačí uvést několik značek (obrázek 6.6.1).</w:t>
      </w:r>
    </w:p>
    <w:p w14:paraId="77F02D34" w14:textId="77777777" w:rsidR="006209DA" w:rsidRDefault="005B6249"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object w:dxaOrig="9072" w:dyaOrig="2421" w14:anchorId="60773E90">
          <v:shape id="_x0000_i1032" type="#_x0000_t75" style="width:374.25pt;height:99.8pt" o:ole="">
            <v:imagedata r:id="rId65" o:title=""/>
          </v:shape>
          <o:OLEObject Type="Embed" ProgID="Word.OpenDocumentText.12" ShapeID="_x0000_i1032" DrawAspect="Content" ObjectID="_1391314525" r:id="rId66"/>
        </w:object>
      </w:r>
    </w:p>
    <w:p w14:paraId="54031C13" w14:textId="77777777" w:rsidR="00997DBC" w:rsidRPr="005B6249" w:rsidRDefault="00997DBC" w:rsidP="00997DBC">
      <w:pPr>
        <w:pStyle w:val="Titulek1"/>
      </w:pPr>
      <w:r>
        <w:t xml:space="preserve">Obrázek 6.6.1: </w:t>
      </w:r>
      <w:r w:rsidR="005B6249">
        <w:t xml:space="preserve">Ukázka z konfiguračního souboru </w:t>
      </w:r>
      <w:r w:rsidR="005B6249">
        <w:rPr>
          <w:i/>
        </w:rPr>
        <w:t>pom.xml.</w:t>
      </w:r>
    </w:p>
    <w:p w14:paraId="1658EC3B" w14:textId="77777777" w:rsidR="007617BF" w:rsidRPr="0078320E" w:rsidRDefault="006209DA"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Při použití mavenu je </w:t>
      </w:r>
      <w:r w:rsidR="00BF761E" w:rsidRPr="0078320E">
        <w:rPr>
          <w:rFonts w:ascii="Times New Roman" w:hAnsi="Times New Roman"/>
          <w:sz w:val="24"/>
          <w:szCs w:val="24"/>
          <w:lang w:val="cs-CZ"/>
        </w:rPr>
        <w:t>sestavení programu</w:t>
      </w:r>
      <w:r w:rsidRPr="0078320E">
        <w:rPr>
          <w:rFonts w:ascii="Times New Roman" w:hAnsi="Times New Roman"/>
          <w:sz w:val="24"/>
          <w:szCs w:val="24"/>
          <w:lang w:val="cs-CZ"/>
        </w:rPr>
        <w:t xml:space="preserve"> otázkou jen jednoho příkazu (</w:t>
      </w:r>
      <w:r w:rsidRPr="0078320E">
        <w:rPr>
          <w:rFonts w:ascii="Times New Roman" w:hAnsi="Times New Roman"/>
          <w:i/>
          <w:sz w:val="24"/>
          <w:szCs w:val="24"/>
          <w:lang w:val="cs-CZ"/>
        </w:rPr>
        <w:t>mvn clean install</w:t>
      </w:r>
      <w:r w:rsidRPr="0078320E">
        <w:rPr>
          <w:rFonts w:ascii="Times New Roman" w:hAnsi="Times New Roman"/>
          <w:sz w:val="24"/>
          <w:szCs w:val="24"/>
          <w:lang w:val="cs-CZ"/>
        </w:rPr>
        <w:t>).</w:t>
      </w:r>
    </w:p>
    <w:p w14:paraId="6C6B596A" w14:textId="77777777" w:rsidR="006209DA" w:rsidRPr="0078320E" w:rsidRDefault="006209DA" w:rsidP="00247779">
      <w:pPr>
        <w:spacing w:after="0" w:line="360" w:lineRule="auto"/>
        <w:jc w:val="both"/>
        <w:rPr>
          <w:rFonts w:ascii="Times New Roman" w:hAnsi="Times New Roman"/>
          <w:sz w:val="24"/>
          <w:szCs w:val="24"/>
          <w:lang w:val="cs-CZ"/>
        </w:rPr>
      </w:pPr>
    </w:p>
    <w:p w14:paraId="6D522A5F" w14:textId="77777777" w:rsidR="00B83674" w:rsidRPr="0078320E" w:rsidRDefault="006673CB" w:rsidP="00247779">
      <w:pPr>
        <w:pStyle w:val="Heading1"/>
        <w:jc w:val="both"/>
        <w:rPr>
          <w:lang w:val="cs-CZ"/>
        </w:rPr>
      </w:pPr>
      <w:bookmarkStart w:id="86" w:name="_Toc373668634"/>
      <w:bookmarkStart w:id="87" w:name="_Toc375082143"/>
      <w:r w:rsidRPr="0078320E">
        <w:rPr>
          <w:lang w:val="cs-CZ"/>
        </w:rPr>
        <w:t>7. Závěr</w:t>
      </w:r>
      <w:bookmarkEnd w:id="86"/>
      <w:bookmarkEnd w:id="87"/>
    </w:p>
    <w:p w14:paraId="043069E3" w14:textId="77777777" w:rsidR="006D4BCF" w:rsidRPr="0078320E" w:rsidRDefault="006D4BCF"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 xml:space="preserve">Hlavním cílem práce bylo zhodnotit použití analytických návrhových vzorů při vývoji malého informačního systému. Tento cíl byl splněn a aplikace ShiftPlanner byla implementována v plném rozsahu specifikace požadavků. </w:t>
      </w:r>
    </w:p>
    <w:p w14:paraId="505AE82E" w14:textId="77777777" w:rsidR="0062481D" w:rsidRPr="0078320E" w:rsidRDefault="0062481D"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První část práce byla věnována analýze. Obsahuje popis dosavadního nevyhovujícího stavu a diagram případů užití. Diagram obsahuje základní operace, které uživatelé provádějí v systému. Některé jsou detailněji popsány pomocí toku událostí.</w:t>
      </w:r>
    </w:p>
    <w:p w14:paraId="4A8A07D3" w14:textId="77777777" w:rsidR="0062481D" w:rsidRPr="0078320E" w:rsidRDefault="0062481D"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Po analytické části následuje ka</w:t>
      </w:r>
      <w:r w:rsidR="00212CA4" w:rsidRPr="0078320E">
        <w:rPr>
          <w:rFonts w:ascii="Times New Roman" w:hAnsi="Times New Roman"/>
          <w:sz w:val="24"/>
          <w:szCs w:val="24"/>
          <w:lang w:val="cs-CZ"/>
        </w:rPr>
        <w:t>pitola vymezující</w:t>
      </w:r>
      <w:r w:rsidR="0047523E" w:rsidRPr="0078320E">
        <w:rPr>
          <w:rFonts w:ascii="Times New Roman" w:hAnsi="Times New Roman"/>
          <w:sz w:val="24"/>
          <w:szCs w:val="24"/>
          <w:lang w:val="cs-CZ"/>
        </w:rPr>
        <w:t xml:space="preserve"> pojem </w:t>
      </w:r>
      <w:r w:rsidRPr="0078320E">
        <w:rPr>
          <w:rFonts w:ascii="Times New Roman" w:hAnsi="Times New Roman"/>
          <w:i/>
          <w:sz w:val="24"/>
          <w:szCs w:val="24"/>
          <w:lang w:val="cs-CZ"/>
        </w:rPr>
        <w:t>analytický návrhový vzor</w:t>
      </w:r>
      <w:r w:rsidRPr="0078320E">
        <w:rPr>
          <w:rFonts w:ascii="Times New Roman" w:hAnsi="Times New Roman"/>
          <w:sz w:val="24"/>
          <w:szCs w:val="24"/>
          <w:lang w:val="cs-CZ"/>
        </w:rPr>
        <w:t>. J</w:t>
      </w:r>
      <w:r w:rsidR="00212CA4" w:rsidRPr="0078320E">
        <w:rPr>
          <w:rFonts w:ascii="Times New Roman" w:hAnsi="Times New Roman"/>
          <w:sz w:val="24"/>
          <w:szCs w:val="24"/>
          <w:lang w:val="cs-CZ"/>
        </w:rPr>
        <w:t>e zasazen do kontextu a také je v kapitole uvedena hlavní literatura, ze které práce čerpá.</w:t>
      </w:r>
    </w:p>
    <w:p w14:paraId="2C5AFEB3" w14:textId="77777777" w:rsidR="00212CA4" w:rsidRPr="0078320E" w:rsidRDefault="00212CA4"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Čtvrtá kapitola se již věnuje analytickým vzorům. U každého vzoru je uvedena základní charakteristika a na jaké situace je primárně určen. Každý vzor je doplněn o malé schéma struktury vzoru.</w:t>
      </w:r>
    </w:p>
    <w:p w14:paraId="39E9D2B9" w14:textId="77777777" w:rsidR="00584CAB" w:rsidRPr="0078320E" w:rsidRDefault="00212CA4" w:rsidP="00247779">
      <w:pPr>
        <w:spacing w:after="0" w:line="360" w:lineRule="auto"/>
        <w:jc w:val="both"/>
        <w:rPr>
          <w:rFonts w:ascii="Times New Roman" w:hAnsi="Times New Roman"/>
          <w:sz w:val="24"/>
          <w:szCs w:val="24"/>
          <w:lang w:val="cs-CZ"/>
        </w:rPr>
      </w:pPr>
      <w:r w:rsidRPr="0078320E">
        <w:rPr>
          <w:rFonts w:ascii="Times New Roman" w:hAnsi="Times New Roman"/>
          <w:sz w:val="24"/>
          <w:szCs w:val="24"/>
          <w:lang w:val="cs-CZ"/>
        </w:rPr>
        <w:tab/>
        <w:t xml:space="preserve">Hlavní část práce, tedy pátá kapitola obsahuje popis nasazení vzorů do modelu. Nejdříve jsou </w:t>
      </w:r>
      <w:r w:rsidR="003E74D4" w:rsidRPr="0078320E">
        <w:rPr>
          <w:rFonts w:ascii="Times New Roman" w:hAnsi="Times New Roman"/>
          <w:sz w:val="24"/>
          <w:szCs w:val="24"/>
          <w:lang w:val="cs-CZ"/>
        </w:rPr>
        <w:t xml:space="preserve">uvedeny </w:t>
      </w:r>
      <w:r w:rsidR="00BB6C1C" w:rsidRPr="0078320E">
        <w:rPr>
          <w:rFonts w:ascii="Times New Roman" w:hAnsi="Times New Roman"/>
          <w:sz w:val="24"/>
          <w:szCs w:val="24"/>
          <w:lang w:val="cs-CZ"/>
        </w:rPr>
        <w:t xml:space="preserve">metodiky aplikace vzorů, pomocí kterých byly vzory aplikovány. Následuje seznam vzorů, které byly v ShiftPlanneru použity. Vždy je uveden popis situace, případně doplněn o schéma tříd. </w:t>
      </w:r>
      <w:r w:rsidR="00EA6902" w:rsidRPr="0078320E">
        <w:rPr>
          <w:rFonts w:ascii="Times New Roman" w:hAnsi="Times New Roman"/>
          <w:sz w:val="24"/>
          <w:szCs w:val="24"/>
          <w:lang w:val="cs-CZ"/>
        </w:rPr>
        <w:t xml:space="preserve">Vzor je zhodnocen z hlediska přínosu pro systém. </w:t>
      </w:r>
      <w:r w:rsidR="004C23C2">
        <w:rPr>
          <w:rFonts w:ascii="Times New Roman" w:hAnsi="Times New Roman"/>
          <w:sz w:val="24"/>
          <w:szCs w:val="24"/>
          <w:lang w:val="cs-CZ"/>
        </w:rPr>
        <w:t xml:space="preserve">           </w:t>
      </w:r>
      <w:r w:rsidR="00EA6902" w:rsidRPr="0078320E">
        <w:rPr>
          <w:rFonts w:ascii="Times New Roman" w:hAnsi="Times New Roman"/>
          <w:sz w:val="24"/>
          <w:szCs w:val="24"/>
          <w:lang w:val="cs-CZ"/>
        </w:rPr>
        <w:t xml:space="preserve">U několika vzorů je také diskutováno rozšíření o další vzory. Některé vzory musely být pro použití v menším systému upraveny. Tyto úpravy jsou vždy zdůvodněny a jsou uvedeny alternativy. Příkladem takové modifikace je vzor </w:t>
      </w:r>
      <w:r w:rsidR="00EA6902" w:rsidRPr="0078320E">
        <w:rPr>
          <w:rFonts w:ascii="Times New Roman" w:hAnsi="Times New Roman"/>
          <w:i/>
          <w:sz w:val="24"/>
          <w:szCs w:val="24"/>
          <w:lang w:val="cs-CZ"/>
        </w:rPr>
        <w:t>Range</w:t>
      </w:r>
      <w:r w:rsidR="00EA6902" w:rsidRPr="0078320E">
        <w:rPr>
          <w:rFonts w:ascii="Times New Roman" w:hAnsi="Times New Roman"/>
          <w:sz w:val="24"/>
          <w:szCs w:val="24"/>
          <w:lang w:val="cs-CZ"/>
        </w:rPr>
        <w:t xml:space="preserve"> (kapitola 5.4).</w:t>
      </w:r>
    </w:p>
    <w:p w14:paraId="5A45D7CD" w14:textId="77777777" w:rsidR="00584CAB" w:rsidRPr="0078320E" w:rsidRDefault="00584CAB"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I když je tento informační systém doménově zaměřený na plánování, neznamená to, že se v něm nevyskytují jevy, které lze zachytit pomocí vzorů z jiných domén. Softwarová analýza posuzuje systém jako celek. Po zkušenosti, že mohu s výhodou využít vzory z oblastí mi</w:t>
      </w:r>
      <w:r w:rsidR="008375F0" w:rsidRPr="0078320E">
        <w:rPr>
          <w:rFonts w:ascii="Times New Roman" w:hAnsi="Times New Roman"/>
          <w:sz w:val="24"/>
          <w:szCs w:val="24"/>
          <w:lang w:val="cs-CZ"/>
        </w:rPr>
        <w:t>mo „P</w:t>
      </w:r>
      <w:r w:rsidRPr="0078320E">
        <w:rPr>
          <w:rFonts w:ascii="Times New Roman" w:hAnsi="Times New Roman"/>
          <w:sz w:val="24"/>
          <w:szCs w:val="24"/>
          <w:lang w:val="cs-CZ"/>
        </w:rPr>
        <w:t>lanning“, jsem do</w:t>
      </w:r>
      <w:r w:rsidR="00B922B1">
        <w:rPr>
          <w:rFonts w:ascii="Times New Roman" w:hAnsi="Times New Roman"/>
          <w:sz w:val="24"/>
          <w:szCs w:val="24"/>
          <w:lang w:val="cs-CZ"/>
        </w:rPr>
        <w:t>spěl</w:t>
      </w:r>
      <w:r w:rsidRPr="0078320E">
        <w:rPr>
          <w:rFonts w:ascii="Times New Roman" w:hAnsi="Times New Roman"/>
          <w:sz w:val="24"/>
          <w:szCs w:val="24"/>
          <w:lang w:val="cs-CZ"/>
        </w:rPr>
        <w:t xml:space="preserve"> k závěru, že použití vzorů jen striktně z </w:t>
      </w:r>
      <w:r w:rsidRPr="0078320E">
        <w:rPr>
          <w:rFonts w:ascii="Times New Roman" w:hAnsi="Times New Roman"/>
          <w:sz w:val="24"/>
          <w:szCs w:val="24"/>
          <w:lang w:val="cs-CZ"/>
        </w:rPr>
        <w:lastRenderedPageBreak/>
        <w:t xml:space="preserve">jedné domény je chybné. Přesto jsou vzory z této domény zastoupeny více než z kterékoli jiné a navíc se nacházejí v nejdůležitější části systému. Proto jsou rozebrány nejpodrobněji a jsou doplněny podpůrnými diagramy. </w:t>
      </w:r>
    </w:p>
    <w:p w14:paraId="4474B016" w14:textId="77777777" w:rsidR="008375F0" w:rsidRPr="0078320E" w:rsidRDefault="008375F0"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 xml:space="preserve">Závěrečná kapitola představuje použité technologie a architekturu systému. </w:t>
      </w:r>
      <w:r w:rsidR="00F100F1">
        <w:rPr>
          <w:rFonts w:ascii="Times New Roman" w:hAnsi="Times New Roman"/>
          <w:sz w:val="24"/>
          <w:szCs w:val="24"/>
          <w:lang w:val="cs-CZ"/>
        </w:rPr>
        <w:t>Hlavní použitá technologie</w:t>
      </w:r>
      <w:r w:rsidR="00FD3E92" w:rsidRPr="0078320E">
        <w:rPr>
          <w:rFonts w:ascii="Times New Roman" w:hAnsi="Times New Roman"/>
          <w:sz w:val="24"/>
          <w:szCs w:val="24"/>
          <w:lang w:val="cs-CZ"/>
        </w:rPr>
        <w:t xml:space="preserve"> pro datovou vrstvu</w:t>
      </w:r>
      <w:r w:rsidR="00F100F1">
        <w:rPr>
          <w:rFonts w:ascii="Times New Roman" w:hAnsi="Times New Roman"/>
          <w:sz w:val="24"/>
          <w:szCs w:val="24"/>
          <w:lang w:val="cs-CZ"/>
        </w:rPr>
        <w:t xml:space="preserve"> je</w:t>
      </w:r>
      <w:r w:rsidR="00FD3E92" w:rsidRPr="0078320E">
        <w:rPr>
          <w:rFonts w:ascii="Times New Roman" w:hAnsi="Times New Roman"/>
          <w:sz w:val="24"/>
          <w:szCs w:val="24"/>
          <w:lang w:val="cs-CZ"/>
        </w:rPr>
        <w:t xml:space="preserve"> Hibernate, pro aplikační vrstvu Spring a uživatelské rozhraní je impl</w:t>
      </w:r>
      <w:r w:rsidR="006F7EBF" w:rsidRPr="0078320E">
        <w:rPr>
          <w:rFonts w:ascii="Times New Roman" w:hAnsi="Times New Roman"/>
          <w:sz w:val="24"/>
          <w:szCs w:val="24"/>
          <w:lang w:val="cs-CZ"/>
        </w:rPr>
        <w:t>ementováno pomocí vývojového rámce Wicket</w:t>
      </w:r>
      <w:r w:rsidR="00FD3E92" w:rsidRPr="0078320E">
        <w:rPr>
          <w:rFonts w:ascii="Times New Roman" w:hAnsi="Times New Roman"/>
          <w:sz w:val="24"/>
          <w:szCs w:val="24"/>
          <w:lang w:val="cs-CZ"/>
        </w:rPr>
        <w:t>.</w:t>
      </w:r>
    </w:p>
    <w:p w14:paraId="4B9402F3" w14:textId="77777777" w:rsidR="00FD3E92" w:rsidRPr="0078320E" w:rsidRDefault="00FD3E92"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Celkově bylo v práci představeno 10 vzorů</w:t>
      </w:r>
      <w:r w:rsidR="007D34AF" w:rsidRPr="0078320E">
        <w:rPr>
          <w:rFonts w:ascii="Times New Roman" w:hAnsi="Times New Roman"/>
          <w:sz w:val="24"/>
          <w:szCs w:val="24"/>
          <w:lang w:val="cs-CZ"/>
        </w:rPr>
        <w:t xml:space="preserve">, z toho bylo 7 úspěšně aplikováno. Myslím si, že analytické vzory nejvíce pomáhají v pochopení situace a i jen snaha o jejich použití odkrývá mnoho problémů, které nejsou na první pohled patrné. Samotné nasazení vzorů do modelu není jednoduchou záležitostí, ale když se to povede, předejde se mnoha implementačním chybám, protože vzory jsou autory dobře navrženy. Také vzory zvyšují přehlednost diagramů tříd. </w:t>
      </w:r>
    </w:p>
    <w:p w14:paraId="0841FEA5" w14:textId="77777777" w:rsidR="007D34AF" w:rsidRPr="0078320E" w:rsidRDefault="007D34AF"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 xml:space="preserve">Pro malé systémy jako je ShiftPlanner jsou analytické vzory stejným přínosem jako pro mohutné zdravotnické, finanční a jiné aplikace. </w:t>
      </w:r>
      <w:r w:rsidR="00DF31C8" w:rsidRPr="0078320E">
        <w:rPr>
          <w:rFonts w:ascii="Times New Roman" w:hAnsi="Times New Roman"/>
          <w:sz w:val="24"/>
          <w:szCs w:val="24"/>
          <w:lang w:val="cs-CZ"/>
        </w:rPr>
        <w:t xml:space="preserve">Narazil jsem na jediné omezení v podobě objemných vzorů. V knize, ze které vychází tato práce, jsou vždy v závěru kapitol uvedeny komplexní vzory skládající se z mnoha tříd. </w:t>
      </w:r>
      <w:r w:rsidR="00A95416">
        <w:rPr>
          <w:rFonts w:ascii="Times New Roman" w:hAnsi="Times New Roman"/>
          <w:sz w:val="24"/>
          <w:szCs w:val="24"/>
          <w:lang w:val="cs-CZ"/>
        </w:rPr>
        <w:t>Myslím si</w:t>
      </w:r>
      <w:r w:rsidR="00DF31C8" w:rsidRPr="0078320E">
        <w:rPr>
          <w:rFonts w:ascii="Times New Roman" w:hAnsi="Times New Roman"/>
          <w:sz w:val="24"/>
          <w:szCs w:val="24"/>
          <w:lang w:val="cs-CZ"/>
        </w:rPr>
        <w:t xml:space="preserve">, že </w:t>
      </w:r>
      <w:r w:rsidR="00A95416">
        <w:rPr>
          <w:rFonts w:ascii="Times New Roman" w:hAnsi="Times New Roman"/>
          <w:sz w:val="24"/>
          <w:szCs w:val="24"/>
          <w:lang w:val="cs-CZ"/>
        </w:rPr>
        <w:t xml:space="preserve">ty </w:t>
      </w:r>
      <w:r w:rsidR="00DF31C8" w:rsidRPr="0078320E">
        <w:rPr>
          <w:rFonts w:ascii="Times New Roman" w:hAnsi="Times New Roman"/>
          <w:sz w:val="24"/>
          <w:szCs w:val="24"/>
          <w:lang w:val="cs-CZ"/>
        </w:rPr>
        <w:t>nejsou vhodné pro malé systémy, protože i kdyby se je povedlo implementovat, tak budou spíše komplikací navíc.</w:t>
      </w:r>
    </w:p>
    <w:p w14:paraId="66D2B5AA" w14:textId="77777777" w:rsidR="006E7B64" w:rsidRPr="0078320E" w:rsidRDefault="00BF761E" w:rsidP="00247779">
      <w:pPr>
        <w:spacing w:after="0" w:line="360" w:lineRule="auto"/>
        <w:ind w:firstLine="720"/>
        <w:jc w:val="both"/>
        <w:rPr>
          <w:rFonts w:ascii="Times New Roman" w:hAnsi="Times New Roman"/>
          <w:sz w:val="24"/>
          <w:szCs w:val="24"/>
          <w:lang w:val="cs-CZ"/>
        </w:rPr>
      </w:pPr>
      <w:r w:rsidRPr="0078320E">
        <w:rPr>
          <w:rFonts w:ascii="Times New Roman" w:hAnsi="Times New Roman"/>
          <w:sz w:val="24"/>
          <w:szCs w:val="24"/>
          <w:lang w:val="cs-CZ"/>
        </w:rPr>
        <w:t>Aplikace</w:t>
      </w:r>
      <w:r w:rsidR="00DF31C8" w:rsidRPr="0078320E">
        <w:rPr>
          <w:rFonts w:ascii="Times New Roman" w:hAnsi="Times New Roman"/>
          <w:sz w:val="24"/>
          <w:szCs w:val="24"/>
          <w:lang w:val="cs-CZ"/>
        </w:rPr>
        <w:t xml:space="preserve"> ShiftPlanner je aktuálně nasazená na firemním testovacím serveru a běží zkušební provoz na lince s největším počtem spojů (Brno – Praha). V nejbližším období je plánovaný ostrý provoz na vnitrostátních linkách. Výhledově by se měly začlenit i zahraniční linky a systém by také měl sloužit pro generování podkladů pro mzdy. </w:t>
      </w:r>
      <w:r w:rsidR="004C23C2">
        <w:rPr>
          <w:rFonts w:ascii="Times New Roman" w:hAnsi="Times New Roman"/>
          <w:sz w:val="24"/>
          <w:szCs w:val="24"/>
          <w:lang w:val="cs-CZ"/>
        </w:rPr>
        <w:t xml:space="preserve">           </w:t>
      </w:r>
      <w:r w:rsidR="00DF31C8" w:rsidRPr="0078320E">
        <w:rPr>
          <w:rFonts w:ascii="Times New Roman" w:hAnsi="Times New Roman"/>
          <w:sz w:val="24"/>
          <w:szCs w:val="24"/>
          <w:lang w:val="cs-CZ"/>
        </w:rPr>
        <w:t>To znamená</w:t>
      </w:r>
      <w:r w:rsidR="00A95416">
        <w:rPr>
          <w:rFonts w:ascii="Times New Roman" w:hAnsi="Times New Roman"/>
          <w:sz w:val="24"/>
          <w:szCs w:val="24"/>
          <w:lang w:val="cs-CZ"/>
        </w:rPr>
        <w:t>, že by měl</w:t>
      </w:r>
      <w:r w:rsidR="00DF31C8" w:rsidRPr="0078320E">
        <w:rPr>
          <w:rFonts w:ascii="Times New Roman" w:hAnsi="Times New Roman"/>
          <w:sz w:val="24"/>
          <w:szCs w:val="24"/>
          <w:lang w:val="cs-CZ"/>
        </w:rPr>
        <w:t xml:space="preserve"> vypočítat veškeré p</w:t>
      </w:r>
      <w:r w:rsidR="00A95416">
        <w:rPr>
          <w:rFonts w:ascii="Times New Roman" w:hAnsi="Times New Roman"/>
          <w:sz w:val="24"/>
          <w:szCs w:val="24"/>
          <w:lang w:val="cs-CZ"/>
        </w:rPr>
        <w:t>očty hodin, stravné a jiné</w:t>
      </w:r>
      <w:r w:rsidR="00DF31C8" w:rsidRPr="0078320E">
        <w:rPr>
          <w:rFonts w:ascii="Times New Roman" w:hAnsi="Times New Roman"/>
          <w:sz w:val="24"/>
          <w:szCs w:val="24"/>
          <w:lang w:val="cs-CZ"/>
        </w:rPr>
        <w:t>.</w:t>
      </w:r>
    </w:p>
    <w:p w14:paraId="3C901DAA" w14:textId="77777777" w:rsidR="00AB3A61" w:rsidRPr="0078320E" w:rsidRDefault="00AB3A61">
      <w:pPr>
        <w:suppressAutoHyphens w:val="0"/>
        <w:rPr>
          <w:rFonts w:ascii="Times New Roman" w:hAnsi="Times New Roman"/>
          <w:sz w:val="24"/>
          <w:szCs w:val="24"/>
          <w:lang w:val="cs-CZ"/>
        </w:rPr>
      </w:pPr>
      <w:r w:rsidRPr="0078320E">
        <w:rPr>
          <w:rFonts w:ascii="Times New Roman" w:hAnsi="Times New Roman"/>
          <w:sz w:val="24"/>
          <w:szCs w:val="24"/>
          <w:lang w:val="cs-CZ"/>
        </w:rPr>
        <w:br w:type="page"/>
      </w:r>
    </w:p>
    <w:p w14:paraId="7FCED39A" w14:textId="77777777" w:rsidR="006E7B64" w:rsidRPr="0078320E" w:rsidRDefault="006E7B64" w:rsidP="00247779">
      <w:pPr>
        <w:spacing w:after="0" w:line="360" w:lineRule="auto"/>
        <w:ind w:firstLine="720"/>
        <w:jc w:val="both"/>
        <w:rPr>
          <w:rFonts w:ascii="Times New Roman" w:hAnsi="Times New Roman"/>
          <w:sz w:val="24"/>
          <w:szCs w:val="24"/>
          <w:lang w:val="cs-CZ"/>
        </w:rPr>
      </w:pPr>
    </w:p>
    <w:p w14:paraId="3C98BAC6" w14:textId="77777777" w:rsidR="00681BC9" w:rsidRPr="0078320E" w:rsidRDefault="005D14E1" w:rsidP="00B56187">
      <w:pPr>
        <w:pStyle w:val="Heading1"/>
        <w:rPr>
          <w:lang w:val="cs-CZ"/>
        </w:rPr>
      </w:pPr>
      <w:bookmarkStart w:id="88" w:name="_Toc373668635"/>
      <w:bookmarkStart w:id="89" w:name="_Toc375082144"/>
      <w:r w:rsidRPr="0078320E">
        <w:rPr>
          <w:lang w:val="cs-CZ"/>
        </w:rPr>
        <w:t>Literatura</w:t>
      </w:r>
      <w:bookmarkEnd w:id="88"/>
      <w:bookmarkEnd w:id="89"/>
    </w:p>
    <w:p w14:paraId="4A421346" w14:textId="77777777" w:rsidR="005D14E1" w:rsidRPr="0078320E" w:rsidRDefault="005D14E1" w:rsidP="008E63A2">
      <w:pPr>
        <w:spacing w:after="0" w:line="240" w:lineRule="auto"/>
        <w:rPr>
          <w:rFonts w:ascii="Times New Roman" w:hAnsi="Times New Roman"/>
          <w:sz w:val="24"/>
          <w:szCs w:val="24"/>
          <w:lang w:val="cs-CZ"/>
        </w:rPr>
      </w:pPr>
      <w:r w:rsidRPr="0078320E">
        <w:rPr>
          <w:rFonts w:ascii="Times New Roman" w:hAnsi="Times New Roman"/>
          <w:sz w:val="24"/>
          <w:szCs w:val="24"/>
          <w:lang w:val="cs-CZ"/>
        </w:rPr>
        <w:t xml:space="preserve">[1] FOWLER, Martin. Analysis Patterns: Reusable Object Models. Addison-Wesley, 1996. </w:t>
      </w:r>
    </w:p>
    <w:p w14:paraId="63EA39FF" w14:textId="77777777" w:rsidR="005D14E1" w:rsidRPr="0078320E" w:rsidRDefault="00945612" w:rsidP="008E63A2">
      <w:pPr>
        <w:spacing w:after="0" w:line="240" w:lineRule="auto"/>
        <w:rPr>
          <w:rFonts w:ascii="Times New Roman" w:hAnsi="Times New Roman"/>
          <w:sz w:val="24"/>
          <w:szCs w:val="24"/>
          <w:lang w:val="cs-CZ"/>
        </w:rPr>
      </w:pPr>
      <w:r w:rsidRPr="0078320E">
        <w:rPr>
          <w:rFonts w:ascii="Times New Roman" w:hAnsi="Times New Roman"/>
          <w:sz w:val="24"/>
          <w:szCs w:val="24"/>
          <w:lang w:val="cs-CZ"/>
        </w:rPr>
        <w:t xml:space="preserve">      </w:t>
      </w:r>
      <w:r w:rsidR="00A25B47" w:rsidRPr="0078320E">
        <w:rPr>
          <w:rFonts w:ascii="Times New Roman" w:hAnsi="Times New Roman"/>
          <w:sz w:val="24"/>
          <w:szCs w:val="24"/>
          <w:lang w:val="cs-CZ"/>
        </w:rPr>
        <w:t>ISBN 0-201-89542-0.</w:t>
      </w:r>
    </w:p>
    <w:p w14:paraId="2BBFD61D" w14:textId="77777777" w:rsidR="00A25B47" w:rsidRPr="0078320E" w:rsidRDefault="00A25B47" w:rsidP="008E63A2">
      <w:pPr>
        <w:spacing w:after="0" w:line="240" w:lineRule="auto"/>
        <w:rPr>
          <w:rFonts w:ascii="Times New Roman" w:hAnsi="Times New Roman"/>
          <w:sz w:val="24"/>
          <w:szCs w:val="24"/>
          <w:lang w:val="cs-CZ"/>
        </w:rPr>
      </w:pPr>
    </w:p>
    <w:p w14:paraId="7985CE47" w14:textId="77777777" w:rsidR="00945612" w:rsidRPr="0078320E" w:rsidRDefault="00A25B4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sz w:val="24"/>
          <w:szCs w:val="24"/>
          <w:lang w:val="cs-CZ"/>
        </w:rPr>
        <w:t xml:space="preserve">[2] </w:t>
      </w:r>
      <w:r w:rsidRPr="0078320E">
        <w:rPr>
          <w:rFonts w:ascii="Times New Roman" w:hAnsi="Times New Roman"/>
          <w:color w:val="000000"/>
          <w:sz w:val="24"/>
          <w:szCs w:val="24"/>
          <w:shd w:val="clear" w:color="auto" w:fill="FFFFFF"/>
          <w:lang w:val="cs-CZ"/>
        </w:rPr>
        <w:t xml:space="preserve">GAMMA, Erich, Richard HELM, Ralph JOHNSON a John VLISSIDES. GANG OF </w:t>
      </w:r>
      <w:r w:rsidR="00945612" w:rsidRPr="0078320E">
        <w:rPr>
          <w:rFonts w:ascii="Times New Roman" w:hAnsi="Times New Roman"/>
          <w:color w:val="000000"/>
          <w:sz w:val="24"/>
          <w:szCs w:val="24"/>
          <w:shd w:val="clear" w:color="auto" w:fill="FFFFFF"/>
          <w:lang w:val="cs-CZ"/>
        </w:rPr>
        <w:t xml:space="preserve">   </w:t>
      </w:r>
    </w:p>
    <w:p w14:paraId="1D477F64" w14:textId="77777777" w:rsidR="00A25B47" w:rsidRPr="0078320E" w:rsidRDefault="00A25B47" w:rsidP="008E63A2">
      <w:pPr>
        <w:spacing w:after="0" w:line="240" w:lineRule="auto"/>
        <w:ind w:left="360"/>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FOUR.</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Design Patterns: Elements of Reusable Object-Oriented Software</w:t>
      </w:r>
      <w:r w:rsidRPr="0078320E">
        <w:rPr>
          <w:rFonts w:ascii="Times New Roman" w:hAnsi="Times New Roman"/>
          <w:color w:val="000000"/>
          <w:sz w:val="24"/>
          <w:szCs w:val="24"/>
          <w:shd w:val="clear" w:color="auto" w:fill="FFFFFF"/>
          <w:lang w:val="cs-CZ"/>
        </w:rPr>
        <w:t>. Addison-</w:t>
      </w:r>
      <w:r w:rsidR="00945612" w:rsidRPr="0078320E">
        <w:rPr>
          <w:rFonts w:ascii="Times New Roman" w:hAnsi="Times New Roman"/>
          <w:color w:val="000000"/>
          <w:sz w:val="24"/>
          <w:szCs w:val="24"/>
          <w:shd w:val="clear" w:color="auto" w:fill="FFFFFF"/>
          <w:lang w:val="cs-CZ"/>
        </w:rPr>
        <w:t xml:space="preserve"> </w:t>
      </w:r>
      <w:r w:rsidRPr="0078320E">
        <w:rPr>
          <w:rFonts w:ascii="Times New Roman" w:hAnsi="Times New Roman"/>
          <w:color w:val="000000"/>
          <w:sz w:val="24"/>
          <w:szCs w:val="24"/>
          <w:shd w:val="clear" w:color="auto" w:fill="FFFFFF"/>
          <w:lang w:val="cs-CZ"/>
        </w:rPr>
        <w:t>Wesley, 1994. ISBN 0-201-63361-2.</w:t>
      </w:r>
    </w:p>
    <w:p w14:paraId="5AEEF412" w14:textId="77777777" w:rsidR="00A25B47" w:rsidRPr="0078320E" w:rsidRDefault="00A25B47" w:rsidP="008E63A2">
      <w:pPr>
        <w:spacing w:after="0" w:line="240" w:lineRule="auto"/>
        <w:rPr>
          <w:rFonts w:ascii="Times New Roman" w:hAnsi="Times New Roman"/>
          <w:color w:val="000000"/>
          <w:sz w:val="24"/>
          <w:szCs w:val="24"/>
          <w:shd w:val="clear" w:color="auto" w:fill="FFFFFF"/>
          <w:lang w:val="cs-CZ"/>
        </w:rPr>
      </w:pPr>
    </w:p>
    <w:p w14:paraId="1C164117" w14:textId="77777777" w:rsidR="00B56187" w:rsidRPr="0078320E" w:rsidRDefault="00A25B4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[3]</w:t>
      </w:r>
      <w:r w:rsidR="00CD044E" w:rsidRPr="0078320E">
        <w:rPr>
          <w:rFonts w:ascii="Times New Roman" w:hAnsi="Times New Roman"/>
          <w:color w:val="000000"/>
          <w:sz w:val="24"/>
          <w:szCs w:val="24"/>
          <w:shd w:val="clear" w:color="auto" w:fill="FFFFFF"/>
          <w:lang w:val="cs-CZ"/>
        </w:rPr>
        <w:t xml:space="preserve"> BÜHNOVÁ, Barbora.</w:t>
      </w:r>
      <w:r w:rsidR="00CD044E" w:rsidRPr="0078320E">
        <w:rPr>
          <w:rStyle w:val="apple-converted-space"/>
          <w:rFonts w:ascii="Times New Roman" w:hAnsi="Times New Roman"/>
          <w:color w:val="000000"/>
          <w:sz w:val="24"/>
          <w:szCs w:val="24"/>
          <w:shd w:val="clear" w:color="auto" w:fill="FFFFFF"/>
          <w:lang w:val="cs-CZ"/>
        </w:rPr>
        <w:t> </w:t>
      </w:r>
      <w:r w:rsidR="00CD044E" w:rsidRPr="0078320E">
        <w:rPr>
          <w:rFonts w:ascii="Times New Roman" w:hAnsi="Times New Roman"/>
          <w:i/>
          <w:iCs/>
          <w:color w:val="000000"/>
          <w:sz w:val="24"/>
          <w:szCs w:val="24"/>
          <w:shd w:val="clear" w:color="auto" w:fill="FFFFFF"/>
          <w:lang w:val="cs-CZ"/>
        </w:rPr>
        <w:t>Analytické vzory</w:t>
      </w:r>
      <w:r w:rsidR="00CD044E" w:rsidRPr="0078320E">
        <w:rPr>
          <w:rStyle w:val="apple-converted-space"/>
          <w:rFonts w:ascii="Times New Roman" w:hAnsi="Times New Roman"/>
          <w:color w:val="000000"/>
          <w:sz w:val="24"/>
          <w:szCs w:val="24"/>
          <w:shd w:val="clear" w:color="auto" w:fill="FFFFFF"/>
          <w:lang w:val="cs-CZ"/>
        </w:rPr>
        <w:t> </w:t>
      </w:r>
      <w:r w:rsidR="00CD044E" w:rsidRPr="0078320E">
        <w:rPr>
          <w:rFonts w:ascii="Times New Roman" w:hAnsi="Times New Roman"/>
          <w:color w:val="000000"/>
          <w:sz w:val="24"/>
          <w:szCs w:val="24"/>
          <w:shd w:val="clear" w:color="auto" w:fill="FFFFFF"/>
          <w:lang w:val="cs-CZ"/>
        </w:rPr>
        <w:t xml:space="preserve">[online]. Brno [cit. </w:t>
      </w:r>
      <w:r w:rsidR="00B56187" w:rsidRPr="0078320E">
        <w:rPr>
          <w:rFonts w:ascii="Times New Roman" w:hAnsi="Times New Roman"/>
          <w:color w:val="000000"/>
          <w:sz w:val="24"/>
          <w:szCs w:val="24"/>
          <w:shd w:val="clear" w:color="auto" w:fill="FFFFFF"/>
          <w:lang w:val="cs-CZ"/>
        </w:rPr>
        <w:t>03.12.2003</w:t>
      </w:r>
      <w:r w:rsidR="00CD044E" w:rsidRPr="0078320E">
        <w:rPr>
          <w:rFonts w:ascii="Times New Roman" w:hAnsi="Times New Roman"/>
          <w:color w:val="000000"/>
          <w:sz w:val="24"/>
          <w:szCs w:val="24"/>
          <w:shd w:val="clear" w:color="auto" w:fill="FFFFFF"/>
          <w:lang w:val="cs-CZ"/>
        </w:rPr>
        <w:t xml:space="preserve">]. Dostupné z: </w:t>
      </w:r>
      <w:r w:rsidR="00B56187" w:rsidRPr="0078320E">
        <w:rPr>
          <w:rFonts w:ascii="Times New Roman" w:hAnsi="Times New Roman"/>
          <w:color w:val="000000"/>
          <w:sz w:val="24"/>
          <w:szCs w:val="24"/>
          <w:shd w:val="clear" w:color="auto" w:fill="FFFFFF"/>
          <w:lang w:val="cs-CZ"/>
        </w:rPr>
        <w:t xml:space="preserve">  </w:t>
      </w:r>
    </w:p>
    <w:p w14:paraId="1CCBCE13" w14:textId="77777777" w:rsidR="00B56187" w:rsidRPr="0078320E" w:rsidRDefault="00B5618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w:t>
      </w:r>
      <w:r w:rsidR="00DB7377" w:rsidRPr="0078320E">
        <w:rPr>
          <w:rFonts w:ascii="Times New Roman" w:hAnsi="Times New Roman"/>
          <w:color w:val="000000"/>
          <w:sz w:val="24"/>
          <w:szCs w:val="24"/>
          <w:shd w:val="clear" w:color="auto" w:fill="FFFFFF"/>
          <w:lang w:val="cs-CZ"/>
        </w:rPr>
        <w:t>&lt;</w:t>
      </w:r>
      <w:r w:rsidR="00CD044E" w:rsidRPr="0078320E">
        <w:rPr>
          <w:rFonts w:ascii="Times New Roman" w:hAnsi="Times New Roman"/>
          <w:color w:val="000000"/>
          <w:sz w:val="24"/>
          <w:szCs w:val="24"/>
          <w:shd w:val="clear" w:color="auto" w:fill="FFFFFF"/>
          <w:lang w:val="cs-CZ"/>
        </w:rPr>
        <w:t>http://www.fi.muni.cz/~buhnova/PV167/Analyticke-vzory.pdf</w:t>
      </w:r>
      <w:r w:rsidR="00DB7377" w:rsidRPr="0078320E">
        <w:rPr>
          <w:rFonts w:ascii="Times New Roman" w:hAnsi="Times New Roman"/>
          <w:color w:val="000000"/>
          <w:sz w:val="24"/>
          <w:szCs w:val="24"/>
          <w:shd w:val="clear" w:color="auto" w:fill="FFFFFF"/>
          <w:lang w:val="cs-CZ"/>
        </w:rPr>
        <w:t>&gt;</w:t>
      </w:r>
      <w:r w:rsidR="00CD044E" w:rsidRPr="0078320E">
        <w:rPr>
          <w:rFonts w:ascii="Times New Roman" w:hAnsi="Times New Roman"/>
          <w:color w:val="000000"/>
          <w:sz w:val="24"/>
          <w:szCs w:val="24"/>
          <w:shd w:val="clear" w:color="auto" w:fill="FFFFFF"/>
          <w:lang w:val="cs-CZ"/>
        </w:rPr>
        <w:t xml:space="preserve">. Výukový materiál. </w:t>
      </w:r>
      <w:r w:rsidRPr="0078320E">
        <w:rPr>
          <w:rFonts w:ascii="Times New Roman" w:hAnsi="Times New Roman"/>
          <w:color w:val="000000"/>
          <w:sz w:val="24"/>
          <w:szCs w:val="24"/>
          <w:shd w:val="clear" w:color="auto" w:fill="FFFFFF"/>
          <w:lang w:val="cs-CZ"/>
        </w:rPr>
        <w:t xml:space="preserve">  </w:t>
      </w:r>
    </w:p>
    <w:p w14:paraId="51AD63A7" w14:textId="77777777" w:rsidR="00A25B47" w:rsidRPr="0078320E" w:rsidRDefault="00B5618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w:t>
      </w:r>
      <w:r w:rsidR="00CD044E" w:rsidRPr="0078320E">
        <w:rPr>
          <w:rFonts w:ascii="Times New Roman" w:hAnsi="Times New Roman"/>
          <w:color w:val="000000"/>
          <w:sz w:val="24"/>
          <w:szCs w:val="24"/>
          <w:shd w:val="clear" w:color="auto" w:fill="FFFFFF"/>
          <w:lang w:val="cs-CZ"/>
        </w:rPr>
        <w:t>Masarykova univerzita.</w:t>
      </w:r>
    </w:p>
    <w:p w14:paraId="03D4D2B7" w14:textId="77777777" w:rsidR="00CD044E" w:rsidRPr="0078320E" w:rsidRDefault="00CD044E" w:rsidP="008E63A2">
      <w:pPr>
        <w:spacing w:after="0" w:line="240" w:lineRule="auto"/>
        <w:rPr>
          <w:rFonts w:ascii="Times New Roman" w:hAnsi="Times New Roman"/>
          <w:color w:val="000000"/>
          <w:sz w:val="24"/>
          <w:szCs w:val="24"/>
          <w:shd w:val="clear" w:color="auto" w:fill="FFFFFF"/>
          <w:lang w:val="cs-CZ"/>
        </w:rPr>
      </w:pPr>
    </w:p>
    <w:p w14:paraId="16A4702E" w14:textId="77777777" w:rsidR="00B56187" w:rsidRPr="0078320E" w:rsidRDefault="00CD044E"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[4] HUŇKA, František.</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Aplikace návrhových vzorů</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color w:val="000000"/>
          <w:sz w:val="24"/>
          <w:szCs w:val="24"/>
          <w:shd w:val="clear" w:color="auto" w:fill="FFFFFF"/>
          <w:lang w:val="cs-CZ"/>
        </w:rPr>
        <w:t>[online]. Ostrava, 2012</w:t>
      </w:r>
    </w:p>
    <w:p w14:paraId="3D7042F1" w14:textId="77777777" w:rsidR="00B56187" w:rsidRPr="0078320E" w:rsidRDefault="00CD044E" w:rsidP="008E63A2">
      <w:pPr>
        <w:spacing w:after="0" w:line="240" w:lineRule="auto"/>
        <w:ind w:firstLine="360"/>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w:t>
      </w:r>
      <w:r w:rsidR="00B56187" w:rsidRPr="0078320E">
        <w:rPr>
          <w:rFonts w:ascii="Times New Roman" w:hAnsi="Times New Roman"/>
          <w:color w:val="000000"/>
          <w:sz w:val="24"/>
          <w:szCs w:val="24"/>
          <w:shd w:val="clear" w:color="auto" w:fill="FFFFFF"/>
          <w:lang w:val="cs-CZ"/>
        </w:rPr>
        <w:t>[cit. 03.12.2003]</w:t>
      </w:r>
      <w:r w:rsidRPr="0078320E">
        <w:rPr>
          <w:rFonts w:ascii="Times New Roman" w:hAnsi="Times New Roman"/>
          <w:color w:val="000000"/>
          <w:sz w:val="24"/>
          <w:szCs w:val="24"/>
          <w:shd w:val="clear" w:color="auto" w:fill="FFFFFF"/>
          <w:lang w:val="cs-CZ"/>
        </w:rPr>
        <w:t xml:space="preserve">. Dostupné z: </w:t>
      </w:r>
    </w:p>
    <w:p w14:paraId="16C4F42A" w14:textId="77777777" w:rsidR="00CD044E" w:rsidRPr="0078320E" w:rsidRDefault="00DB7377" w:rsidP="008E63A2">
      <w:pPr>
        <w:spacing w:after="0" w:line="240" w:lineRule="auto"/>
        <w:ind w:left="360"/>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&lt;</w:t>
      </w:r>
      <w:r w:rsidR="00CD044E" w:rsidRPr="0078320E">
        <w:rPr>
          <w:rFonts w:ascii="Times New Roman" w:hAnsi="Times New Roman"/>
          <w:color w:val="000000"/>
          <w:sz w:val="24"/>
          <w:szCs w:val="24"/>
          <w:shd w:val="clear" w:color="auto" w:fill="FFFFFF"/>
          <w:lang w:val="cs-CZ"/>
        </w:rPr>
        <w:t>http://www1.osu.cz/~hunka/vyuka/javaOOP/XOBJP.pdf</w:t>
      </w:r>
      <w:r w:rsidRPr="0078320E">
        <w:rPr>
          <w:rFonts w:ascii="Times New Roman" w:hAnsi="Times New Roman"/>
          <w:color w:val="000000"/>
          <w:sz w:val="24"/>
          <w:szCs w:val="24"/>
          <w:shd w:val="clear" w:color="auto" w:fill="FFFFFF"/>
          <w:lang w:val="cs-CZ"/>
        </w:rPr>
        <w:t>&gt;</w:t>
      </w:r>
      <w:r w:rsidR="00CD044E" w:rsidRPr="0078320E">
        <w:rPr>
          <w:rFonts w:ascii="Times New Roman" w:hAnsi="Times New Roman"/>
          <w:color w:val="000000"/>
          <w:sz w:val="24"/>
          <w:szCs w:val="24"/>
          <w:shd w:val="clear" w:color="auto" w:fill="FFFFFF"/>
          <w:lang w:val="cs-CZ"/>
        </w:rPr>
        <w:t>. Výukový materiál. Ostravská univerzita.</w:t>
      </w:r>
    </w:p>
    <w:p w14:paraId="1CD7B638" w14:textId="77777777" w:rsidR="009064DF" w:rsidRPr="0078320E" w:rsidRDefault="009064DF" w:rsidP="008E63A2">
      <w:pPr>
        <w:spacing w:after="0" w:line="240" w:lineRule="auto"/>
        <w:rPr>
          <w:rFonts w:ascii="Times New Roman" w:hAnsi="Times New Roman"/>
          <w:color w:val="000000"/>
          <w:sz w:val="24"/>
          <w:szCs w:val="24"/>
          <w:shd w:val="clear" w:color="auto" w:fill="FFFFFF"/>
          <w:lang w:val="cs-CZ"/>
        </w:rPr>
      </w:pPr>
    </w:p>
    <w:p w14:paraId="1A763659" w14:textId="77777777" w:rsidR="00B56187" w:rsidRPr="0078320E" w:rsidRDefault="009064DF" w:rsidP="008E63A2">
      <w:pPr>
        <w:spacing w:after="0" w:line="240" w:lineRule="auto"/>
        <w:rPr>
          <w:rFonts w:ascii="Times New Roman" w:hAnsi="Times New Roman"/>
          <w:i/>
          <w:iCs/>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[5] YACOUB, Sherif a Hany AMMAR.</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 xml:space="preserve">Pattern-oriented Analysis and Design: Composing </w:t>
      </w:r>
    </w:p>
    <w:p w14:paraId="440FAA0E" w14:textId="77777777" w:rsidR="00B56187" w:rsidRPr="0078320E" w:rsidRDefault="00B5618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i/>
          <w:iCs/>
          <w:color w:val="000000"/>
          <w:sz w:val="24"/>
          <w:szCs w:val="24"/>
          <w:shd w:val="clear" w:color="auto" w:fill="FFFFFF"/>
          <w:lang w:val="cs-CZ"/>
        </w:rPr>
        <w:t xml:space="preserve">      </w:t>
      </w:r>
      <w:r w:rsidR="009064DF" w:rsidRPr="0078320E">
        <w:rPr>
          <w:rFonts w:ascii="Times New Roman" w:hAnsi="Times New Roman"/>
          <w:i/>
          <w:iCs/>
          <w:color w:val="000000"/>
          <w:sz w:val="24"/>
          <w:szCs w:val="24"/>
          <w:shd w:val="clear" w:color="auto" w:fill="FFFFFF"/>
          <w:lang w:val="cs-CZ"/>
        </w:rPr>
        <w:t>Patterns to Design Software Systems</w:t>
      </w:r>
      <w:r w:rsidR="009064DF" w:rsidRPr="0078320E">
        <w:rPr>
          <w:rFonts w:ascii="Times New Roman" w:hAnsi="Times New Roman"/>
          <w:color w:val="000000"/>
          <w:sz w:val="24"/>
          <w:szCs w:val="24"/>
          <w:shd w:val="clear" w:color="auto" w:fill="FFFFFF"/>
          <w:lang w:val="cs-CZ"/>
        </w:rPr>
        <w:t xml:space="preserve">. Addison-Wesley Professional, 2004. </w:t>
      </w:r>
    </w:p>
    <w:p w14:paraId="27FBBDFE" w14:textId="77777777" w:rsidR="009064DF" w:rsidRPr="0078320E" w:rsidRDefault="00B5618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w:t>
      </w:r>
      <w:r w:rsidR="009064DF" w:rsidRPr="0078320E">
        <w:rPr>
          <w:rFonts w:ascii="Times New Roman" w:hAnsi="Times New Roman"/>
          <w:color w:val="000000"/>
          <w:sz w:val="24"/>
          <w:szCs w:val="24"/>
          <w:shd w:val="clear" w:color="auto" w:fill="FFFFFF"/>
          <w:lang w:val="cs-CZ"/>
        </w:rPr>
        <w:t>ISBN 02-017-7640-5.</w:t>
      </w:r>
    </w:p>
    <w:p w14:paraId="7FB48A1E" w14:textId="77777777" w:rsidR="009C44F6" w:rsidRPr="0078320E" w:rsidRDefault="009C44F6" w:rsidP="008E63A2">
      <w:pPr>
        <w:spacing w:after="0" w:line="240" w:lineRule="auto"/>
        <w:rPr>
          <w:rFonts w:ascii="Times New Roman" w:hAnsi="Times New Roman"/>
          <w:color w:val="000000"/>
          <w:sz w:val="24"/>
          <w:szCs w:val="24"/>
          <w:shd w:val="clear" w:color="auto" w:fill="FFFFFF"/>
          <w:lang w:val="cs-CZ"/>
        </w:rPr>
      </w:pPr>
    </w:p>
    <w:p w14:paraId="4C23A0BA" w14:textId="77777777" w:rsidR="00B56187" w:rsidRPr="0078320E" w:rsidRDefault="009C44F6"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[6] VONDRÁK, Ivo.</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Úvod do softwarového inženýrství</w:t>
      </w:r>
      <w:r w:rsidRPr="0078320E">
        <w:rPr>
          <w:rFonts w:ascii="Times New Roman" w:hAnsi="Times New Roman"/>
          <w:color w:val="000000"/>
          <w:sz w:val="24"/>
          <w:szCs w:val="24"/>
          <w:shd w:val="clear" w:color="auto" w:fill="FFFFFF"/>
          <w:lang w:val="cs-CZ"/>
        </w:rPr>
        <w:t xml:space="preserve">. Ostrava, 2002 [cit. </w:t>
      </w:r>
      <w:r w:rsidR="000B20CD" w:rsidRPr="0078320E">
        <w:rPr>
          <w:rFonts w:ascii="Times New Roman" w:hAnsi="Times New Roman"/>
          <w:color w:val="000000"/>
          <w:sz w:val="24"/>
          <w:szCs w:val="24"/>
          <w:shd w:val="clear" w:color="auto" w:fill="FFFFFF"/>
          <w:lang w:val="cs-CZ"/>
        </w:rPr>
        <w:t>03.12.2013</w:t>
      </w:r>
      <w:r w:rsidRPr="0078320E">
        <w:rPr>
          <w:rFonts w:ascii="Times New Roman" w:hAnsi="Times New Roman"/>
          <w:color w:val="000000"/>
          <w:sz w:val="24"/>
          <w:szCs w:val="24"/>
          <w:shd w:val="clear" w:color="auto" w:fill="FFFFFF"/>
          <w:lang w:val="cs-CZ"/>
        </w:rPr>
        <w:t xml:space="preserve">]. </w:t>
      </w:r>
      <w:r w:rsidR="00B56187" w:rsidRPr="0078320E">
        <w:rPr>
          <w:rFonts w:ascii="Times New Roman" w:hAnsi="Times New Roman"/>
          <w:color w:val="000000"/>
          <w:sz w:val="24"/>
          <w:szCs w:val="24"/>
          <w:shd w:val="clear" w:color="auto" w:fill="FFFFFF"/>
          <w:lang w:val="cs-CZ"/>
        </w:rPr>
        <w:t xml:space="preserve">   </w:t>
      </w:r>
    </w:p>
    <w:p w14:paraId="0DD9D4EB" w14:textId="77777777" w:rsidR="009C44F6" w:rsidRPr="0078320E" w:rsidRDefault="00B56187" w:rsidP="008E63A2">
      <w:pPr>
        <w:spacing w:after="0" w:line="240" w:lineRule="auto"/>
        <w:ind w:left="360"/>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Dostupné </w:t>
      </w:r>
      <w:r w:rsidR="009C44F6" w:rsidRPr="0078320E">
        <w:rPr>
          <w:rFonts w:ascii="Times New Roman" w:hAnsi="Times New Roman"/>
          <w:color w:val="000000"/>
          <w:sz w:val="24"/>
          <w:szCs w:val="24"/>
          <w:shd w:val="clear" w:color="auto" w:fill="FFFFFF"/>
          <w:lang w:val="cs-CZ"/>
        </w:rPr>
        <w:t xml:space="preserve">z: </w:t>
      </w:r>
      <w:r w:rsidR="00DB7377" w:rsidRPr="0078320E">
        <w:rPr>
          <w:rFonts w:ascii="Times New Roman" w:hAnsi="Times New Roman"/>
          <w:color w:val="000000"/>
          <w:sz w:val="24"/>
          <w:szCs w:val="24"/>
          <w:shd w:val="clear" w:color="auto" w:fill="FFFFFF"/>
          <w:lang w:val="cs-CZ"/>
        </w:rPr>
        <w:t>&lt;</w:t>
      </w:r>
      <w:r w:rsidR="009C44F6" w:rsidRPr="0078320E">
        <w:rPr>
          <w:rFonts w:ascii="Times New Roman" w:hAnsi="Times New Roman"/>
          <w:color w:val="000000"/>
          <w:sz w:val="24"/>
          <w:szCs w:val="24"/>
          <w:shd w:val="clear" w:color="auto" w:fill="FFFFFF"/>
          <w:lang w:val="cs-CZ"/>
        </w:rPr>
        <w:t>http://vondrak.cs.vsb.cz/download/Uvod_do_softwaroveho_inzenyrstvi.pdf</w:t>
      </w:r>
      <w:r w:rsidR="00DB7377" w:rsidRPr="0078320E">
        <w:rPr>
          <w:rFonts w:ascii="Times New Roman" w:hAnsi="Times New Roman"/>
          <w:color w:val="000000"/>
          <w:sz w:val="24"/>
          <w:szCs w:val="24"/>
          <w:shd w:val="clear" w:color="auto" w:fill="FFFFFF"/>
          <w:lang w:val="cs-CZ"/>
        </w:rPr>
        <w:t>&gt;</w:t>
      </w:r>
      <w:r w:rsidR="009C44F6" w:rsidRPr="0078320E">
        <w:rPr>
          <w:rFonts w:ascii="Times New Roman" w:hAnsi="Times New Roman"/>
          <w:color w:val="000000"/>
          <w:sz w:val="24"/>
          <w:szCs w:val="24"/>
          <w:shd w:val="clear" w:color="auto" w:fill="FFFFFF"/>
          <w:lang w:val="cs-CZ"/>
        </w:rPr>
        <w:t>. Výukový materiál. Vysoká škola báňská.</w:t>
      </w:r>
    </w:p>
    <w:p w14:paraId="78C9EA93" w14:textId="77777777" w:rsidR="00EC1AF7" w:rsidRPr="0078320E" w:rsidRDefault="00EC1AF7" w:rsidP="008E63A2">
      <w:pPr>
        <w:spacing w:after="0" w:line="240" w:lineRule="auto"/>
        <w:rPr>
          <w:rFonts w:ascii="Times New Roman" w:hAnsi="Times New Roman"/>
          <w:color w:val="000000"/>
          <w:sz w:val="24"/>
          <w:szCs w:val="24"/>
          <w:shd w:val="clear" w:color="auto" w:fill="FFFFFF"/>
          <w:lang w:val="cs-CZ"/>
        </w:rPr>
      </w:pPr>
    </w:p>
    <w:p w14:paraId="7538F3DF" w14:textId="77777777" w:rsidR="00B56187" w:rsidRPr="0078320E" w:rsidRDefault="00EC1AF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[7] Přispěvatelé Wikipedie, </w:t>
      </w:r>
      <w:r w:rsidRPr="0078320E">
        <w:rPr>
          <w:rFonts w:ascii="Times New Roman" w:hAnsi="Times New Roman"/>
          <w:i/>
          <w:color w:val="000000"/>
          <w:sz w:val="24"/>
          <w:szCs w:val="24"/>
          <w:shd w:val="clear" w:color="auto" w:fill="FFFFFF"/>
          <w:lang w:val="cs-CZ"/>
        </w:rPr>
        <w:t>Softwarové inženýrství</w:t>
      </w:r>
      <w:r w:rsidRPr="0078320E">
        <w:rPr>
          <w:rFonts w:ascii="Times New Roman" w:hAnsi="Times New Roman"/>
          <w:color w:val="000000"/>
          <w:sz w:val="24"/>
          <w:szCs w:val="24"/>
          <w:shd w:val="clear" w:color="auto" w:fill="FFFFFF"/>
          <w:lang w:val="cs-CZ"/>
        </w:rPr>
        <w:t xml:space="preserve"> [online]. Wikipedie: otevřená </w:t>
      </w:r>
    </w:p>
    <w:p w14:paraId="24F0B690" w14:textId="77777777" w:rsidR="00B56187" w:rsidRPr="0078320E" w:rsidRDefault="00EC1AF7" w:rsidP="008E63A2">
      <w:pPr>
        <w:spacing w:after="0" w:line="240" w:lineRule="auto"/>
        <w:ind w:left="360"/>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encyklopedie, c2013. Datum poslední revize </w:t>
      </w:r>
      <w:r w:rsidR="00B56187" w:rsidRPr="0078320E">
        <w:rPr>
          <w:rFonts w:ascii="Times New Roman" w:hAnsi="Times New Roman"/>
          <w:color w:val="000000"/>
          <w:sz w:val="24"/>
          <w:szCs w:val="24"/>
          <w:shd w:val="clear" w:color="auto" w:fill="FFFFFF"/>
          <w:lang w:val="cs-CZ"/>
        </w:rPr>
        <w:t>03.12.2012</w:t>
      </w:r>
      <w:r w:rsidRPr="0078320E">
        <w:rPr>
          <w:rFonts w:ascii="Times New Roman" w:hAnsi="Times New Roman"/>
          <w:color w:val="000000"/>
          <w:sz w:val="24"/>
          <w:szCs w:val="24"/>
          <w:shd w:val="clear" w:color="auto" w:fill="FFFFFF"/>
          <w:lang w:val="cs-CZ"/>
        </w:rPr>
        <w:t xml:space="preserve"> [cit. </w:t>
      </w:r>
      <w:r w:rsidR="000B20CD" w:rsidRPr="0078320E">
        <w:rPr>
          <w:rFonts w:ascii="Times New Roman" w:hAnsi="Times New Roman"/>
          <w:color w:val="000000"/>
          <w:sz w:val="24"/>
          <w:szCs w:val="24"/>
          <w:shd w:val="clear" w:color="auto" w:fill="FFFFFF"/>
          <w:lang w:val="cs-CZ"/>
        </w:rPr>
        <w:t>10.11.2013</w:t>
      </w:r>
      <w:r w:rsidRPr="0078320E">
        <w:rPr>
          <w:rFonts w:ascii="Times New Roman" w:hAnsi="Times New Roman"/>
          <w:color w:val="000000"/>
          <w:sz w:val="24"/>
          <w:szCs w:val="24"/>
          <w:shd w:val="clear" w:color="auto" w:fill="FFFFFF"/>
          <w:lang w:val="cs-CZ"/>
        </w:rPr>
        <w:t xml:space="preserve">]. </w:t>
      </w:r>
    </w:p>
    <w:p w14:paraId="4198723A" w14:textId="77777777" w:rsidR="00EC1AF7" w:rsidRPr="0078320E" w:rsidRDefault="00EC1AF7" w:rsidP="008E63A2">
      <w:pPr>
        <w:spacing w:after="0" w:line="240" w:lineRule="auto"/>
        <w:ind w:left="360"/>
        <w:rPr>
          <w:rFonts w:ascii="Arial" w:hAnsi="Arial" w:cs="Arial"/>
          <w:color w:val="000000"/>
          <w:sz w:val="20"/>
          <w:szCs w:val="20"/>
          <w:shd w:val="clear" w:color="auto" w:fill="FFFFFF"/>
          <w:lang w:val="cs-CZ"/>
        </w:rPr>
      </w:pPr>
      <w:r w:rsidRPr="0078320E">
        <w:rPr>
          <w:rFonts w:ascii="Times New Roman" w:hAnsi="Times New Roman"/>
          <w:color w:val="000000"/>
          <w:sz w:val="24"/>
          <w:szCs w:val="24"/>
          <w:shd w:val="clear" w:color="auto" w:fill="FFFFFF"/>
          <w:lang w:val="cs-CZ"/>
        </w:rPr>
        <w:t xml:space="preserve">Dostupné z: </w:t>
      </w:r>
      <w:r w:rsidR="00DB7377" w:rsidRPr="0078320E">
        <w:rPr>
          <w:rFonts w:ascii="Times New Roman" w:hAnsi="Times New Roman"/>
          <w:color w:val="000000"/>
          <w:sz w:val="24"/>
          <w:szCs w:val="24"/>
          <w:shd w:val="clear" w:color="auto" w:fill="FFFFFF"/>
          <w:lang w:val="cs-CZ"/>
        </w:rPr>
        <w:t>&lt;</w:t>
      </w:r>
      <w:r w:rsidRPr="0078320E">
        <w:rPr>
          <w:rFonts w:ascii="Times New Roman" w:hAnsi="Times New Roman"/>
          <w:color w:val="000000"/>
          <w:sz w:val="24"/>
          <w:szCs w:val="24"/>
          <w:shd w:val="clear" w:color="auto" w:fill="FFFFFF"/>
          <w:lang w:val="cs-CZ"/>
        </w:rPr>
        <w:t>http://cs.wikipedia.org/wiki/Softwarové_inženýrství</w:t>
      </w:r>
      <w:r w:rsidR="00DB7377" w:rsidRPr="0078320E">
        <w:rPr>
          <w:rFonts w:ascii="Times New Roman" w:hAnsi="Times New Roman"/>
          <w:color w:val="000000"/>
          <w:sz w:val="24"/>
          <w:szCs w:val="24"/>
          <w:shd w:val="clear" w:color="auto" w:fill="FFFFFF"/>
          <w:lang w:val="cs-CZ"/>
        </w:rPr>
        <w:t>&gt;</w:t>
      </w:r>
      <w:r w:rsidRPr="0078320E">
        <w:rPr>
          <w:rFonts w:ascii="Arial" w:hAnsi="Arial" w:cs="Arial"/>
          <w:color w:val="000000"/>
          <w:sz w:val="20"/>
          <w:szCs w:val="20"/>
          <w:shd w:val="clear" w:color="auto" w:fill="FFFFFF"/>
          <w:lang w:val="cs-CZ"/>
        </w:rPr>
        <w:t>.</w:t>
      </w:r>
    </w:p>
    <w:p w14:paraId="1062F297" w14:textId="77777777" w:rsidR="004D4E1C" w:rsidRPr="0078320E" w:rsidRDefault="004D4E1C" w:rsidP="008E63A2">
      <w:pPr>
        <w:spacing w:after="0" w:line="240" w:lineRule="auto"/>
        <w:rPr>
          <w:rFonts w:ascii="Arial" w:hAnsi="Arial" w:cs="Arial"/>
          <w:color w:val="000000"/>
          <w:sz w:val="20"/>
          <w:szCs w:val="20"/>
          <w:shd w:val="clear" w:color="auto" w:fill="FFFFFF"/>
          <w:lang w:val="cs-CZ"/>
        </w:rPr>
      </w:pPr>
    </w:p>
    <w:p w14:paraId="3F014453" w14:textId="77777777" w:rsidR="00B56187" w:rsidRPr="0078320E" w:rsidRDefault="00A42385"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[8] KRAVAL, Ilja. </w:t>
      </w:r>
      <w:r w:rsidRPr="0078320E">
        <w:rPr>
          <w:rFonts w:ascii="Times New Roman" w:hAnsi="Times New Roman"/>
          <w:i/>
          <w:color w:val="000000"/>
          <w:sz w:val="24"/>
          <w:szCs w:val="24"/>
          <w:shd w:val="clear" w:color="auto" w:fill="FFFFFF"/>
          <w:lang w:val="cs-CZ"/>
        </w:rPr>
        <w:t>Analytické modelování informačních systémů pomocí UML v praxi</w:t>
      </w:r>
      <w:r w:rsidRPr="0078320E">
        <w:rPr>
          <w:rFonts w:ascii="Times New Roman" w:hAnsi="Times New Roman"/>
          <w:color w:val="000000"/>
          <w:sz w:val="24"/>
          <w:szCs w:val="24"/>
          <w:shd w:val="clear" w:color="auto" w:fill="FFFFFF"/>
          <w:lang w:val="cs-CZ"/>
        </w:rPr>
        <w:t xml:space="preserve">. </w:t>
      </w:r>
      <w:r w:rsidR="00B56187" w:rsidRPr="0078320E">
        <w:rPr>
          <w:rFonts w:ascii="Times New Roman" w:hAnsi="Times New Roman"/>
          <w:color w:val="000000"/>
          <w:sz w:val="24"/>
          <w:szCs w:val="24"/>
          <w:shd w:val="clear" w:color="auto" w:fill="FFFFFF"/>
          <w:lang w:val="cs-CZ"/>
        </w:rPr>
        <w:t xml:space="preserve"> </w:t>
      </w:r>
    </w:p>
    <w:p w14:paraId="2EA70A35" w14:textId="77777777" w:rsidR="006A6D0E" w:rsidRPr="0078320E" w:rsidRDefault="00B56187"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w:t>
      </w:r>
      <w:r w:rsidR="00A75BF7" w:rsidRPr="0078320E">
        <w:rPr>
          <w:rFonts w:ascii="Times New Roman" w:hAnsi="Times New Roman"/>
          <w:color w:val="000000"/>
          <w:sz w:val="24"/>
          <w:szCs w:val="24"/>
          <w:shd w:val="clear" w:color="auto" w:fill="FFFFFF"/>
          <w:lang w:val="cs-CZ"/>
        </w:rPr>
        <w:t xml:space="preserve">2010. ISBN 978-80-254-6986-6. </w:t>
      </w:r>
    </w:p>
    <w:p w14:paraId="593F55DD" w14:textId="77777777" w:rsidR="00EE4ADF" w:rsidRPr="0078320E" w:rsidRDefault="00EE4ADF" w:rsidP="008E63A2">
      <w:pPr>
        <w:spacing w:after="0" w:line="240" w:lineRule="auto"/>
        <w:rPr>
          <w:rFonts w:ascii="Times New Roman" w:hAnsi="Times New Roman"/>
          <w:color w:val="000000"/>
          <w:sz w:val="24"/>
          <w:szCs w:val="24"/>
          <w:shd w:val="clear" w:color="auto" w:fill="FFFFFF"/>
          <w:lang w:val="cs-CZ"/>
        </w:rPr>
      </w:pPr>
    </w:p>
    <w:p w14:paraId="6DCDEB7B" w14:textId="77777777" w:rsidR="00B56187" w:rsidRPr="0078320E" w:rsidRDefault="00026D06" w:rsidP="008E63A2">
      <w:pPr>
        <w:pStyle w:val="NoSpacing"/>
        <w:rPr>
          <w:rFonts w:ascii="Times New Roman" w:hAnsi="Times New Roman"/>
          <w:i/>
          <w:iCs/>
          <w:sz w:val="24"/>
          <w:szCs w:val="24"/>
          <w:shd w:val="clear" w:color="auto" w:fill="FFFFFF"/>
          <w:lang w:val="cs-CZ"/>
        </w:rPr>
      </w:pPr>
      <w:r w:rsidRPr="0078320E">
        <w:rPr>
          <w:rFonts w:ascii="Times New Roman" w:hAnsi="Times New Roman"/>
          <w:sz w:val="24"/>
          <w:szCs w:val="24"/>
          <w:shd w:val="clear" w:color="auto" w:fill="FFFFFF"/>
          <w:lang w:val="cs-CZ"/>
        </w:rPr>
        <w:t>[9] OESTEREICH, Bernd.</w:t>
      </w:r>
      <w:r w:rsidRPr="0078320E">
        <w:rPr>
          <w:rStyle w:val="apple-converted-space"/>
          <w:rFonts w:ascii="Times New Roman" w:hAnsi="Times New Roman"/>
          <w:b/>
          <w:i/>
          <w:color w:val="000000"/>
          <w:sz w:val="24"/>
          <w:szCs w:val="24"/>
          <w:shd w:val="clear" w:color="auto" w:fill="FFFFFF"/>
          <w:lang w:val="cs-CZ"/>
        </w:rPr>
        <w:t> </w:t>
      </w:r>
      <w:r w:rsidRPr="0078320E">
        <w:rPr>
          <w:rFonts w:ascii="Times New Roman" w:hAnsi="Times New Roman"/>
          <w:i/>
          <w:iCs/>
          <w:sz w:val="24"/>
          <w:szCs w:val="24"/>
          <w:shd w:val="clear" w:color="auto" w:fill="FFFFFF"/>
          <w:lang w:val="cs-CZ"/>
        </w:rPr>
        <w:t xml:space="preserve">Developing software with UML: object-oriented analysis and </w:t>
      </w:r>
    </w:p>
    <w:p w14:paraId="0FCFB29E" w14:textId="77777777" w:rsidR="00674CD3" w:rsidRPr="0078320E" w:rsidRDefault="00B56187" w:rsidP="008E63A2">
      <w:pPr>
        <w:pStyle w:val="NoSpacing"/>
        <w:rPr>
          <w:rFonts w:ascii="Times New Roman" w:hAnsi="Times New Roman"/>
          <w:sz w:val="24"/>
          <w:szCs w:val="24"/>
          <w:shd w:val="clear" w:color="auto" w:fill="FFFFFF"/>
          <w:lang w:val="cs-CZ"/>
        </w:rPr>
      </w:pPr>
      <w:r w:rsidRPr="0078320E">
        <w:rPr>
          <w:rFonts w:ascii="Times New Roman" w:hAnsi="Times New Roman"/>
          <w:i/>
          <w:iCs/>
          <w:sz w:val="24"/>
          <w:szCs w:val="24"/>
          <w:shd w:val="clear" w:color="auto" w:fill="FFFFFF"/>
          <w:lang w:val="cs-CZ"/>
        </w:rPr>
        <w:t xml:space="preserve">      </w:t>
      </w:r>
      <w:r w:rsidR="00026D06" w:rsidRPr="0078320E">
        <w:rPr>
          <w:rFonts w:ascii="Times New Roman" w:hAnsi="Times New Roman"/>
          <w:i/>
          <w:iCs/>
          <w:sz w:val="24"/>
          <w:szCs w:val="24"/>
          <w:shd w:val="clear" w:color="auto" w:fill="FFFFFF"/>
          <w:lang w:val="cs-CZ"/>
        </w:rPr>
        <w:t>design in practice</w:t>
      </w:r>
      <w:r w:rsidR="00026D06" w:rsidRPr="0078320E">
        <w:rPr>
          <w:rFonts w:ascii="Times New Roman" w:hAnsi="Times New Roman"/>
          <w:sz w:val="24"/>
          <w:szCs w:val="24"/>
          <w:shd w:val="clear" w:color="auto" w:fill="FFFFFF"/>
          <w:lang w:val="cs-CZ"/>
        </w:rPr>
        <w:t>. 2. ed. London: Addison-Wesley, 2002. ISBN 978-020-1756-036.</w:t>
      </w:r>
    </w:p>
    <w:p w14:paraId="2E03FE4A" w14:textId="77777777" w:rsidR="009C6A9D" w:rsidRPr="0078320E" w:rsidRDefault="009C6A9D" w:rsidP="008E63A2">
      <w:pPr>
        <w:pStyle w:val="NoSpacing"/>
        <w:rPr>
          <w:rFonts w:ascii="Times New Roman" w:hAnsi="Times New Roman"/>
          <w:sz w:val="24"/>
          <w:szCs w:val="24"/>
          <w:shd w:val="clear" w:color="auto" w:fill="FFFFFF"/>
          <w:lang w:val="cs-CZ"/>
        </w:rPr>
      </w:pPr>
    </w:p>
    <w:p w14:paraId="6A3F1AC5" w14:textId="77777777" w:rsidR="00B56187" w:rsidRPr="0078320E" w:rsidRDefault="00E45EBB" w:rsidP="008E63A2">
      <w:pPr>
        <w:spacing w:after="0" w:line="240" w:lineRule="auto"/>
        <w:rPr>
          <w:rFonts w:ascii="Times New Roman" w:hAnsi="Times New Roman"/>
          <w:iCs/>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[10] WIEGERS, Karl.</w:t>
      </w:r>
      <w:r w:rsidRPr="0078320E">
        <w:rPr>
          <w:rStyle w:val="apple-converted-space"/>
          <w:rFonts w:ascii="Times New Roman" w:hAnsi="Times New Roman"/>
          <w:i/>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Software requirements: obje</w:t>
      </w:r>
      <w:r w:rsidR="00674CD3" w:rsidRPr="0078320E">
        <w:rPr>
          <w:rFonts w:ascii="Times New Roman" w:hAnsi="Times New Roman"/>
          <w:i/>
          <w:iCs/>
          <w:color w:val="000000"/>
          <w:sz w:val="24"/>
          <w:szCs w:val="24"/>
          <w:shd w:val="clear" w:color="auto" w:fill="FFFFFF"/>
          <w:lang w:val="cs-CZ"/>
        </w:rPr>
        <w:t>ct-oriented analysis and design in</w:t>
      </w:r>
      <w:r w:rsidR="00B56187" w:rsidRPr="0078320E">
        <w:rPr>
          <w:rFonts w:ascii="Times New Roman" w:hAnsi="Times New Roman"/>
          <w:i/>
          <w:iCs/>
          <w:color w:val="000000"/>
          <w:sz w:val="24"/>
          <w:szCs w:val="24"/>
          <w:shd w:val="clear" w:color="auto" w:fill="FFFFFF"/>
          <w:lang w:val="cs-CZ"/>
        </w:rPr>
        <w:t xml:space="preserve">          </w:t>
      </w:r>
      <w:r w:rsidR="00B56187" w:rsidRPr="0078320E">
        <w:rPr>
          <w:rFonts w:ascii="Times New Roman" w:hAnsi="Times New Roman"/>
          <w:iCs/>
          <w:color w:val="000000"/>
          <w:sz w:val="24"/>
          <w:szCs w:val="24"/>
          <w:shd w:val="clear" w:color="auto" w:fill="FFFFFF"/>
          <w:lang w:val="cs-CZ"/>
        </w:rPr>
        <w:t xml:space="preserve">        </w:t>
      </w:r>
    </w:p>
    <w:p w14:paraId="11F2F91F" w14:textId="77777777" w:rsidR="00E45EBB" w:rsidRPr="0078320E" w:rsidRDefault="00B56187" w:rsidP="008E63A2">
      <w:pPr>
        <w:spacing w:after="0" w:line="240" w:lineRule="auto"/>
        <w:rPr>
          <w:rFonts w:ascii="Times New Roman" w:hAnsi="Times New Roman"/>
          <w:sz w:val="24"/>
          <w:szCs w:val="24"/>
          <w:shd w:val="clear" w:color="auto" w:fill="FFFFFF"/>
          <w:lang w:val="cs-CZ"/>
        </w:rPr>
      </w:pPr>
      <w:r w:rsidRPr="0078320E">
        <w:rPr>
          <w:rFonts w:ascii="Times New Roman" w:hAnsi="Times New Roman"/>
          <w:iCs/>
          <w:color w:val="000000"/>
          <w:sz w:val="24"/>
          <w:szCs w:val="24"/>
          <w:shd w:val="clear" w:color="auto" w:fill="FFFFFF"/>
          <w:lang w:val="cs-CZ"/>
        </w:rPr>
        <w:t xml:space="preserve">        </w:t>
      </w:r>
      <w:r w:rsidR="00E45EBB" w:rsidRPr="0078320E">
        <w:rPr>
          <w:rFonts w:ascii="Times New Roman" w:hAnsi="Times New Roman"/>
          <w:i/>
          <w:iCs/>
          <w:color w:val="000000"/>
          <w:sz w:val="24"/>
          <w:szCs w:val="24"/>
          <w:shd w:val="clear" w:color="auto" w:fill="FFFFFF"/>
          <w:lang w:val="cs-CZ"/>
        </w:rPr>
        <w:t>practice</w:t>
      </w:r>
      <w:r w:rsidR="00E45EBB" w:rsidRPr="0078320E">
        <w:rPr>
          <w:rFonts w:ascii="Times New Roman" w:hAnsi="Times New Roman"/>
          <w:color w:val="000000"/>
          <w:sz w:val="24"/>
          <w:szCs w:val="24"/>
          <w:shd w:val="clear" w:color="auto" w:fill="FFFFFF"/>
          <w:lang w:val="cs-CZ"/>
        </w:rPr>
        <w:t>.</w:t>
      </w:r>
      <w:r w:rsidRPr="0078320E">
        <w:rPr>
          <w:rFonts w:ascii="Times New Roman" w:hAnsi="Times New Roman"/>
          <w:color w:val="000000"/>
          <w:sz w:val="24"/>
          <w:szCs w:val="24"/>
          <w:shd w:val="clear" w:color="auto" w:fill="FFFFFF"/>
          <w:lang w:val="cs-CZ"/>
        </w:rPr>
        <w:t xml:space="preserve"> </w:t>
      </w:r>
      <w:r w:rsidR="00E45EBB" w:rsidRPr="0078320E">
        <w:rPr>
          <w:rFonts w:ascii="Times New Roman" w:hAnsi="Times New Roman"/>
          <w:color w:val="000000"/>
          <w:sz w:val="24"/>
          <w:szCs w:val="24"/>
          <w:shd w:val="clear" w:color="auto" w:fill="FFFFFF"/>
          <w:lang w:val="cs-CZ"/>
        </w:rPr>
        <w:t>3rd edition. London</w:t>
      </w:r>
      <w:r w:rsidRPr="0078320E">
        <w:rPr>
          <w:rFonts w:ascii="Times New Roman" w:hAnsi="Times New Roman"/>
          <w:color w:val="000000"/>
          <w:sz w:val="24"/>
          <w:szCs w:val="24"/>
          <w:shd w:val="clear" w:color="auto" w:fill="FFFFFF"/>
          <w:lang w:val="cs-CZ"/>
        </w:rPr>
        <w:t>: Addison-Wesley, 2002,</w:t>
      </w:r>
      <w:r w:rsidR="00E45EBB" w:rsidRPr="0078320E">
        <w:rPr>
          <w:rFonts w:ascii="Times New Roman" w:hAnsi="Times New Roman"/>
          <w:color w:val="000000"/>
          <w:sz w:val="24"/>
          <w:szCs w:val="24"/>
          <w:shd w:val="clear" w:color="auto" w:fill="FFFFFF"/>
          <w:lang w:val="cs-CZ"/>
        </w:rPr>
        <w:t xml:space="preserve"> ISBN 978-0</w:t>
      </w:r>
      <w:r w:rsidR="00E45EBB" w:rsidRPr="0078320E">
        <w:rPr>
          <w:rFonts w:ascii="Times New Roman" w:hAnsi="Times New Roman"/>
          <w:sz w:val="24"/>
          <w:szCs w:val="24"/>
          <w:shd w:val="clear" w:color="auto" w:fill="FFFFFF"/>
          <w:lang w:val="cs-CZ"/>
        </w:rPr>
        <w:t>73-5679-665.</w:t>
      </w:r>
    </w:p>
    <w:p w14:paraId="314BCFE9" w14:textId="77777777" w:rsidR="00B56187" w:rsidRPr="0078320E" w:rsidRDefault="00B56187" w:rsidP="008E63A2">
      <w:pPr>
        <w:spacing w:after="0" w:line="240" w:lineRule="auto"/>
        <w:rPr>
          <w:rFonts w:ascii="Times New Roman" w:hAnsi="Times New Roman"/>
          <w:color w:val="000000"/>
          <w:sz w:val="24"/>
          <w:szCs w:val="24"/>
          <w:shd w:val="clear" w:color="auto" w:fill="FFFFFF"/>
          <w:lang w:val="cs-CZ"/>
        </w:rPr>
      </w:pPr>
    </w:p>
    <w:p w14:paraId="4473F995" w14:textId="77777777" w:rsidR="00674CD3" w:rsidRPr="0078320E" w:rsidRDefault="00674CD3" w:rsidP="008E63A2">
      <w:pPr>
        <w:spacing w:after="0" w:line="240" w:lineRule="auto"/>
        <w:rPr>
          <w:rFonts w:ascii="Times New Roman" w:hAnsi="Times New Roman"/>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[11] </w:t>
      </w:r>
      <w:r w:rsidR="00F53688" w:rsidRPr="0078320E">
        <w:rPr>
          <w:rFonts w:ascii="Times New Roman" w:hAnsi="Times New Roman"/>
          <w:sz w:val="24"/>
          <w:szCs w:val="24"/>
          <w:lang w:val="cs-CZ"/>
        </w:rPr>
        <w:t xml:space="preserve">ADÁMEK, Petr &amp; kol. FI WIKI : </w:t>
      </w:r>
      <w:r w:rsidR="00F53688" w:rsidRPr="0078320E">
        <w:rPr>
          <w:rFonts w:ascii="Times New Roman" w:hAnsi="Times New Roman"/>
          <w:i/>
          <w:sz w:val="24"/>
          <w:szCs w:val="24"/>
          <w:lang w:val="cs-CZ"/>
        </w:rPr>
        <w:t>Java EE</w:t>
      </w:r>
      <w:r w:rsidRPr="0078320E">
        <w:rPr>
          <w:rFonts w:ascii="Times New Roman" w:hAnsi="Times New Roman"/>
          <w:i/>
          <w:sz w:val="24"/>
          <w:szCs w:val="24"/>
          <w:lang w:val="cs-CZ"/>
        </w:rPr>
        <w:t xml:space="preserve"> </w:t>
      </w:r>
      <w:r w:rsidRPr="0078320E">
        <w:rPr>
          <w:rFonts w:ascii="Times New Roman" w:hAnsi="Times New Roman"/>
          <w:sz w:val="24"/>
          <w:szCs w:val="24"/>
          <w:lang w:val="cs-CZ"/>
        </w:rPr>
        <w:t xml:space="preserve"> [Online]. Brno, 2013.</w:t>
      </w:r>
      <w:r w:rsidR="00F53688" w:rsidRPr="0078320E">
        <w:rPr>
          <w:rFonts w:ascii="Times New Roman" w:hAnsi="Times New Roman"/>
          <w:sz w:val="24"/>
          <w:szCs w:val="24"/>
          <w:lang w:val="cs-CZ"/>
        </w:rPr>
        <w:t xml:space="preserve"> </w:t>
      </w:r>
      <w:r w:rsidRPr="0078320E">
        <w:rPr>
          <w:rFonts w:ascii="Times New Roman" w:hAnsi="Times New Roman"/>
          <w:sz w:val="24"/>
          <w:szCs w:val="24"/>
          <w:shd w:val="clear" w:color="auto" w:fill="FFFFFF"/>
          <w:lang w:val="cs-CZ"/>
        </w:rPr>
        <w:t xml:space="preserve">Datum poslední </w:t>
      </w:r>
    </w:p>
    <w:p w14:paraId="303A9E19" w14:textId="77777777" w:rsidR="00F53688" w:rsidRPr="0078320E" w:rsidRDefault="00457AA2" w:rsidP="008E63A2">
      <w:pPr>
        <w:spacing w:after="0" w:line="240" w:lineRule="auto"/>
        <w:ind w:left="420"/>
        <w:rPr>
          <w:rFonts w:ascii="Times New Roman" w:hAnsi="Times New Roman"/>
          <w:sz w:val="24"/>
          <w:szCs w:val="24"/>
          <w:shd w:val="clear" w:color="auto" w:fill="FFFFFF"/>
          <w:lang w:val="cs-CZ"/>
        </w:rPr>
      </w:pPr>
      <w:r w:rsidRPr="0078320E">
        <w:rPr>
          <w:rFonts w:ascii="Times New Roman" w:hAnsi="Times New Roman"/>
          <w:sz w:val="24"/>
          <w:szCs w:val="24"/>
          <w:shd w:val="clear" w:color="auto" w:fill="FFFFFF"/>
          <w:lang w:val="cs-CZ"/>
        </w:rPr>
        <w:t xml:space="preserve"> </w:t>
      </w:r>
      <w:r w:rsidR="00674CD3" w:rsidRPr="0078320E">
        <w:rPr>
          <w:rFonts w:ascii="Times New Roman" w:hAnsi="Times New Roman"/>
          <w:sz w:val="24"/>
          <w:szCs w:val="24"/>
          <w:shd w:val="clear" w:color="auto" w:fill="FFFFFF"/>
          <w:lang w:val="cs-CZ"/>
        </w:rPr>
        <w:t xml:space="preserve">revize </w:t>
      </w:r>
      <w:r w:rsidR="003453D6" w:rsidRPr="0078320E">
        <w:rPr>
          <w:rFonts w:ascii="Times New Roman" w:hAnsi="Times New Roman"/>
          <w:color w:val="000000"/>
          <w:sz w:val="24"/>
          <w:szCs w:val="24"/>
          <w:shd w:val="clear" w:color="auto" w:fill="FFFFFF"/>
          <w:lang w:val="cs-CZ"/>
        </w:rPr>
        <w:t>21.02.2013</w:t>
      </w:r>
      <w:r w:rsidR="00674CD3" w:rsidRPr="0078320E">
        <w:rPr>
          <w:rFonts w:ascii="Times New Roman" w:hAnsi="Times New Roman"/>
          <w:sz w:val="24"/>
          <w:szCs w:val="24"/>
          <w:shd w:val="clear" w:color="auto" w:fill="FFFFFF"/>
          <w:lang w:val="cs-CZ"/>
        </w:rPr>
        <w:t xml:space="preserve"> [cit. </w:t>
      </w:r>
      <w:r w:rsidR="003453D6" w:rsidRPr="0078320E">
        <w:rPr>
          <w:rFonts w:ascii="Times New Roman" w:hAnsi="Times New Roman"/>
          <w:color w:val="000000"/>
          <w:sz w:val="24"/>
          <w:szCs w:val="24"/>
          <w:shd w:val="clear" w:color="auto" w:fill="FFFFFF"/>
          <w:lang w:val="cs-CZ"/>
        </w:rPr>
        <w:t>10.11.2013</w:t>
      </w:r>
      <w:r w:rsidR="00674CD3" w:rsidRPr="0078320E">
        <w:rPr>
          <w:rFonts w:ascii="Times New Roman" w:hAnsi="Times New Roman"/>
          <w:sz w:val="24"/>
          <w:szCs w:val="24"/>
          <w:shd w:val="clear" w:color="auto" w:fill="FFFFFF"/>
          <w:lang w:val="cs-CZ"/>
        </w:rPr>
        <w:t>]. Dostupné z: &lt;</w:t>
      </w:r>
      <w:hyperlink r:id="rId67" w:history="1">
        <w:r w:rsidR="00674CD3" w:rsidRPr="0078320E">
          <w:rPr>
            <w:rStyle w:val="Hyperlink"/>
            <w:rFonts w:ascii="Times New Roman" w:hAnsi="Times New Roman"/>
            <w:color w:val="auto"/>
            <w:sz w:val="24"/>
            <w:szCs w:val="24"/>
            <w:u w:val="none"/>
            <w:lang w:val="cs-CZ"/>
          </w:rPr>
          <w:t>http://kore.fi.muni.cz/wiki/index.php/Java_EE</w:t>
        </w:r>
      </w:hyperlink>
      <w:r w:rsidR="00674CD3" w:rsidRPr="0078320E">
        <w:rPr>
          <w:rFonts w:ascii="Times New Roman" w:hAnsi="Times New Roman"/>
          <w:sz w:val="24"/>
          <w:szCs w:val="24"/>
          <w:shd w:val="clear" w:color="auto" w:fill="FFFFFF"/>
          <w:lang w:val="cs-CZ"/>
        </w:rPr>
        <w:t>&gt;.</w:t>
      </w:r>
    </w:p>
    <w:p w14:paraId="53CFFE2C" w14:textId="77777777" w:rsidR="009B1F03" w:rsidRPr="0078320E" w:rsidRDefault="009B1F03" w:rsidP="008E63A2">
      <w:pPr>
        <w:spacing w:after="0" w:line="240" w:lineRule="auto"/>
        <w:ind w:left="420"/>
        <w:rPr>
          <w:rFonts w:ascii="Times New Roman" w:hAnsi="Times New Roman"/>
          <w:sz w:val="24"/>
          <w:szCs w:val="24"/>
          <w:shd w:val="clear" w:color="auto" w:fill="FFFFFF"/>
          <w:lang w:val="cs-CZ"/>
        </w:rPr>
      </w:pPr>
    </w:p>
    <w:p w14:paraId="6D56B6B2" w14:textId="77777777" w:rsidR="009B1F03" w:rsidRPr="0078320E" w:rsidRDefault="009B1F03" w:rsidP="008E63A2">
      <w:pPr>
        <w:spacing w:after="0" w:line="240" w:lineRule="auto"/>
        <w:rPr>
          <w:rFonts w:ascii="Times New Roman" w:hAnsi="Times New Roman"/>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[12]  </w:t>
      </w:r>
      <w:r w:rsidRPr="0078320E">
        <w:rPr>
          <w:rFonts w:ascii="Times New Roman" w:hAnsi="Times New Roman"/>
          <w:i/>
          <w:iCs/>
          <w:color w:val="000000"/>
          <w:sz w:val="24"/>
          <w:szCs w:val="24"/>
          <w:shd w:val="clear" w:color="auto" w:fill="FFFFFF"/>
          <w:lang w:val="cs-CZ"/>
        </w:rPr>
        <w:t>PostgreSQL</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color w:val="000000"/>
          <w:sz w:val="24"/>
          <w:szCs w:val="24"/>
          <w:shd w:val="clear" w:color="auto" w:fill="FFFFFF"/>
          <w:lang w:val="cs-CZ"/>
        </w:rPr>
        <w:t xml:space="preserve">[online]. [cit. </w:t>
      </w:r>
      <w:r w:rsidR="00800849" w:rsidRPr="0078320E">
        <w:rPr>
          <w:rFonts w:ascii="Times New Roman" w:hAnsi="Times New Roman"/>
          <w:color w:val="000000"/>
          <w:sz w:val="24"/>
          <w:szCs w:val="24"/>
          <w:shd w:val="clear" w:color="auto" w:fill="FFFFFF"/>
          <w:lang w:val="cs-CZ"/>
        </w:rPr>
        <w:t>23.11.2013</w:t>
      </w:r>
      <w:r w:rsidRPr="0078320E">
        <w:rPr>
          <w:rFonts w:ascii="Times New Roman" w:hAnsi="Times New Roman"/>
          <w:color w:val="000000"/>
          <w:sz w:val="24"/>
          <w:szCs w:val="24"/>
          <w:shd w:val="clear" w:color="auto" w:fill="FFFFFF"/>
          <w:lang w:val="cs-CZ"/>
        </w:rPr>
        <w:t xml:space="preserve">]. Dostupné z: </w:t>
      </w:r>
      <w:r w:rsidR="00CC671F" w:rsidRPr="0078320E">
        <w:rPr>
          <w:rFonts w:ascii="Times New Roman" w:hAnsi="Times New Roman"/>
          <w:color w:val="000000"/>
          <w:sz w:val="24"/>
          <w:szCs w:val="24"/>
          <w:shd w:val="clear" w:color="auto" w:fill="FFFFFF"/>
          <w:lang w:val="cs-CZ"/>
        </w:rPr>
        <w:t>&lt;</w:t>
      </w:r>
      <w:hyperlink r:id="rId68" w:history="1">
        <w:r w:rsidR="00CC671F" w:rsidRPr="0078320E">
          <w:rPr>
            <w:rStyle w:val="Hyperlink"/>
            <w:rFonts w:ascii="Times New Roman" w:hAnsi="Times New Roman"/>
            <w:color w:val="auto"/>
            <w:sz w:val="24"/>
            <w:szCs w:val="24"/>
            <w:u w:val="none"/>
            <w:shd w:val="clear" w:color="auto" w:fill="FFFFFF"/>
            <w:lang w:val="cs-CZ"/>
          </w:rPr>
          <w:t>http://www.postgresql.org</w:t>
        </w:r>
      </w:hyperlink>
      <w:r w:rsidR="00CC671F" w:rsidRPr="0078320E">
        <w:rPr>
          <w:rFonts w:ascii="Times New Roman" w:hAnsi="Times New Roman"/>
          <w:sz w:val="24"/>
          <w:szCs w:val="24"/>
          <w:shd w:val="clear" w:color="auto" w:fill="FFFFFF"/>
          <w:lang w:val="cs-CZ"/>
        </w:rPr>
        <w:t>&gt;</w:t>
      </w:r>
    </w:p>
    <w:p w14:paraId="32ABCD44" w14:textId="77777777" w:rsidR="005E46A1" w:rsidRPr="0078320E" w:rsidRDefault="005E46A1" w:rsidP="008E63A2">
      <w:pPr>
        <w:spacing w:after="0" w:line="240" w:lineRule="auto"/>
        <w:rPr>
          <w:rFonts w:ascii="Times New Roman" w:hAnsi="Times New Roman"/>
          <w:color w:val="000000"/>
          <w:sz w:val="24"/>
          <w:szCs w:val="24"/>
          <w:shd w:val="clear" w:color="auto" w:fill="FFFFFF"/>
          <w:lang w:val="cs-CZ"/>
        </w:rPr>
      </w:pPr>
    </w:p>
    <w:p w14:paraId="03EE7443" w14:textId="77777777" w:rsidR="00CC671F" w:rsidRPr="0078320E" w:rsidRDefault="00CC671F" w:rsidP="008E63A2">
      <w:pPr>
        <w:spacing w:after="0" w:line="240" w:lineRule="auto"/>
        <w:rPr>
          <w:rFonts w:ascii="Times New Roman" w:hAnsi="Times New Roman"/>
          <w:sz w:val="24"/>
          <w:szCs w:val="24"/>
          <w:lang w:val="cs-CZ"/>
        </w:rPr>
      </w:pPr>
      <w:r w:rsidRPr="0078320E">
        <w:rPr>
          <w:rFonts w:ascii="Times New Roman" w:hAnsi="Times New Roman"/>
          <w:color w:val="000000"/>
          <w:sz w:val="24"/>
          <w:szCs w:val="24"/>
          <w:shd w:val="clear" w:color="auto" w:fill="FFFFFF"/>
          <w:lang w:val="cs-CZ"/>
        </w:rPr>
        <w:t>[1</w:t>
      </w:r>
      <w:r w:rsidR="008340BE" w:rsidRPr="0078320E">
        <w:rPr>
          <w:rFonts w:ascii="Times New Roman" w:hAnsi="Times New Roman"/>
          <w:color w:val="000000"/>
          <w:sz w:val="24"/>
          <w:szCs w:val="24"/>
          <w:shd w:val="clear" w:color="auto" w:fill="FFFFFF"/>
          <w:lang w:val="cs-CZ"/>
        </w:rPr>
        <w:t>3</w:t>
      </w:r>
      <w:r w:rsidRPr="0078320E">
        <w:rPr>
          <w:rFonts w:ascii="Times New Roman" w:hAnsi="Times New Roman"/>
          <w:color w:val="000000"/>
          <w:sz w:val="24"/>
          <w:szCs w:val="24"/>
          <w:shd w:val="clear" w:color="auto" w:fill="FFFFFF"/>
          <w:lang w:val="cs-CZ"/>
        </w:rPr>
        <w:t xml:space="preserve">] </w:t>
      </w:r>
      <w:r w:rsidRPr="0078320E">
        <w:rPr>
          <w:rFonts w:ascii="Times New Roman" w:hAnsi="Times New Roman"/>
          <w:sz w:val="24"/>
          <w:szCs w:val="24"/>
          <w:lang w:val="cs-CZ"/>
        </w:rPr>
        <w:t xml:space="preserve">Přispěvatelé Wikipedie FI MUNI. FI WIKI : </w:t>
      </w:r>
      <w:r w:rsidRPr="0078320E">
        <w:rPr>
          <w:rFonts w:ascii="Times New Roman" w:hAnsi="Times New Roman"/>
          <w:i/>
          <w:sz w:val="24"/>
          <w:szCs w:val="24"/>
          <w:lang w:val="cs-CZ"/>
        </w:rPr>
        <w:t xml:space="preserve">Java persistence API </w:t>
      </w:r>
      <w:r w:rsidRPr="0078320E">
        <w:rPr>
          <w:rFonts w:ascii="Times New Roman" w:hAnsi="Times New Roman"/>
          <w:sz w:val="24"/>
          <w:szCs w:val="24"/>
          <w:lang w:val="cs-CZ"/>
        </w:rPr>
        <w:t xml:space="preserve"> [Online]. Brno,   </w:t>
      </w:r>
    </w:p>
    <w:p w14:paraId="6DEED78C" w14:textId="77777777" w:rsidR="008340BE" w:rsidRPr="0078320E" w:rsidRDefault="00CC671F" w:rsidP="008E63A2">
      <w:pPr>
        <w:spacing w:after="0" w:line="240" w:lineRule="auto"/>
        <w:ind w:left="420"/>
        <w:rPr>
          <w:rFonts w:ascii="Times New Roman" w:hAnsi="Times New Roman"/>
          <w:sz w:val="24"/>
          <w:szCs w:val="24"/>
          <w:shd w:val="clear" w:color="auto" w:fill="FFFFFF"/>
          <w:lang w:val="cs-CZ"/>
        </w:rPr>
      </w:pPr>
      <w:r w:rsidRPr="0078320E">
        <w:rPr>
          <w:rFonts w:ascii="Times New Roman" w:hAnsi="Times New Roman"/>
          <w:sz w:val="24"/>
          <w:szCs w:val="24"/>
          <w:lang w:val="cs-CZ"/>
        </w:rPr>
        <w:t xml:space="preserve">2013. </w:t>
      </w:r>
      <w:r w:rsidRPr="0078320E">
        <w:rPr>
          <w:rFonts w:ascii="Times New Roman" w:hAnsi="Times New Roman"/>
          <w:sz w:val="24"/>
          <w:szCs w:val="24"/>
          <w:shd w:val="clear" w:color="auto" w:fill="FFFFFF"/>
          <w:lang w:val="cs-CZ"/>
        </w:rPr>
        <w:t xml:space="preserve">Datum poslední  revize </w:t>
      </w:r>
      <w:r w:rsidR="003453D6" w:rsidRPr="0078320E">
        <w:rPr>
          <w:rFonts w:ascii="Times New Roman" w:hAnsi="Times New Roman"/>
          <w:color w:val="000000"/>
          <w:sz w:val="24"/>
          <w:szCs w:val="24"/>
          <w:shd w:val="clear" w:color="auto" w:fill="FFFFFF"/>
          <w:lang w:val="cs-CZ"/>
        </w:rPr>
        <w:t>23.04.2013</w:t>
      </w:r>
      <w:r w:rsidRPr="0078320E">
        <w:rPr>
          <w:rFonts w:ascii="Times New Roman" w:hAnsi="Times New Roman"/>
          <w:sz w:val="24"/>
          <w:szCs w:val="24"/>
          <w:shd w:val="clear" w:color="auto" w:fill="FFFFFF"/>
          <w:lang w:val="cs-CZ"/>
        </w:rPr>
        <w:t xml:space="preserve"> [cit. </w:t>
      </w:r>
      <w:r w:rsidR="00800849" w:rsidRPr="0078320E">
        <w:rPr>
          <w:rFonts w:ascii="Times New Roman" w:hAnsi="Times New Roman"/>
          <w:color w:val="000000"/>
          <w:sz w:val="24"/>
          <w:szCs w:val="24"/>
          <w:shd w:val="clear" w:color="auto" w:fill="FFFFFF"/>
          <w:lang w:val="cs-CZ"/>
        </w:rPr>
        <w:t>23.11.2013</w:t>
      </w:r>
      <w:r w:rsidRPr="0078320E">
        <w:rPr>
          <w:rFonts w:ascii="Times New Roman" w:hAnsi="Times New Roman"/>
          <w:sz w:val="24"/>
          <w:szCs w:val="24"/>
          <w:shd w:val="clear" w:color="auto" w:fill="FFFFFF"/>
          <w:lang w:val="cs-CZ"/>
        </w:rPr>
        <w:t>]. Dostupné z: &lt;</w:t>
      </w:r>
      <w:hyperlink r:id="rId69" w:history="1">
        <w:r w:rsidRPr="0078320E">
          <w:rPr>
            <w:rStyle w:val="Hyperlink"/>
            <w:rFonts w:ascii="Times New Roman" w:hAnsi="Times New Roman"/>
            <w:color w:val="auto"/>
            <w:sz w:val="24"/>
            <w:szCs w:val="24"/>
            <w:u w:val="none"/>
            <w:lang w:val="cs-CZ"/>
          </w:rPr>
          <w:t>http://kore.fi.muni.cz/wiki/index.php/JPA</w:t>
        </w:r>
      </w:hyperlink>
      <w:r w:rsidRPr="0078320E">
        <w:rPr>
          <w:rFonts w:ascii="Times New Roman" w:hAnsi="Times New Roman"/>
          <w:sz w:val="24"/>
          <w:szCs w:val="24"/>
          <w:shd w:val="clear" w:color="auto" w:fill="FFFFFF"/>
          <w:lang w:val="cs-CZ"/>
        </w:rPr>
        <w:t>&gt;.</w:t>
      </w:r>
    </w:p>
    <w:p w14:paraId="7ED01250" w14:textId="77777777" w:rsidR="00582DD0" w:rsidRPr="0078320E" w:rsidRDefault="00582DD0" w:rsidP="008E63A2">
      <w:pPr>
        <w:spacing w:after="0" w:line="240" w:lineRule="auto"/>
        <w:ind w:left="420"/>
        <w:rPr>
          <w:rFonts w:ascii="Times New Roman" w:hAnsi="Times New Roman"/>
          <w:sz w:val="24"/>
          <w:szCs w:val="24"/>
          <w:shd w:val="clear" w:color="auto" w:fill="FFFFFF"/>
          <w:lang w:val="cs-CZ"/>
        </w:rPr>
      </w:pPr>
    </w:p>
    <w:p w14:paraId="0F5B7C07" w14:textId="77777777" w:rsidR="00582DD0" w:rsidRPr="0078320E" w:rsidRDefault="00582DD0" w:rsidP="008E63A2">
      <w:pPr>
        <w:spacing w:after="0" w:line="240" w:lineRule="auto"/>
        <w:rPr>
          <w:rFonts w:ascii="Times New Roman" w:hAnsi="Times New Roman"/>
          <w:sz w:val="24"/>
          <w:szCs w:val="24"/>
          <w:shd w:val="clear" w:color="auto" w:fill="FFFFFF"/>
          <w:lang w:val="cs-CZ"/>
        </w:rPr>
      </w:pPr>
      <w:r w:rsidRPr="0078320E">
        <w:rPr>
          <w:rFonts w:ascii="Times New Roman" w:hAnsi="Times New Roman"/>
          <w:color w:val="000000"/>
          <w:sz w:val="24"/>
          <w:szCs w:val="24"/>
          <w:shd w:val="clear" w:color="auto" w:fill="FFFFFF"/>
          <w:lang w:val="cs-CZ"/>
        </w:rPr>
        <w:t>[1</w:t>
      </w:r>
      <w:r w:rsidR="003240DE" w:rsidRPr="0078320E">
        <w:rPr>
          <w:rFonts w:ascii="Times New Roman" w:hAnsi="Times New Roman"/>
          <w:color w:val="000000"/>
          <w:sz w:val="24"/>
          <w:szCs w:val="24"/>
          <w:shd w:val="clear" w:color="auto" w:fill="FFFFFF"/>
          <w:lang w:val="cs-CZ"/>
        </w:rPr>
        <w:t>4</w:t>
      </w:r>
      <w:r w:rsidRPr="0078320E">
        <w:rPr>
          <w:rFonts w:ascii="Times New Roman" w:hAnsi="Times New Roman"/>
          <w:color w:val="000000"/>
          <w:sz w:val="24"/>
          <w:szCs w:val="24"/>
          <w:shd w:val="clear" w:color="auto" w:fill="FFFFFF"/>
          <w:lang w:val="cs-CZ"/>
        </w:rPr>
        <w:t xml:space="preserve">]  </w:t>
      </w:r>
      <w:r w:rsidRPr="0078320E">
        <w:rPr>
          <w:rFonts w:ascii="Times New Roman" w:hAnsi="Times New Roman"/>
          <w:i/>
          <w:iCs/>
          <w:color w:val="000000"/>
          <w:sz w:val="24"/>
          <w:szCs w:val="24"/>
          <w:shd w:val="clear" w:color="auto" w:fill="FFFFFF"/>
          <w:lang w:val="cs-CZ"/>
        </w:rPr>
        <w:t>Maven</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color w:val="000000"/>
          <w:sz w:val="24"/>
          <w:szCs w:val="24"/>
          <w:shd w:val="clear" w:color="auto" w:fill="FFFFFF"/>
          <w:lang w:val="cs-CZ"/>
        </w:rPr>
        <w:t xml:space="preserve">[online]. [cit. </w:t>
      </w:r>
      <w:r w:rsidR="003453D6" w:rsidRPr="0078320E">
        <w:rPr>
          <w:rFonts w:ascii="Times New Roman" w:hAnsi="Times New Roman"/>
          <w:color w:val="000000"/>
          <w:sz w:val="24"/>
          <w:szCs w:val="24"/>
          <w:shd w:val="clear" w:color="auto" w:fill="FFFFFF"/>
          <w:lang w:val="cs-CZ"/>
        </w:rPr>
        <w:t>23.11.2013</w:t>
      </w:r>
      <w:r w:rsidRPr="0078320E">
        <w:rPr>
          <w:rFonts w:ascii="Times New Roman" w:hAnsi="Times New Roman"/>
          <w:color w:val="000000"/>
          <w:sz w:val="24"/>
          <w:szCs w:val="24"/>
          <w:shd w:val="clear" w:color="auto" w:fill="FFFFFF"/>
          <w:lang w:val="cs-CZ"/>
        </w:rPr>
        <w:t>]. Dos</w:t>
      </w:r>
      <w:r w:rsidRPr="0078320E">
        <w:rPr>
          <w:rFonts w:ascii="Times New Roman" w:hAnsi="Times New Roman"/>
          <w:sz w:val="24"/>
          <w:szCs w:val="24"/>
          <w:shd w:val="clear" w:color="auto" w:fill="FFFFFF"/>
          <w:lang w:val="cs-CZ"/>
        </w:rPr>
        <w:t>tupné z: &lt;</w:t>
      </w:r>
      <w:r w:rsidRPr="0078320E">
        <w:rPr>
          <w:lang w:val="cs-CZ"/>
        </w:rPr>
        <w:t xml:space="preserve"> </w:t>
      </w:r>
      <w:hyperlink r:id="rId70" w:history="1">
        <w:r w:rsidRPr="0078320E">
          <w:rPr>
            <w:rStyle w:val="Hyperlink"/>
            <w:rFonts w:ascii="Times New Roman" w:hAnsi="Times New Roman"/>
            <w:color w:val="auto"/>
            <w:sz w:val="24"/>
            <w:szCs w:val="24"/>
            <w:u w:val="none"/>
            <w:shd w:val="clear" w:color="auto" w:fill="FFFFFF"/>
            <w:lang w:val="cs-CZ"/>
          </w:rPr>
          <w:t>http://maven.apache.org</w:t>
        </w:r>
      </w:hyperlink>
      <w:r w:rsidRPr="0078320E">
        <w:rPr>
          <w:rFonts w:ascii="Times New Roman" w:hAnsi="Times New Roman"/>
          <w:sz w:val="24"/>
          <w:szCs w:val="24"/>
          <w:shd w:val="clear" w:color="auto" w:fill="FFFFFF"/>
          <w:lang w:val="cs-CZ"/>
        </w:rPr>
        <w:t>&gt;</w:t>
      </w:r>
    </w:p>
    <w:p w14:paraId="43B1E0D9" w14:textId="77777777" w:rsidR="005E46A1" w:rsidRPr="0078320E" w:rsidRDefault="005E46A1" w:rsidP="008E63A2">
      <w:pPr>
        <w:spacing w:after="0" w:line="240" w:lineRule="auto"/>
        <w:rPr>
          <w:rFonts w:ascii="Times New Roman" w:hAnsi="Times New Roman"/>
          <w:sz w:val="24"/>
          <w:szCs w:val="24"/>
          <w:shd w:val="clear" w:color="auto" w:fill="FFFFFF"/>
          <w:lang w:val="cs-CZ"/>
        </w:rPr>
      </w:pPr>
    </w:p>
    <w:p w14:paraId="1A0BC98A" w14:textId="77777777" w:rsidR="00945612" w:rsidRPr="0078320E" w:rsidRDefault="00945612"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sz w:val="24"/>
          <w:szCs w:val="24"/>
          <w:shd w:val="clear" w:color="auto" w:fill="FFFFFF"/>
          <w:lang w:val="cs-CZ"/>
        </w:rPr>
        <w:t xml:space="preserve">[15] </w:t>
      </w:r>
      <w:r w:rsidRPr="0078320E">
        <w:rPr>
          <w:rFonts w:ascii="Times New Roman" w:hAnsi="Times New Roman"/>
          <w:color w:val="000000"/>
          <w:sz w:val="24"/>
          <w:szCs w:val="24"/>
          <w:shd w:val="clear" w:color="auto" w:fill="FFFFFF"/>
          <w:lang w:val="cs-CZ"/>
        </w:rPr>
        <w:t>WALLS, Craig.</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Spring in action</w:t>
      </w:r>
      <w:r w:rsidRPr="0078320E">
        <w:rPr>
          <w:rFonts w:ascii="Times New Roman" w:hAnsi="Times New Roman"/>
          <w:color w:val="000000"/>
          <w:sz w:val="24"/>
          <w:szCs w:val="24"/>
          <w:shd w:val="clear" w:color="auto" w:fill="FFFFFF"/>
          <w:lang w:val="cs-CZ"/>
        </w:rPr>
        <w:t xml:space="preserve">. 3rd ed. Shelter Island: Manning, c2011, </w:t>
      </w:r>
    </w:p>
    <w:p w14:paraId="513F6B67" w14:textId="77777777" w:rsidR="005E46A1" w:rsidRPr="0078320E" w:rsidRDefault="00945612"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ISBN 19-351-8235-8.</w:t>
      </w:r>
    </w:p>
    <w:p w14:paraId="09083812" w14:textId="77777777" w:rsidR="008E63A2" w:rsidRPr="0078320E" w:rsidRDefault="008E63A2" w:rsidP="008E63A2">
      <w:pPr>
        <w:spacing w:after="0" w:line="240" w:lineRule="auto"/>
        <w:rPr>
          <w:rFonts w:ascii="Times New Roman" w:hAnsi="Times New Roman"/>
          <w:color w:val="000000"/>
          <w:sz w:val="24"/>
          <w:szCs w:val="24"/>
          <w:shd w:val="clear" w:color="auto" w:fill="FFFFFF"/>
          <w:lang w:val="cs-CZ"/>
        </w:rPr>
      </w:pPr>
    </w:p>
    <w:p w14:paraId="1B5BC25D" w14:textId="77777777" w:rsidR="00C2285A" w:rsidRPr="0078320E" w:rsidRDefault="009C6A9D"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[16] DASHORST, Martijn a Eelco HILLENIUS.</w:t>
      </w:r>
      <w:r w:rsidRPr="0078320E">
        <w:rPr>
          <w:rStyle w:val="apple-converted-space"/>
          <w:rFonts w:ascii="Times New Roman" w:hAnsi="Times New Roman"/>
          <w:color w:val="000000"/>
          <w:sz w:val="24"/>
          <w:szCs w:val="24"/>
          <w:shd w:val="clear" w:color="auto" w:fill="FFFFFF"/>
          <w:lang w:val="cs-CZ"/>
        </w:rPr>
        <w:t> </w:t>
      </w:r>
      <w:r w:rsidRPr="0078320E">
        <w:rPr>
          <w:rFonts w:ascii="Times New Roman" w:hAnsi="Times New Roman"/>
          <w:i/>
          <w:iCs/>
          <w:color w:val="000000"/>
          <w:sz w:val="24"/>
          <w:szCs w:val="24"/>
          <w:shd w:val="clear" w:color="auto" w:fill="FFFFFF"/>
          <w:lang w:val="cs-CZ"/>
        </w:rPr>
        <w:t>Wicket in action</w:t>
      </w:r>
      <w:r w:rsidRPr="0078320E">
        <w:rPr>
          <w:rFonts w:ascii="Times New Roman" w:hAnsi="Times New Roman"/>
          <w:color w:val="000000"/>
          <w:sz w:val="24"/>
          <w:szCs w:val="24"/>
          <w:shd w:val="clear" w:color="auto" w:fill="FFFFFF"/>
          <w:lang w:val="cs-CZ"/>
        </w:rPr>
        <w:t xml:space="preserve">. 3rd ed. Greenwich, CT: </w:t>
      </w:r>
      <w:r w:rsidR="00C2285A" w:rsidRPr="0078320E">
        <w:rPr>
          <w:rFonts w:ascii="Times New Roman" w:hAnsi="Times New Roman"/>
          <w:color w:val="000000"/>
          <w:sz w:val="24"/>
          <w:szCs w:val="24"/>
          <w:shd w:val="clear" w:color="auto" w:fill="FFFFFF"/>
          <w:lang w:val="cs-CZ"/>
        </w:rPr>
        <w:t xml:space="preserve">  </w:t>
      </w:r>
    </w:p>
    <w:p w14:paraId="2A3C29A0" w14:textId="77777777" w:rsidR="008B2272" w:rsidRPr="0078320E" w:rsidRDefault="00C2285A"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w:t>
      </w:r>
      <w:r w:rsidR="009C6A9D" w:rsidRPr="0078320E">
        <w:rPr>
          <w:rFonts w:ascii="Times New Roman" w:hAnsi="Times New Roman"/>
          <w:color w:val="000000"/>
          <w:sz w:val="24"/>
          <w:szCs w:val="24"/>
          <w:shd w:val="clear" w:color="auto" w:fill="FFFFFF"/>
          <w:lang w:val="cs-CZ"/>
        </w:rPr>
        <w:t>Manning, c2009, ISBN 19-323-9498-2.</w:t>
      </w:r>
    </w:p>
    <w:p w14:paraId="6115AFAC" w14:textId="77777777" w:rsidR="008E63A2" w:rsidRPr="0078320E" w:rsidRDefault="008E63A2" w:rsidP="008E63A2">
      <w:pPr>
        <w:spacing w:after="0" w:line="240" w:lineRule="auto"/>
        <w:rPr>
          <w:rFonts w:ascii="Times New Roman" w:hAnsi="Times New Roman"/>
          <w:color w:val="000000"/>
          <w:sz w:val="24"/>
          <w:szCs w:val="24"/>
          <w:shd w:val="clear" w:color="auto" w:fill="FFFFFF"/>
          <w:lang w:val="cs-CZ"/>
        </w:rPr>
      </w:pPr>
    </w:p>
    <w:p w14:paraId="18013D71" w14:textId="77777777" w:rsidR="008E63A2" w:rsidRPr="0078320E" w:rsidRDefault="008E63A2"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[17] </w:t>
      </w:r>
      <w:r w:rsidRPr="0078320E">
        <w:rPr>
          <w:rFonts w:ascii="Times New Roman" w:hAnsi="Times New Roman"/>
          <w:i/>
          <w:color w:val="000000"/>
          <w:sz w:val="24"/>
          <w:szCs w:val="24"/>
          <w:shd w:val="clear" w:color="auto" w:fill="FFFFFF"/>
          <w:lang w:val="cs-CZ"/>
        </w:rPr>
        <w:t>JPA 2.0 and Spring 3.0 with Maven</w:t>
      </w:r>
      <w:r w:rsidRPr="0078320E">
        <w:rPr>
          <w:rFonts w:ascii="Times New Roman" w:hAnsi="Times New Roman"/>
          <w:color w:val="000000"/>
          <w:sz w:val="24"/>
          <w:szCs w:val="24"/>
          <w:shd w:val="clear" w:color="auto" w:fill="FFFFFF"/>
          <w:lang w:val="cs-CZ"/>
        </w:rPr>
        <w:t xml:space="preserve">. [online]. [cit. 03.12.2013]. Dostupné z: </w:t>
      </w:r>
    </w:p>
    <w:p w14:paraId="029ED75F" w14:textId="77777777" w:rsidR="008E63A2" w:rsidRPr="0078320E" w:rsidRDefault="008E63A2" w:rsidP="008E63A2">
      <w:pPr>
        <w:spacing w:after="0" w:line="240" w:lineRule="auto"/>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t xml:space="preserve">        &lt;http://paulszulc.wordpress.com/2010/01/09/jpa-2-0-and-spring-3-0-with-maven/&gt;</w:t>
      </w:r>
    </w:p>
    <w:p w14:paraId="22B8F749" w14:textId="77777777" w:rsidR="008B2272" w:rsidRPr="0078320E" w:rsidRDefault="008B2272">
      <w:pPr>
        <w:suppressAutoHyphens w:val="0"/>
        <w:rPr>
          <w:rFonts w:ascii="Times New Roman" w:hAnsi="Times New Roman"/>
          <w:color w:val="000000"/>
          <w:sz w:val="24"/>
          <w:szCs w:val="24"/>
          <w:shd w:val="clear" w:color="auto" w:fill="FFFFFF"/>
          <w:lang w:val="cs-CZ"/>
        </w:rPr>
      </w:pPr>
      <w:r w:rsidRPr="0078320E">
        <w:rPr>
          <w:rFonts w:ascii="Times New Roman" w:hAnsi="Times New Roman"/>
          <w:color w:val="000000"/>
          <w:sz w:val="24"/>
          <w:szCs w:val="24"/>
          <w:shd w:val="clear" w:color="auto" w:fill="FFFFFF"/>
          <w:lang w:val="cs-CZ"/>
        </w:rPr>
        <w:br w:type="page"/>
      </w:r>
    </w:p>
    <w:p w14:paraId="2CF35F99" w14:textId="77777777" w:rsidR="009C6A9D" w:rsidRPr="0078320E" w:rsidRDefault="009C6A9D" w:rsidP="009C6A9D">
      <w:pPr>
        <w:spacing w:after="0" w:line="360" w:lineRule="auto"/>
        <w:rPr>
          <w:rFonts w:ascii="Times New Roman" w:hAnsi="Times New Roman"/>
          <w:sz w:val="24"/>
          <w:szCs w:val="24"/>
          <w:shd w:val="clear" w:color="auto" w:fill="FFFFFF"/>
          <w:lang w:val="cs-CZ"/>
        </w:rPr>
      </w:pPr>
    </w:p>
    <w:p w14:paraId="0FA74448" w14:textId="77777777" w:rsidR="003536A0" w:rsidRPr="0078320E" w:rsidRDefault="003536A0" w:rsidP="00247779">
      <w:pPr>
        <w:pStyle w:val="Heading1"/>
        <w:jc w:val="both"/>
        <w:rPr>
          <w:shd w:val="clear" w:color="auto" w:fill="FFFFFF"/>
          <w:lang w:val="cs-CZ"/>
        </w:rPr>
      </w:pPr>
      <w:bookmarkStart w:id="90" w:name="_Toc373668636"/>
      <w:bookmarkStart w:id="91" w:name="_Toc375082145"/>
      <w:r w:rsidRPr="0078320E">
        <w:rPr>
          <w:shd w:val="clear" w:color="auto" w:fill="FFFFFF"/>
          <w:lang w:val="cs-CZ"/>
        </w:rPr>
        <w:t>Rejstřík</w:t>
      </w:r>
      <w:bookmarkEnd w:id="90"/>
      <w:bookmarkEnd w:id="91"/>
    </w:p>
    <w:p w14:paraId="1EF32D83" w14:textId="77777777" w:rsidR="00A5028D" w:rsidRDefault="009D523C" w:rsidP="009D523C">
      <w:pPr>
        <w:rPr>
          <w:noProof/>
          <w:lang w:val="cs-CZ"/>
        </w:rPr>
        <w:sectPr w:rsidR="00A5028D" w:rsidSect="00A5028D">
          <w:footerReference w:type="default" r:id="rId71"/>
          <w:footnotePr>
            <w:numRestart w:val="eachPage"/>
          </w:footnotePr>
          <w:pgSz w:w="11906" w:h="16838" w:code="9"/>
          <w:pgMar w:top="1134" w:right="1418" w:bottom="1418" w:left="1701" w:header="709" w:footer="709" w:gutter="0"/>
          <w:pgNumType w:start="1"/>
          <w:cols w:space="708"/>
          <w:docGrid w:linePitch="299"/>
        </w:sectPr>
      </w:pPr>
      <w:r w:rsidRPr="0078320E">
        <w:rPr>
          <w:lang w:val="cs-CZ"/>
        </w:rPr>
        <w:fldChar w:fldCharType="begin"/>
      </w:r>
      <w:r w:rsidRPr="0078320E">
        <w:rPr>
          <w:lang w:val="cs-CZ"/>
        </w:rPr>
        <w:instrText xml:space="preserve"> INDEX \h "A" \c "2" \z "1029" </w:instrText>
      </w:r>
      <w:r w:rsidRPr="0078320E">
        <w:rPr>
          <w:lang w:val="cs-CZ"/>
        </w:rPr>
        <w:fldChar w:fldCharType="separate"/>
      </w:r>
    </w:p>
    <w:p w14:paraId="7225CCA2" w14:textId="77777777" w:rsidR="00A5028D" w:rsidRDefault="00A5028D">
      <w:pPr>
        <w:pStyle w:val="IndexHeading"/>
        <w:keepNext/>
        <w:tabs>
          <w:tab w:val="right" w:leader="dot" w:pos="4029"/>
        </w:tabs>
        <w:rPr>
          <w:rFonts w:eastAsiaTheme="minorEastAsia" w:cstheme="minorBidi"/>
          <w:b w:val="0"/>
          <w:bCs w:val="0"/>
          <w:noProof/>
        </w:rPr>
      </w:pPr>
      <w:r>
        <w:rPr>
          <w:noProof/>
        </w:rPr>
        <w:lastRenderedPageBreak/>
        <w:t>A</w:t>
      </w:r>
    </w:p>
    <w:p w14:paraId="2F285F16" w14:textId="77777777" w:rsidR="00A5028D" w:rsidRDefault="00A5028D">
      <w:pPr>
        <w:pStyle w:val="Index1"/>
        <w:tabs>
          <w:tab w:val="right" w:leader="dot" w:pos="4029"/>
        </w:tabs>
        <w:rPr>
          <w:noProof/>
        </w:rPr>
      </w:pPr>
      <w:r>
        <w:rPr>
          <w:noProof/>
        </w:rPr>
        <w:t>Analytické vzory, 7, 8</w:t>
      </w:r>
    </w:p>
    <w:p w14:paraId="3AD488C3" w14:textId="77777777" w:rsidR="00A5028D" w:rsidRDefault="00A5028D">
      <w:pPr>
        <w:pStyle w:val="Index1"/>
        <w:tabs>
          <w:tab w:val="right" w:leader="dot" w:pos="4029"/>
        </w:tabs>
        <w:rPr>
          <w:noProof/>
        </w:rPr>
      </w:pPr>
      <w:r>
        <w:rPr>
          <w:noProof/>
        </w:rPr>
        <w:t>Analýza, 2, 8</w:t>
      </w:r>
    </w:p>
    <w:p w14:paraId="068F7C68" w14:textId="77777777" w:rsidR="00A5028D" w:rsidRDefault="00A5028D">
      <w:pPr>
        <w:pStyle w:val="IndexHeading"/>
        <w:keepNext/>
        <w:tabs>
          <w:tab w:val="right" w:leader="dot" w:pos="4029"/>
        </w:tabs>
        <w:rPr>
          <w:rFonts w:eastAsiaTheme="minorEastAsia" w:cstheme="minorBidi"/>
          <w:b w:val="0"/>
          <w:bCs w:val="0"/>
          <w:noProof/>
        </w:rPr>
      </w:pPr>
      <w:r>
        <w:rPr>
          <w:noProof/>
        </w:rPr>
        <w:t>B</w:t>
      </w:r>
    </w:p>
    <w:p w14:paraId="49A453E8" w14:textId="77777777" w:rsidR="00A5028D" w:rsidRDefault="00A5028D">
      <w:pPr>
        <w:pStyle w:val="Index1"/>
        <w:tabs>
          <w:tab w:val="right" w:leader="dot" w:pos="4029"/>
        </w:tabs>
        <w:rPr>
          <w:noProof/>
        </w:rPr>
      </w:pPr>
      <w:r w:rsidRPr="006324B3">
        <w:rPr>
          <w:rFonts w:ascii="Times New Roman" w:hAnsi="Times New Roman"/>
          <w:noProof/>
          <w:color w:val="000000"/>
          <w:lang w:eastAsia="en-GB"/>
        </w:rPr>
        <w:t>Backend</w:t>
      </w:r>
      <w:r>
        <w:rPr>
          <w:noProof/>
        </w:rPr>
        <w:t>, 6</w:t>
      </w:r>
    </w:p>
    <w:p w14:paraId="4033D8FA" w14:textId="77777777" w:rsidR="00A5028D" w:rsidRDefault="00A5028D">
      <w:pPr>
        <w:pStyle w:val="IndexHeading"/>
        <w:keepNext/>
        <w:tabs>
          <w:tab w:val="right" w:leader="dot" w:pos="4029"/>
        </w:tabs>
        <w:rPr>
          <w:rFonts w:eastAsiaTheme="minorEastAsia" w:cstheme="minorBidi"/>
          <w:b w:val="0"/>
          <w:bCs w:val="0"/>
          <w:noProof/>
        </w:rPr>
      </w:pPr>
      <w:r>
        <w:rPr>
          <w:noProof/>
        </w:rPr>
        <w:t>D</w:t>
      </w:r>
    </w:p>
    <w:p w14:paraId="2017C5AA" w14:textId="77777777" w:rsidR="00A5028D" w:rsidRDefault="00A5028D">
      <w:pPr>
        <w:pStyle w:val="Index1"/>
        <w:tabs>
          <w:tab w:val="right" w:leader="dot" w:pos="4029"/>
        </w:tabs>
        <w:rPr>
          <w:noProof/>
        </w:rPr>
      </w:pPr>
      <w:r w:rsidRPr="006324B3">
        <w:rPr>
          <w:rFonts w:ascii="Times New Roman" w:hAnsi="Times New Roman"/>
          <w:noProof/>
        </w:rPr>
        <w:t>Diagram užití</w:t>
      </w:r>
      <w:r>
        <w:rPr>
          <w:noProof/>
        </w:rPr>
        <w:t>, 3</w:t>
      </w:r>
    </w:p>
    <w:p w14:paraId="4B06D23D" w14:textId="77777777" w:rsidR="00A5028D" w:rsidRDefault="00A5028D">
      <w:pPr>
        <w:pStyle w:val="IndexHeading"/>
        <w:keepNext/>
        <w:tabs>
          <w:tab w:val="right" w:leader="dot" w:pos="4029"/>
        </w:tabs>
        <w:rPr>
          <w:rFonts w:eastAsiaTheme="minorEastAsia" w:cstheme="minorBidi"/>
          <w:b w:val="0"/>
          <w:bCs w:val="0"/>
          <w:noProof/>
        </w:rPr>
      </w:pPr>
      <w:r>
        <w:rPr>
          <w:noProof/>
        </w:rPr>
        <w:t>F</w:t>
      </w:r>
    </w:p>
    <w:p w14:paraId="5FBC52F0" w14:textId="77777777" w:rsidR="00A5028D" w:rsidRDefault="00A5028D">
      <w:pPr>
        <w:pStyle w:val="Index1"/>
        <w:tabs>
          <w:tab w:val="right" w:leader="dot" w:pos="4029"/>
        </w:tabs>
        <w:rPr>
          <w:noProof/>
        </w:rPr>
      </w:pPr>
      <w:r w:rsidRPr="006324B3">
        <w:rPr>
          <w:rFonts w:ascii="Times New Roman" w:hAnsi="Times New Roman"/>
          <w:noProof/>
          <w:color w:val="000000"/>
          <w:lang w:eastAsia="en-GB"/>
        </w:rPr>
        <w:t>Frontend</w:t>
      </w:r>
      <w:r>
        <w:rPr>
          <w:noProof/>
        </w:rPr>
        <w:t>, 6</w:t>
      </w:r>
    </w:p>
    <w:p w14:paraId="56C6A6CA" w14:textId="77777777" w:rsidR="00A5028D" w:rsidRDefault="00A5028D">
      <w:pPr>
        <w:pStyle w:val="IndexHeading"/>
        <w:keepNext/>
        <w:tabs>
          <w:tab w:val="right" w:leader="dot" w:pos="4029"/>
        </w:tabs>
        <w:rPr>
          <w:rFonts w:eastAsiaTheme="minorEastAsia" w:cstheme="minorBidi"/>
          <w:b w:val="0"/>
          <w:bCs w:val="0"/>
          <w:noProof/>
        </w:rPr>
      </w:pPr>
      <w:r>
        <w:rPr>
          <w:noProof/>
        </w:rPr>
        <w:t>G</w:t>
      </w:r>
    </w:p>
    <w:p w14:paraId="1DF978EA" w14:textId="77777777" w:rsidR="00A5028D" w:rsidRDefault="00A5028D">
      <w:pPr>
        <w:pStyle w:val="Index1"/>
        <w:tabs>
          <w:tab w:val="right" w:leader="dot" w:pos="4029"/>
        </w:tabs>
        <w:rPr>
          <w:noProof/>
        </w:rPr>
      </w:pPr>
      <w:r w:rsidRPr="006324B3">
        <w:rPr>
          <w:rFonts w:ascii="Times New Roman" w:hAnsi="Times New Roman"/>
          <w:i/>
          <w:noProof/>
          <w:color w:val="000000"/>
          <w:shd w:val="clear" w:color="auto" w:fill="FFFFFF"/>
        </w:rPr>
        <w:t>Generalizace</w:t>
      </w:r>
      <w:r>
        <w:rPr>
          <w:noProof/>
        </w:rPr>
        <w:t>, 10</w:t>
      </w:r>
    </w:p>
    <w:p w14:paraId="06A06135" w14:textId="77777777" w:rsidR="00A5028D" w:rsidRDefault="00A5028D">
      <w:pPr>
        <w:pStyle w:val="Index1"/>
        <w:tabs>
          <w:tab w:val="right" w:leader="dot" w:pos="4029"/>
        </w:tabs>
        <w:rPr>
          <w:noProof/>
        </w:rPr>
      </w:pPr>
      <w:r w:rsidRPr="006324B3">
        <w:rPr>
          <w:rFonts w:ascii="Times New Roman" w:hAnsi="Times New Roman"/>
          <w:noProof/>
        </w:rPr>
        <w:t>GUI</w:t>
      </w:r>
      <w:r>
        <w:rPr>
          <w:noProof/>
        </w:rPr>
        <w:t>, 21</w:t>
      </w:r>
    </w:p>
    <w:p w14:paraId="51BDEA92" w14:textId="77777777" w:rsidR="00A5028D" w:rsidRDefault="00A5028D">
      <w:pPr>
        <w:pStyle w:val="IndexHeading"/>
        <w:keepNext/>
        <w:tabs>
          <w:tab w:val="right" w:leader="dot" w:pos="4029"/>
        </w:tabs>
        <w:rPr>
          <w:rFonts w:eastAsiaTheme="minorEastAsia" w:cstheme="minorBidi"/>
          <w:b w:val="0"/>
          <w:bCs w:val="0"/>
          <w:noProof/>
        </w:rPr>
      </w:pPr>
      <w:r>
        <w:rPr>
          <w:noProof/>
        </w:rPr>
        <w:t>I</w:t>
      </w:r>
    </w:p>
    <w:p w14:paraId="7DDCC557" w14:textId="77777777" w:rsidR="00A5028D" w:rsidRDefault="00A5028D">
      <w:pPr>
        <w:pStyle w:val="Index1"/>
        <w:tabs>
          <w:tab w:val="right" w:leader="dot" w:pos="4029"/>
        </w:tabs>
        <w:rPr>
          <w:noProof/>
        </w:rPr>
      </w:pPr>
      <w:r w:rsidRPr="006324B3">
        <w:rPr>
          <w:rFonts w:ascii="Times New Roman" w:hAnsi="Times New Roman"/>
          <w:noProof/>
        </w:rPr>
        <w:t>Interakční diagram</w:t>
      </w:r>
      <w:r>
        <w:rPr>
          <w:noProof/>
        </w:rPr>
        <w:t>, 15</w:t>
      </w:r>
    </w:p>
    <w:p w14:paraId="198BA6CD" w14:textId="77777777" w:rsidR="00A5028D" w:rsidRDefault="00A5028D">
      <w:pPr>
        <w:pStyle w:val="IndexHeading"/>
        <w:keepNext/>
        <w:tabs>
          <w:tab w:val="right" w:leader="dot" w:pos="4029"/>
        </w:tabs>
        <w:rPr>
          <w:rFonts w:eastAsiaTheme="minorEastAsia" w:cstheme="minorBidi"/>
          <w:b w:val="0"/>
          <w:bCs w:val="0"/>
          <w:noProof/>
        </w:rPr>
      </w:pPr>
      <w:r>
        <w:rPr>
          <w:noProof/>
        </w:rPr>
        <w:t>J</w:t>
      </w:r>
    </w:p>
    <w:p w14:paraId="1D8AB442" w14:textId="77777777" w:rsidR="00A5028D" w:rsidRDefault="00A5028D">
      <w:pPr>
        <w:pStyle w:val="Index1"/>
        <w:tabs>
          <w:tab w:val="right" w:leader="dot" w:pos="4029"/>
        </w:tabs>
        <w:rPr>
          <w:noProof/>
        </w:rPr>
      </w:pPr>
      <w:r w:rsidRPr="006324B3">
        <w:rPr>
          <w:rFonts w:ascii="Times New Roman" w:hAnsi="Times New Roman"/>
          <w:noProof/>
        </w:rPr>
        <w:t>JSON</w:t>
      </w:r>
      <w:r>
        <w:rPr>
          <w:noProof/>
        </w:rPr>
        <w:t>, 32</w:t>
      </w:r>
    </w:p>
    <w:p w14:paraId="6D31FAC7" w14:textId="77777777" w:rsidR="00A5028D" w:rsidRDefault="00A5028D">
      <w:pPr>
        <w:pStyle w:val="IndexHeading"/>
        <w:keepNext/>
        <w:tabs>
          <w:tab w:val="right" w:leader="dot" w:pos="4029"/>
        </w:tabs>
        <w:rPr>
          <w:rFonts w:eastAsiaTheme="minorEastAsia" w:cstheme="minorBidi"/>
          <w:b w:val="0"/>
          <w:bCs w:val="0"/>
          <w:noProof/>
        </w:rPr>
      </w:pPr>
      <w:r>
        <w:rPr>
          <w:noProof/>
        </w:rPr>
        <w:lastRenderedPageBreak/>
        <w:t>M</w:t>
      </w:r>
    </w:p>
    <w:p w14:paraId="316E83FA" w14:textId="77777777" w:rsidR="00A5028D" w:rsidRDefault="00A5028D">
      <w:pPr>
        <w:pStyle w:val="Index1"/>
        <w:tabs>
          <w:tab w:val="right" w:leader="dot" w:pos="4029"/>
        </w:tabs>
        <w:rPr>
          <w:noProof/>
        </w:rPr>
      </w:pPr>
      <w:r w:rsidRPr="006324B3">
        <w:rPr>
          <w:rFonts w:ascii="Times New Roman" w:hAnsi="Times New Roman"/>
          <w:noProof/>
        </w:rPr>
        <w:t>MVC</w:t>
      </w:r>
      <w:r>
        <w:rPr>
          <w:noProof/>
        </w:rPr>
        <w:t>, 30</w:t>
      </w:r>
    </w:p>
    <w:p w14:paraId="77C9E602" w14:textId="77777777" w:rsidR="00A5028D" w:rsidRDefault="00A5028D">
      <w:pPr>
        <w:pStyle w:val="IndexHeading"/>
        <w:keepNext/>
        <w:tabs>
          <w:tab w:val="right" w:leader="dot" w:pos="4029"/>
        </w:tabs>
        <w:rPr>
          <w:rFonts w:eastAsiaTheme="minorEastAsia" w:cstheme="minorBidi"/>
          <w:b w:val="0"/>
          <w:bCs w:val="0"/>
          <w:noProof/>
        </w:rPr>
      </w:pPr>
      <w:r>
        <w:rPr>
          <w:noProof/>
        </w:rPr>
        <w:t>N</w:t>
      </w:r>
    </w:p>
    <w:p w14:paraId="1789D2EA" w14:textId="77777777" w:rsidR="00A5028D" w:rsidRDefault="00A5028D">
      <w:pPr>
        <w:pStyle w:val="Index1"/>
        <w:tabs>
          <w:tab w:val="right" w:leader="dot" w:pos="4029"/>
        </w:tabs>
        <w:rPr>
          <w:noProof/>
        </w:rPr>
      </w:pPr>
      <w:r>
        <w:rPr>
          <w:noProof/>
        </w:rPr>
        <w:t>Návrhové vzory, 6</w:t>
      </w:r>
    </w:p>
    <w:p w14:paraId="1D6D1BF9" w14:textId="77777777" w:rsidR="00A5028D" w:rsidRDefault="00A5028D">
      <w:pPr>
        <w:pStyle w:val="IndexHeading"/>
        <w:keepNext/>
        <w:tabs>
          <w:tab w:val="right" w:leader="dot" w:pos="4029"/>
        </w:tabs>
        <w:rPr>
          <w:rFonts w:eastAsiaTheme="minorEastAsia" w:cstheme="minorBidi"/>
          <w:b w:val="0"/>
          <w:bCs w:val="0"/>
          <w:noProof/>
        </w:rPr>
      </w:pPr>
      <w:r>
        <w:rPr>
          <w:noProof/>
        </w:rPr>
        <w:t>P</w:t>
      </w:r>
    </w:p>
    <w:p w14:paraId="7DD6E570" w14:textId="77777777" w:rsidR="00A5028D" w:rsidRDefault="00A5028D">
      <w:pPr>
        <w:pStyle w:val="Index1"/>
        <w:tabs>
          <w:tab w:val="right" w:leader="dot" w:pos="4029"/>
        </w:tabs>
        <w:rPr>
          <w:noProof/>
        </w:rPr>
      </w:pPr>
      <w:r w:rsidRPr="006324B3">
        <w:rPr>
          <w:rFonts w:ascii="Times New Roman" w:hAnsi="Times New Roman" w:cs="csr12"/>
          <w:noProof/>
        </w:rPr>
        <w:t>POAD</w:t>
      </w:r>
      <w:r>
        <w:rPr>
          <w:noProof/>
        </w:rPr>
        <w:t>, 16</w:t>
      </w:r>
    </w:p>
    <w:p w14:paraId="382CEC8E" w14:textId="77777777" w:rsidR="00A5028D" w:rsidRDefault="00A5028D">
      <w:pPr>
        <w:pStyle w:val="Index1"/>
        <w:tabs>
          <w:tab w:val="right" w:leader="dot" w:pos="4029"/>
        </w:tabs>
        <w:rPr>
          <w:noProof/>
        </w:rPr>
      </w:pPr>
      <w:r w:rsidRPr="006324B3">
        <w:rPr>
          <w:rFonts w:ascii="Times New Roman" w:hAnsi="Times New Roman" w:cs="csr12"/>
          <w:noProof/>
        </w:rPr>
        <w:t>Požadavky</w:t>
      </w:r>
      <w:r>
        <w:rPr>
          <w:noProof/>
        </w:rPr>
        <w:t>, 2</w:t>
      </w:r>
    </w:p>
    <w:p w14:paraId="2E7BC899" w14:textId="77777777" w:rsidR="00A5028D" w:rsidRDefault="00A5028D">
      <w:pPr>
        <w:pStyle w:val="IndexHeading"/>
        <w:keepNext/>
        <w:tabs>
          <w:tab w:val="right" w:leader="dot" w:pos="4029"/>
        </w:tabs>
        <w:rPr>
          <w:rFonts w:eastAsiaTheme="minorEastAsia" w:cstheme="minorBidi"/>
          <w:b w:val="0"/>
          <w:bCs w:val="0"/>
          <w:noProof/>
        </w:rPr>
      </w:pPr>
      <w:r>
        <w:rPr>
          <w:noProof/>
        </w:rPr>
        <w:t>S</w:t>
      </w:r>
    </w:p>
    <w:p w14:paraId="5DCB5438" w14:textId="77777777" w:rsidR="00A5028D" w:rsidRDefault="00A5028D">
      <w:pPr>
        <w:pStyle w:val="Index1"/>
        <w:tabs>
          <w:tab w:val="right" w:leader="dot" w:pos="4029"/>
        </w:tabs>
        <w:rPr>
          <w:noProof/>
        </w:rPr>
      </w:pPr>
      <w:r w:rsidRPr="006324B3">
        <w:rPr>
          <w:rFonts w:ascii="Times New Roman" w:hAnsi="Times New Roman"/>
          <w:noProof/>
        </w:rPr>
        <w:t>Softwarové inženýrství</w:t>
      </w:r>
      <w:r>
        <w:rPr>
          <w:noProof/>
        </w:rPr>
        <w:t>, 1</w:t>
      </w:r>
    </w:p>
    <w:p w14:paraId="5C6AE2DA" w14:textId="77777777" w:rsidR="00A5028D" w:rsidRDefault="00A5028D">
      <w:pPr>
        <w:pStyle w:val="Index1"/>
        <w:tabs>
          <w:tab w:val="right" w:leader="dot" w:pos="4029"/>
        </w:tabs>
        <w:rPr>
          <w:noProof/>
        </w:rPr>
      </w:pPr>
      <w:r w:rsidRPr="006324B3">
        <w:rPr>
          <w:rFonts w:ascii="Times New Roman" w:hAnsi="Times New Roman"/>
          <w:noProof/>
        </w:rPr>
        <w:t>Spring bean</w:t>
      </w:r>
      <w:r>
        <w:rPr>
          <w:noProof/>
        </w:rPr>
        <w:t>, 30</w:t>
      </w:r>
    </w:p>
    <w:p w14:paraId="0B8D9E5D" w14:textId="77777777" w:rsidR="00A5028D" w:rsidRDefault="00A5028D">
      <w:pPr>
        <w:pStyle w:val="IndexHeading"/>
        <w:keepNext/>
        <w:tabs>
          <w:tab w:val="right" w:leader="dot" w:pos="4029"/>
        </w:tabs>
        <w:rPr>
          <w:rFonts w:eastAsiaTheme="minorEastAsia" w:cstheme="minorBidi"/>
          <w:b w:val="0"/>
          <w:bCs w:val="0"/>
          <w:noProof/>
        </w:rPr>
      </w:pPr>
      <w:r>
        <w:rPr>
          <w:noProof/>
        </w:rPr>
        <w:t>W</w:t>
      </w:r>
    </w:p>
    <w:p w14:paraId="53010F1B" w14:textId="77777777" w:rsidR="00A5028D" w:rsidRDefault="00A5028D">
      <w:pPr>
        <w:pStyle w:val="Index1"/>
        <w:tabs>
          <w:tab w:val="right" w:leader="dot" w:pos="4029"/>
        </w:tabs>
        <w:rPr>
          <w:noProof/>
        </w:rPr>
      </w:pPr>
      <w:r w:rsidRPr="006324B3">
        <w:rPr>
          <w:rFonts w:ascii="Times New Roman" w:hAnsi="Times New Roman"/>
          <w:noProof/>
          <w:color w:val="000000"/>
          <w:lang w:eastAsia="en-GB"/>
        </w:rPr>
        <w:t>Wicket</w:t>
      </w:r>
      <w:r>
        <w:rPr>
          <w:noProof/>
        </w:rPr>
        <w:t>, 6, 30</w:t>
      </w:r>
    </w:p>
    <w:p w14:paraId="6AAD56EC" w14:textId="77777777" w:rsidR="00A5028D" w:rsidRDefault="00A5028D">
      <w:pPr>
        <w:pStyle w:val="IndexHeading"/>
        <w:keepNext/>
        <w:tabs>
          <w:tab w:val="right" w:leader="dot" w:pos="4029"/>
        </w:tabs>
        <w:rPr>
          <w:rFonts w:eastAsiaTheme="minorEastAsia" w:cstheme="minorBidi"/>
          <w:b w:val="0"/>
          <w:bCs w:val="0"/>
          <w:noProof/>
        </w:rPr>
      </w:pPr>
      <w:r>
        <w:rPr>
          <w:noProof/>
        </w:rPr>
        <w:t>Ž</w:t>
      </w:r>
    </w:p>
    <w:p w14:paraId="16EC8CF4" w14:textId="77777777" w:rsidR="00A5028D" w:rsidRDefault="00A5028D">
      <w:pPr>
        <w:pStyle w:val="Index1"/>
        <w:tabs>
          <w:tab w:val="right" w:leader="dot" w:pos="4029"/>
        </w:tabs>
        <w:rPr>
          <w:noProof/>
        </w:rPr>
      </w:pPr>
      <w:r w:rsidRPr="006324B3">
        <w:rPr>
          <w:rFonts w:ascii="Times New Roman" w:hAnsi="Times New Roman" w:cs="Arial"/>
          <w:bCs/>
          <w:noProof/>
        </w:rPr>
        <w:t>Životní cyklus softwaru</w:t>
      </w:r>
      <w:r>
        <w:rPr>
          <w:noProof/>
        </w:rPr>
        <w:t>, 2</w:t>
      </w:r>
    </w:p>
    <w:p w14:paraId="0BE831BA" w14:textId="77777777" w:rsidR="00A5028D" w:rsidRDefault="00A5028D" w:rsidP="009D523C">
      <w:pPr>
        <w:rPr>
          <w:noProof/>
          <w:lang w:val="cs-CZ"/>
        </w:rPr>
        <w:sectPr w:rsidR="00A5028D" w:rsidSect="00A5028D">
          <w:footnotePr>
            <w:numRestart w:val="eachPage"/>
          </w:footnotePr>
          <w:type w:val="continuous"/>
          <w:pgSz w:w="11906" w:h="16838" w:code="9"/>
          <w:pgMar w:top="1134" w:right="1418" w:bottom="1418" w:left="1701" w:header="709" w:footer="709" w:gutter="0"/>
          <w:cols w:num="2" w:space="708"/>
          <w:docGrid w:linePitch="299"/>
        </w:sectPr>
      </w:pPr>
    </w:p>
    <w:p w14:paraId="65C8722D" w14:textId="77777777" w:rsidR="008B2272" w:rsidRPr="0078320E" w:rsidRDefault="009D523C" w:rsidP="009D523C">
      <w:pPr>
        <w:rPr>
          <w:lang w:val="cs-CZ"/>
        </w:rPr>
      </w:pPr>
      <w:r w:rsidRPr="0078320E">
        <w:rPr>
          <w:lang w:val="cs-CZ"/>
        </w:rPr>
        <w:lastRenderedPageBreak/>
        <w:fldChar w:fldCharType="end"/>
      </w:r>
    </w:p>
    <w:p w14:paraId="55D11EBC" w14:textId="77777777" w:rsidR="008B2272" w:rsidRPr="0078320E" w:rsidRDefault="008B2272">
      <w:pPr>
        <w:suppressAutoHyphens w:val="0"/>
        <w:rPr>
          <w:lang w:val="cs-CZ"/>
        </w:rPr>
      </w:pPr>
      <w:r w:rsidRPr="0078320E">
        <w:rPr>
          <w:lang w:val="cs-CZ"/>
        </w:rPr>
        <w:br w:type="page"/>
      </w:r>
    </w:p>
    <w:p w14:paraId="5294EBD6" w14:textId="77777777" w:rsidR="009D523C" w:rsidRPr="0078320E" w:rsidRDefault="009D523C" w:rsidP="009D523C">
      <w:pPr>
        <w:rPr>
          <w:lang w:val="cs-CZ"/>
        </w:rPr>
      </w:pPr>
    </w:p>
    <w:p w14:paraId="36284CE8" w14:textId="77777777" w:rsidR="004D4E1C" w:rsidRPr="0078320E" w:rsidRDefault="004D4E1C" w:rsidP="00247779">
      <w:pPr>
        <w:pStyle w:val="Heading1"/>
        <w:jc w:val="both"/>
        <w:rPr>
          <w:shd w:val="clear" w:color="auto" w:fill="FFFFFF"/>
          <w:lang w:val="cs-CZ"/>
        </w:rPr>
      </w:pPr>
      <w:bookmarkStart w:id="92" w:name="_Toc373668637"/>
      <w:bookmarkStart w:id="93" w:name="_Toc375082146"/>
      <w:r w:rsidRPr="0078320E">
        <w:rPr>
          <w:shd w:val="clear" w:color="auto" w:fill="FFFFFF"/>
          <w:lang w:val="cs-CZ"/>
        </w:rPr>
        <w:t>Přílohy</w:t>
      </w:r>
      <w:bookmarkEnd w:id="92"/>
      <w:bookmarkEnd w:id="93"/>
    </w:p>
    <w:p w14:paraId="431B23CB" w14:textId="77777777" w:rsidR="004D4E1C" w:rsidRPr="0078320E" w:rsidRDefault="002713A9" w:rsidP="00247779">
      <w:pPr>
        <w:pStyle w:val="Heading2"/>
        <w:jc w:val="both"/>
        <w:rPr>
          <w:shd w:val="clear" w:color="auto" w:fill="FFFFFF"/>
          <w:lang w:val="cs-CZ"/>
        </w:rPr>
      </w:pPr>
      <w:bookmarkStart w:id="94" w:name="_Toc373668638"/>
      <w:bookmarkStart w:id="95" w:name="_Toc375082147"/>
      <w:r>
        <w:rPr>
          <w:shd w:val="clear" w:color="auto" w:fill="FFFFFF"/>
          <w:lang w:val="cs-CZ"/>
        </w:rPr>
        <w:t xml:space="preserve">Příloha </w:t>
      </w:r>
      <w:r w:rsidR="00E25E38">
        <w:rPr>
          <w:shd w:val="clear" w:color="auto" w:fill="FFFFFF"/>
          <w:lang w:val="cs-CZ"/>
        </w:rPr>
        <w:t xml:space="preserve">A - </w:t>
      </w:r>
      <w:r w:rsidR="004D4E1C" w:rsidRPr="0078320E">
        <w:rPr>
          <w:shd w:val="clear" w:color="auto" w:fill="FFFFFF"/>
          <w:lang w:val="cs-CZ"/>
        </w:rPr>
        <w:t>Funkční požadavky</w:t>
      </w:r>
      <w:bookmarkEnd w:id="94"/>
      <w:bookmarkEnd w:id="95"/>
    </w:p>
    <w:p w14:paraId="0338EF7A" w14:textId="77777777" w:rsidR="004D4E1C" w:rsidRPr="0078320E" w:rsidRDefault="004D4E1C" w:rsidP="00247779">
      <w:pPr>
        <w:pStyle w:val="Standard"/>
        <w:numPr>
          <w:ilvl w:val="0"/>
          <w:numId w:val="5"/>
        </w:numPr>
        <w:spacing w:line="360" w:lineRule="auto"/>
        <w:jc w:val="both"/>
        <w:rPr>
          <w:rFonts w:ascii="Times New Roman" w:hAnsi="Times New Roman"/>
          <w:sz w:val="24"/>
          <w:szCs w:val="24"/>
          <w:lang w:val="cs-CZ"/>
        </w:rPr>
      </w:pPr>
      <w:r w:rsidRPr="0078320E">
        <w:rPr>
          <w:rFonts w:ascii="Times New Roman" w:hAnsi="Times New Roman"/>
          <w:sz w:val="24"/>
          <w:szCs w:val="24"/>
          <w:lang w:val="cs-CZ"/>
        </w:rPr>
        <w:t>Umožňuje sestavit časový harmonogram pro stevardy, kteří informují koordinátora, že mají pevnou pracovní dobu.</w:t>
      </w:r>
    </w:p>
    <w:p w14:paraId="3A47CECC" w14:textId="77777777" w:rsidR="004D4E1C" w:rsidRPr="0078320E" w:rsidRDefault="004D4E1C" w:rsidP="00247779">
      <w:pPr>
        <w:pStyle w:val="Standard"/>
        <w:numPr>
          <w:ilvl w:val="0"/>
          <w:numId w:val="5"/>
        </w:numPr>
        <w:spacing w:line="360" w:lineRule="auto"/>
        <w:jc w:val="both"/>
        <w:rPr>
          <w:rFonts w:ascii="Times New Roman" w:hAnsi="Times New Roman"/>
          <w:sz w:val="24"/>
          <w:szCs w:val="24"/>
          <w:lang w:val="cs-CZ"/>
        </w:rPr>
      </w:pPr>
      <w:r w:rsidRPr="0078320E">
        <w:rPr>
          <w:rFonts w:ascii="Times New Roman" w:hAnsi="Times New Roman"/>
          <w:sz w:val="24"/>
          <w:szCs w:val="24"/>
          <w:lang w:val="cs-CZ"/>
        </w:rPr>
        <w:t>Podle časového harmonogramu systém generuje plán směn, který může být podle potřeby doplňován a upravován koordinátory.</w:t>
      </w:r>
    </w:p>
    <w:p w14:paraId="6FD539C8" w14:textId="77777777" w:rsidR="004D4E1C" w:rsidRPr="0078320E" w:rsidRDefault="004D4E1C" w:rsidP="00247779">
      <w:pPr>
        <w:pStyle w:val="Standard"/>
        <w:numPr>
          <w:ilvl w:val="0"/>
          <w:numId w:val="5"/>
        </w:numPr>
        <w:spacing w:line="360" w:lineRule="auto"/>
        <w:jc w:val="both"/>
        <w:rPr>
          <w:rFonts w:ascii="Times New Roman" w:hAnsi="Times New Roman"/>
          <w:sz w:val="24"/>
          <w:szCs w:val="24"/>
          <w:lang w:val="cs-CZ"/>
        </w:rPr>
      </w:pPr>
      <w:r w:rsidRPr="0078320E">
        <w:rPr>
          <w:rFonts w:ascii="Times New Roman" w:hAnsi="Times New Roman"/>
          <w:sz w:val="24"/>
          <w:szCs w:val="24"/>
          <w:lang w:val="cs-CZ"/>
        </w:rPr>
        <w:t>U veškerého plánování i sestavování točení autobusů je potřeba rozlišovat mezi s</w:t>
      </w:r>
      <w:r w:rsidRPr="0078320E">
        <w:rPr>
          <w:rFonts w:ascii="Times New Roman" w:hAnsi="Times New Roman"/>
          <w:sz w:val="24"/>
          <w:szCs w:val="24"/>
          <w:lang w:val="cs-CZ"/>
        </w:rPr>
        <w:t>u</w:t>
      </w:r>
      <w:r w:rsidRPr="0078320E">
        <w:rPr>
          <w:rFonts w:ascii="Times New Roman" w:hAnsi="Times New Roman"/>
          <w:sz w:val="24"/>
          <w:szCs w:val="24"/>
          <w:lang w:val="cs-CZ"/>
        </w:rPr>
        <w:t>dým a lichým týdnem. U zahraničí je pak nutné rozlišit čtyři po sobě jdoucí týdny, protože autobusy jezdí ve čtyřtýdenních cyklech.</w:t>
      </w:r>
    </w:p>
    <w:p w14:paraId="62169E0C" w14:textId="77777777" w:rsidR="004D4E1C" w:rsidRPr="0078320E" w:rsidRDefault="004D4E1C" w:rsidP="00247779">
      <w:pPr>
        <w:pStyle w:val="Standard"/>
        <w:numPr>
          <w:ilvl w:val="0"/>
          <w:numId w:val="5"/>
        </w:numPr>
        <w:spacing w:line="360" w:lineRule="auto"/>
        <w:jc w:val="both"/>
        <w:rPr>
          <w:rFonts w:ascii="Times New Roman" w:hAnsi="Times New Roman"/>
          <w:sz w:val="24"/>
          <w:szCs w:val="24"/>
          <w:lang w:val="cs-CZ"/>
        </w:rPr>
      </w:pPr>
      <w:r w:rsidRPr="0078320E">
        <w:rPr>
          <w:rFonts w:ascii="Times New Roman" w:hAnsi="Times New Roman"/>
          <w:sz w:val="24"/>
          <w:szCs w:val="24"/>
          <w:lang w:val="cs-CZ"/>
        </w:rPr>
        <w:t>Velké procento stevardů je zaměstnáno na dohodu o pracovní činnosti a mají flex</w:t>
      </w:r>
      <w:r w:rsidRPr="0078320E">
        <w:rPr>
          <w:rFonts w:ascii="Times New Roman" w:hAnsi="Times New Roman"/>
          <w:sz w:val="24"/>
          <w:szCs w:val="24"/>
          <w:lang w:val="cs-CZ"/>
        </w:rPr>
        <w:t>i</w:t>
      </w:r>
      <w:r w:rsidRPr="0078320E">
        <w:rPr>
          <w:rFonts w:ascii="Times New Roman" w:hAnsi="Times New Roman"/>
          <w:sz w:val="24"/>
          <w:szCs w:val="24"/>
          <w:lang w:val="cs-CZ"/>
        </w:rPr>
        <w:t>bilní pracovní dobu. Proto systém musí umožňovat evidovat časové možnosti u jednotlivých stevardů. S tím také souvisí potřeba evidovat jakoukoli pracovní n</w:t>
      </w:r>
      <w:r w:rsidRPr="0078320E">
        <w:rPr>
          <w:rFonts w:ascii="Times New Roman" w:hAnsi="Times New Roman"/>
          <w:sz w:val="24"/>
          <w:szCs w:val="24"/>
          <w:lang w:val="cs-CZ"/>
        </w:rPr>
        <w:t>e</w:t>
      </w:r>
      <w:r w:rsidRPr="0078320E">
        <w:rPr>
          <w:rFonts w:ascii="Times New Roman" w:hAnsi="Times New Roman"/>
          <w:sz w:val="24"/>
          <w:szCs w:val="24"/>
          <w:lang w:val="cs-CZ"/>
        </w:rPr>
        <w:t>schopnost včetně důvodu pracovní neschopnosti.</w:t>
      </w:r>
    </w:p>
    <w:p w14:paraId="18BA1DE2" w14:textId="77777777" w:rsidR="004D4E1C" w:rsidRPr="0078320E" w:rsidRDefault="004D4E1C" w:rsidP="00247779">
      <w:pPr>
        <w:pStyle w:val="Standard"/>
        <w:numPr>
          <w:ilvl w:val="0"/>
          <w:numId w:val="5"/>
        </w:numPr>
        <w:spacing w:line="360" w:lineRule="auto"/>
        <w:jc w:val="both"/>
        <w:rPr>
          <w:rFonts w:ascii="Times New Roman" w:hAnsi="Times New Roman"/>
          <w:sz w:val="24"/>
          <w:szCs w:val="24"/>
          <w:lang w:val="cs-CZ"/>
        </w:rPr>
      </w:pPr>
      <w:r w:rsidRPr="0078320E">
        <w:rPr>
          <w:rFonts w:ascii="Times New Roman" w:hAnsi="Times New Roman"/>
          <w:sz w:val="24"/>
          <w:szCs w:val="24"/>
          <w:lang w:val="cs-CZ"/>
        </w:rPr>
        <w:t>Jedná se o systém soužící pro každodenní práci. Jsou tedy spíše než na hezký d</w:t>
      </w:r>
      <w:r w:rsidRPr="0078320E">
        <w:rPr>
          <w:rFonts w:ascii="Times New Roman" w:hAnsi="Times New Roman"/>
          <w:sz w:val="24"/>
          <w:szCs w:val="24"/>
          <w:lang w:val="cs-CZ"/>
        </w:rPr>
        <w:t>e</w:t>
      </w:r>
      <w:r w:rsidRPr="0078320E">
        <w:rPr>
          <w:rFonts w:ascii="Times New Roman" w:hAnsi="Times New Roman"/>
          <w:sz w:val="24"/>
          <w:szCs w:val="24"/>
          <w:lang w:val="cs-CZ"/>
        </w:rPr>
        <w:t>sign kladeny nároky na praktičnost a intuitivní práci.</w:t>
      </w:r>
    </w:p>
    <w:p w14:paraId="371933AE" w14:textId="77777777" w:rsidR="004D4E1C" w:rsidRPr="0078320E" w:rsidRDefault="004D4E1C" w:rsidP="00247779">
      <w:pPr>
        <w:pStyle w:val="Standard"/>
        <w:numPr>
          <w:ilvl w:val="0"/>
          <w:numId w:val="5"/>
        </w:numPr>
        <w:spacing w:line="360" w:lineRule="auto"/>
        <w:jc w:val="both"/>
        <w:rPr>
          <w:lang w:val="cs-CZ"/>
        </w:rPr>
      </w:pPr>
      <w:r w:rsidRPr="0078320E">
        <w:rPr>
          <w:rFonts w:ascii="Times New Roman" w:hAnsi="Times New Roman"/>
          <w:sz w:val="24"/>
          <w:szCs w:val="24"/>
          <w:lang w:val="cs-CZ"/>
        </w:rPr>
        <w:t>Kvůli minimalizaci lidské chyby systém obsahuje</w:t>
      </w:r>
      <w:r w:rsidRPr="0078320E">
        <w:rPr>
          <w:rFonts w:ascii="Times New Roman" w:eastAsia="Times New Roman" w:hAnsi="Times New Roman" w:cs="Calibri"/>
          <w:sz w:val="24"/>
          <w:szCs w:val="24"/>
          <w:lang w:val="cs-CZ" w:eastAsia="en-GB"/>
        </w:rPr>
        <w:t xml:space="preserve"> integritní omezení pro dané sit</w:t>
      </w:r>
      <w:r w:rsidRPr="0078320E">
        <w:rPr>
          <w:rFonts w:ascii="Times New Roman" w:eastAsia="Times New Roman" w:hAnsi="Times New Roman" w:cs="Calibri"/>
          <w:sz w:val="24"/>
          <w:szCs w:val="24"/>
          <w:lang w:val="cs-CZ" w:eastAsia="en-GB"/>
        </w:rPr>
        <w:t>u</w:t>
      </w:r>
      <w:r w:rsidRPr="0078320E">
        <w:rPr>
          <w:rFonts w:ascii="Times New Roman" w:eastAsia="Times New Roman" w:hAnsi="Times New Roman" w:cs="Calibri"/>
          <w:sz w:val="24"/>
          <w:szCs w:val="24"/>
          <w:lang w:val="cs-CZ" w:eastAsia="en-GB"/>
        </w:rPr>
        <w:t>ace:</w:t>
      </w:r>
    </w:p>
    <w:p w14:paraId="5CE0661D" w14:textId="77777777" w:rsidR="004D4E1C" w:rsidRPr="0078320E" w:rsidRDefault="004D4E1C" w:rsidP="00247779">
      <w:pPr>
        <w:numPr>
          <w:ilvl w:val="2"/>
          <w:numId w:val="5"/>
        </w:numPr>
        <w:spacing w:before="100" w:after="100" w:line="360" w:lineRule="auto"/>
        <w:jc w:val="both"/>
        <w:rPr>
          <w:rFonts w:ascii="Times New Roman" w:eastAsia="Times New Roman" w:hAnsi="Times New Roman" w:cs="Calibri"/>
          <w:sz w:val="24"/>
          <w:szCs w:val="24"/>
          <w:lang w:val="cs-CZ" w:eastAsia="en-GB"/>
        </w:rPr>
      </w:pPr>
      <w:r w:rsidRPr="0078320E">
        <w:rPr>
          <w:rFonts w:ascii="Times New Roman" w:eastAsia="Times New Roman" w:hAnsi="Times New Roman" w:cs="Calibri"/>
          <w:sz w:val="24"/>
          <w:szCs w:val="24"/>
          <w:lang w:val="cs-CZ" w:eastAsia="en-GB"/>
        </w:rPr>
        <w:t>Stevard překročí svůj měsíční hodinový limit specifikovaný v jeho smlouvě</w:t>
      </w:r>
      <w:r w:rsidR="00C9132F">
        <w:rPr>
          <w:rFonts w:ascii="Times New Roman" w:eastAsia="Times New Roman" w:hAnsi="Times New Roman" w:cs="Calibri"/>
          <w:sz w:val="24"/>
          <w:szCs w:val="24"/>
          <w:lang w:val="cs-CZ" w:eastAsia="en-GB"/>
        </w:rPr>
        <w:t>.</w:t>
      </w:r>
    </w:p>
    <w:p w14:paraId="27BA4073" w14:textId="77777777" w:rsidR="004D4E1C" w:rsidRPr="0078320E" w:rsidRDefault="004D4E1C" w:rsidP="00247779">
      <w:pPr>
        <w:numPr>
          <w:ilvl w:val="2"/>
          <w:numId w:val="5"/>
        </w:numPr>
        <w:spacing w:before="100" w:after="100" w:line="360" w:lineRule="auto"/>
        <w:jc w:val="both"/>
        <w:rPr>
          <w:rFonts w:ascii="Times New Roman" w:eastAsia="Times New Roman" w:hAnsi="Times New Roman" w:cs="Calibri"/>
          <w:sz w:val="24"/>
          <w:szCs w:val="24"/>
          <w:lang w:val="cs-CZ" w:eastAsia="en-GB"/>
        </w:rPr>
      </w:pPr>
      <w:r w:rsidRPr="0078320E">
        <w:rPr>
          <w:rFonts w:ascii="Times New Roman" w:eastAsia="Times New Roman" w:hAnsi="Times New Roman" w:cs="Calibri"/>
          <w:sz w:val="24"/>
          <w:szCs w:val="24"/>
          <w:lang w:val="cs-CZ" w:eastAsia="en-GB"/>
        </w:rPr>
        <w:t>Stevardům se kryjí časy odjezdů u různých odjezdů autobusů</w:t>
      </w:r>
      <w:r w:rsidR="00C9132F">
        <w:rPr>
          <w:rFonts w:ascii="Times New Roman" w:eastAsia="Times New Roman" w:hAnsi="Times New Roman" w:cs="Calibri"/>
          <w:sz w:val="24"/>
          <w:szCs w:val="24"/>
          <w:lang w:val="cs-CZ" w:eastAsia="en-GB"/>
        </w:rPr>
        <w:t>.</w:t>
      </w:r>
    </w:p>
    <w:p w14:paraId="2F47546B" w14:textId="77777777" w:rsidR="004D4E1C" w:rsidRPr="0078320E" w:rsidRDefault="004D4E1C" w:rsidP="00247779">
      <w:pPr>
        <w:numPr>
          <w:ilvl w:val="2"/>
          <w:numId w:val="5"/>
        </w:numPr>
        <w:spacing w:before="100" w:after="100" w:line="360" w:lineRule="auto"/>
        <w:jc w:val="both"/>
        <w:rPr>
          <w:rFonts w:ascii="Times New Roman" w:eastAsia="Times New Roman" w:hAnsi="Times New Roman" w:cs="Calibri"/>
          <w:sz w:val="24"/>
          <w:szCs w:val="24"/>
          <w:lang w:val="cs-CZ" w:eastAsia="en-GB"/>
        </w:rPr>
      </w:pPr>
      <w:r w:rsidRPr="0078320E">
        <w:rPr>
          <w:rFonts w:ascii="Times New Roman" w:eastAsia="Times New Roman" w:hAnsi="Times New Roman" w:cs="Calibri"/>
          <w:sz w:val="24"/>
          <w:szCs w:val="24"/>
          <w:lang w:val="cs-CZ" w:eastAsia="en-GB"/>
        </w:rPr>
        <w:t>Stevard nemá dostatečný odpočinkový čas mezi jízdami</w:t>
      </w:r>
      <w:r w:rsidR="00C9132F">
        <w:rPr>
          <w:rFonts w:ascii="Times New Roman" w:eastAsia="Times New Roman" w:hAnsi="Times New Roman" w:cs="Calibri"/>
          <w:sz w:val="24"/>
          <w:szCs w:val="24"/>
          <w:lang w:val="cs-CZ" w:eastAsia="en-GB"/>
        </w:rPr>
        <w:t>.</w:t>
      </w:r>
    </w:p>
    <w:p w14:paraId="5E7E6223" w14:textId="77777777" w:rsidR="004D4E1C" w:rsidRPr="0078320E" w:rsidRDefault="004D4E1C" w:rsidP="00247779">
      <w:pPr>
        <w:numPr>
          <w:ilvl w:val="2"/>
          <w:numId w:val="5"/>
        </w:numPr>
        <w:spacing w:before="100" w:after="100" w:line="360" w:lineRule="auto"/>
        <w:jc w:val="both"/>
        <w:rPr>
          <w:rFonts w:ascii="Times New Roman" w:eastAsia="Times New Roman" w:hAnsi="Times New Roman" w:cs="Calibri"/>
          <w:sz w:val="24"/>
          <w:szCs w:val="24"/>
          <w:lang w:val="cs-CZ" w:eastAsia="en-GB"/>
        </w:rPr>
      </w:pPr>
      <w:r w:rsidRPr="0078320E">
        <w:rPr>
          <w:rFonts w:ascii="Times New Roman" w:eastAsia="Times New Roman" w:hAnsi="Times New Roman" w:cs="Calibri"/>
          <w:sz w:val="24"/>
          <w:szCs w:val="24"/>
          <w:lang w:val="cs-CZ" w:eastAsia="en-GB"/>
        </w:rPr>
        <w:t>Hlášení koordinátorům, když 24 hodin před odjezdem autobusu není obsazen stevardem.</w:t>
      </w:r>
    </w:p>
    <w:p w14:paraId="3187CDAE" w14:textId="77777777" w:rsidR="004D4E1C" w:rsidRPr="0078320E" w:rsidRDefault="004D4E1C" w:rsidP="00247779">
      <w:pPr>
        <w:numPr>
          <w:ilvl w:val="2"/>
          <w:numId w:val="5"/>
        </w:numPr>
        <w:spacing w:before="100" w:after="100" w:line="360" w:lineRule="auto"/>
        <w:jc w:val="both"/>
        <w:rPr>
          <w:rFonts w:ascii="Times New Roman" w:eastAsia="Times New Roman" w:hAnsi="Times New Roman" w:cs="Calibri"/>
          <w:sz w:val="24"/>
          <w:szCs w:val="24"/>
          <w:lang w:val="cs-CZ" w:eastAsia="en-GB"/>
        </w:rPr>
      </w:pPr>
      <w:r w:rsidRPr="0078320E">
        <w:rPr>
          <w:rFonts w:ascii="Times New Roman" w:eastAsia="Times New Roman" w:hAnsi="Times New Roman" w:cs="Calibri"/>
          <w:sz w:val="24"/>
          <w:szCs w:val="24"/>
          <w:lang w:val="cs-CZ" w:eastAsia="en-GB"/>
        </w:rPr>
        <w:t>Stevard nejel už 14 dní víkendovou službu</w:t>
      </w:r>
      <w:r w:rsidR="00C9132F">
        <w:rPr>
          <w:rFonts w:ascii="Times New Roman" w:eastAsia="Times New Roman" w:hAnsi="Times New Roman" w:cs="Calibri"/>
          <w:sz w:val="24"/>
          <w:szCs w:val="24"/>
          <w:lang w:val="cs-CZ" w:eastAsia="en-GB"/>
        </w:rPr>
        <w:t>.</w:t>
      </w:r>
    </w:p>
    <w:p w14:paraId="41EA5471" w14:textId="77777777" w:rsidR="004D4E1C" w:rsidRPr="0078320E" w:rsidRDefault="004D4E1C" w:rsidP="00247779">
      <w:pPr>
        <w:numPr>
          <w:ilvl w:val="2"/>
          <w:numId w:val="5"/>
        </w:numPr>
        <w:spacing w:before="100" w:after="100" w:line="360" w:lineRule="auto"/>
        <w:jc w:val="both"/>
        <w:rPr>
          <w:rFonts w:ascii="Times New Roman" w:eastAsia="Times New Roman" w:hAnsi="Times New Roman" w:cs="Calibri"/>
          <w:sz w:val="24"/>
          <w:szCs w:val="24"/>
          <w:lang w:val="cs-CZ" w:eastAsia="en-GB"/>
        </w:rPr>
      </w:pPr>
      <w:r w:rsidRPr="0078320E">
        <w:rPr>
          <w:rFonts w:ascii="Times New Roman" w:eastAsia="Times New Roman" w:hAnsi="Times New Roman" w:cs="Calibri"/>
          <w:sz w:val="24"/>
          <w:szCs w:val="24"/>
          <w:lang w:val="cs-CZ" w:eastAsia="en-GB"/>
        </w:rPr>
        <w:t>Změna v systému ze strany stevarda je formou upozornění (nikoli mailem) hlášena koordinátorovi</w:t>
      </w:r>
      <w:r w:rsidR="00C9132F">
        <w:rPr>
          <w:rFonts w:ascii="Times New Roman" w:eastAsia="Times New Roman" w:hAnsi="Times New Roman" w:cs="Calibri"/>
          <w:sz w:val="24"/>
          <w:szCs w:val="24"/>
          <w:lang w:val="cs-CZ" w:eastAsia="en-GB"/>
        </w:rPr>
        <w:t>.</w:t>
      </w:r>
    </w:p>
    <w:p w14:paraId="55B650C9" w14:textId="77777777" w:rsidR="004D4E1C" w:rsidRPr="0078320E" w:rsidRDefault="004D4E1C" w:rsidP="00247779">
      <w:pPr>
        <w:numPr>
          <w:ilvl w:val="0"/>
          <w:numId w:val="5"/>
        </w:numPr>
        <w:spacing w:before="100" w:after="100" w:line="360" w:lineRule="auto"/>
        <w:jc w:val="both"/>
        <w:rPr>
          <w:lang w:val="cs-CZ"/>
        </w:rPr>
      </w:pPr>
      <w:r w:rsidRPr="0078320E">
        <w:rPr>
          <w:rFonts w:ascii="Times New Roman" w:eastAsia="Times New Roman" w:hAnsi="Times New Roman" w:cs="Calibri"/>
          <w:sz w:val="24"/>
          <w:szCs w:val="24"/>
          <w:lang w:val="cs-CZ" w:eastAsia="en-GB"/>
        </w:rPr>
        <w:t>Data v</w:t>
      </w:r>
      <w:r w:rsidR="0057604E">
        <w:rPr>
          <w:rFonts w:ascii="Times New Roman" w:eastAsia="Times New Roman" w:hAnsi="Times New Roman" w:cs="Calibri"/>
          <w:sz w:val="24"/>
          <w:szCs w:val="24"/>
          <w:lang w:val="cs-CZ" w:eastAsia="en-GB"/>
        </w:rPr>
        <w:t> </w:t>
      </w:r>
      <w:r w:rsidRPr="0078320E">
        <w:rPr>
          <w:rFonts w:ascii="Times New Roman" w:eastAsia="Times New Roman" w:hAnsi="Times New Roman" w:cs="Calibri"/>
          <w:sz w:val="24"/>
          <w:szCs w:val="24"/>
          <w:lang w:val="cs-CZ" w:eastAsia="en-GB"/>
        </w:rPr>
        <w:t>systému</w:t>
      </w:r>
      <w:r w:rsidR="0057604E">
        <w:rPr>
          <w:rFonts w:ascii="Times New Roman" w:eastAsia="Times New Roman" w:hAnsi="Times New Roman" w:cs="Calibri"/>
          <w:sz w:val="24"/>
          <w:szCs w:val="24"/>
          <w:lang w:val="cs-CZ" w:eastAsia="en-GB"/>
        </w:rPr>
        <w:t>,</w:t>
      </w:r>
      <w:r w:rsidRPr="0078320E">
        <w:rPr>
          <w:rFonts w:ascii="Times New Roman" w:eastAsia="Times New Roman" w:hAnsi="Times New Roman" w:cs="Calibri"/>
          <w:sz w:val="24"/>
          <w:szCs w:val="24"/>
          <w:lang w:val="cs-CZ" w:eastAsia="en-GB"/>
        </w:rPr>
        <w:t xml:space="preserve"> jako jsou například informace o stevardech nebo jízdní řády autobusů</w:t>
      </w:r>
      <w:r w:rsidR="0057604E">
        <w:rPr>
          <w:rFonts w:ascii="Times New Roman" w:eastAsia="Times New Roman" w:hAnsi="Times New Roman" w:cs="Calibri"/>
          <w:sz w:val="24"/>
          <w:szCs w:val="24"/>
          <w:lang w:val="cs-CZ" w:eastAsia="en-GB"/>
        </w:rPr>
        <w:t>,</w:t>
      </w:r>
      <w:r w:rsidRPr="0078320E">
        <w:rPr>
          <w:rFonts w:ascii="Times New Roman" w:eastAsia="Times New Roman" w:hAnsi="Times New Roman" w:cs="Calibri"/>
          <w:sz w:val="24"/>
          <w:szCs w:val="24"/>
          <w:lang w:val="cs-CZ" w:eastAsia="en-GB"/>
        </w:rPr>
        <w:t xml:space="preserve"> jsou synchronizována s databází </w:t>
      </w:r>
      <w:r w:rsidRPr="0078320E">
        <w:rPr>
          <w:rFonts w:ascii="Times New Roman" w:hAnsi="Times New Roman"/>
          <w:sz w:val="24"/>
          <w:szCs w:val="24"/>
          <w:lang w:val="cs-CZ" w:eastAsia="en-GB"/>
        </w:rPr>
        <w:t xml:space="preserve">společnosti </w:t>
      </w:r>
      <w:r w:rsidRPr="0078320E">
        <w:rPr>
          <w:rFonts w:ascii="Times New Roman" w:hAnsi="Times New Roman"/>
          <w:color w:val="000000"/>
          <w:sz w:val="24"/>
          <w:szCs w:val="24"/>
          <w:lang w:val="cs-CZ" w:eastAsia="en-GB"/>
        </w:rPr>
        <w:t>Student Agency, k.s. pomocí interních webových služeb.</w:t>
      </w:r>
    </w:p>
    <w:p w14:paraId="4E4611C6" w14:textId="77777777" w:rsidR="004D4E1C" w:rsidRPr="0078320E" w:rsidRDefault="00A52445" w:rsidP="00247779">
      <w:pPr>
        <w:spacing w:before="100" w:after="100" w:line="360" w:lineRule="auto"/>
        <w:jc w:val="both"/>
        <w:rPr>
          <w:lang w:val="cs-CZ"/>
        </w:rPr>
      </w:pPr>
      <w:r w:rsidRPr="0078320E">
        <w:rPr>
          <w:rFonts w:ascii="Times New Roman" w:hAnsi="Times New Roman"/>
          <w:color w:val="000000"/>
          <w:sz w:val="24"/>
          <w:szCs w:val="24"/>
          <w:lang w:val="cs-CZ" w:eastAsia="en-GB"/>
        </w:rPr>
        <w:lastRenderedPageBreak/>
        <w:t>Každý uživatel, který má přístup k systému má svou roli, která jej omezuje v jeho právech.</w:t>
      </w:r>
    </w:p>
    <w:p w14:paraId="7124C234" w14:textId="77777777" w:rsidR="004D4E1C" w:rsidRPr="0078320E" w:rsidRDefault="004D4E1C" w:rsidP="00247779">
      <w:pPr>
        <w:spacing w:before="100" w:after="100" w:line="360" w:lineRule="auto"/>
        <w:jc w:val="both"/>
        <w:rPr>
          <w:lang w:val="cs-CZ"/>
        </w:rPr>
      </w:pPr>
      <w:r w:rsidRPr="0078320E">
        <w:rPr>
          <w:rFonts w:ascii="Times New Roman" w:hAnsi="Times New Roman"/>
          <w:color w:val="000000"/>
          <w:sz w:val="24"/>
          <w:szCs w:val="24"/>
          <w:lang w:val="cs-CZ" w:eastAsia="en-GB"/>
        </w:rPr>
        <w:t>Koordinátor:</w:t>
      </w:r>
    </w:p>
    <w:p w14:paraId="2A3B2699" w14:textId="77777777" w:rsidR="004D4E1C" w:rsidRPr="0078320E" w:rsidRDefault="004D4E1C" w:rsidP="00247779">
      <w:pPr>
        <w:pStyle w:val="ListParagraph"/>
        <w:numPr>
          <w:ilvl w:val="0"/>
          <w:numId w:val="6"/>
        </w:numPr>
        <w:spacing w:before="100" w:after="100" w:line="360" w:lineRule="auto"/>
        <w:jc w:val="both"/>
        <w:rPr>
          <w:lang w:val="cs-CZ"/>
        </w:rPr>
      </w:pPr>
      <w:r w:rsidRPr="0078320E">
        <w:rPr>
          <w:rFonts w:ascii="Times New Roman" w:hAnsi="Times New Roman"/>
          <w:color w:val="000000"/>
          <w:sz w:val="24"/>
          <w:szCs w:val="24"/>
          <w:lang w:val="cs-CZ" w:eastAsia="en-GB"/>
        </w:rPr>
        <w:t>Koordinátor</w:t>
      </w:r>
      <w:r w:rsidRPr="0078320E">
        <w:rPr>
          <w:rFonts w:eastAsia="Times New Roman" w:cs="Calibri"/>
          <w:sz w:val="24"/>
          <w:szCs w:val="24"/>
          <w:lang w:val="cs-CZ" w:eastAsia="en-GB"/>
        </w:rPr>
        <w:t xml:space="preserve"> může zobrazit seznamy linek rozdělené do kategorií, kde přehledně uvidí obsazenost autobusů (stevardy).</w:t>
      </w:r>
    </w:p>
    <w:p w14:paraId="3A449007" w14:textId="77777777" w:rsidR="004D4E1C" w:rsidRPr="0078320E" w:rsidRDefault="004D4E1C" w:rsidP="00247779">
      <w:pPr>
        <w:pStyle w:val="ListParagraph"/>
        <w:numPr>
          <w:ilvl w:val="0"/>
          <w:numId w:val="6"/>
        </w:numPr>
        <w:spacing w:before="100" w:after="100" w:line="360" w:lineRule="auto"/>
        <w:jc w:val="both"/>
        <w:rPr>
          <w:lang w:val="cs-CZ"/>
        </w:rPr>
      </w:pPr>
      <w:r w:rsidRPr="0078320E">
        <w:rPr>
          <w:rFonts w:ascii="Times New Roman" w:hAnsi="Times New Roman"/>
          <w:color w:val="000000"/>
          <w:sz w:val="24"/>
          <w:szCs w:val="24"/>
          <w:lang w:val="cs-CZ" w:eastAsia="en-GB"/>
        </w:rPr>
        <w:t>Koordinátor</w:t>
      </w:r>
      <w:r w:rsidRPr="0078320E">
        <w:rPr>
          <w:rFonts w:eastAsia="Times New Roman" w:cs="Calibri"/>
          <w:sz w:val="24"/>
          <w:szCs w:val="24"/>
          <w:lang w:val="cs-CZ" w:eastAsia="en-GB"/>
        </w:rPr>
        <w:t xml:space="preserve"> má možnost vylistovat si seznam stevardů a editovat absenci nebo časové možnosti.</w:t>
      </w:r>
    </w:p>
    <w:p w14:paraId="73562B37" w14:textId="77777777" w:rsidR="004D4E1C" w:rsidRPr="0078320E" w:rsidRDefault="004D4E1C" w:rsidP="00247779">
      <w:pPr>
        <w:pStyle w:val="ListParagraph"/>
        <w:numPr>
          <w:ilvl w:val="0"/>
          <w:numId w:val="6"/>
        </w:numPr>
        <w:spacing w:before="100" w:after="100" w:line="360" w:lineRule="auto"/>
        <w:jc w:val="both"/>
        <w:rPr>
          <w:lang w:val="cs-CZ"/>
        </w:rPr>
      </w:pPr>
      <w:r w:rsidRPr="0078320E">
        <w:rPr>
          <w:rFonts w:ascii="Times New Roman" w:hAnsi="Times New Roman"/>
          <w:color w:val="000000"/>
          <w:sz w:val="24"/>
          <w:szCs w:val="24"/>
          <w:lang w:val="cs-CZ" w:eastAsia="en-GB"/>
        </w:rPr>
        <w:t>Koordinátor</w:t>
      </w:r>
      <w:r w:rsidRPr="0078320E">
        <w:rPr>
          <w:rFonts w:eastAsia="Times New Roman" w:cs="Calibri"/>
          <w:sz w:val="24"/>
          <w:szCs w:val="24"/>
          <w:lang w:val="cs-CZ" w:eastAsia="en-GB"/>
        </w:rPr>
        <w:t xml:space="preserve"> sestavuje točení autobusů, časový harmonogram jízd pro stálé stevardy a celkový plán směn.</w:t>
      </w:r>
    </w:p>
    <w:p w14:paraId="4BC4D28B" w14:textId="77777777" w:rsidR="004D4E1C" w:rsidRPr="0078320E" w:rsidRDefault="004D4E1C" w:rsidP="00247779">
      <w:pPr>
        <w:spacing w:before="100" w:after="100" w:line="360" w:lineRule="auto"/>
        <w:jc w:val="both"/>
        <w:rPr>
          <w:rFonts w:eastAsia="Times New Roman" w:cs="Calibri"/>
          <w:sz w:val="24"/>
          <w:szCs w:val="24"/>
          <w:lang w:val="cs-CZ" w:eastAsia="en-GB"/>
        </w:rPr>
      </w:pPr>
      <w:r w:rsidRPr="0078320E">
        <w:rPr>
          <w:rFonts w:eastAsia="Times New Roman" w:cs="Calibri"/>
          <w:sz w:val="24"/>
          <w:szCs w:val="24"/>
          <w:lang w:val="cs-CZ" w:eastAsia="en-GB"/>
        </w:rPr>
        <w:t>Stevard:</w:t>
      </w:r>
    </w:p>
    <w:p w14:paraId="58CDF82F" w14:textId="77777777" w:rsidR="004D4E1C" w:rsidRPr="0078320E" w:rsidRDefault="004D4E1C" w:rsidP="00247779">
      <w:pPr>
        <w:numPr>
          <w:ilvl w:val="0"/>
          <w:numId w:val="7"/>
        </w:numPr>
        <w:spacing w:before="100" w:after="100" w:line="360" w:lineRule="auto"/>
        <w:jc w:val="both"/>
        <w:rPr>
          <w:rFonts w:eastAsia="Times New Roman" w:cs="Calibri"/>
          <w:sz w:val="24"/>
          <w:szCs w:val="24"/>
          <w:lang w:val="cs-CZ" w:eastAsia="en-GB"/>
        </w:rPr>
      </w:pPr>
      <w:r w:rsidRPr="0078320E">
        <w:rPr>
          <w:rFonts w:eastAsia="Times New Roman" w:cs="Calibri"/>
          <w:sz w:val="24"/>
          <w:szCs w:val="24"/>
          <w:lang w:val="cs-CZ" w:eastAsia="en-GB"/>
        </w:rPr>
        <w:t>Stevard může nahlížet do seznamu svých jízd (minulých i budoucích) a případně zobrazit počet odpracovaných hodin za měsíc</w:t>
      </w:r>
      <w:r w:rsidR="0057604E">
        <w:rPr>
          <w:rFonts w:eastAsia="Times New Roman" w:cs="Calibri"/>
          <w:sz w:val="24"/>
          <w:szCs w:val="24"/>
          <w:lang w:val="cs-CZ" w:eastAsia="en-GB"/>
        </w:rPr>
        <w:t>.</w:t>
      </w:r>
    </w:p>
    <w:p w14:paraId="70B70D2C" w14:textId="77777777" w:rsidR="004D4E1C" w:rsidRPr="0078320E" w:rsidRDefault="004D4E1C" w:rsidP="00247779">
      <w:pPr>
        <w:numPr>
          <w:ilvl w:val="0"/>
          <w:numId w:val="7"/>
        </w:numPr>
        <w:spacing w:before="100" w:after="100" w:line="360" w:lineRule="auto"/>
        <w:jc w:val="both"/>
        <w:rPr>
          <w:rFonts w:eastAsia="Times New Roman" w:cs="Calibri"/>
          <w:sz w:val="24"/>
          <w:szCs w:val="24"/>
          <w:lang w:val="cs-CZ" w:eastAsia="en-GB"/>
        </w:rPr>
      </w:pPr>
      <w:r w:rsidRPr="0078320E">
        <w:rPr>
          <w:rFonts w:eastAsia="Times New Roman" w:cs="Calibri"/>
          <w:sz w:val="24"/>
          <w:szCs w:val="24"/>
          <w:lang w:val="cs-CZ" w:eastAsia="en-GB"/>
        </w:rPr>
        <w:t>Stevard se může přihlašovat k jízdám, které mu vyhovují, ale maximálně určitý čas dopředu před odjezdem autobusu, pak se pro něj přihlašování uzavře. V nabídce bude mít stevard jen linky týkající se jeho výjezdového města, aby se co nejvíce předešlo chybám.</w:t>
      </w:r>
    </w:p>
    <w:p w14:paraId="3981329E" w14:textId="77777777" w:rsidR="004D4E1C" w:rsidRPr="0078320E" w:rsidRDefault="004D4E1C" w:rsidP="00247779">
      <w:pPr>
        <w:spacing w:before="100" w:after="100" w:line="360" w:lineRule="auto"/>
        <w:jc w:val="both"/>
        <w:rPr>
          <w:rFonts w:eastAsia="Times New Roman" w:cs="Calibri"/>
          <w:sz w:val="24"/>
          <w:szCs w:val="24"/>
          <w:lang w:val="cs-CZ" w:eastAsia="en-GB"/>
        </w:rPr>
      </w:pPr>
      <w:r w:rsidRPr="0078320E">
        <w:rPr>
          <w:rFonts w:eastAsia="Times New Roman" w:cs="Calibri"/>
          <w:sz w:val="24"/>
          <w:szCs w:val="24"/>
          <w:lang w:val="cs-CZ" w:eastAsia="en-GB"/>
        </w:rPr>
        <w:t>Helplinka:</w:t>
      </w:r>
    </w:p>
    <w:p w14:paraId="2C7FA4F3" w14:textId="77777777" w:rsidR="004D4E1C" w:rsidRPr="0078320E" w:rsidRDefault="004D4E1C" w:rsidP="00247779">
      <w:pPr>
        <w:numPr>
          <w:ilvl w:val="2"/>
          <w:numId w:val="8"/>
        </w:numPr>
        <w:spacing w:before="100" w:after="100" w:line="360" w:lineRule="auto"/>
        <w:jc w:val="both"/>
        <w:rPr>
          <w:rFonts w:eastAsia="Times New Roman" w:cs="Calibri"/>
          <w:sz w:val="24"/>
          <w:szCs w:val="24"/>
          <w:lang w:val="cs-CZ" w:eastAsia="en-GB"/>
        </w:rPr>
      </w:pPr>
      <w:r w:rsidRPr="0078320E">
        <w:rPr>
          <w:rFonts w:eastAsia="Times New Roman" w:cs="Calibri"/>
          <w:sz w:val="24"/>
          <w:szCs w:val="24"/>
          <w:lang w:val="cs-CZ" w:eastAsia="en-GB"/>
        </w:rPr>
        <w:t>Má přístup ke všem datům v aplikaci, kromě poznámek na osobní kartě stevarda.</w:t>
      </w:r>
    </w:p>
    <w:p w14:paraId="37E7D80B" w14:textId="77777777" w:rsidR="004D4E1C" w:rsidRPr="0078320E" w:rsidRDefault="004D4E1C" w:rsidP="00247779">
      <w:pPr>
        <w:numPr>
          <w:ilvl w:val="2"/>
          <w:numId w:val="8"/>
        </w:numPr>
        <w:spacing w:before="100" w:after="100" w:line="360" w:lineRule="auto"/>
        <w:jc w:val="both"/>
        <w:rPr>
          <w:rFonts w:eastAsia="Times New Roman" w:cs="Calibri"/>
          <w:sz w:val="24"/>
          <w:szCs w:val="24"/>
          <w:lang w:val="cs-CZ" w:eastAsia="en-GB"/>
        </w:rPr>
      </w:pPr>
      <w:r w:rsidRPr="0078320E">
        <w:rPr>
          <w:rFonts w:eastAsia="Times New Roman" w:cs="Calibri"/>
          <w:sz w:val="24"/>
          <w:szCs w:val="24"/>
          <w:lang w:val="cs-CZ" w:eastAsia="en-GB"/>
        </w:rPr>
        <w:t>Nemůže nic editovat, mazat ani spouštět žádné akce.</w:t>
      </w:r>
    </w:p>
    <w:p w14:paraId="5457E8B3" w14:textId="77777777" w:rsidR="00C00D0A" w:rsidRDefault="00C00D0A" w:rsidP="00247779">
      <w:pPr>
        <w:spacing w:after="0"/>
        <w:jc w:val="both"/>
        <w:rPr>
          <w:lang w:val="cs-CZ"/>
        </w:rPr>
      </w:pPr>
    </w:p>
    <w:p w14:paraId="4B86F88A" w14:textId="77777777" w:rsidR="00CF5707" w:rsidRDefault="002713A9" w:rsidP="00CF5707">
      <w:pPr>
        <w:pStyle w:val="Heading2"/>
        <w:jc w:val="both"/>
        <w:rPr>
          <w:shd w:val="clear" w:color="auto" w:fill="FFFFFF"/>
          <w:lang w:val="cs-CZ"/>
        </w:rPr>
      </w:pPr>
      <w:bookmarkStart w:id="96" w:name="_Ref374177667"/>
      <w:bookmarkStart w:id="97" w:name="_Toc375082148"/>
      <w:r>
        <w:rPr>
          <w:shd w:val="clear" w:color="auto" w:fill="FFFFFF"/>
          <w:lang w:val="cs-CZ"/>
        </w:rPr>
        <w:t xml:space="preserve">Příloha </w:t>
      </w:r>
      <w:r w:rsidR="00CF5707">
        <w:rPr>
          <w:shd w:val="clear" w:color="auto" w:fill="FFFFFF"/>
          <w:lang w:val="cs-CZ"/>
        </w:rPr>
        <w:t xml:space="preserve">B </w:t>
      </w:r>
      <w:r w:rsidR="00E25E38">
        <w:rPr>
          <w:shd w:val="clear" w:color="auto" w:fill="FFFFFF"/>
          <w:lang w:val="cs-CZ"/>
        </w:rPr>
        <w:t xml:space="preserve">- </w:t>
      </w:r>
      <w:r w:rsidR="00CF5707">
        <w:rPr>
          <w:shd w:val="clear" w:color="auto" w:fill="FFFFFF"/>
          <w:lang w:val="cs-CZ"/>
        </w:rPr>
        <w:t>Textová specifikace případů užití</w:t>
      </w:r>
      <w:bookmarkEnd w:id="96"/>
      <w:bookmarkEnd w:id="97"/>
    </w:p>
    <w:p w14:paraId="13F993FC" w14:textId="77777777" w:rsidR="003A2344" w:rsidRPr="0078320E" w:rsidRDefault="00AB4418" w:rsidP="00CF5560">
      <w:pPr>
        <w:pStyle w:val="Standard"/>
        <w:spacing w:after="0" w:line="240" w:lineRule="auto"/>
        <w:jc w:val="both"/>
        <w:rPr>
          <w:rFonts w:ascii="Times New Roman" w:eastAsia="Times New Roman" w:hAnsi="Times New Roman"/>
          <w:sz w:val="24"/>
          <w:szCs w:val="24"/>
          <w:lang w:val="cs-CZ" w:eastAsia="en-GB"/>
        </w:rPr>
      </w:pPr>
      <w:r>
        <w:rPr>
          <w:rFonts w:ascii="Times New Roman" w:eastAsia="Times New Roman" w:hAnsi="Times New Roman"/>
          <w:b/>
          <w:sz w:val="24"/>
          <w:szCs w:val="24"/>
          <w:lang w:val="cs-CZ" w:eastAsia="en-GB"/>
        </w:rPr>
        <w:t>Nahlašování časových možností</w:t>
      </w:r>
      <w:r w:rsidR="003A2344" w:rsidRPr="0078320E">
        <w:rPr>
          <w:rFonts w:ascii="Times New Roman" w:eastAsia="Times New Roman" w:hAnsi="Times New Roman"/>
          <w:sz w:val="24"/>
          <w:szCs w:val="24"/>
          <w:lang w:val="cs-CZ" w:eastAsia="en-GB"/>
        </w:rPr>
        <w:t xml:space="preserve"> – </w:t>
      </w:r>
      <w:r>
        <w:rPr>
          <w:rFonts w:ascii="Times New Roman" w:eastAsia="Times New Roman" w:hAnsi="Times New Roman"/>
          <w:sz w:val="24"/>
          <w:szCs w:val="24"/>
          <w:lang w:val="cs-CZ" w:eastAsia="en-GB"/>
        </w:rPr>
        <w:t>Časové možnosti stevardů jsou určeny zejména pro brigádníky. Je to informace pro koordinátory, kdy mají nepravidelně pracující stevardi čas a tudíž, kdy je mohou obsazovat do směn.</w:t>
      </w:r>
    </w:p>
    <w:p w14:paraId="68AEF9D2" w14:textId="77777777" w:rsidR="003A2344" w:rsidRPr="0078320E" w:rsidRDefault="003A2344" w:rsidP="00CF5560">
      <w:pPr>
        <w:pStyle w:val="Standard"/>
        <w:spacing w:after="0" w:line="240" w:lineRule="auto"/>
        <w:jc w:val="both"/>
        <w:rPr>
          <w:rFonts w:asciiTheme="majorHAnsi" w:eastAsia="Times New Roman" w:hAnsiTheme="majorHAnsi"/>
          <w:sz w:val="24"/>
          <w:szCs w:val="24"/>
          <w:lang w:val="cs-CZ" w:eastAsia="en-GB"/>
        </w:rPr>
      </w:pPr>
    </w:p>
    <w:p w14:paraId="1BB2CDE0"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b/>
          <w:bCs/>
          <w:lang w:val="cs-CZ" w:eastAsia="cs-CZ"/>
        </w:rPr>
        <w:t>Primární aktéři:</w:t>
      </w:r>
      <w:r w:rsidRPr="00112194">
        <w:rPr>
          <w:rFonts w:asciiTheme="majorHAnsi" w:eastAsia="Times New Roman" w:hAnsiTheme="majorHAnsi"/>
          <w:b/>
          <w:bCs/>
          <w:lang w:val="cs-CZ" w:eastAsia="cs-CZ"/>
        </w:rPr>
        <w:t xml:space="preserve">     </w:t>
      </w:r>
      <w:r w:rsidR="004C23C2">
        <w:rPr>
          <w:rFonts w:asciiTheme="majorHAnsi" w:eastAsia="Times New Roman" w:hAnsiTheme="majorHAnsi"/>
          <w:b/>
          <w:bCs/>
          <w:lang w:val="cs-CZ" w:eastAsia="cs-CZ"/>
        </w:rPr>
        <w:t xml:space="preserve"> </w:t>
      </w:r>
      <w:r w:rsidRPr="00AB4418">
        <w:rPr>
          <w:rFonts w:asciiTheme="majorHAnsi" w:eastAsia="Times New Roman" w:hAnsiTheme="majorHAnsi"/>
          <w:lang w:val="cs-CZ" w:eastAsia="cs-CZ"/>
        </w:rPr>
        <w:t xml:space="preserve">Stevard </w:t>
      </w:r>
    </w:p>
    <w:p w14:paraId="3590C306"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b/>
          <w:bCs/>
          <w:lang w:val="cs-CZ" w:eastAsia="cs-CZ"/>
        </w:rPr>
        <w:t>Sekundární aktéři</w:t>
      </w:r>
      <w:r w:rsidRPr="00AB4418">
        <w:rPr>
          <w:rFonts w:asciiTheme="majorHAnsi" w:eastAsia="Times New Roman" w:hAnsiTheme="majorHAnsi"/>
          <w:lang w:val="cs-CZ" w:eastAsia="cs-CZ"/>
        </w:rPr>
        <w:t>:</w:t>
      </w:r>
      <w:r w:rsidRPr="00112194">
        <w:rPr>
          <w:rFonts w:asciiTheme="majorHAnsi" w:eastAsia="Times New Roman" w:hAnsiTheme="majorHAnsi"/>
          <w:lang w:val="cs-CZ" w:eastAsia="cs-CZ"/>
        </w:rPr>
        <w:t xml:space="preserve"> </w:t>
      </w:r>
      <w:r w:rsidRPr="00AB4418">
        <w:rPr>
          <w:rFonts w:asciiTheme="majorHAnsi" w:eastAsia="Times New Roman" w:hAnsiTheme="majorHAnsi"/>
          <w:lang w:val="cs-CZ" w:eastAsia="cs-CZ"/>
        </w:rPr>
        <w:t xml:space="preserve"> Koordinator, Vedoucí </w:t>
      </w:r>
    </w:p>
    <w:p w14:paraId="0D967CF2"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b/>
          <w:bCs/>
          <w:lang w:val="cs-CZ" w:eastAsia="cs-CZ"/>
        </w:rPr>
        <w:t>Vstupní podmínky:</w:t>
      </w:r>
      <w:r w:rsidRPr="00AB4418">
        <w:rPr>
          <w:rFonts w:asciiTheme="majorHAnsi" w:eastAsia="Times New Roman" w:hAnsiTheme="majorHAnsi"/>
          <w:lang w:val="cs-CZ" w:eastAsia="cs-CZ"/>
        </w:rPr>
        <w:t xml:space="preserve"> Uživatel musí být přihlášený. </w:t>
      </w:r>
    </w:p>
    <w:p w14:paraId="6144197E"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b/>
          <w:bCs/>
          <w:lang w:val="cs-CZ" w:eastAsia="cs-CZ"/>
        </w:rPr>
        <w:t>Tok událostí:</w:t>
      </w:r>
      <w:r w:rsidRPr="00AB4418">
        <w:rPr>
          <w:rFonts w:asciiTheme="majorHAnsi" w:eastAsia="Times New Roman" w:hAnsiTheme="majorHAnsi"/>
          <w:lang w:val="cs-CZ" w:eastAsia="cs-CZ"/>
        </w:rPr>
        <w:t xml:space="preserve"> </w:t>
      </w:r>
    </w:p>
    <w:p w14:paraId="0C92DEDA"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lang w:val="cs-CZ" w:eastAsia="cs-CZ"/>
        </w:rPr>
        <w:t xml:space="preserve">        1. Na kartě stevarda uživatel klikne na záložku "časovky". </w:t>
      </w:r>
    </w:p>
    <w:p w14:paraId="797C1022"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lang w:val="cs-CZ" w:eastAsia="cs-CZ"/>
        </w:rPr>
        <w:t xml:space="preserve">            1.2. Uživatel v kalendáři vybere dny kdy mají být "časovky" nahlášeny. </w:t>
      </w:r>
    </w:p>
    <w:p w14:paraId="2783D85F"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lang w:val="cs-CZ" w:eastAsia="cs-CZ"/>
        </w:rPr>
        <w:t xml:space="preserve">                   1.2.1. Uživatel kline na tlačítko "vytvořit". </w:t>
      </w:r>
    </w:p>
    <w:p w14:paraId="08107D45"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lang w:val="cs-CZ" w:eastAsia="cs-CZ"/>
        </w:rPr>
        <w:t xml:space="preserve">                   1.2.2. Systém uloží údaje do databáze a aktualizuje GUI. </w:t>
      </w:r>
    </w:p>
    <w:p w14:paraId="7BA281DA" w14:textId="77777777" w:rsidR="00AB4418" w:rsidRPr="00AB4418" w:rsidRDefault="00AB441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418">
        <w:rPr>
          <w:rFonts w:asciiTheme="majorHAnsi" w:eastAsia="Times New Roman" w:hAnsiTheme="majorHAnsi"/>
          <w:lang w:val="cs-CZ" w:eastAsia="cs-CZ"/>
        </w:rPr>
        <w:t xml:space="preserve">            1.2. Uživatel v seznamu již vytvořených časovek některou smaže nebo upraví. </w:t>
      </w:r>
    </w:p>
    <w:p w14:paraId="245C7478" w14:textId="77777777" w:rsidR="003A2344" w:rsidRPr="00112194" w:rsidRDefault="00112194" w:rsidP="00CF5560">
      <w:pPr>
        <w:pStyle w:val="NormalWeb"/>
        <w:tabs>
          <w:tab w:val="left" w:pos="2742"/>
        </w:tabs>
        <w:spacing w:before="0" w:beforeAutospacing="0" w:after="0" w:afterAutospacing="0" w:line="360" w:lineRule="auto"/>
        <w:jc w:val="both"/>
        <w:rPr>
          <w:sz w:val="22"/>
          <w:szCs w:val="22"/>
        </w:rPr>
      </w:pPr>
      <w:r w:rsidRPr="00112194">
        <w:rPr>
          <w:sz w:val="22"/>
          <w:szCs w:val="22"/>
        </w:rPr>
        <w:tab/>
      </w:r>
    </w:p>
    <w:p w14:paraId="09ECE535" w14:textId="77777777" w:rsidR="00112194" w:rsidRDefault="00112194" w:rsidP="00CF5560">
      <w:pPr>
        <w:pStyle w:val="NormalWeb"/>
        <w:spacing w:before="0" w:beforeAutospacing="0" w:after="0" w:afterAutospacing="0"/>
        <w:jc w:val="both"/>
      </w:pPr>
      <w:r w:rsidRPr="00112194">
        <w:rPr>
          <w:b/>
        </w:rPr>
        <w:lastRenderedPageBreak/>
        <w:t xml:space="preserve">Editace karty stevarda - </w:t>
      </w:r>
      <w:r w:rsidRPr="00112194">
        <w:t>Na kartě stevarda jsou souhr</w:t>
      </w:r>
      <w:r>
        <w:t>n</w:t>
      </w:r>
      <w:r w:rsidRPr="00112194">
        <w:t>ně uvedeny všechny důležité i</w:t>
      </w:r>
      <w:r w:rsidRPr="00112194">
        <w:t>n</w:t>
      </w:r>
      <w:r w:rsidRPr="00112194">
        <w:t xml:space="preserve">formace, které je možné přidávat, odebírat nebo měnit. </w:t>
      </w:r>
    </w:p>
    <w:p w14:paraId="6021CBEA" w14:textId="77777777" w:rsidR="00112194" w:rsidRPr="00112194" w:rsidRDefault="00112194" w:rsidP="00CF5560">
      <w:pPr>
        <w:pStyle w:val="NormalWeb"/>
        <w:spacing w:before="0" w:beforeAutospacing="0" w:after="0" w:afterAutospacing="0"/>
        <w:jc w:val="both"/>
      </w:pPr>
    </w:p>
    <w:p w14:paraId="0B98A98D"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b/>
          <w:bCs/>
          <w:sz w:val="22"/>
          <w:szCs w:val="22"/>
        </w:rPr>
        <w:t>Primární aktéři:</w:t>
      </w:r>
      <w:r w:rsidRPr="00112194">
        <w:rPr>
          <w:rFonts w:asciiTheme="majorHAnsi" w:hAnsiTheme="majorHAnsi"/>
          <w:sz w:val="22"/>
          <w:szCs w:val="22"/>
        </w:rPr>
        <w:t xml:space="preserve"> </w:t>
      </w:r>
      <w:r w:rsidR="00CF5560">
        <w:rPr>
          <w:rFonts w:asciiTheme="majorHAnsi" w:hAnsiTheme="majorHAnsi"/>
          <w:sz w:val="22"/>
          <w:szCs w:val="22"/>
        </w:rPr>
        <w:t xml:space="preserve">    </w:t>
      </w:r>
      <w:r w:rsidR="00222555">
        <w:rPr>
          <w:rFonts w:asciiTheme="majorHAnsi" w:hAnsiTheme="majorHAnsi"/>
          <w:sz w:val="22"/>
          <w:szCs w:val="22"/>
        </w:rPr>
        <w:t xml:space="preserve"> </w:t>
      </w:r>
      <w:r w:rsidR="004C23C2">
        <w:rPr>
          <w:rFonts w:asciiTheme="majorHAnsi" w:hAnsiTheme="majorHAnsi"/>
          <w:sz w:val="22"/>
          <w:szCs w:val="22"/>
        </w:rPr>
        <w:t xml:space="preserve">  </w:t>
      </w:r>
      <w:r w:rsidR="00222555">
        <w:rPr>
          <w:rFonts w:asciiTheme="majorHAnsi" w:hAnsiTheme="majorHAnsi"/>
          <w:sz w:val="22"/>
          <w:szCs w:val="22"/>
        </w:rPr>
        <w:t xml:space="preserve"> Koordiná</w:t>
      </w:r>
      <w:r w:rsidRPr="00112194">
        <w:rPr>
          <w:rFonts w:asciiTheme="majorHAnsi" w:hAnsiTheme="majorHAnsi"/>
          <w:sz w:val="22"/>
          <w:szCs w:val="22"/>
        </w:rPr>
        <w:t xml:space="preserve">tor, Vedoucí </w:t>
      </w:r>
    </w:p>
    <w:p w14:paraId="7AAD3C05"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b/>
          <w:bCs/>
          <w:sz w:val="22"/>
          <w:szCs w:val="22"/>
        </w:rPr>
        <w:t>Vstupní podmínky:</w:t>
      </w:r>
      <w:r w:rsidRPr="00112194">
        <w:rPr>
          <w:rFonts w:asciiTheme="majorHAnsi" w:hAnsiTheme="majorHAnsi"/>
          <w:sz w:val="22"/>
          <w:szCs w:val="22"/>
        </w:rPr>
        <w:t xml:space="preserve"> Uživatel musí být přihlášený. </w:t>
      </w:r>
    </w:p>
    <w:p w14:paraId="62E475B0"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b/>
          <w:bCs/>
          <w:sz w:val="22"/>
          <w:szCs w:val="22"/>
        </w:rPr>
        <w:t>Tok událostí:</w:t>
      </w:r>
      <w:r w:rsidRPr="00112194">
        <w:rPr>
          <w:rFonts w:asciiTheme="majorHAnsi" w:hAnsiTheme="majorHAnsi"/>
          <w:sz w:val="22"/>
          <w:szCs w:val="22"/>
        </w:rPr>
        <w:t xml:space="preserve"> </w:t>
      </w:r>
    </w:p>
    <w:p w14:paraId="7183D419"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1. Uživatel vybere ze seznamu lidí jednoho a kli</w:t>
      </w:r>
      <w:r w:rsidR="00770F11">
        <w:rPr>
          <w:rFonts w:asciiTheme="majorHAnsi" w:hAnsiTheme="majorHAnsi"/>
          <w:sz w:val="22"/>
          <w:szCs w:val="22"/>
        </w:rPr>
        <w:t>k</w:t>
      </w:r>
      <w:r w:rsidRPr="00112194">
        <w:rPr>
          <w:rFonts w:asciiTheme="majorHAnsi" w:hAnsiTheme="majorHAnsi"/>
          <w:sz w:val="22"/>
          <w:szCs w:val="22"/>
        </w:rPr>
        <w:t xml:space="preserve">ne na "editovat". </w:t>
      </w:r>
    </w:p>
    <w:p w14:paraId="696CCA40"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 Uživatel vybere jednu ze záložek. </w:t>
      </w:r>
    </w:p>
    <w:p w14:paraId="0D97ED2B"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w:t>
      </w:r>
      <w:r w:rsidRPr="00112194">
        <w:rPr>
          <w:rFonts w:asciiTheme="majorHAnsi" w:hAnsiTheme="majorHAnsi"/>
          <w:b/>
          <w:bCs/>
          <w:sz w:val="22"/>
          <w:szCs w:val="22"/>
        </w:rPr>
        <w:t>IF</w:t>
      </w:r>
      <w:r w:rsidR="00770F11">
        <w:rPr>
          <w:rFonts w:asciiTheme="majorHAnsi" w:hAnsiTheme="majorHAnsi"/>
          <w:sz w:val="22"/>
          <w:szCs w:val="22"/>
        </w:rPr>
        <w:t xml:space="preserve"> Pozná</w:t>
      </w:r>
      <w:r w:rsidRPr="00112194">
        <w:rPr>
          <w:rFonts w:asciiTheme="majorHAnsi" w:hAnsiTheme="majorHAnsi"/>
          <w:sz w:val="22"/>
          <w:szCs w:val="22"/>
        </w:rPr>
        <w:t xml:space="preserve">mky </w:t>
      </w:r>
    </w:p>
    <w:p w14:paraId="18723E06"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2.1. Uživatel vyplní </w:t>
      </w:r>
      <w:r w:rsidR="00770F11">
        <w:rPr>
          <w:rFonts w:asciiTheme="majorHAnsi" w:hAnsiTheme="majorHAnsi"/>
          <w:sz w:val="22"/>
          <w:szCs w:val="22"/>
        </w:rPr>
        <w:t>for</w:t>
      </w:r>
      <w:r w:rsidR="0057604E">
        <w:rPr>
          <w:rFonts w:asciiTheme="majorHAnsi" w:hAnsiTheme="majorHAnsi"/>
          <w:sz w:val="22"/>
          <w:szCs w:val="22"/>
        </w:rPr>
        <w:t>mulář a uloží poznámku.</w:t>
      </w:r>
    </w:p>
    <w:p w14:paraId="71C236E1"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2.1. Uživatel smaže nebo upraví již vytvořenou poznámku. </w:t>
      </w:r>
    </w:p>
    <w:p w14:paraId="42C0599D"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w:t>
      </w:r>
      <w:r w:rsidRPr="00112194">
        <w:rPr>
          <w:rFonts w:asciiTheme="majorHAnsi" w:hAnsiTheme="majorHAnsi"/>
          <w:b/>
          <w:bCs/>
          <w:sz w:val="22"/>
          <w:szCs w:val="22"/>
        </w:rPr>
        <w:t>IF</w:t>
      </w:r>
      <w:r w:rsidRPr="00112194">
        <w:rPr>
          <w:rFonts w:asciiTheme="majorHAnsi" w:hAnsiTheme="majorHAnsi"/>
          <w:sz w:val="22"/>
          <w:szCs w:val="22"/>
        </w:rPr>
        <w:t xml:space="preserve"> Absence </w:t>
      </w:r>
    </w:p>
    <w:p w14:paraId="683AA9E2"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2.1. Uživatel vyplní </w:t>
      </w:r>
      <w:r w:rsidR="00770F11">
        <w:rPr>
          <w:rFonts w:asciiTheme="majorHAnsi" w:hAnsiTheme="majorHAnsi"/>
          <w:sz w:val="22"/>
          <w:szCs w:val="22"/>
        </w:rPr>
        <w:t>for</w:t>
      </w:r>
      <w:r w:rsidRPr="00112194">
        <w:rPr>
          <w:rFonts w:asciiTheme="majorHAnsi" w:hAnsiTheme="majorHAnsi"/>
          <w:sz w:val="22"/>
          <w:szCs w:val="22"/>
        </w:rPr>
        <w:t xml:space="preserve">mulář a uloží absenci. </w:t>
      </w:r>
    </w:p>
    <w:p w14:paraId="2D9438BE"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2.1.1. Systém absenci zařadí rovnou mezi schválené absence </w:t>
      </w:r>
    </w:p>
    <w:p w14:paraId="2A518B3F"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w:t>
      </w:r>
      <w:r w:rsidR="0057604E">
        <w:rPr>
          <w:rFonts w:asciiTheme="majorHAnsi" w:hAnsiTheme="majorHAnsi"/>
          <w:sz w:val="22"/>
          <w:szCs w:val="22"/>
        </w:rPr>
        <w:t xml:space="preserve"> </w:t>
      </w:r>
      <w:r w:rsidRPr="00112194">
        <w:rPr>
          <w:rFonts w:asciiTheme="majorHAnsi" w:hAnsiTheme="majorHAnsi"/>
          <w:sz w:val="22"/>
          <w:szCs w:val="22"/>
        </w:rPr>
        <w:t xml:space="preserve">   a v rozs</w:t>
      </w:r>
      <w:r w:rsidR="00770F11">
        <w:rPr>
          <w:rFonts w:asciiTheme="majorHAnsi" w:hAnsiTheme="majorHAnsi"/>
          <w:sz w:val="22"/>
          <w:szCs w:val="22"/>
        </w:rPr>
        <w:t>ahu absence vymaže stevardovi jí</w:t>
      </w:r>
      <w:r w:rsidRPr="00112194">
        <w:rPr>
          <w:rFonts w:asciiTheme="majorHAnsi" w:hAnsiTheme="majorHAnsi"/>
          <w:sz w:val="22"/>
          <w:szCs w:val="22"/>
        </w:rPr>
        <w:t xml:space="preserve">zdy. </w:t>
      </w:r>
    </w:p>
    <w:p w14:paraId="1557A889"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2.1. Uživatel smaže nebo upraví již vytvořenou absenci. </w:t>
      </w:r>
    </w:p>
    <w:p w14:paraId="5EE94F88" w14:textId="77777777" w:rsidR="00112194" w:rsidRP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w:t>
      </w:r>
      <w:r w:rsidRPr="00112194">
        <w:rPr>
          <w:rFonts w:asciiTheme="majorHAnsi" w:hAnsiTheme="majorHAnsi"/>
          <w:b/>
          <w:bCs/>
          <w:sz w:val="22"/>
          <w:szCs w:val="22"/>
        </w:rPr>
        <w:t xml:space="preserve">IF </w:t>
      </w:r>
      <w:r w:rsidRPr="00112194">
        <w:rPr>
          <w:rFonts w:asciiTheme="majorHAnsi" w:hAnsiTheme="majorHAnsi"/>
          <w:sz w:val="22"/>
          <w:szCs w:val="22"/>
        </w:rPr>
        <w:t xml:space="preserve">Časovky </w:t>
      </w:r>
    </w:p>
    <w:p w14:paraId="379D045A" w14:textId="77777777" w:rsidR="00112194" w:rsidRDefault="00112194" w:rsidP="00693C57">
      <w:pPr>
        <w:pStyle w:val="NormalWeb"/>
        <w:spacing w:before="0" w:beforeAutospacing="0" w:after="0" w:afterAutospacing="0"/>
        <w:ind w:left="720"/>
        <w:jc w:val="both"/>
        <w:rPr>
          <w:rFonts w:asciiTheme="majorHAnsi" w:hAnsiTheme="majorHAnsi"/>
          <w:sz w:val="22"/>
          <w:szCs w:val="22"/>
        </w:rPr>
      </w:pPr>
      <w:r w:rsidRPr="00112194">
        <w:rPr>
          <w:rFonts w:asciiTheme="majorHAnsi" w:hAnsiTheme="majorHAnsi"/>
          <w:sz w:val="22"/>
          <w:szCs w:val="22"/>
        </w:rPr>
        <w:t xml:space="preserve">            2.1. </w:t>
      </w:r>
      <w:r w:rsidRPr="00112194">
        <w:rPr>
          <w:rFonts w:asciiTheme="majorHAnsi" w:hAnsiTheme="majorHAnsi"/>
          <w:b/>
          <w:bCs/>
          <w:sz w:val="22"/>
          <w:szCs w:val="22"/>
        </w:rPr>
        <w:t xml:space="preserve">include </w:t>
      </w:r>
      <w:r w:rsidRPr="00112194">
        <w:rPr>
          <w:rFonts w:asciiTheme="majorHAnsi" w:hAnsiTheme="majorHAnsi"/>
          <w:sz w:val="22"/>
          <w:szCs w:val="22"/>
        </w:rPr>
        <w:t xml:space="preserve">(Nahlašování časových možností) </w:t>
      </w:r>
    </w:p>
    <w:p w14:paraId="1DBCB269" w14:textId="77777777" w:rsidR="00651F76" w:rsidRDefault="00651F76" w:rsidP="00CF5560">
      <w:pPr>
        <w:pStyle w:val="NormalWeb"/>
        <w:spacing w:before="0" w:beforeAutospacing="0" w:after="0" w:afterAutospacing="0"/>
        <w:jc w:val="both"/>
        <w:rPr>
          <w:rFonts w:asciiTheme="majorHAnsi" w:hAnsiTheme="majorHAnsi"/>
          <w:sz w:val="22"/>
          <w:szCs w:val="22"/>
        </w:rPr>
      </w:pPr>
    </w:p>
    <w:p w14:paraId="6B152515" w14:textId="77777777" w:rsidR="00651F76" w:rsidRDefault="00651F76"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r>
        <w:rPr>
          <w:rFonts w:ascii="Times New Roman" w:eastAsia="Times New Roman" w:hAnsi="Times New Roman"/>
          <w:b/>
          <w:sz w:val="24"/>
          <w:szCs w:val="24"/>
          <w:lang w:val="cs-CZ" w:eastAsia="cs-CZ"/>
        </w:rPr>
        <w:t xml:space="preserve">Přihlašování se k jízdám - </w:t>
      </w:r>
      <w:r w:rsidRPr="00651F76">
        <w:rPr>
          <w:rFonts w:ascii="Times New Roman" w:eastAsia="Times New Roman" w:hAnsi="Times New Roman"/>
          <w:sz w:val="24"/>
          <w:szCs w:val="24"/>
          <w:lang w:val="cs-CZ" w:eastAsia="cs-CZ"/>
        </w:rPr>
        <w:t xml:space="preserve">Jízdy jsou hlavním obsahem aplikace. Jedná se přehled směn všech stevardů, na který je navázaná téměř veškerá agenda. </w:t>
      </w:r>
    </w:p>
    <w:p w14:paraId="253C86A6" w14:textId="77777777" w:rsidR="00651F76" w:rsidRPr="00651F76" w:rsidRDefault="00651F76"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1E065710"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b/>
          <w:bCs/>
          <w:lang w:val="cs-CZ" w:eastAsia="cs-CZ"/>
        </w:rPr>
        <w:t>Primární aktéři:</w:t>
      </w:r>
      <w:r w:rsidRPr="00651F76">
        <w:rPr>
          <w:rFonts w:asciiTheme="majorHAnsi" w:eastAsia="Times New Roman" w:hAnsiTheme="majorHAnsi"/>
          <w:lang w:val="cs-CZ" w:eastAsia="cs-CZ"/>
        </w:rPr>
        <w:t xml:space="preserve"> </w:t>
      </w:r>
      <w:r w:rsidR="00E83D69">
        <w:rPr>
          <w:rFonts w:asciiTheme="majorHAnsi" w:eastAsia="Times New Roman" w:hAnsiTheme="majorHAnsi"/>
          <w:lang w:val="cs-CZ" w:eastAsia="cs-CZ"/>
        </w:rPr>
        <w:tab/>
        <w:t xml:space="preserve">   </w:t>
      </w:r>
      <w:r w:rsidR="00A82350">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4C23C2">
        <w:rPr>
          <w:rFonts w:asciiTheme="majorHAnsi" w:eastAsia="Times New Roman" w:hAnsiTheme="majorHAnsi"/>
          <w:lang w:val="cs-CZ" w:eastAsia="cs-CZ"/>
        </w:rPr>
        <w:t xml:space="preserve"> </w:t>
      </w:r>
      <w:r w:rsidRPr="00651F76">
        <w:rPr>
          <w:rFonts w:asciiTheme="majorHAnsi" w:eastAsia="Times New Roman" w:hAnsiTheme="majorHAnsi"/>
          <w:lang w:val="cs-CZ" w:eastAsia="cs-CZ"/>
        </w:rPr>
        <w:t xml:space="preserve">Stevard </w:t>
      </w:r>
    </w:p>
    <w:p w14:paraId="7446C299"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b/>
          <w:bCs/>
          <w:lang w:val="cs-CZ" w:eastAsia="cs-CZ"/>
        </w:rPr>
        <w:t>Vstupní podmínky:</w:t>
      </w:r>
      <w:r w:rsidRPr="00651F76">
        <w:rPr>
          <w:rFonts w:asciiTheme="majorHAnsi" w:eastAsia="Times New Roman" w:hAnsiTheme="majorHAnsi"/>
          <w:lang w:val="cs-CZ" w:eastAsia="cs-CZ"/>
        </w:rPr>
        <w:t xml:space="preserve"> Uživatel musí být přihlášený. </w:t>
      </w:r>
    </w:p>
    <w:p w14:paraId="59A453DA"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b/>
          <w:bCs/>
          <w:lang w:val="cs-CZ" w:eastAsia="cs-CZ"/>
        </w:rPr>
        <w:t>Tok událostí:</w:t>
      </w:r>
      <w:r w:rsidRPr="00651F76">
        <w:rPr>
          <w:rFonts w:asciiTheme="majorHAnsi" w:eastAsia="Times New Roman" w:hAnsiTheme="majorHAnsi"/>
          <w:lang w:val="cs-CZ" w:eastAsia="cs-CZ"/>
        </w:rPr>
        <w:t xml:space="preserve"> </w:t>
      </w:r>
    </w:p>
    <w:p w14:paraId="1031BE2C"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lang w:val="cs-CZ" w:eastAsia="cs-CZ"/>
        </w:rPr>
        <w:t>        1. V přehledu linek uživatel vybere jednu a klikne na "h</w:t>
      </w:r>
      <w:r w:rsidR="00E646CF" w:rsidRPr="00E16237">
        <w:rPr>
          <w:rFonts w:asciiTheme="majorHAnsi" w:eastAsia="Times New Roman" w:hAnsiTheme="majorHAnsi"/>
          <w:lang w:val="cs-CZ" w:eastAsia="cs-CZ"/>
        </w:rPr>
        <w:t>ar</w:t>
      </w:r>
      <w:r w:rsidRPr="00651F76">
        <w:rPr>
          <w:rFonts w:asciiTheme="majorHAnsi" w:eastAsia="Times New Roman" w:hAnsiTheme="majorHAnsi"/>
          <w:lang w:val="cs-CZ" w:eastAsia="cs-CZ"/>
        </w:rPr>
        <w:t>monogram jíz</w:t>
      </w:r>
      <w:r w:rsidR="00222555">
        <w:rPr>
          <w:rFonts w:asciiTheme="majorHAnsi" w:eastAsia="Times New Roman" w:hAnsiTheme="majorHAnsi"/>
          <w:lang w:val="cs-CZ" w:eastAsia="cs-CZ"/>
        </w:rPr>
        <w:t>d".</w:t>
      </w:r>
    </w:p>
    <w:p w14:paraId="5F5947A5"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lang w:val="cs-CZ" w:eastAsia="cs-CZ"/>
        </w:rPr>
        <w:t xml:space="preserve">        2. Uživatel si zvolí časové rozmezí pro výběr jízd. </w:t>
      </w:r>
    </w:p>
    <w:p w14:paraId="7F1E5E7A"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lang w:val="cs-CZ" w:eastAsia="cs-CZ"/>
        </w:rPr>
        <w:t xml:space="preserve">        3. Systém přehledně vylistuje jízdy seřazené do karet po dnech. </w:t>
      </w:r>
    </w:p>
    <w:p w14:paraId="4B1B70D8"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lang w:val="cs-CZ" w:eastAsia="cs-CZ"/>
        </w:rPr>
        <w:t xml:space="preserve">            Jednotlivé jízdy jsou poskládány do toček. Viz. </w:t>
      </w:r>
      <w:r w:rsidRPr="00651F76">
        <w:rPr>
          <w:rFonts w:asciiTheme="majorHAnsi" w:eastAsia="Times New Roman" w:hAnsiTheme="majorHAnsi"/>
          <w:i/>
          <w:iCs/>
          <w:lang w:val="cs-CZ" w:eastAsia="cs-CZ"/>
        </w:rPr>
        <w:t xml:space="preserve">Editace točení autobusů. </w:t>
      </w:r>
    </w:p>
    <w:p w14:paraId="76C4F87D"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i/>
          <w:iCs/>
          <w:lang w:val="cs-CZ" w:eastAsia="cs-CZ"/>
        </w:rPr>
        <w:t xml:space="preserve">        </w:t>
      </w:r>
      <w:r w:rsidRPr="00651F76">
        <w:rPr>
          <w:rFonts w:asciiTheme="majorHAnsi" w:eastAsia="Times New Roman" w:hAnsiTheme="majorHAnsi"/>
          <w:lang w:val="cs-CZ" w:eastAsia="cs-CZ"/>
        </w:rPr>
        <w:t xml:space="preserve">4. Uživatel se závazně přihlásí k jízdám. </w:t>
      </w:r>
    </w:p>
    <w:p w14:paraId="7D7DD46F" w14:textId="77777777" w:rsidR="00651F76" w:rsidRPr="00651F76" w:rsidRDefault="00651F76"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51F76">
        <w:rPr>
          <w:rFonts w:asciiTheme="majorHAnsi" w:eastAsia="Times New Roman" w:hAnsiTheme="majorHAnsi"/>
          <w:lang w:val="cs-CZ" w:eastAsia="cs-CZ"/>
        </w:rPr>
        <w:t>        5. Systém aktualizuje přehled.</w:t>
      </w:r>
      <w:r w:rsidRPr="00651F76">
        <w:rPr>
          <w:rFonts w:asciiTheme="majorHAnsi" w:eastAsia="Times New Roman" w:hAnsiTheme="majorHAnsi"/>
          <w:i/>
          <w:iCs/>
          <w:lang w:val="cs-CZ" w:eastAsia="cs-CZ"/>
        </w:rPr>
        <w:t xml:space="preserve"> </w:t>
      </w:r>
    </w:p>
    <w:p w14:paraId="5F4B9E6F" w14:textId="77777777" w:rsidR="00651F76" w:rsidRPr="00651F76" w:rsidRDefault="00651F76"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651F76">
        <w:rPr>
          <w:rFonts w:ascii="Times New Roman" w:eastAsia="Times New Roman" w:hAnsi="Times New Roman"/>
          <w:sz w:val="24"/>
          <w:szCs w:val="24"/>
          <w:lang w:val="cs-CZ" w:eastAsia="cs-CZ"/>
        </w:rPr>
        <w:t xml:space="preserve">        </w:t>
      </w:r>
    </w:p>
    <w:p w14:paraId="7309E8C1" w14:textId="77777777" w:rsidR="00651F76" w:rsidRDefault="00651F76" w:rsidP="00CF5560">
      <w:pPr>
        <w:pStyle w:val="NormalWeb"/>
        <w:spacing w:before="0" w:beforeAutospacing="0" w:after="0" w:afterAutospacing="0"/>
        <w:jc w:val="both"/>
        <w:rPr>
          <w:rFonts w:asciiTheme="majorHAnsi" w:hAnsiTheme="majorHAnsi"/>
          <w:sz w:val="22"/>
          <w:szCs w:val="22"/>
        </w:rPr>
      </w:pPr>
    </w:p>
    <w:p w14:paraId="5E332B8C" w14:textId="77777777" w:rsidR="00F045E8" w:rsidRDefault="00F045E8"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F045E8">
        <w:rPr>
          <w:rFonts w:ascii="Times New Roman" w:eastAsia="Times New Roman" w:hAnsi="Times New Roman"/>
          <w:b/>
          <w:bCs/>
          <w:sz w:val="24"/>
          <w:szCs w:val="24"/>
          <w:lang w:val="cs-CZ" w:eastAsia="cs-CZ"/>
        </w:rPr>
        <w:t xml:space="preserve">Podání žádosti o absenci </w:t>
      </w:r>
      <w:r w:rsidRPr="00F045E8">
        <w:rPr>
          <w:rFonts w:ascii="Times New Roman" w:eastAsia="Times New Roman" w:hAnsi="Times New Roman"/>
          <w:sz w:val="24"/>
          <w:szCs w:val="24"/>
          <w:lang w:val="cs-CZ" w:eastAsia="cs-CZ"/>
        </w:rPr>
        <w:t>- Uživatel v roli "stevard" může pouze požáda</w:t>
      </w:r>
      <w:r>
        <w:rPr>
          <w:rFonts w:ascii="Times New Roman" w:eastAsia="Times New Roman" w:hAnsi="Times New Roman"/>
          <w:sz w:val="24"/>
          <w:szCs w:val="24"/>
          <w:lang w:val="cs-CZ" w:eastAsia="cs-CZ"/>
        </w:rPr>
        <w:t>t o absenci. Proto se při vyplně</w:t>
      </w:r>
      <w:r w:rsidRPr="00F045E8">
        <w:rPr>
          <w:rFonts w:ascii="Times New Roman" w:eastAsia="Times New Roman" w:hAnsi="Times New Roman"/>
          <w:sz w:val="24"/>
          <w:szCs w:val="24"/>
          <w:lang w:val="cs-CZ" w:eastAsia="cs-CZ"/>
        </w:rPr>
        <w:t xml:space="preserve">ní formuláře absence uloží ve stavu "požádáno". Schvalování absencí je v kompetenci koordinátorů nebo vedoucích. </w:t>
      </w:r>
    </w:p>
    <w:p w14:paraId="6C1A8860" w14:textId="77777777" w:rsidR="00F045E8" w:rsidRPr="00F045E8" w:rsidRDefault="00F045E8" w:rsidP="00CF5560">
      <w:pPr>
        <w:suppressAutoHyphens w:val="0"/>
        <w:autoSpaceDN/>
        <w:spacing w:after="0" w:line="240" w:lineRule="auto"/>
        <w:jc w:val="both"/>
        <w:textAlignment w:val="auto"/>
        <w:rPr>
          <w:rFonts w:asciiTheme="majorHAnsi" w:eastAsia="Times New Roman" w:hAnsiTheme="majorHAnsi"/>
          <w:sz w:val="24"/>
          <w:szCs w:val="24"/>
          <w:lang w:val="cs-CZ" w:eastAsia="cs-CZ"/>
        </w:rPr>
      </w:pPr>
    </w:p>
    <w:p w14:paraId="50EEC801"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b/>
          <w:bCs/>
          <w:lang w:val="cs-CZ" w:eastAsia="cs-CZ"/>
        </w:rPr>
        <w:t>Primární aktéři:</w:t>
      </w:r>
      <w:r w:rsidRPr="00F045E8">
        <w:rPr>
          <w:rFonts w:asciiTheme="majorHAnsi" w:eastAsia="Times New Roman" w:hAnsiTheme="majorHAnsi"/>
          <w:lang w:val="cs-CZ" w:eastAsia="cs-CZ"/>
        </w:rPr>
        <w:t xml:space="preserve"> </w:t>
      </w:r>
      <w:r w:rsidR="00ED7450">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4C23C2">
        <w:rPr>
          <w:rFonts w:asciiTheme="majorHAnsi" w:eastAsia="Times New Roman" w:hAnsiTheme="majorHAnsi"/>
          <w:lang w:val="cs-CZ" w:eastAsia="cs-CZ"/>
        </w:rPr>
        <w:t xml:space="preserve">  </w:t>
      </w:r>
      <w:r w:rsidRPr="00F045E8">
        <w:rPr>
          <w:rFonts w:asciiTheme="majorHAnsi" w:eastAsia="Times New Roman" w:hAnsiTheme="majorHAnsi"/>
          <w:lang w:val="cs-CZ" w:eastAsia="cs-CZ"/>
        </w:rPr>
        <w:t xml:space="preserve">Stevard </w:t>
      </w:r>
    </w:p>
    <w:p w14:paraId="737BB563"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b/>
          <w:bCs/>
          <w:lang w:val="cs-CZ" w:eastAsia="cs-CZ"/>
        </w:rPr>
        <w:t>Vstupní podmínky:</w:t>
      </w:r>
      <w:r w:rsidRPr="00F045E8">
        <w:rPr>
          <w:rFonts w:asciiTheme="majorHAnsi" w:eastAsia="Times New Roman" w:hAnsiTheme="majorHAnsi"/>
          <w:lang w:val="cs-CZ" w:eastAsia="cs-CZ"/>
        </w:rPr>
        <w:t xml:space="preserve"> Uživatel musí být přihlášený. </w:t>
      </w:r>
    </w:p>
    <w:p w14:paraId="6BEA8DCC"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b/>
          <w:bCs/>
          <w:lang w:val="cs-CZ" w:eastAsia="cs-CZ"/>
        </w:rPr>
        <w:t>Tok událostí:</w:t>
      </w:r>
      <w:r w:rsidRPr="00F045E8">
        <w:rPr>
          <w:rFonts w:asciiTheme="majorHAnsi" w:eastAsia="Times New Roman" w:hAnsiTheme="majorHAnsi"/>
          <w:lang w:val="cs-CZ" w:eastAsia="cs-CZ"/>
        </w:rPr>
        <w:t xml:space="preserve"> </w:t>
      </w:r>
    </w:p>
    <w:p w14:paraId="204ECE9C"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lang w:val="cs-CZ" w:eastAsia="cs-CZ"/>
        </w:rPr>
        <w:t xml:space="preserve">        1. Na kartě stevarda uživatel klikne na záložku "absence". </w:t>
      </w:r>
    </w:p>
    <w:p w14:paraId="0A59081F"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lang w:val="cs-CZ" w:eastAsia="cs-CZ"/>
        </w:rPr>
        <w:t>        2. Už</w:t>
      </w:r>
      <w:r w:rsidRPr="00E16237">
        <w:rPr>
          <w:rFonts w:asciiTheme="majorHAnsi" w:eastAsia="Times New Roman" w:hAnsiTheme="majorHAnsi"/>
          <w:lang w:val="cs-CZ" w:eastAsia="cs-CZ"/>
        </w:rPr>
        <w:t>ivatel</w:t>
      </w:r>
      <w:r w:rsidRPr="00F045E8">
        <w:rPr>
          <w:rFonts w:asciiTheme="majorHAnsi" w:eastAsia="Times New Roman" w:hAnsiTheme="majorHAnsi"/>
          <w:lang w:val="cs-CZ" w:eastAsia="cs-CZ"/>
        </w:rPr>
        <w:t xml:space="preserve"> vyplní formulář. </w:t>
      </w:r>
    </w:p>
    <w:p w14:paraId="149951C0"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lang w:val="cs-CZ" w:eastAsia="cs-CZ"/>
        </w:rPr>
        <w:t xml:space="preserve">        3. Uživatel kline na tlačítko "vložit". </w:t>
      </w:r>
    </w:p>
    <w:p w14:paraId="58E1E6F9" w14:textId="77777777" w:rsidR="00F045E8" w:rsidRPr="00F045E8" w:rsidRDefault="00F045E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F045E8">
        <w:rPr>
          <w:rFonts w:asciiTheme="majorHAnsi" w:eastAsia="Times New Roman" w:hAnsiTheme="majorHAnsi"/>
          <w:lang w:val="cs-CZ" w:eastAsia="cs-CZ"/>
        </w:rPr>
        <w:t xml:space="preserve">        4. Systém uloží údaje do databáze a aktualizuje GUI. </w:t>
      </w:r>
    </w:p>
    <w:p w14:paraId="6D66CF72" w14:textId="77777777" w:rsidR="001A7260" w:rsidRDefault="001A7260" w:rsidP="00CF5560">
      <w:pPr>
        <w:pStyle w:val="NormalWeb"/>
        <w:spacing w:before="0" w:beforeAutospacing="0" w:after="0" w:afterAutospacing="0"/>
        <w:jc w:val="both"/>
        <w:rPr>
          <w:rFonts w:asciiTheme="majorHAnsi" w:hAnsiTheme="majorHAnsi"/>
          <w:sz w:val="22"/>
          <w:szCs w:val="22"/>
        </w:rPr>
      </w:pPr>
    </w:p>
    <w:p w14:paraId="1C314552" w14:textId="77777777" w:rsidR="00E16237" w:rsidRDefault="00E16237"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E16237">
        <w:rPr>
          <w:rFonts w:ascii="Times New Roman" w:eastAsia="Times New Roman" w:hAnsi="Times New Roman"/>
          <w:b/>
          <w:bCs/>
          <w:sz w:val="24"/>
          <w:szCs w:val="24"/>
          <w:lang w:val="cs-CZ" w:eastAsia="cs-CZ"/>
        </w:rPr>
        <w:t xml:space="preserve">Prohlížení jízdních řádů </w:t>
      </w:r>
      <w:r w:rsidRPr="00E16237">
        <w:rPr>
          <w:rFonts w:ascii="Times New Roman" w:eastAsia="Times New Roman" w:hAnsi="Times New Roman"/>
          <w:sz w:val="24"/>
          <w:szCs w:val="24"/>
          <w:lang w:val="cs-CZ" w:eastAsia="cs-CZ"/>
        </w:rPr>
        <w:t xml:space="preserve">- Jízdní řády jsou základním údajem, ze kterého se se všechny ostatní odvozují. </w:t>
      </w:r>
    </w:p>
    <w:p w14:paraId="293D2CD6" w14:textId="77777777" w:rsidR="00E16237" w:rsidRPr="00E16237" w:rsidRDefault="00E16237"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2AEDE39D" w14:textId="77777777" w:rsidR="00E16237" w:rsidRPr="00E16237" w:rsidRDefault="00E16237"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16237">
        <w:rPr>
          <w:rFonts w:asciiTheme="majorHAnsi" w:eastAsia="Times New Roman" w:hAnsiTheme="majorHAnsi"/>
          <w:b/>
          <w:bCs/>
          <w:lang w:val="cs-CZ" w:eastAsia="cs-CZ"/>
        </w:rPr>
        <w:t>Primární aktéři:</w:t>
      </w:r>
      <w:r w:rsidRPr="00E16237">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222555">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4C23C2">
        <w:rPr>
          <w:rFonts w:asciiTheme="majorHAnsi" w:eastAsia="Times New Roman" w:hAnsiTheme="majorHAnsi"/>
          <w:lang w:val="cs-CZ" w:eastAsia="cs-CZ"/>
        </w:rPr>
        <w:t xml:space="preserve"> </w:t>
      </w:r>
      <w:r w:rsidRPr="00E16237">
        <w:rPr>
          <w:rFonts w:asciiTheme="majorHAnsi" w:eastAsia="Times New Roman" w:hAnsiTheme="majorHAnsi"/>
          <w:lang w:val="cs-CZ" w:eastAsia="cs-CZ"/>
        </w:rPr>
        <w:t xml:space="preserve">Stevard, Helplinka, Koordinátor, Vedoucí </w:t>
      </w:r>
    </w:p>
    <w:p w14:paraId="0341B7A9" w14:textId="77777777" w:rsidR="00E16237" w:rsidRDefault="00E16237"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16237">
        <w:rPr>
          <w:rFonts w:asciiTheme="majorHAnsi" w:eastAsia="Times New Roman" w:hAnsiTheme="majorHAnsi"/>
          <w:b/>
          <w:bCs/>
          <w:lang w:val="cs-CZ" w:eastAsia="cs-CZ"/>
        </w:rPr>
        <w:t>Vstupní podmínky:</w:t>
      </w:r>
      <w:r w:rsidRPr="00E16237">
        <w:rPr>
          <w:rFonts w:asciiTheme="majorHAnsi" w:eastAsia="Times New Roman" w:hAnsiTheme="majorHAnsi"/>
          <w:lang w:val="cs-CZ" w:eastAsia="cs-CZ"/>
        </w:rPr>
        <w:t xml:space="preserve"> Uživatel musí být přihlášený. </w:t>
      </w:r>
    </w:p>
    <w:p w14:paraId="0B2F75A9" w14:textId="77777777" w:rsidR="004C23C2" w:rsidRDefault="004C23C2" w:rsidP="00693C57">
      <w:pPr>
        <w:suppressAutoHyphens w:val="0"/>
        <w:autoSpaceDN/>
        <w:spacing w:after="0" w:line="240" w:lineRule="auto"/>
        <w:ind w:left="720"/>
        <w:jc w:val="both"/>
        <w:textAlignment w:val="auto"/>
        <w:rPr>
          <w:rFonts w:asciiTheme="majorHAnsi" w:eastAsia="Times New Roman" w:hAnsiTheme="majorHAnsi"/>
          <w:lang w:val="cs-CZ" w:eastAsia="cs-CZ"/>
        </w:rPr>
      </w:pPr>
    </w:p>
    <w:p w14:paraId="36C18EC4" w14:textId="77777777" w:rsidR="004C23C2" w:rsidRPr="00E16237" w:rsidRDefault="004C23C2" w:rsidP="00693C57">
      <w:pPr>
        <w:suppressAutoHyphens w:val="0"/>
        <w:autoSpaceDN/>
        <w:spacing w:after="0" w:line="240" w:lineRule="auto"/>
        <w:ind w:left="720"/>
        <w:jc w:val="both"/>
        <w:textAlignment w:val="auto"/>
        <w:rPr>
          <w:rFonts w:asciiTheme="majorHAnsi" w:eastAsia="Times New Roman" w:hAnsiTheme="majorHAnsi"/>
          <w:lang w:val="cs-CZ" w:eastAsia="cs-CZ"/>
        </w:rPr>
      </w:pPr>
    </w:p>
    <w:p w14:paraId="3A8ED2C8" w14:textId="77777777" w:rsidR="00E16237" w:rsidRPr="00E16237" w:rsidRDefault="00E16237"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16237">
        <w:rPr>
          <w:rFonts w:asciiTheme="majorHAnsi" w:eastAsia="Times New Roman" w:hAnsiTheme="majorHAnsi"/>
          <w:b/>
          <w:bCs/>
          <w:lang w:val="cs-CZ" w:eastAsia="cs-CZ"/>
        </w:rPr>
        <w:lastRenderedPageBreak/>
        <w:t>Tok událostí:</w:t>
      </w:r>
      <w:r w:rsidRPr="00E16237">
        <w:rPr>
          <w:rFonts w:asciiTheme="majorHAnsi" w:eastAsia="Times New Roman" w:hAnsiTheme="majorHAnsi"/>
          <w:lang w:val="cs-CZ" w:eastAsia="cs-CZ"/>
        </w:rPr>
        <w:t xml:space="preserve"> </w:t>
      </w:r>
    </w:p>
    <w:p w14:paraId="14390831" w14:textId="77777777" w:rsidR="00E16237" w:rsidRPr="00E16237" w:rsidRDefault="00E16237"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16237">
        <w:rPr>
          <w:rFonts w:asciiTheme="majorHAnsi" w:eastAsia="Times New Roman" w:hAnsiTheme="majorHAnsi"/>
          <w:lang w:val="cs-CZ" w:eastAsia="cs-CZ"/>
        </w:rPr>
        <w:t>        1. Uživatel si v s</w:t>
      </w:r>
      <w:r w:rsidR="00664A54">
        <w:rPr>
          <w:rFonts w:asciiTheme="majorHAnsi" w:eastAsia="Times New Roman" w:hAnsiTheme="majorHAnsi"/>
          <w:lang w:val="cs-CZ" w:eastAsia="cs-CZ"/>
        </w:rPr>
        <w:t>eznamu linek vybere jednu a klik</w:t>
      </w:r>
      <w:r w:rsidR="00222555">
        <w:rPr>
          <w:rFonts w:asciiTheme="majorHAnsi" w:eastAsia="Times New Roman" w:hAnsiTheme="majorHAnsi"/>
          <w:lang w:val="cs-CZ" w:eastAsia="cs-CZ"/>
        </w:rPr>
        <w:t>ne na "zobrazit jízdní řád".</w:t>
      </w:r>
    </w:p>
    <w:p w14:paraId="6AFC08DB" w14:textId="77777777" w:rsidR="00E16237" w:rsidRPr="004C23C2" w:rsidRDefault="004C23C2" w:rsidP="004C23C2">
      <w:pPr>
        <w:tabs>
          <w:tab w:val="left" w:pos="4660"/>
        </w:tabs>
        <w:suppressAutoHyphens w:val="0"/>
        <w:autoSpaceDN/>
        <w:spacing w:after="0" w:line="240" w:lineRule="auto"/>
        <w:ind w:left="108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2. </w:t>
      </w:r>
      <w:r w:rsidR="00E16237" w:rsidRPr="004C23C2">
        <w:rPr>
          <w:rFonts w:asciiTheme="majorHAnsi" w:eastAsia="Times New Roman" w:hAnsiTheme="majorHAnsi"/>
          <w:lang w:val="cs-CZ" w:eastAsia="cs-CZ"/>
        </w:rPr>
        <w:t xml:space="preserve">Systém zobrazí jízdní řád na dané lince. </w:t>
      </w:r>
      <w:r w:rsidR="00E16237" w:rsidRPr="004C23C2">
        <w:rPr>
          <w:rFonts w:asciiTheme="majorHAnsi" w:eastAsia="Times New Roman" w:hAnsiTheme="majorHAnsi"/>
          <w:lang w:val="cs-CZ" w:eastAsia="cs-CZ"/>
        </w:rPr>
        <w:tab/>
      </w:r>
    </w:p>
    <w:p w14:paraId="61EC9738" w14:textId="77777777" w:rsidR="00BE4312" w:rsidRDefault="00BE4312" w:rsidP="00CF5560">
      <w:pPr>
        <w:tabs>
          <w:tab w:val="left" w:pos="4660"/>
        </w:tabs>
        <w:suppressAutoHyphens w:val="0"/>
        <w:autoSpaceDN/>
        <w:spacing w:after="0" w:line="240" w:lineRule="auto"/>
        <w:jc w:val="both"/>
        <w:textAlignment w:val="auto"/>
        <w:rPr>
          <w:rFonts w:asciiTheme="majorHAnsi" w:eastAsia="Times New Roman" w:hAnsiTheme="majorHAnsi"/>
          <w:lang w:val="cs-CZ" w:eastAsia="cs-CZ"/>
        </w:rPr>
      </w:pPr>
    </w:p>
    <w:p w14:paraId="4C721B48" w14:textId="77777777" w:rsidR="00BE4312" w:rsidRDefault="00BE4312"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BE4312">
        <w:rPr>
          <w:rFonts w:ascii="Times New Roman" w:eastAsia="Times New Roman" w:hAnsi="Times New Roman"/>
          <w:b/>
          <w:bCs/>
          <w:sz w:val="24"/>
          <w:szCs w:val="24"/>
          <w:lang w:val="cs-CZ" w:eastAsia="cs-CZ"/>
        </w:rPr>
        <w:t xml:space="preserve">Prohlížení jízdních řádů </w:t>
      </w:r>
      <w:r w:rsidRPr="00BE4312">
        <w:rPr>
          <w:rFonts w:ascii="Times New Roman" w:eastAsia="Times New Roman" w:hAnsi="Times New Roman"/>
          <w:sz w:val="24"/>
          <w:szCs w:val="24"/>
          <w:lang w:val="cs-CZ" w:eastAsia="cs-CZ"/>
        </w:rPr>
        <w:t xml:space="preserve">- Harmonogram jízd je přehled veškerých směn na určité lince. Obsahuje také seznam posilových spojů. </w:t>
      </w:r>
    </w:p>
    <w:p w14:paraId="508D6E20" w14:textId="77777777" w:rsidR="00BE4312" w:rsidRPr="00BE4312" w:rsidRDefault="00BE4312"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5CC69AB7"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b/>
          <w:bCs/>
          <w:lang w:val="cs-CZ" w:eastAsia="cs-CZ"/>
        </w:rPr>
        <w:t>Primární aktéři:</w:t>
      </w:r>
      <w:r w:rsidRPr="00BE4312">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222555">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4C23C2">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Pr="00BE4312">
        <w:rPr>
          <w:rFonts w:asciiTheme="majorHAnsi" w:eastAsia="Times New Roman" w:hAnsiTheme="majorHAnsi"/>
          <w:lang w:val="cs-CZ" w:eastAsia="cs-CZ"/>
        </w:rPr>
        <w:t xml:space="preserve">Stevard, Helplinka, Koordinátor, Vedoucí </w:t>
      </w:r>
    </w:p>
    <w:p w14:paraId="4A2A3732"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b/>
          <w:bCs/>
          <w:lang w:val="cs-CZ" w:eastAsia="cs-CZ"/>
        </w:rPr>
        <w:t>Vstupní podmínky:</w:t>
      </w:r>
      <w:r w:rsidRPr="00BE4312">
        <w:rPr>
          <w:rFonts w:asciiTheme="majorHAnsi" w:eastAsia="Times New Roman" w:hAnsiTheme="majorHAnsi"/>
          <w:lang w:val="cs-CZ" w:eastAsia="cs-CZ"/>
        </w:rPr>
        <w:t xml:space="preserve"> Uživatel musí být přihlášený. </w:t>
      </w:r>
    </w:p>
    <w:p w14:paraId="50945566"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b/>
          <w:bCs/>
          <w:lang w:val="cs-CZ" w:eastAsia="cs-CZ"/>
        </w:rPr>
        <w:t>Tok událostí:</w:t>
      </w:r>
      <w:r w:rsidRPr="00BE4312">
        <w:rPr>
          <w:rFonts w:asciiTheme="majorHAnsi" w:eastAsia="Times New Roman" w:hAnsiTheme="majorHAnsi"/>
          <w:lang w:val="cs-CZ" w:eastAsia="cs-CZ"/>
        </w:rPr>
        <w:t xml:space="preserve"> </w:t>
      </w:r>
    </w:p>
    <w:p w14:paraId="659D1AE5"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lang w:val="cs-CZ" w:eastAsia="cs-CZ"/>
        </w:rPr>
        <w:t>        1. Uživatel si v seznamu linek vybere jednu a klikne n</w:t>
      </w:r>
      <w:r w:rsidR="00222555">
        <w:rPr>
          <w:rFonts w:asciiTheme="majorHAnsi" w:eastAsia="Times New Roman" w:hAnsiTheme="majorHAnsi"/>
          <w:lang w:val="cs-CZ" w:eastAsia="cs-CZ"/>
        </w:rPr>
        <w:t>a "harmonogram jízd".</w:t>
      </w:r>
    </w:p>
    <w:p w14:paraId="571DB229"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lang w:val="cs-CZ" w:eastAsia="cs-CZ"/>
        </w:rPr>
        <w:t xml:space="preserve">        2. Systém zobrazí dvě vstupní pole pro zadání časového rozmezí. </w:t>
      </w:r>
    </w:p>
    <w:p w14:paraId="2948A91C"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lang w:val="cs-CZ" w:eastAsia="cs-CZ"/>
        </w:rPr>
        <w:t xml:space="preserve">        3. Uživatel vyplní data od-do a klikne na "další". </w:t>
      </w:r>
    </w:p>
    <w:p w14:paraId="638C6552" w14:textId="77777777" w:rsidR="00BE4312" w:rsidRP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lang w:val="cs-CZ" w:eastAsia="cs-CZ"/>
        </w:rPr>
        <w:t xml:space="preserve">        4. Systém zobrazí harmonogram jízd seřazený po dnech. Seznam je jen </w:t>
      </w:r>
    </w:p>
    <w:p w14:paraId="1C17E5F0" w14:textId="77777777" w:rsidR="00BE4312" w:rsidRDefault="00BE431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BE4312">
        <w:rPr>
          <w:rFonts w:asciiTheme="majorHAnsi" w:eastAsia="Times New Roman" w:hAnsiTheme="majorHAnsi"/>
          <w:lang w:val="cs-CZ" w:eastAsia="cs-CZ"/>
        </w:rPr>
        <w:t>           </w:t>
      </w:r>
      <w:r w:rsidR="00222555">
        <w:rPr>
          <w:rFonts w:asciiTheme="majorHAnsi" w:eastAsia="Times New Roman" w:hAnsiTheme="majorHAnsi"/>
          <w:lang w:val="cs-CZ" w:eastAsia="cs-CZ"/>
        </w:rPr>
        <w:t xml:space="preserve"> </w:t>
      </w:r>
      <w:r w:rsidRPr="00BE4312">
        <w:rPr>
          <w:rFonts w:asciiTheme="majorHAnsi" w:eastAsia="Times New Roman" w:hAnsiTheme="majorHAnsi"/>
          <w:lang w:val="cs-CZ" w:eastAsia="cs-CZ"/>
        </w:rPr>
        <w:t xml:space="preserve">pro čtení. </w:t>
      </w:r>
    </w:p>
    <w:p w14:paraId="5BDCF849" w14:textId="77777777" w:rsidR="00EC29CF" w:rsidRDefault="00EC29CF" w:rsidP="00CF5560">
      <w:pPr>
        <w:suppressAutoHyphens w:val="0"/>
        <w:autoSpaceDN/>
        <w:spacing w:after="0" w:line="240" w:lineRule="auto"/>
        <w:jc w:val="both"/>
        <w:textAlignment w:val="auto"/>
        <w:rPr>
          <w:rFonts w:asciiTheme="majorHAnsi" w:eastAsia="Times New Roman" w:hAnsiTheme="majorHAnsi"/>
          <w:lang w:val="cs-CZ" w:eastAsia="cs-CZ"/>
        </w:rPr>
      </w:pPr>
    </w:p>
    <w:p w14:paraId="472DE907" w14:textId="77777777" w:rsidR="00EC29CF" w:rsidRDefault="00EC29CF"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EC29CF">
        <w:rPr>
          <w:rFonts w:ascii="Times New Roman" w:eastAsia="Times New Roman" w:hAnsi="Times New Roman"/>
          <w:b/>
          <w:bCs/>
          <w:sz w:val="24"/>
          <w:szCs w:val="24"/>
          <w:lang w:val="cs-CZ" w:eastAsia="cs-CZ"/>
        </w:rPr>
        <w:t xml:space="preserve">Zobrazení karty stevarda </w:t>
      </w:r>
      <w:r w:rsidRPr="00EC29CF">
        <w:rPr>
          <w:rFonts w:ascii="Times New Roman" w:eastAsia="Times New Roman" w:hAnsi="Times New Roman"/>
          <w:sz w:val="24"/>
          <w:szCs w:val="24"/>
          <w:lang w:val="cs-CZ" w:eastAsia="cs-CZ"/>
        </w:rPr>
        <w:t>- Karta obsahuje veškeré důležité informace o určitém steva</w:t>
      </w:r>
      <w:r w:rsidRPr="00EC29CF">
        <w:rPr>
          <w:rFonts w:ascii="Times New Roman" w:eastAsia="Times New Roman" w:hAnsi="Times New Roman"/>
          <w:sz w:val="24"/>
          <w:szCs w:val="24"/>
          <w:lang w:val="cs-CZ" w:eastAsia="cs-CZ"/>
        </w:rPr>
        <w:t>r</w:t>
      </w:r>
      <w:r w:rsidRPr="00EC29CF">
        <w:rPr>
          <w:rFonts w:ascii="Times New Roman" w:eastAsia="Times New Roman" w:hAnsi="Times New Roman"/>
          <w:sz w:val="24"/>
          <w:szCs w:val="24"/>
          <w:lang w:val="cs-CZ" w:eastAsia="cs-CZ"/>
        </w:rPr>
        <w:t xml:space="preserve">dovi: jeho směny, absence, časové možnosti. </w:t>
      </w:r>
    </w:p>
    <w:p w14:paraId="47518995" w14:textId="77777777" w:rsidR="00EC29CF" w:rsidRPr="00EC29CF" w:rsidRDefault="00EC29CF" w:rsidP="00CF5560">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1E180361" w14:textId="77777777" w:rsidR="00EC29CF" w:rsidRPr="00EC29CF" w:rsidRDefault="00EC29CF"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C29CF">
        <w:rPr>
          <w:rFonts w:asciiTheme="majorHAnsi" w:eastAsia="Times New Roman" w:hAnsiTheme="majorHAnsi"/>
          <w:b/>
          <w:bCs/>
          <w:lang w:val="cs-CZ" w:eastAsia="cs-CZ"/>
        </w:rPr>
        <w:t>Primární aktéři:</w:t>
      </w:r>
      <w:r w:rsidRPr="00EC29CF">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222555">
        <w:rPr>
          <w:rFonts w:asciiTheme="majorHAnsi" w:eastAsia="Times New Roman" w:hAnsiTheme="majorHAnsi"/>
          <w:lang w:val="cs-CZ" w:eastAsia="cs-CZ"/>
        </w:rPr>
        <w:t xml:space="preserve">  </w:t>
      </w:r>
      <w:r w:rsidR="00E83D69">
        <w:rPr>
          <w:rFonts w:asciiTheme="majorHAnsi" w:eastAsia="Times New Roman" w:hAnsiTheme="majorHAnsi"/>
          <w:lang w:val="cs-CZ" w:eastAsia="cs-CZ"/>
        </w:rPr>
        <w:t xml:space="preserve"> </w:t>
      </w:r>
      <w:r w:rsidR="007039BB">
        <w:rPr>
          <w:rFonts w:asciiTheme="majorHAnsi" w:eastAsia="Times New Roman" w:hAnsiTheme="majorHAnsi"/>
          <w:lang w:val="cs-CZ" w:eastAsia="cs-CZ"/>
        </w:rPr>
        <w:t xml:space="preserve"> </w:t>
      </w:r>
      <w:r w:rsidR="004C23C2">
        <w:rPr>
          <w:rFonts w:asciiTheme="majorHAnsi" w:eastAsia="Times New Roman" w:hAnsiTheme="majorHAnsi"/>
          <w:lang w:val="cs-CZ" w:eastAsia="cs-CZ"/>
        </w:rPr>
        <w:t xml:space="preserve"> </w:t>
      </w:r>
      <w:r w:rsidRPr="00EC29CF">
        <w:rPr>
          <w:rFonts w:asciiTheme="majorHAnsi" w:eastAsia="Times New Roman" w:hAnsiTheme="majorHAnsi"/>
          <w:lang w:val="cs-CZ" w:eastAsia="cs-CZ"/>
        </w:rPr>
        <w:t xml:space="preserve">Helplinka, Koordinátor, Vedoucí </w:t>
      </w:r>
    </w:p>
    <w:p w14:paraId="1A466972" w14:textId="77777777" w:rsidR="00EC29CF" w:rsidRPr="00EC29CF" w:rsidRDefault="00EC29CF"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C29CF">
        <w:rPr>
          <w:rFonts w:asciiTheme="majorHAnsi" w:eastAsia="Times New Roman" w:hAnsiTheme="majorHAnsi"/>
          <w:b/>
          <w:bCs/>
          <w:lang w:val="cs-CZ" w:eastAsia="cs-CZ"/>
        </w:rPr>
        <w:t>Vstupní podmínky:</w:t>
      </w:r>
      <w:r w:rsidRPr="00EC29CF">
        <w:rPr>
          <w:rFonts w:asciiTheme="majorHAnsi" w:eastAsia="Times New Roman" w:hAnsiTheme="majorHAnsi"/>
          <w:lang w:val="cs-CZ" w:eastAsia="cs-CZ"/>
        </w:rPr>
        <w:t xml:space="preserve"> Uživatel musí být přihlášený. </w:t>
      </w:r>
    </w:p>
    <w:p w14:paraId="1A47FFA7" w14:textId="77777777" w:rsidR="00EC29CF" w:rsidRPr="00EC29CF" w:rsidRDefault="00EC29CF"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C29CF">
        <w:rPr>
          <w:rFonts w:asciiTheme="majorHAnsi" w:eastAsia="Times New Roman" w:hAnsiTheme="majorHAnsi"/>
          <w:b/>
          <w:bCs/>
          <w:lang w:val="cs-CZ" w:eastAsia="cs-CZ"/>
        </w:rPr>
        <w:t>Tok událostí:</w:t>
      </w:r>
      <w:r w:rsidRPr="00EC29CF">
        <w:rPr>
          <w:rFonts w:asciiTheme="majorHAnsi" w:eastAsia="Times New Roman" w:hAnsiTheme="majorHAnsi"/>
          <w:lang w:val="cs-CZ" w:eastAsia="cs-CZ"/>
        </w:rPr>
        <w:t xml:space="preserve"> </w:t>
      </w:r>
    </w:p>
    <w:p w14:paraId="572756D9" w14:textId="77777777" w:rsidR="00EC29CF" w:rsidRPr="00EC29CF" w:rsidRDefault="00EC29CF"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C29CF">
        <w:rPr>
          <w:rFonts w:asciiTheme="majorHAnsi" w:eastAsia="Times New Roman" w:hAnsiTheme="majorHAnsi"/>
          <w:lang w:val="cs-CZ" w:eastAsia="cs-CZ"/>
        </w:rPr>
        <w:t>        1. Uživatel si v seznamu lidí vybere jednoho a kli</w:t>
      </w:r>
      <w:r>
        <w:rPr>
          <w:rFonts w:asciiTheme="majorHAnsi" w:eastAsia="Times New Roman" w:hAnsiTheme="majorHAnsi"/>
          <w:lang w:val="cs-CZ" w:eastAsia="cs-CZ"/>
        </w:rPr>
        <w:t>k</w:t>
      </w:r>
      <w:r w:rsidRPr="00EC29CF">
        <w:rPr>
          <w:rFonts w:asciiTheme="majorHAnsi" w:eastAsia="Times New Roman" w:hAnsiTheme="majorHAnsi"/>
          <w:lang w:val="cs-CZ" w:eastAsia="cs-CZ"/>
        </w:rPr>
        <w:t xml:space="preserve">ne na "editovat". </w:t>
      </w:r>
    </w:p>
    <w:p w14:paraId="1B3BB0FB" w14:textId="77777777" w:rsidR="00EC29CF" w:rsidRPr="00EC29CF" w:rsidRDefault="00EC29CF"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EC29CF">
        <w:rPr>
          <w:rFonts w:asciiTheme="majorHAnsi" w:eastAsia="Times New Roman" w:hAnsiTheme="majorHAnsi"/>
          <w:lang w:val="cs-CZ" w:eastAsia="cs-CZ"/>
        </w:rPr>
        <w:t xml:space="preserve">        2. Systém zobrazí osobní kartu, členěnou na záložky. </w:t>
      </w:r>
    </w:p>
    <w:p w14:paraId="5C01411C" w14:textId="77777777" w:rsidR="00EC29CF" w:rsidRPr="00BE4312" w:rsidRDefault="00EC29CF" w:rsidP="00CF5560">
      <w:pPr>
        <w:suppressAutoHyphens w:val="0"/>
        <w:autoSpaceDN/>
        <w:spacing w:after="0" w:line="240" w:lineRule="auto"/>
        <w:jc w:val="both"/>
        <w:textAlignment w:val="auto"/>
        <w:rPr>
          <w:rFonts w:asciiTheme="majorHAnsi" w:eastAsia="Times New Roman" w:hAnsiTheme="majorHAnsi"/>
          <w:lang w:val="cs-CZ" w:eastAsia="cs-CZ"/>
        </w:rPr>
      </w:pPr>
    </w:p>
    <w:p w14:paraId="372BA44B" w14:textId="77777777" w:rsidR="004F369E" w:rsidRDefault="004F369E" w:rsidP="004F369E">
      <w:pPr>
        <w:suppressAutoHyphens w:val="0"/>
        <w:autoSpaceDN/>
        <w:spacing w:after="0" w:line="240" w:lineRule="auto"/>
        <w:textAlignment w:val="auto"/>
        <w:rPr>
          <w:rFonts w:ascii="Times New Roman" w:eastAsia="Times New Roman" w:hAnsi="Times New Roman"/>
          <w:sz w:val="24"/>
          <w:szCs w:val="24"/>
          <w:lang w:val="cs-CZ" w:eastAsia="cs-CZ"/>
        </w:rPr>
      </w:pPr>
      <w:r w:rsidRPr="004F369E">
        <w:rPr>
          <w:rFonts w:ascii="Times New Roman" w:eastAsia="Times New Roman" w:hAnsi="Times New Roman"/>
          <w:b/>
          <w:bCs/>
          <w:sz w:val="24"/>
          <w:szCs w:val="24"/>
          <w:lang w:val="cs-CZ" w:eastAsia="cs-CZ"/>
        </w:rPr>
        <w:t xml:space="preserve">Editace plánů pro generování </w:t>
      </w:r>
      <w:r w:rsidRPr="004F369E">
        <w:rPr>
          <w:rFonts w:ascii="Times New Roman" w:eastAsia="Times New Roman" w:hAnsi="Times New Roman"/>
          <w:sz w:val="24"/>
          <w:szCs w:val="24"/>
          <w:lang w:val="cs-CZ" w:eastAsia="cs-CZ"/>
        </w:rPr>
        <w:t>- Po sestavení "točení" autobusů je možné vytvářet tzv. trvalé plány směn. Stevardi pracující na hlavní pracovní poměr mají obvykle stálé směny. Ty se do plánů zadají a mohou se pak opakovaně používat pro generování směn na ko</w:t>
      </w:r>
      <w:r w:rsidRPr="004F369E">
        <w:rPr>
          <w:rFonts w:ascii="Times New Roman" w:eastAsia="Times New Roman" w:hAnsi="Times New Roman"/>
          <w:sz w:val="24"/>
          <w:szCs w:val="24"/>
          <w:lang w:val="cs-CZ" w:eastAsia="cs-CZ"/>
        </w:rPr>
        <w:t>n</w:t>
      </w:r>
      <w:r w:rsidRPr="004F369E">
        <w:rPr>
          <w:rFonts w:ascii="Times New Roman" w:eastAsia="Times New Roman" w:hAnsi="Times New Roman"/>
          <w:sz w:val="24"/>
          <w:szCs w:val="24"/>
          <w:lang w:val="cs-CZ" w:eastAsia="cs-CZ"/>
        </w:rPr>
        <w:t xml:space="preserve">krétní časové období. Ušetří se tak práce koordinátorů. </w:t>
      </w:r>
    </w:p>
    <w:p w14:paraId="204A91E9" w14:textId="77777777" w:rsidR="004F369E" w:rsidRPr="004F369E" w:rsidRDefault="004F369E" w:rsidP="004F369E">
      <w:pPr>
        <w:suppressAutoHyphens w:val="0"/>
        <w:autoSpaceDN/>
        <w:spacing w:after="0" w:line="240" w:lineRule="auto"/>
        <w:textAlignment w:val="auto"/>
        <w:rPr>
          <w:rFonts w:ascii="Times New Roman" w:eastAsia="Times New Roman" w:hAnsi="Times New Roman"/>
          <w:sz w:val="24"/>
          <w:szCs w:val="24"/>
          <w:lang w:val="cs-CZ" w:eastAsia="cs-CZ"/>
        </w:rPr>
      </w:pPr>
    </w:p>
    <w:p w14:paraId="67CC681E"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b/>
          <w:bCs/>
          <w:lang w:val="cs-CZ" w:eastAsia="cs-CZ"/>
        </w:rPr>
        <w:t>Primární aktéři:</w:t>
      </w:r>
      <w:r w:rsidRPr="004F369E">
        <w:rPr>
          <w:rFonts w:asciiTheme="majorHAnsi" w:eastAsia="Times New Roman" w:hAnsiTheme="majorHAnsi"/>
          <w:lang w:val="cs-CZ" w:eastAsia="cs-CZ"/>
        </w:rPr>
        <w:t xml:space="preserve"> </w:t>
      </w:r>
      <w:r w:rsidR="00222555">
        <w:rPr>
          <w:rFonts w:asciiTheme="majorHAnsi" w:eastAsia="Times New Roman" w:hAnsiTheme="majorHAnsi"/>
          <w:lang w:val="cs-CZ" w:eastAsia="cs-CZ"/>
        </w:rPr>
        <w:t xml:space="preserve">      </w:t>
      </w:r>
      <w:r w:rsidRPr="004F369E">
        <w:rPr>
          <w:rFonts w:asciiTheme="majorHAnsi" w:eastAsia="Times New Roman" w:hAnsiTheme="majorHAnsi"/>
          <w:lang w:val="cs-CZ" w:eastAsia="cs-CZ"/>
        </w:rPr>
        <w:t xml:space="preserve">Koordinátor, Vedoucí </w:t>
      </w:r>
    </w:p>
    <w:p w14:paraId="27C323E3"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b/>
          <w:bCs/>
          <w:lang w:val="cs-CZ" w:eastAsia="cs-CZ"/>
        </w:rPr>
        <w:t>Vstupní podmínky:</w:t>
      </w:r>
      <w:r w:rsidRPr="004F369E">
        <w:rPr>
          <w:rFonts w:asciiTheme="majorHAnsi" w:eastAsia="Times New Roman" w:hAnsiTheme="majorHAnsi"/>
          <w:lang w:val="cs-CZ" w:eastAsia="cs-CZ"/>
        </w:rPr>
        <w:t xml:space="preserve"> Uživatel musí být přihlášený. Musí být zadáno </w:t>
      </w:r>
    </w:p>
    <w:p w14:paraId="04447EE7"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"točení" autobusů. </w:t>
      </w:r>
    </w:p>
    <w:p w14:paraId="52C529AD"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b/>
          <w:bCs/>
          <w:lang w:val="cs-CZ" w:eastAsia="cs-CZ"/>
        </w:rPr>
        <w:t>Tok událostí:</w:t>
      </w:r>
      <w:r w:rsidRPr="004F369E">
        <w:rPr>
          <w:rFonts w:asciiTheme="majorHAnsi" w:eastAsia="Times New Roman" w:hAnsiTheme="majorHAnsi"/>
          <w:lang w:val="cs-CZ" w:eastAsia="cs-CZ"/>
        </w:rPr>
        <w:t xml:space="preserve"> </w:t>
      </w:r>
    </w:p>
    <w:p w14:paraId="70DCAFCE"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1. Uživatel si v seznamu linek vybere jednu a klikne na "plány". </w:t>
      </w:r>
    </w:p>
    <w:p w14:paraId="5D51697F"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2. Systém zobrazí volbu pro výběr období, které chce uživatel editovat. </w:t>
      </w:r>
    </w:p>
    <w:p w14:paraId="17490A20"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A) podle týdnů - plány jsou členěny do 4 týdenních cyklů, v každém </w:t>
      </w:r>
    </w:p>
    <w:p w14:paraId="6816310F"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týdnu je možné zvolit konkrétní den. </w:t>
      </w:r>
    </w:p>
    <w:p w14:paraId="3664F892"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B) konkrétní časový úsek - plány je možné nastavit na konkrétní </w:t>
      </w:r>
    </w:p>
    <w:p w14:paraId="5AA0D6FF"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časové období. Je to potřeba například kvůli změnám, které se </w:t>
      </w:r>
    </w:p>
    <w:p w14:paraId="6764EC4C"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týkají jen několika dnů nebo týdnů. </w:t>
      </w:r>
    </w:p>
    <w:p w14:paraId="25C9FC86"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3. Systém zobrazí odjezdy autobusů seřazené podle točení autobusů, </w:t>
      </w:r>
    </w:p>
    <w:p w14:paraId="50E95D25"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času a výjezdního města přehledně po jednotlivých dnech. </w:t>
      </w:r>
    </w:p>
    <w:p w14:paraId="23A744B0" w14:textId="77777777" w:rsidR="004F369E" w:rsidRPr="004F369E" w:rsidRDefault="004F369E" w:rsidP="00693C57">
      <w:pPr>
        <w:suppressAutoHyphens w:val="0"/>
        <w:autoSpaceDN/>
        <w:spacing w:after="0" w:line="240" w:lineRule="auto"/>
        <w:ind w:left="720"/>
        <w:textAlignment w:val="auto"/>
        <w:rPr>
          <w:rFonts w:asciiTheme="majorHAnsi" w:eastAsia="Times New Roman" w:hAnsiTheme="majorHAnsi"/>
          <w:lang w:val="cs-CZ" w:eastAsia="cs-CZ"/>
        </w:rPr>
      </w:pPr>
      <w:r w:rsidRPr="004F369E">
        <w:rPr>
          <w:rFonts w:asciiTheme="majorHAnsi" w:eastAsia="Times New Roman" w:hAnsiTheme="majorHAnsi"/>
          <w:lang w:val="cs-CZ" w:eastAsia="cs-CZ"/>
        </w:rPr>
        <w:t xml:space="preserve">        4. Uživatel přidává a odebírá stevardy. </w:t>
      </w:r>
    </w:p>
    <w:p w14:paraId="6302CB28" w14:textId="77777777" w:rsidR="004F369E" w:rsidRPr="00222555" w:rsidRDefault="00222555" w:rsidP="00222555">
      <w:pPr>
        <w:suppressAutoHyphens w:val="0"/>
        <w:autoSpaceDN/>
        <w:spacing w:after="0" w:line="240" w:lineRule="auto"/>
        <w:ind w:left="720"/>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5. </w:t>
      </w:r>
      <w:r w:rsidR="004F369E" w:rsidRPr="00222555">
        <w:rPr>
          <w:rFonts w:asciiTheme="majorHAnsi" w:eastAsia="Times New Roman" w:hAnsiTheme="majorHAnsi"/>
          <w:lang w:val="cs-CZ" w:eastAsia="cs-CZ"/>
        </w:rPr>
        <w:t xml:space="preserve">UC končí výběrem jiné sekce z menu nebo zmáčknutím na tlačítko "finish". </w:t>
      </w:r>
    </w:p>
    <w:p w14:paraId="7D38B8B6" w14:textId="77777777" w:rsidR="0032064B" w:rsidRDefault="0032064B" w:rsidP="0032064B">
      <w:pPr>
        <w:suppressAutoHyphens w:val="0"/>
        <w:autoSpaceDN/>
        <w:spacing w:after="0" w:line="240" w:lineRule="auto"/>
        <w:jc w:val="both"/>
        <w:textAlignment w:val="auto"/>
        <w:rPr>
          <w:rFonts w:asciiTheme="majorHAnsi" w:eastAsia="Times New Roman" w:hAnsiTheme="majorHAnsi"/>
          <w:lang w:val="cs-CZ" w:eastAsia="cs-CZ"/>
        </w:rPr>
      </w:pPr>
    </w:p>
    <w:p w14:paraId="04130FA3" w14:textId="77777777" w:rsidR="0032064B" w:rsidRDefault="0032064B" w:rsidP="0032064B">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32064B">
        <w:rPr>
          <w:rFonts w:ascii="Times New Roman" w:eastAsia="Times New Roman" w:hAnsi="Times New Roman"/>
          <w:b/>
          <w:bCs/>
          <w:sz w:val="24"/>
          <w:szCs w:val="24"/>
          <w:lang w:val="cs-CZ" w:eastAsia="cs-CZ"/>
        </w:rPr>
        <w:t xml:space="preserve">Vytvoření upozornění </w:t>
      </w:r>
      <w:r w:rsidRPr="0032064B">
        <w:rPr>
          <w:rFonts w:ascii="Times New Roman" w:eastAsia="Times New Roman" w:hAnsi="Times New Roman"/>
          <w:sz w:val="24"/>
          <w:szCs w:val="24"/>
          <w:lang w:val="cs-CZ" w:eastAsia="cs-CZ"/>
        </w:rPr>
        <w:t>- Součástí menu aplikace je i položka "Upozornění". Obsahuje přehledné členění různých oznámení a upozornění. Jednotlivé záložky jsou: "nejbližší n</w:t>
      </w:r>
      <w:r w:rsidRPr="0032064B">
        <w:rPr>
          <w:rFonts w:ascii="Times New Roman" w:eastAsia="Times New Roman" w:hAnsi="Times New Roman"/>
          <w:sz w:val="24"/>
          <w:szCs w:val="24"/>
          <w:lang w:val="cs-CZ" w:eastAsia="cs-CZ"/>
        </w:rPr>
        <w:t>e</w:t>
      </w:r>
      <w:r w:rsidRPr="0032064B">
        <w:rPr>
          <w:rFonts w:ascii="Times New Roman" w:eastAsia="Times New Roman" w:hAnsi="Times New Roman"/>
          <w:sz w:val="24"/>
          <w:szCs w:val="24"/>
          <w:lang w:val="cs-CZ" w:eastAsia="cs-CZ"/>
        </w:rPr>
        <w:t>ob</w:t>
      </w:r>
      <w:r>
        <w:rPr>
          <w:rFonts w:ascii="Times New Roman" w:eastAsia="Times New Roman" w:hAnsi="Times New Roman"/>
          <w:sz w:val="24"/>
          <w:szCs w:val="24"/>
          <w:lang w:val="cs-CZ" w:eastAsia="cs-CZ"/>
        </w:rPr>
        <w:t>sazený spoj", "stevard", "generá</w:t>
      </w:r>
      <w:r w:rsidRPr="0032064B">
        <w:rPr>
          <w:rFonts w:ascii="Times New Roman" w:eastAsia="Times New Roman" w:hAnsi="Times New Roman"/>
          <w:sz w:val="24"/>
          <w:szCs w:val="24"/>
          <w:lang w:val="cs-CZ" w:eastAsia="cs-CZ"/>
        </w:rPr>
        <w:t>tor", "kdo je online". Tato upozornění</w:t>
      </w:r>
      <w:r>
        <w:rPr>
          <w:rFonts w:ascii="Times New Roman" w:eastAsia="Times New Roman" w:hAnsi="Times New Roman"/>
          <w:sz w:val="24"/>
          <w:szCs w:val="24"/>
          <w:lang w:val="cs-CZ" w:eastAsia="cs-CZ"/>
        </w:rPr>
        <w:t xml:space="preserve"> vytváří systém při různých výjimkách. Neočekávané výji</w:t>
      </w:r>
      <w:r w:rsidRPr="0032064B">
        <w:rPr>
          <w:rFonts w:ascii="Times New Roman" w:eastAsia="Times New Roman" w:hAnsi="Times New Roman"/>
          <w:sz w:val="24"/>
          <w:szCs w:val="24"/>
          <w:lang w:val="cs-CZ" w:eastAsia="cs-CZ"/>
        </w:rPr>
        <w:t xml:space="preserve">mky typu </w:t>
      </w:r>
      <w:r w:rsidRPr="0032064B">
        <w:rPr>
          <w:rFonts w:ascii="Times New Roman" w:eastAsia="Times New Roman" w:hAnsi="Times New Roman"/>
          <w:i/>
          <w:sz w:val="24"/>
          <w:szCs w:val="24"/>
          <w:lang w:val="cs-CZ" w:eastAsia="cs-CZ"/>
        </w:rPr>
        <w:t>IllegalArgumentException</w:t>
      </w:r>
      <w:r w:rsidRPr="0032064B">
        <w:rPr>
          <w:rFonts w:ascii="Times New Roman" w:eastAsia="Times New Roman" w:hAnsi="Times New Roman"/>
          <w:sz w:val="24"/>
          <w:szCs w:val="24"/>
          <w:lang w:val="cs-CZ" w:eastAsia="cs-CZ"/>
        </w:rPr>
        <w:t xml:space="preserve"> nebo </w:t>
      </w:r>
      <w:r w:rsidRPr="0032064B">
        <w:rPr>
          <w:rFonts w:ascii="Times New Roman" w:eastAsia="Times New Roman" w:hAnsi="Times New Roman"/>
          <w:i/>
          <w:sz w:val="24"/>
          <w:szCs w:val="24"/>
          <w:lang w:val="cs-CZ" w:eastAsia="cs-CZ"/>
        </w:rPr>
        <w:t>IndexO</w:t>
      </w:r>
      <w:r w:rsidRPr="0032064B">
        <w:rPr>
          <w:rFonts w:ascii="Times New Roman" w:eastAsia="Times New Roman" w:hAnsi="Times New Roman"/>
          <w:i/>
          <w:sz w:val="24"/>
          <w:szCs w:val="24"/>
          <w:lang w:val="cs-CZ" w:eastAsia="cs-CZ"/>
        </w:rPr>
        <w:t>u</w:t>
      </w:r>
      <w:r w:rsidRPr="0032064B">
        <w:rPr>
          <w:rFonts w:ascii="Times New Roman" w:eastAsia="Times New Roman" w:hAnsi="Times New Roman"/>
          <w:i/>
          <w:sz w:val="24"/>
          <w:szCs w:val="24"/>
          <w:lang w:val="cs-CZ" w:eastAsia="cs-CZ"/>
        </w:rPr>
        <w:t>tOfArray</w:t>
      </w:r>
      <w:r w:rsidRPr="0032064B">
        <w:rPr>
          <w:rFonts w:ascii="Times New Roman" w:eastAsia="Times New Roman" w:hAnsi="Times New Roman"/>
          <w:sz w:val="24"/>
          <w:szCs w:val="24"/>
          <w:lang w:val="cs-CZ" w:eastAsia="cs-CZ"/>
        </w:rPr>
        <w:t xml:space="preserve"> se nepočítají mezi upozornění. </w:t>
      </w:r>
    </w:p>
    <w:p w14:paraId="6A4B9AE2" w14:textId="77777777" w:rsidR="0032064B" w:rsidRPr="0032064B" w:rsidRDefault="0032064B" w:rsidP="0032064B">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7181B28E" w14:textId="77777777" w:rsidR="0032064B" w:rsidRPr="0032064B" w:rsidRDefault="0032064B"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32064B">
        <w:rPr>
          <w:rFonts w:asciiTheme="majorHAnsi" w:eastAsia="Times New Roman" w:hAnsiTheme="majorHAnsi"/>
          <w:b/>
          <w:bCs/>
          <w:lang w:val="cs-CZ" w:eastAsia="cs-CZ"/>
        </w:rPr>
        <w:lastRenderedPageBreak/>
        <w:t>Primární aktéři:</w:t>
      </w:r>
      <w:r w:rsidRPr="0032064B">
        <w:rPr>
          <w:rFonts w:asciiTheme="majorHAnsi" w:eastAsia="Times New Roman" w:hAnsiTheme="majorHAnsi"/>
          <w:lang w:val="cs-CZ" w:eastAsia="cs-CZ"/>
        </w:rPr>
        <w:t xml:space="preserve"> Systém </w:t>
      </w:r>
    </w:p>
    <w:p w14:paraId="17ABE55A" w14:textId="77777777" w:rsidR="0032064B" w:rsidRPr="0032064B" w:rsidRDefault="0032064B"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32064B">
        <w:rPr>
          <w:rFonts w:asciiTheme="majorHAnsi" w:eastAsia="Times New Roman" w:hAnsiTheme="majorHAnsi"/>
          <w:b/>
          <w:bCs/>
          <w:lang w:val="cs-CZ" w:eastAsia="cs-CZ"/>
        </w:rPr>
        <w:t>Tok událostí:</w:t>
      </w:r>
      <w:r w:rsidRPr="0032064B">
        <w:rPr>
          <w:rFonts w:asciiTheme="majorHAnsi" w:eastAsia="Times New Roman" w:hAnsiTheme="majorHAnsi"/>
          <w:lang w:val="cs-CZ" w:eastAsia="cs-CZ"/>
        </w:rPr>
        <w:t xml:space="preserve"> </w:t>
      </w:r>
    </w:p>
    <w:p w14:paraId="388A7999" w14:textId="77777777" w:rsidR="0032064B" w:rsidRPr="0032064B" w:rsidRDefault="0032064B"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32064B">
        <w:rPr>
          <w:rFonts w:asciiTheme="majorHAnsi" w:eastAsia="Times New Roman" w:hAnsiTheme="majorHAnsi"/>
          <w:lang w:val="cs-CZ" w:eastAsia="cs-CZ"/>
        </w:rPr>
        <w:t xml:space="preserve">        1. Při běhu programu nastala situace, která vyžaduje vytvoření upozornění. </w:t>
      </w:r>
    </w:p>
    <w:p w14:paraId="3367BC7F" w14:textId="77777777" w:rsidR="00693C57" w:rsidRDefault="0032064B"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2. Systém vytvoří Log výjimky</w:t>
      </w:r>
      <w:r w:rsidRPr="0032064B">
        <w:rPr>
          <w:rFonts w:asciiTheme="majorHAnsi" w:eastAsia="Times New Roman" w:hAnsiTheme="majorHAnsi"/>
          <w:lang w:val="cs-CZ" w:eastAsia="cs-CZ"/>
        </w:rPr>
        <w:t xml:space="preserve"> a vytvoří v databázi nový záznam obsahující text </w:t>
      </w:r>
    </w:p>
    <w:p w14:paraId="2DB72CC7" w14:textId="77777777" w:rsidR="0032064B" w:rsidRPr="0032064B" w:rsidRDefault="00222555" w:rsidP="00222555">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32064B" w:rsidRPr="0032064B">
        <w:rPr>
          <w:rFonts w:asciiTheme="majorHAnsi" w:eastAsia="Times New Roman" w:hAnsiTheme="majorHAnsi"/>
          <w:lang w:val="cs-CZ" w:eastAsia="cs-CZ"/>
        </w:rPr>
        <w:t>probl</w:t>
      </w:r>
      <w:r w:rsidR="00693C57">
        <w:rPr>
          <w:rFonts w:asciiTheme="majorHAnsi" w:eastAsia="Times New Roman" w:hAnsiTheme="majorHAnsi"/>
          <w:lang w:val="cs-CZ" w:eastAsia="cs-CZ"/>
        </w:rPr>
        <w:t>é</w:t>
      </w:r>
      <w:r w:rsidR="0032064B" w:rsidRPr="0032064B">
        <w:rPr>
          <w:rFonts w:asciiTheme="majorHAnsi" w:eastAsia="Times New Roman" w:hAnsiTheme="majorHAnsi"/>
          <w:lang w:val="cs-CZ" w:eastAsia="cs-CZ"/>
        </w:rPr>
        <w:t>mu a jeho</w:t>
      </w:r>
      <w:r w:rsidR="00693C57">
        <w:rPr>
          <w:rFonts w:asciiTheme="majorHAnsi" w:eastAsia="Times New Roman" w:hAnsiTheme="majorHAnsi"/>
          <w:lang w:val="cs-CZ" w:eastAsia="cs-CZ"/>
        </w:rPr>
        <w:t xml:space="preserve"> z</w:t>
      </w:r>
      <w:r w:rsidR="0032064B" w:rsidRPr="0032064B">
        <w:rPr>
          <w:rFonts w:asciiTheme="majorHAnsi" w:eastAsia="Times New Roman" w:hAnsiTheme="majorHAnsi"/>
          <w:lang w:val="cs-CZ" w:eastAsia="cs-CZ"/>
        </w:rPr>
        <w:t xml:space="preserve">ařazení. </w:t>
      </w:r>
    </w:p>
    <w:p w14:paraId="673DA38F" w14:textId="77777777" w:rsidR="0032064B" w:rsidRPr="0032064B" w:rsidRDefault="0032064B"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32064B">
        <w:rPr>
          <w:rFonts w:asciiTheme="majorHAnsi" w:eastAsia="Times New Roman" w:hAnsiTheme="majorHAnsi"/>
          <w:lang w:val="cs-CZ" w:eastAsia="cs-CZ"/>
        </w:rPr>
        <w:t xml:space="preserve">        3. PU končí uložením záznamu do databáze. </w:t>
      </w:r>
    </w:p>
    <w:p w14:paraId="42B899EA" w14:textId="77777777" w:rsidR="0032064B" w:rsidRPr="0032064B" w:rsidRDefault="0032064B" w:rsidP="0032064B">
      <w:pPr>
        <w:suppressAutoHyphens w:val="0"/>
        <w:autoSpaceDN/>
        <w:spacing w:after="0" w:line="240" w:lineRule="auto"/>
        <w:textAlignment w:val="auto"/>
        <w:rPr>
          <w:rFonts w:asciiTheme="majorHAnsi" w:eastAsia="Times New Roman" w:hAnsiTheme="majorHAnsi"/>
          <w:lang w:val="cs-CZ" w:eastAsia="cs-CZ"/>
        </w:rPr>
      </w:pPr>
    </w:p>
    <w:p w14:paraId="3EF56E3D" w14:textId="77777777" w:rsidR="00BE4312" w:rsidRPr="00BE4312" w:rsidRDefault="00BE4312" w:rsidP="00CF5560">
      <w:pPr>
        <w:tabs>
          <w:tab w:val="left" w:pos="4660"/>
        </w:tabs>
        <w:suppressAutoHyphens w:val="0"/>
        <w:autoSpaceDN/>
        <w:spacing w:after="0" w:line="240" w:lineRule="auto"/>
        <w:jc w:val="both"/>
        <w:textAlignment w:val="auto"/>
        <w:rPr>
          <w:rFonts w:asciiTheme="majorHAnsi" w:eastAsia="Times New Roman" w:hAnsiTheme="majorHAnsi"/>
          <w:lang w:val="cs-CZ" w:eastAsia="cs-CZ"/>
        </w:rPr>
      </w:pPr>
    </w:p>
    <w:p w14:paraId="6892F7E5" w14:textId="77777777" w:rsidR="008D55B8" w:rsidRDefault="008D55B8" w:rsidP="009618A0">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8D55B8">
        <w:rPr>
          <w:rFonts w:ascii="Times New Roman" w:eastAsia="Times New Roman" w:hAnsi="Times New Roman"/>
          <w:b/>
          <w:bCs/>
          <w:sz w:val="24"/>
          <w:szCs w:val="24"/>
          <w:lang w:val="cs-CZ" w:eastAsia="cs-CZ"/>
        </w:rPr>
        <w:t xml:space="preserve">Editace posil </w:t>
      </w:r>
      <w:r w:rsidRPr="008D55B8">
        <w:rPr>
          <w:rFonts w:ascii="Times New Roman" w:eastAsia="Times New Roman" w:hAnsi="Times New Roman"/>
          <w:sz w:val="24"/>
          <w:szCs w:val="24"/>
          <w:lang w:val="cs-CZ" w:eastAsia="cs-CZ"/>
        </w:rPr>
        <w:t>- Posilové spo</w:t>
      </w:r>
      <w:r w:rsidR="009618A0">
        <w:rPr>
          <w:rFonts w:ascii="Times New Roman" w:eastAsia="Times New Roman" w:hAnsi="Times New Roman"/>
          <w:sz w:val="24"/>
          <w:szCs w:val="24"/>
          <w:lang w:val="cs-CZ" w:eastAsia="cs-CZ"/>
        </w:rPr>
        <w:t>j</w:t>
      </w:r>
      <w:r w:rsidRPr="008D55B8">
        <w:rPr>
          <w:rFonts w:ascii="Times New Roman" w:eastAsia="Times New Roman" w:hAnsi="Times New Roman"/>
          <w:sz w:val="24"/>
          <w:szCs w:val="24"/>
          <w:lang w:val="cs-CZ" w:eastAsia="cs-CZ"/>
        </w:rPr>
        <w:t>e jsou nedílnou součástí harmonogramu jízd. Existují dva typy posilových spojů. V jednom (žlutý typ) musí být stevard celou cestu. Ve druhém (bílý typ) stevard pouze odbaví spoj a ten pak jede bez palubního personálu.</w:t>
      </w:r>
    </w:p>
    <w:p w14:paraId="693CEEF2" w14:textId="77777777" w:rsidR="009618A0" w:rsidRPr="008D55B8" w:rsidRDefault="009618A0" w:rsidP="009618A0">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61A7A330" w14:textId="77777777" w:rsidR="008D55B8" w:rsidRPr="008D55B8" w:rsidRDefault="008D55B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8D55B8">
        <w:rPr>
          <w:rFonts w:asciiTheme="majorHAnsi" w:eastAsia="Times New Roman" w:hAnsiTheme="majorHAnsi"/>
          <w:b/>
          <w:bCs/>
          <w:lang w:val="cs-CZ" w:eastAsia="cs-CZ"/>
        </w:rPr>
        <w:t>Primární aktéři:</w:t>
      </w:r>
      <w:r w:rsidR="00BC2727">
        <w:rPr>
          <w:rFonts w:asciiTheme="majorHAnsi" w:eastAsia="Times New Roman" w:hAnsiTheme="majorHAnsi"/>
          <w:lang w:val="cs-CZ" w:eastAsia="cs-CZ"/>
        </w:rPr>
        <w:t xml:space="preserve">  </w:t>
      </w:r>
      <w:r w:rsidRPr="008D55B8">
        <w:rPr>
          <w:rFonts w:asciiTheme="majorHAnsi" w:eastAsia="Times New Roman" w:hAnsiTheme="majorHAnsi"/>
          <w:lang w:val="cs-CZ" w:eastAsia="cs-CZ"/>
        </w:rPr>
        <w:t>Koordinátor, Vedoucí</w:t>
      </w:r>
    </w:p>
    <w:p w14:paraId="772C4A24" w14:textId="77777777" w:rsidR="009618A0" w:rsidRDefault="008D55B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8D55B8">
        <w:rPr>
          <w:rFonts w:asciiTheme="majorHAnsi" w:eastAsia="Times New Roman" w:hAnsiTheme="majorHAnsi"/>
          <w:b/>
          <w:bCs/>
          <w:lang w:val="cs-CZ" w:eastAsia="cs-CZ"/>
        </w:rPr>
        <w:t>Vstupní podmínky:</w:t>
      </w:r>
      <w:r w:rsidRPr="008D55B8">
        <w:rPr>
          <w:rFonts w:asciiTheme="majorHAnsi" w:eastAsia="Times New Roman" w:hAnsiTheme="majorHAnsi"/>
          <w:lang w:val="cs-CZ" w:eastAsia="cs-CZ"/>
        </w:rPr>
        <w:t xml:space="preserve"> Uživatel musí být přihlášený. Musí být synchronizovány</w:t>
      </w:r>
      <w:r w:rsidR="009618A0">
        <w:rPr>
          <w:rFonts w:asciiTheme="majorHAnsi" w:eastAsia="Times New Roman" w:hAnsiTheme="majorHAnsi"/>
          <w:lang w:val="cs-CZ" w:eastAsia="cs-CZ"/>
        </w:rPr>
        <w:t xml:space="preserve"> </w:t>
      </w:r>
      <w:r w:rsidRPr="008D55B8">
        <w:rPr>
          <w:rFonts w:asciiTheme="majorHAnsi" w:eastAsia="Times New Roman" w:hAnsiTheme="majorHAnsi"/>
          <w:lang w:val="cs-CZ" w:eastAsia="cs-CZ"/>
        </w:rPr>
        <w:t>spoje.</w:t>
      </w:r>
      <w:r w:rsidR="009618A0">
        <w:rPr>
          <w:rFonts w:asciiTheme="majorHAnsi" w:eastAsia="Times New Roman" w:hAnsiTheme="majorHAnsi"/>
          <w:lang w:val="cs-CZ" w:eastAsia="cs-CZ"/>
        </w:rPr>
        <w:t xml:space="preserve"> </w:t>
      </w:r>
      <w:r w:rsidRPr="008D55B8">
        <w:rPr>
          <w:rFonts w:asciiTheme="majorHAnsi" w:eastAsia="Times New Roman" w:hAnsiTheme="majorHAnsi"/>
          <w:lang w:val="cs-CZ" w:eastAsia="cs-CZ"/>
        </w:rPr>
        <w:t xml:space="preserve">Musí být </w:t>
      </w:r>
    </w:p>
    <w:p w14:paraId="792541E2" w14:textId="77777777" w:rsidR="008D55B8" w:rsidRPr="008D55B8" w:rsidRDefault="009618A0" w:rsidP="00693C57">
      <w:pPr>
        <w:suppressAutoHyphens w:val="0"/>
        <w:autoSpaceDN/>
        <w:spacing w:after="0" w:line="240" w:lineRule="auto"/>
        <w:ind w:left="216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sestaveno "točení" autobusů.</w:t>
      </w:r>
    </w:p>
    <w:p w14:paraId="255D7037" w14:textId="77777777" w:rsidR="008D55B8" w:rsidRPr="008D55B8" w:rsidRDefault="008D55B8"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8D55B8">
        <w:rPr>
          <w:rFonts w:asciiTheme="majorHAnsi" w:eastAsia="Times New Roman" w:hAnsiTheme="majorHAnsi"/>
          <w:b/>
          <w:bCs/>
          <w:lang w:val="cs-CZ" w:eastAsia="cs-CZ"/>
        </w:rPr>
        <w:t>Tok událostí:</w:t>
      </w:r>
    </w:p>
    <w:p w14:paraId="0CA6C43A"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eastAsia="cs-CZ"/>
        </w:rPr>
        <w:t xml:space="preserve">        </w:t>
      </w:r>
      <w:r w:rsidR="008D55B8" w:rsidRPr="008D55B8">
        <w:rPr>
          <w:rFonts w:asciiTheme="majorHAnsi" w:eastAsia="Times New Roman" w:hAnsiTheme="majorHAnsi"/>
          <w:lang w:eastAsia="cs-CZ"/>
        </w:rPr>
        <w:t xml:space="preserve">1. </w:t>
      </w:r>
      <w:r w:rsidR="008D55B8" w:rsidRPr="008D55B8">
        <w:rPr>
          <w:rFonts w:asciiTheme="majorHAnsi" w:eastAsia="Times New Roman" w:hAnsiTheme="majorHAnsi"/>
          <w:lang w:val="cs-CZ" w:eastAsia="cs-CZ"/>
        </w:rPr>
        <w:t>PU začíná, když uživatel klikne na tla</w:t>
      </w:r>
      <w:r w:rsidR="009618A0">
        <w:rPr>
          <w:rFonts w:asciiTheme="majorHAnsi" w:eastAsia="Times New Roman" w:hAnsiTheme="majorHAnsi"/>
          <w:lang w:val="cs-CZ" w:eastAsia="cs-CZ"/>
        </w:rPr>
        <w:t xml:space="preserve">čítko "trasy autobusu" v levém </w:t>
      </w:r>
      <w:r w:rsidR="008D55B8" w:rsidRPr="008D55B8">
        <w:rPr>
          <w:rFonts w:asciiTheme="majorHAnsi" w:eastAsia="Times New Roman" w:hAnsiTheme="majorHAnsi"/>
          <w:lang w:val="cs-CZ" w:eastAsia="cs-CZ"/>
        </w:rPr>
        <w:t>menu aplikace.</w:t>
      </w:r>
    </w:p>
    <w:p w14:paraId="74C29B2A"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2. Uživatel pokračuje kliknutím na "harmonogram jízd" u určité skupiny linek.</w:t>
      </w:r>
    </w:p>
    <w:p w14:paraId="68C7A001"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3. Uživatel si vybere konkrétní časový úsek, ve kterém chce pracovat</w:t>
      </w:r>
      <w:r w:rsidR="009618A0">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se spoji.</w:t>
      </w:r>
    </w:p>
    <w:p w14:paraId="4D52290B" w14:textId="77777777" w:rsidR="009618A0"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4. Systém zobrazí spoje sdružené podle točení autobusů po</w:t>
      </w:r>
      <w:r w:rsidR="009618A0">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 xml:space="preserve">jednotlivých dnech. Pod </w:t>
      </w:r>
    </w:p>
    <w:p w14:paraId="63FD6D4D" w14:textId="77777777" w:rsidR="008D55B8" w:rsidRPr="008D55B8" w:rsidRDefault="00222555" w:rsidP="00222555">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seznamem je zobrazena tabulka s</w:t>
      </w:r>
      <w:r w:rsidR="009618A0">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posilovými spoji na daný den.</w:t>
      </w:r>
    </w:p>
    <w:p w14:paraId="0C5708CE"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5. Uživatel vybere ze seznamu stevarda a přiřadí jej k posilovému spoji.</w:t>
      </w:r>
    </w:p>
    <w:p w14:paraId="01F9748C"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b/>
          <w:bCs/>
          <w:lang w:val="cs-CZ" w:eastAsia="cs-CZ"/>
        </w:rPr>
        <w:t xml:space="preserve">      </w:t>
      </w:r>
      <w:r w:rsidR="008D55B8" w:rsidRPr="008D55B8">
        <w:rPr>
          <w:rFonts w:asciiTheme="majorHAnsi" w:eastAsia="Times New Roman" w:hAnsiTheme="majorHAnsi"/>
          <w:b/>
          <w:bCs/>
          <w:lang w:val="cs-CZ" w:eastAsia="cs-CZ"/>
        </w:rPr>
        <w:t>OR</w:t>
      </w:r>
    </w:p>
    <w:p w14:paraId="59F8CAB1"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5. Uživatel smaže stevarda z posilového spoje.</w:t>
      </w:r>
    </w:p>
    <w:p w14:paraId="3884CC1C" w14:textId="77777777" w:rsidR="008D55B8" w:rsidRPr="008D55B8"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8D55B8" w:rsidRPr="008D55B8">
        <w:rPr>
          <w:rFonts w:asciiTheme="majorHAnsi" w:eastAsia="Times New Roman" w:hAnsiTheme="majorHAnsi"/>
          <w:lang w:val="cs-CZ" w:eastAsia="cs-CZ"/>
        </w:rPr>
        <w:t>6. PU končí výběrem jiné sekce z menu nebo kliknutím na tlačítko "finish".</w:t>
      </w:r>
    </w:p>
    <w:p w14:paraId="5997168D" w14:textId="77777777" w:rsidR="00E16237" w:rsidRDefault="00E16237" w:rsidP="004F0354">
      <w:pPr>
        <w:pStyle w:val="NormalWeb"/>
        <w:spacing w:before="0" w:beforeAutospacing="0" w:after="0" w:afterAutospacing="0"/>
        <w:jc w:val="both"/>
        <w:rPr>
          <w:rFonts w:asciiTheme="majorHAnsi" w:hAnsiTheme="majorHAnsi"/>
          <w:sz w:val="22"/>
          <w:szCs w:val="22"/>
        </w:rPr>
      </w:pPr>
    </w:p>
    <w:p w14:paraId="14490AE6" w14:textId="77777777" w:rsidR="004F0354" w:rsidRDefault="004F0354" w:rsidP="004F0354">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4F0354">
        <w:rPr>
          <w:rFonts w:ascii="Times New Roman" w:eastAsia="Times New Roman" w:hAnsi="Times New Roman"/>
          <w:b/>
          <w:bCs/>
          <w:sz w:val="24"/>
          <w:szCs w:val="24"/>
          <w:lang w:val="cs-CZ" w:eastAsia="cs-CZ"/>
        </w:rPr>
        <w:t>Poskytu</w:t>
      </w:r>
      <w:r>
        <w:rPr>
          <w:rFonts w:ascii="Times New Roman" w:eastAsia="Times New Roman" w:hAnsi="Times New Roman"/>
          <w:b/>
          <w:bCs/>
          <w:sz w:val="24"/>
          <w:szCs w:val="24"/>
          <w:lang w:val="cs-CZ" w:eastAsia="cs-CZ"/>
        </w:rPr>
        <w:t>j</w:t>
      </w:r>
      <w:r w:rsidRPr="004F0354">
        <w:rPr>
          <w:rFonts w:ascii="Times New Roman" w:eastAsia="Times New Roman" w:hAnsi="Times New Roman"/>
          <w:b/>
          <w:bCs/>
          <w:sz w:val="24"/>
          <w:szCs w:val="24"/>
          <w:lang w:val="cs-CZ" w:eastAsia="cs-CZ"/>
        </w:rPr>
        <w:t xml:space="preserve">e data ke stažení </w:t>
      </w:r>
      <w:r w:rsidRPr="004F0354">
        <w:rPr>
          <w:rFonts w:ascii="Times New Roman" w:eastAsia="Times New Roman" w:hAnsi="Times New Roman"/>
          <w:sz w:val="24"/>
          <w:szCs w:val="24"/>
          <w:lang w:val="cs-CZ" w:eastAsia="cs-CZ"/>
        </w:rPr>
        <w:t>- Na určité adrese má externí systém WSDL, ze kterého si apl</w:t>
      </w:r>
      <w:r w:rsidRPr="004F0354">
        <w:rPr>
          <w:rFonts w:ascii="Times New Roman" w:eastAsia="Times New Roman" w:hAnsi="Times New Roman"/>
          <w:sz w:val="24"/>
          <w:szCs w:val="24"/>
          <w:lang w:val="cs-CZ" w:eastAsia="cs-CZ"/>
        </w:rPr>
        <w:t>i</w:t>
      </w:r>
      <w:r w:rsidRPr="004F0354">
        <w:rPr>
          <w:rFonts w:ascii="Times New Roman" w:eastAsia="Times New Roman" w:hAnsi="Times New Roman"/>
          <w:sz w:val="24"/>
          <w:szCs w:val="24"/>
          <w:lang w:val="cs-CZ" w:eastAsia="cs-CZ"/>
        </w:rPr>
        <w:t>kace vygeneruje potřebné kódy pro přístup k externím datům</w:t>
      </w:r>
    </w:p>
    <w:p w14:paraId="5133CDB4" w14:textId="77777777" w:rsidR="004F0354" w:rsidRPr="004F0354" w:rsidRDefault="004F0354" w:rsidP="004F0354">
      <w:pPr>
        <w:suppressAutoHyphens w:val="0"/>
        <w:autoSpaceDN/>
        <w:spacing w:after="0" w:line="240" w:lineRule="auto"/>
        <w:jc w:val="both"/>
        <w:textAlignment w:val="auto"/>
        <w:rPr>
          <w:rFonts w:asciiTheme="majorHAnsi" w:eastAsia="Times New Roman" w:hAnsiTheme="majorHAnsi"/>
          <w:lang w:val="cs-CZ" w:eastAsia="cs-CZ"/>
        </w:rPr>
      </w:pPr>
    </w:p>
    <w:p w14:paraId="4B675C6A" w14:textId="77777777" w:rsidR="004F0354" w:rsidRPr="004F0354"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F0354">
        <w:rPr>
          <w:rFonts w:asciiTheme="majorHAnsi" w:eastAsia="Times New Roman" w:hAnsiTheme="majorHAnsi"/>
          <w:b/>
          <w:bCs/>
          <w:lang w:val="cs-CZ" w:eastAsia="cs-CZ"/>
        </w:rPr>
        <w:t>Primární aktéři:</w:t>
      </w:r>
      <w:r w:rsidRPr="004F0354">
        <w:rPr>
          <w:rFonts w:asciiTheme="majorHAnsi" w:eastAsia="Times New Roman" w:hAnsiTheme="majorHAnsi"/>
          <w:lang w:val="cs-CZ" w:eastAsia="cs-CZ"/>
        </w:rPr>
        <w:t xml:space="preserve"> YBUS, Helios</w:t>
      </w:r>
    </w:p>
    <w:p w14:paraId="5751292C" w14:textId="77777777" w:rsidR="004F0354" w:rsidRPr="004F0354"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F0354">
        <w:rPr>
          <w:rFonts w:asciiTheme="majorHAnsi" w:eastAsia="Times New Roman" w:hAnsiTheme="majorHAnsi"/>
          <w:b/>
          <w:bCs/>
          <w:lang w:val="cs-CZ" w:eastAsia="cs-CZ"/>
        </w:rPr>
        <w:t>Tok událostí:</w:t>
      </w:r>
    </w:p>
    <w:p w14:paraId="5FA54E94" w14:textId="77777777" w:rsidR="004F0354" w:rsidRPr="004F0354" w:rsidRDefault="004F035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Pr="004F0354">
        <w:rPr>
          <w:rFonts w:asciiTheme="majorHAnsi" w:eastAsia="Times New Roman" w:hAnsiTheme="majorHAnsi"/>
          <w:lang w:val="cs-CZ" w:eastAsia="cs-CZ"/>
        </w:rPr>
        <w:t>1. Externí systém čeká na požadavek od ShiftPlanneru.</w:t>
      </w:r>
    </w:p>
    <w:p w14:paraId="63C47C8C" w14:textId="77777777" w:rsidR="004F0354" w:rsidRPr="004F0354" w:rsidRDefault="004F0354" w:rsidP="004F0354">
      <w:pPr>
        <w:suppressAutoHyphens w:val="0"/>
        <w:autoSpaceDN/>
        <w:spacing w:after="0" w:line="240" w:lineRule="auto"/>
        <w:textAlignment w:val="auto"/>
        <w:rPr>
          <w:rFonts w:ascii="Times New Roman" w:eastAsia="Times New Roman" w:hAnsi="Times New Roman"/>
          <w:sz w:val="24"/>
          <w:szCs w:val="24"/>
          <w:lang w:val="cs-CZ" w:eastAsia="cs-CZ"/>
        </w:rPr>
      </w:pPr>
    </w:p>
    <w:p w14:paraId="03EAFF93" w14:textId="77777777" w:rsidR="00413432" w:rsidRDefault="00413432" w:rsidP="00413432">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413432">
        <w:rPr>
          <w:rFonts w:ascii="Times New Roman" w:eastAsia="Times New Roman" w:hAnsi="Times New Roman"/>
          <w:b/>
          <w:bCs/>
          <w:sz w:val="24"/>
          <w:szCs w:val="24"/>
          <w:lang w:val="cs-CZ" w:eastAsia="cs-CZ"/>
        </w:rPr>
        <w:t xml:space="preserve">Kontrola obsazenosti spojů </w:t>
      </w:r>
      <w:r w:rsidRPr="00413432">
        <w:rPr>
          <w:rFonts w:ascii="Times New Roman" w:eastAsia="Times New Roman" w:hAnsi="Times New Roman"/>
          <w:sz w:val="24"/>
          <w:szCs w:val="24"/>
          <w:lang w:val="cs-CZ" w:eastAsia="cs-CZ"/>
        </w:rPr>
        <w:t>- Je velice důležité aby všechny spoje byly obsazeny steva</w:t>
      </w:r>
      <w:r w:rsidRPr="00413432">
        <w:rPr>
          <w:rFonts w:ascii="Times New Roman" w:eastAsia="Times New Roman" w:hAnsi="Times New Roman"/>
          <w:sz w:val="24"/>
          <w:szCs w:val="24"/>
          <w:lang w:val="cs-CZ" w:eastAsia="cs-CZ"/>
        </w:rPr>
        <w:t>r</w:t>
      </w:r>
      <w:r w:rsidRPr="00413432">
        <w:rPr>
          <w:rFonts w:ascii="Times New Roman" w:eastAsia="Times New Roman" w:hAnsi="Times New Roman"/>
          <w:sz w:val="24"/>
          <w:szCs w:val="24"/>
          <w:lang w:val="cs-CZ" w:eastAsia="cs-CZ"/>
        </w:rPr>
        <w:t xml:space="preserve">dem. Občas se v množství spojů stane, že se na některý zapomene a je na systému aby dal včas vědět, že taková situace nastala. </w:t>
      </w:r>
    </w:p>
    <w:p w14:paraId="695B4F6A" w14:textId="77777777" w:rsidR="00413432" w:rsidRPr="00413432" w:rsidRDefault="00413432" w:rsidP="00413432">
      <w:pPr>
        <w:suppressAutoHyphens w:val="0"/>
        <w:autoSpaceDN/>
        <w:spacing w:after="0" w:line="240" w:lineRule="auto"/>
        <w:jc w:val="both"/>
        <w:textAlignment w:val="auto"/>
        <w:rPr>
          <w:rFonts w:asciiTheme="majorHAnsi" w:eastAsia="Times New Roman" w:hAnsiTheme="majorHAnsi"/>
          <w:lang w:val="cs-CZ" w:eastAsia="cs-CZ"/>
        </w:rPr>
      </w:pPr>
    </w:p>
    <w:p w14:paraId="6F028B5E" w14:textId="77777777" w:rsidR="00413432" w:rsidRPr="00413432" w:rsidRDefault="0041343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13432">
        <w:rPr>
          <w:rFonts w:asciiTheme="majorHAnsi" w:eastAsia="Times New Roman" w:hAnsiTheme="majorHAnsi"/>
          <w:b/>
          <w:bCs/>
          <w:lang w:val="cs-CZ" w:eastAsia="cs-CZ"/>
        </w:rPr>
        <w:t>Primární aktéři:</w:t>
      </w:r>
      <w:r w:rsidRPr="00413432">
        <w:rPr>
          <w:rFonts w:asciiTheme="majorHAnsi" w:eastAsia="Times New Roman" w:hAnsiTheme="majorHAnsi"/>
          <w:lang w:val="cs-CZ" w:eastAsia="cs-CZ"/>
        </w:rPr>
        <w:t xml:space="preserve"> Systém </w:t>
      </w:r>
    </w:p>
    <w:p w14:paraId="4FA98AA3" w14:textId="77777777" w:rsidR="00413432" w:rsidRPr="00413432" w:rsidRDefault="0041343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13432">
        <w:rPr>
          <w:rFonts w:asciiTheme="majorHAnsi" w:eastAsia="Times New Roman" w:hAnsiTheme="majorHAnsi"/>
          <w:b/>
          <w:bCs/>
          <w:lang w:val="cs-CZ" w:eastAsia="cs-CZ"/>
        </w:rPr>
        <w:t>Tok událostí:</w:t>
      </w:r>
      <w:r w:rsidRPr="00413432">
        <w:rPr>
          <w:rFonts w:asciiTheme="majorHAnsi" w:eastAsia="Times New Roman" w:hAnsiTheme="majorHAnsi"/>
          <w:lang w:val="cs-CZ" w:eastAsia="cs-CZ"/>
        </w:rPr>
        <w:t xml:space="preserve"> </w:t>
      </w:r>
    </w:p>
    <w:p w14:paraId="363861DD" w14:textId="77777777" w:rsidR="00413432" w:rsidRPr="00413432" w:rsidRDefault="002A4B98"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w:t>
      </w:r>
      <w:r w:rsidR="00413432" w:rsidRPr="00413432">
        <w:rPr>
          <w:rFonts w:asciiTheme="majorHAnsi" w:eastAsia="Times New Roman" w:hAnsiTheme="majorHAnsi"/>
          <w:lang w:val="cs-CZ" w:eastAsia="cs-CZ"/>
        </w:rPr>
        <w:t xml:space="preserve">1. Systém spustí akci na kontrolu obsazenosti spojů na následující den. </w:t>
      </w:r>
    </w:p>
    <w:p w14:paraId="2C0F1C2D" w14:textId="77777777" w:rsidR="00413432" w:rsidRPr="00413432" w:rsidRDefault="0041343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13432">
        <w:rPr>
          <w:rFonts w:asciiTheme="majorHAnsi" w:eastAsia="Times New Roman" w:hAnsiTheme="majorHAnsi"/>
          <w:lang w:val="cs-CZ" w:eastAsia="cs-CZ"/>
        </w:rPr>
        <w:t xml:space="preserve">        </w:t>
      </w:r>
      <w:r w:rsidRPr="00413432">
        <w:rPr>
          <w:rFonts w:asciiTheme="majorHAnsi" w:eastAsia="Times New Roman" w:hAnsiTheme="majorHAnsi"/>
          <w:b/>
          <w:bCs/>
          <w:lang w:val="cs-CZ" w:eastAsia="cs-CZ"/>
        </w:rPr>
        <w:t xml:space="preserve">IF </w:t>
      </w:r>
      <w:r w:rsidRPr="00413432">
        <w:rPr>
          <w:rFonts w:asciiTheme="majorHAnsi" w:eastAsia="Times New Roman" w:hAnsiTheme="majorHAnsi"/>
          <w:lang w:val="cs-CZ" w:eastAsia="cs-CZ"/>
        </w:rPr>
        <w:t xml:space="preserve">[kontrola bez výsledků] </w:t>
      </w:r>
    </w:p>
    <w:p w14:paraId="5AB8A95C" w14:textId="77777777" w:rsidR="00413432" w:rsidRPr="00413432" w:rsidRDefault="0041343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13432">
        <w:rPr>
          <w:rFonts w:asciiTheme="majorHAnsi" w:eastAsia="Times New Roman" w:hAnsiTheme="majorHAnsi"/>
          <w:lang w:val="cs-CZ" w:eastAsia="cs-CZ"/>
        </w:rPr>
        <w:t xml:space="preserve">        2. PU končí s tím, že jsou všechny spoje obsazeny stevardy. </w:t>
      </w:r>
    </w:p>
    <w:p w14:paraId="79462568" w14:textId="77777777" w:rsidR="00413432" w:rsidRPr="00413432" w:rsidRDefault="00413432"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413432">
        <w:rPr>
          <w:rFonts w:asciiTheme="majorHAnsi" w:eastAsia="Times New Roman" w:hAnsiTheme="majorHAnsi"/>
          <w:lang w:val="cs-CZ" w:eastAsia="cs-CZ"/>
        </w:rPr>
        <w:t xml:space="preserve">        </w:t>
      </w:r>
      <w:r w:rsidRPr="00413432">
        <w:rPr>
          <w:rFonts w:asciiTheme="majorHAnsi" w:eastAsia="Times New Roman" w:hAnsiTheme="majorHAnsi"/>
          <w:b/>
          <w:bCs/>
          <w:lang w:val="cs-CZ" w:eastAsia="cs-CZ"/>
        </w:rPr>
        <w:t xml:space="preserve">ELSE </w:t>
      </w:r>
    </w:p>
    <w:p w14:paraId="1315F1B5" w14:textId="77777777" w:rsidR="00413432" w:rsidRPr="009A75C4" w:rsidRDefault="009A75C4" w:rsidP="009A75C4">
      <w:pPr>
        <w:suppressAutoHyphens w:val="0"/>
        <w:autoSpaceDN/>
        <w:spacing w:after="0" w:line="240" w:lineRule="auto"/>
        <w:ind w:left="720"/>
        <w:jc w:val="both"/>
        <w:textAlignment w:val="auto"/>
        <w:rPr>
          <w:rFonts w:asciiTheme="majorHAnsi" w:eastAsia="Times New Roman" w:hAnsiTheme="majorHAnsi"/>
          <w:b/>
          <w:bCs/>
          <w:lang w:val="cs-CZ" w:eastAsia="cs-CZ"/>
        </w:rPr>
      </w:pPr>
      <w:r>
        <w:rPr>
          <w:rFonts w:asciiTheme="majorHAnsi" w:eastAsia="Times New Roman" w:hAnsiTheme="majorHAnsi"/>
          <w:b/>
          <w:bCs/>
          <w:lang w:val="cs-CZ" w:eastAsia="cs-CZ"/>
        </w:rPr>
        <w:t xml:space="preserve">      </w:t>
      </w:r>
      <w:r w:rsidR="00413432" w:rsidRPr="00413432">
        <w:rPr>
          <w:rFonts w:asciiTheme="majorHAnsi" w:eastAsia="Times New Roman" w:hAnsiTheme="majorHAnsi"/>
          <w:lang w:val="cs-CZ" w:eastAsia="cs-CZ"/>
        </w:rPr>
        <w:t xml:space="preserve">2. Systém vytvoří upozornění a PU končí. </w:t>
      </w:r>
    </w:p>
    <w:p w14:paraId="4BE66806" w14:textId="77777777" w:rsidR="00413432" w:rsidRDefault="00413432" w:rsidP="00CF5560">
      <w:pPr>
        <w:pStyle w:val="NormalWeb"/>
        <w:spacing w:before="0" w:beforeAutospacing="0" w:after="0" w:afterAutospacing="0"/>
        <w:jc w:val="both"/>
        <w:rPr>
          <w:rFonts w:asciiTheme="majorHAnsi" w:hAnsiTheme="majorHAnsi"/>
          <w:sz w:val="22"/>
          <w:szCs w:val="22"/>
        </w:rPr>
      </w:pPr>
    </w:p>
    <w:p w14:paraId="61317BA7" w14:textId="77777777" w:rsidR="00667945" w:rsidRDefault="00667945" w:rsidP="00667945">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667945">
        <w:rPr>
          <w:rFonts w:ascii="Times New Roman" w:eastAsia="Times New Roman" w:hAnsi="Times New Roman"/>
          <w:b/>
          <w:bCs/>
          <w:sz w:val="24"/>
          <w:szCs w:val="24"/>
          <w:lang w:val="cs-CZ" w:eastAsia="cs-CZ"/>
        </w:rPr>
        <w:t xml:space="preserve">Mazání starých dat </w:t>
      </w:r>
      <w:r w:rsidRPr="00667945">
        <w:rPr>
          <w:rFonts w:ascii="Times New Roman" w:eastAsia="Times New Roman" w:hAnsi="Times New Roman"/>
          <w:sz w:val="24"/>
          <w:szCs w:val="24"/>
          <w:lang w:val="cs-CZ" w:eastAsia="cs-CZ"/>
        </w:rPr>
        <w:t xml:space="preserve">- Jednou za měsíc se automaticky spouštějí některé akce na čistění databáze. Toto se například týká tzv. "časovek". Ty by měly být smazány, jakmile jsou koordinátorem použity, občas je koordinátoři nemažou nebo na to zapomenou. Proto se systém automaticky stará o čištění. </w:t>
      </w:r>
    </w:p>
    <w:p w14:paraId="4261AED4" w14:textId="77777777" w:rsidR="00667945" w:rsidRPr="00667945" w:rsidRDefault="00667945" w:rsidP="00667945">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387CC9D7" w14:textId="77777777" w:rsidR="00667945" w:rsidRPr="00667945" w:rsidRDefault="00667945"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67945">
        <w:rPr>
          <w:rFonts w:asciiTheme="majorHAnsi" w:eastAsia="Times New Roman" w:hAnsiTheme="majorHAnsi"/>
          <w:b/>
          <w:bCs/>
          <w:lang w:val="cs-CZ" w:eastAsia="cs-CZ"/>
        </w:rPr>
        <w:t>Primární aktéři:</w:t>
      </w:r>
      <w:r w:rsidRPr="00667945">
        <w:rPr>
          <w:rFonts w:asciiTheme="majorHAnsi" w:eastAsia="Times New Roman" w:hAnsiTheme="majorHAnsi"/>
          <w:lang w:val="cs-CZ" w:eastAsia="cs-CZ"/>
        </w:rPr>
        <w:t xml:space="preserve"> Systém </w:t>
      </w:r>
    </w:p>
    <w:p w14:paraId="26581A3E" w14:textId="77777777" w:rsidR="00667945" w:rsidRPr="00667945" w:rsidRDefault="00667945"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67945">
        <w:rPr>
          <w:rFonts w:asciiTheme="majorHAnsi" w:eastAsia="Times New Roman" w:hAnsiTheme="majorHAnsi"/>
          <w:b/>
          <w:bCs/>
          <w:lang w:val="cs-CZ" w:eastAsia="cs-CZ"/>
        </w:rPr>
        <w:lastRenderedPageBreak/>
        <w:t>Tok událostí:</w:t>
      </w:r>
      <w:r w:rsidRPr="00667945">
        <w:rPr>
          <w:rFonts w:asciiTheme="majorHAnsi" w:eastAsia="Times New Roman" w:hAnsiTheme="majorHAnsi"/>
          <w:lang w:val="cs-CZ" w:eastAsia="cs-CZ"/>
        </w:rPr>
        <w:t xml:space="preserve"> </w:t>
      </w:r>
    </w:p>
    <w:p w14:paraId="1CF38DE6" w14:textId="77777777" w:rsidR="00667945" w:rsidRPr="00667945" w:rsidRDefault="00667945"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667945">
        <w:rPr>
          <w:rFonts w:asciiTheme="majorHAnsi" w:eastAsia="Times New Roman" w:hAnsiTheme="majorHAnsi"/>
          <w:lang w:val="cs-CZ" w:eastAsia="cs-CZ"/>
        </w:rPr>
        <w:t xml:space="preserve">        1. Systém spustí akci na promazání starých záznamů. </w:t>
      </w:r>
    </w:p>
    <w:p w14:paraId="46976E12" w14:textId="77777777" w:rsidR="00667945" w:rsidRDefault="00667945" w:rsidP="00693C57">
      <w:pPr>
        <w:suppressAutoHyphens w:val="0"/>
        <w:autoSpaceDN/>
        <w:spacing w:after="0" w:line="240" w:lineRule="auto"/>
        <w:ind w:left="1080"/>
        <w:jc w:val="both"/>
        <w:textAlignment w:val="auto"/>
        <w:rPr>
          <w:rFonts w:asciiTheme="majorHAnsi" w:eastAsia="Times New Roman" w:hAnsiTheme="majorHAnsi"/>
          <w:lang w:val="cs-CZ" w:eastAsia="cs-CZ"/>
        </w:rPr>
      </w:pPr>
      <w:r>
        <w:rPr>
          <w:rFonts w:asciiTheme="majorHAnsi" w:eastAsia="Times New Roman" w:hAnsiTheme="majorHAnsi"/>
          <w:lang w:val="cs-CZ" w:eastAsia="cs-CZ"/>
        </w:rPr>
        <w:t xml:space="preserve"> 2. </w:t>
      </w:r>
      <w:r w:rsidRPr="00667945">
        <w:rPr>
          <w:rFonts w:asciiTheme="majorHAnsi" w:eastAsia="Times New Roman" w:hAnsiTheme="majorHAnsi"/>
          <w:lang w:val="cs-CZ" w:eastAsia="cs-CZ"/>
        </w:rPr>
        <w:t>PU končí</w:t>
      </w:r>
      <w:r w:rsidR="00222555">
        <w:rPr>
          <w:rFonts w:asciiTheme="majorHAnsi" w:eastAsia="Times New Roman" w:hAnsiTheme="majorHAnsi"/>
          <w:lang w:val="cs-CZ" w:eastAsia="cs-CZ"/>
        </w:rPr>
        <w:t>,</w:t>
      </w:r>
      <w:r w:rsidRPr="00667945">
        <w:rPr>
          <w:rFonts w:asciiTheme="majorHAnsi" w:eastAsia="Times New Roman" w:hAnsiTheme="majorHAnsi"/>
          <w:lang w:val="cs-CZ" w:eastAsia="cs-CZ"/>
        </w:rPr>
        <w:t xml:space="preserve"> jakmile jsou d</w:t>
      </w:r>
      <w:r w:rsidR="00222555">
        <w:rPr>
          <w:rFonts w:asciiTheme="majorHAnsi" w:eastAsia="Times New Roman" w:hAnsiTheme="majorHAnsi"/>
          <w:lang w:val="cs-CZ" w:eastAsia="cs-CZ"/>
        </w:rPr>
        <w:t>ata</w:t>
      </w:r>
      <w:r w:rsidRPr="00667945">
        <w:rPr>
          <w:rFonts w:asciiTheme="majorHAnsi" w:eastAsia="Times New Roman" w:hAnsiTheme="majorHAnsi"/>
          <w:lang w:val="cs-CZ" w:eastAsia="cs-CZ"/>
        </w:rPr>
        <w:t xml:space="preserve"> úspěšně smazána. </w:t>
      </w:r>
    </w:p>
    <w:p w14:paraId="3A668740" w14:textId="77777777" w:rsidR="00AB4583" w:rsidRDefault="00AB4583" w:rsidP="00AB4583">
      <w:pPr>
        <w:suppressAutoHyphens w:val="0"/>
        <w:autoSpaceDN/>
        <w:spacing w:after="0" w:line="240" w:lineRule="auto"/>
        <w:jc w:val="both"/>
        <w:textAlignment w:val="auto"/>
        <w:rPr>
          <w:rFonts w:ascii="Times New Roman" w:eastAsia="Times New Roman" w:hAnsi="Times New Roman"/>
          <w:sz w:val="24"/>
          <w:szCs w:val="24"/>
          <w:lang w:val="cs-CZ" w:eastAsia="cs-CZ"/>
        </w:rPr>
      </w:pPr>
      <w:r w:rsidRPr="00AB4583">
        <w:rPr>
          <w:rFonts w:ascii="Times New Roman" w:eastAsia="Times New Roman" w:hAnsi="Times New Roman"/>
          <w:b/>
          <w:bCs/>
          <w:sz w:val="24"/>
          <w:szCs w:val="24"/>
          <w:lang w:val="cs-CZ" w:eastAsia="cs-CZ"/>
        </w:rPr>
        <w:t xml:space="preserve">Import externích dat </w:t>
      </w:r>
      <w:r w:rsidRPr="00AB4583">
        <w:rPr>
          <w:rFonts w:ascii="Times New Roman" w:eastAsia="Times New Roman" w:hAnsi="Times New Roman"/>
          <w:sz w:val="24"/>
          <w:szCs w:val="24"/>
          <w:lang w:val="cs-CZ" w:eastAsia="cs-CZ"/>
        </w:rPr>
        <w:t xml:space="preserve">- Stahování dat z externích systémů. Helios poskytuje informace o stevardech. YBUS poskytuje veškerá data o spojích a jízdních řádech. </w:t>
      </w:r>
    </w:p>
    <w:p w14:paraId="0A5F6C82" w14:textId="77777777" w:rsidR="00AB4583" w:rsidRPr="00AB4583" w:rsidRDefault="00AB4583" w:rsidP="00AB4583">
      <w:pPr>
        <w:suppressAutoHyphens w:val="0"/>
        <w:autoSpaceDN/>
        <w:spacing w:after="0" w:line="240" w:lineRule="auto"/>
        <w:jc w:val="both"/>
        <w:textAlignment w:val="auto"/>
        <w:rPr>
          <w:rFonts w:ascii="Times New Roman" w:eastAsia="Times New Roman" w:hAnsi="Times New Roman"/>
          <w:sz w:val="24"/>
          <w:szCs w:val="24"/>
          <w:lang w:val="cs-CZ" w:eastAsia="cs-CZ"/>
        </w:rPr>
      </w:pPr>
    </w:p>
    <w:p w14:paraId="09D26AEE"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b/>
          <w:bCs/>
          <w:lang w:val="cs-CZ" w:eastAsia="cs-CZ"/>
        </w:rPr>
        <w:t>Primární aktéři:</w:t>
      </w:r>
      <w:r w:rsidRPr="00AB4583">
        <w:rPr>
          <w:rFonts w:asciiTheme="majorHAnsi" w:eastAsia="Times New Roman" w:hAnsiTheme="majorHAnsi"/>
          <w:lang w:val="cs-CZ" w:eastAsia="cs-CZ"/>
        </w:rPr>
        <w:t xml:space="preserve"> Čas, Vedoucí </w:t>
      </w:r>
    </w:p>
    <w:p w14:paraId="685CECAC"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b/>
          <w:bCs/>
          <w:lang w:val="cs-CZ" w:eastAsia="cs-CZ"/>
        </w:rPr>
        <w:t>Tok událostí:</w:t>
      </w:r>
      <w:r w:rsidRPr="00AB4583">
        <w:rPr>
          <w:rFonts w:asciiTheme="majorHAnsi" w:eastAsia="Times New Roman" w:hAnsiTheme="majorHAnsi"/>
          <w:lang w:val="cs-CZ" w:eastAsia="cs-CZ"/>
        </w:rPr>
        <w:t xml:space="preserve"> </w:t>
      </w:r>
    </w:p>
    <w:p w14:paraId="4FF075E0"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lang w:val="cs-CZ" w:eastAsia="cs-CZ"/>
        </w:rPr>
        <w:t>        1. Uživatel spustí ak</w:t>
      </w:r>
      <w:r w:rsidR="00222555">
        <w:rPr>
          <w:rFonts w:asciiTheme="majorHAnsi" w:eastAsia="Times New Roman" w:hAnsiTheme="majorHAnsi"/>
          <w:lang w:val="cs-CZ" w:eastAsia="cs-CZ"/>
        </w:rPr>
        <w:t>ci na synchronizaci dat.</w:t>
      </w:r>
    </w:p>
    <w:p w14:paraId="56E6E1B9" w14:textId="77777777" w:rsidR="00693C57"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lang w:val="cs-CZ" w:eastAsia="cs-CZ"/>
        </w:rPr>
        <w:t>        2. Synchronizace probíhá podle plánu, který je podrobně rozebrán v</w:t>
      </w:r>
    </w:p>
    <w:p w14:paraId="726E5DC1" w14:textId="77777777" w:rsidR="00AB4583" w:rsidRPr="00AB4583" w:rsidRDefault="00AB4583" w:rsidP="00693C57">
      <w:pPr>
        <w:suppressAutoHyphens w:val="0"/>
        <w:autoSpaceDN/>
        <w:spacing w:after="0" w:line="240" w:lineRule="auto"/>
        <w:ind w:left="720" w:firstLine="720"/>
        <w:jc w:val="both"/>
        <w:textAlignment w:val="auto"/>
        <w:rPr>
          <w:lang w:val="cs-CZ"/>
        </w:rPr>
      </w:pPr>
      <w:r w:rsidRPr="00AB4583">
        <w:rPr>
          <w:rFonts w:asciiTheme="majorHAnsi" w:eastAsia="Times New Roman" w:hAnsiTheme="majorHAnsi"/>
          <w:lang w:val="cs-CZ" w:eastAsia="cs-CZ"/>
        </w:rPr>
        <w:t xml:space="preserve"> kapitole </w:t>
      </w:r>
      <w:r w:rsidR="00A26EB9">
        <w:rPr>
          <w:rFonts w:asciiTheme="majorHAnsi" w:eastAsia="Times New Roman" w:hAnsiTheme="majorHAnsi"/>
          <w:lang w:val="cs-CZ" w:eastAsia="cs-CZ"/>
        </w:rPr>
        <w:fldChar w:fldCharType="begin"/>
      </w:r>
      <w:r w:rsidR="00A26EB9">
        <w:rPr>
          <w:rFonts w:asciiTheme="majorHAnsi" w:eastAsia="Times New Roman" w:hAnsiTheme="majorHAnsi"/>
          <w:lang w:val="cs-CZ" w:eastAsia="cs-CZ"/>
        </w:rPr>
        <w:instrText xml:space="preserve"> REF _Ref374183058 \h </w:instrText>
      </w:r>
      <w:r w:rsidR="00A26EB9">
        <w:rPr>
          <w:rFonts w:asciiTheme="majorHAnsi" w:eastAsia="Times New Roman" w:hAnsiTheme="majorHAnsi"/>
          <w:lang w:val="cs-CZ" w:eastAsia="cs-CZ"/>
        </w:rPr>
      </w:r>
      <w:r w:rsidR="00A26EB9">
        <w:rPr>
          <w:rFonts w:asciiTheme="majorHAnsi" w:eastAsia="Times New Roman" w:hAnsiTheme="majorHAnsi"/>
          <w:lang w:val="cs-CZ" w:eastAsia="cs-CZ"/>
        </w:rPr>
        <w:fldChar w:fldCharType="separate"/>
      </w:r>
      <w:r w:rsidR="00180FBE" w:rsidRPr="0078320E">
        <w:rPr>
          <w:lang w:val="cs-CZ"/>
        </w:rPr>
        <w:t>5.7.1 Průběh synchronizace</w:t>
      </w:r>
      <w:r w:rsidR="00A26EB9">
        <w:rPr>
          <w:rFonts w:asciiTheme="majorHAnsi" w:eastAsia="Times New Roman" w:hAnsiTheme="majorHAnsi"/>
          <w:lang w:val="cs-CZ" w:eastAsia="cs-CZ"/>
        </w:rPr>
        <w:fldChar w:fldCharType="end"/>
      </w:r>
      <w:r w:rsidR="001C78C3">
        <w:rPr>
          <w:rFonts w:asciiTheme="majorHAnsi" w:eastAsia="Times New Roman" w:hAnsiTheme="majorHAnsi"/>
          <w:lang w:val="cs-CZ" w:eastAsia="cs-CZ"/>
        </w:rPr>
        <w:t>)</w:t>
      </w:r>
      <w:r w:rsidR="00222555">
        <w:rPr>
          <w:rFonts w:asciiTheme="majorHAnsi" w:eastAsia="Times New Roman" w:hAnsiTheme="majorHAnsi"/>
          <w:lang w:val="cs-CZ" w:eastAsia="cs-CZ"/>
        </w:rPr>
        <w:t>.</w:t>
      </w:r>
    </w:p>
    <w:p w14:paraId="0F0FB65E" w14:textId="77777777" w:rsidR="00AB4583" w:rsidRPr="00AB4583" w:rsidRDefault="009A75C4" w:rsidP="00693C57">
      <w:pPr>
        <w:suppressAutoHyphens w:val="0"/>
        <w:autoSpaceDN/>
        <w:spacing w:after="0" w:line="240" w:lineRule="auto"/>
        <w:ind w:left="720"/>
        <w:jc w:val="both"/>
        <w:textAlignment w:val="auto"/>
        <w:rPr>
          <w:rFonts w:asciiTheme="majorHAnsi" w:eastAsia="Times New Roman" w:hAnsiTheme="majorHAnsi"/>
          <w:lang w:val="cs-CZ" w:eastAsia="cs-CZ"/>
        </w:rPr>
      </w:pPr>
      <w:r>
        <w:rPr>
          <w:rFonts w:asciiTheme="majorHAnsi" w:eastAsia="Times New Roman" w:hAnsiTheme="majorHAnsi"/>
          <w:b/>
          <w:bCs/>
          <w:lang w:val="cs-CZ" w:eastAsia="cs-CZ"/>
        </w:rPr>
        <w:t xml:space="preserve">      </w:t>
      </w:r>
      <w:r w:rsidR="00AB4583" w:rsidRPr="00AB4583">
        <w:rPr>
          <w:rFonts w:asciiTheme="majorHAnsi" w:eastAsia="Times New Roman" w:hAnsiTheme="majorHAnsi"/>
          <w:lang w:val="cs-CZ" w:eastAsia="cs-CZ"/>
        </w:rPr>
        <w:t xml:space="preserve">3. PU končí. </w:t>
      </w:r>
    </w:p>
    <w:p w14:paraId="68D3F45C"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b/>
          <w:bCs/>
          <w:lang w:val="cs-CZ" w:eastAsia="cs-CZ"/>
        </w:rPr>
        <w:t xml:space="preserve">Alternativní tok: </w:t>
      </w:r>
    </w:p>
    <w:p w14:paraId="265260D0"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lang w:val="cs-CZ" w:eastAsia="cs-CZ"/>
        </w:rPr>
        <w:t xml:space="preserve">        V bodu 2 došlo k výjimce. </w:t>
      </w:r>
    </w:p>
    <w:p w14:paraId="4158DAE9"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lang w:val="cs-CZ" w:eastAsia="cs-CZ"/>
        </w:rPr>
        <w:t xml:space="preserve">        3. Spustí se "rollback" a je vytvořeno upozornění. </w:t>
      </w:r>
    </w:p>
    <w:p w14:paraId="08D30433" w14:textId="77777777" w:rsidR="00AB4583" w:rsidRPr="00AB4583" w:rsidRDefault="00AB4583" w:rsidP="00693C57">
      <w:pPr>
        <w:suppressAutoHyphens w:val="0"/>
        <w:autoSpaceDN/>
        <w:spacing w:after="0" w:line="240" w:lineRule="auto"/>
        <w:ind w:left="720"/>
        <w:jc w:val="both"/>
        <w:textAlignment w:val="auto"/>
        <w:rPr>
          <w:rFonts w:asciiTheme="majorHAnsi" w:eastAsia="Times New Roman" w:hAnsiTheme="majorHAnsi"/>
          <w:lang w:val="cs-CZ" w:eastAsia="cs-CZ"/>
        </w:rPr>
      </w:pPr>
      <w:r w:rsidRPr="00AB4583">
        <w:rPr>
          <w:rFonts w:asciiTheme="majorHAnsi" w:eastAsia="Times New Roman" w:hAnsiTheme="majorHAnsi"/>
          <w:lang w:val="cs-CZ" w:eastAsia="cs-CZ"/>
        </w:rPr>
        <w:t>        4. PU končí</w:t>
      </w:r>
      <w:r w:rsidR="00222555">
        <w:rPr>
          <w:rFonts w:asciiTheme="majorHAnsi" w:eastAsia="Times New Roman" w:hAnsiTheme="majorHAnsi"/>
          <w:lang w:val="cs-CZ" w:eastAsia="cs-CZ"/>
        </w:rPr>
        <w:t>.</w:t>
      </w:r>
      <w:r w:rsidRPr="00AB4583">
        <w:rPr>
          <w:rFonts w:asciiTheme="majorHAnsi" w:eastAsia="Times New Roman" w:hAnsiTheme="majorHAnsi"/>
          <w:lang w:val="cs-CZ" w:eastAsia="cs-CZ"/>
        </w:rPr>
        <w:t xml:space="preserve"> </w:t>
      </w:r>
    </w:p>
    <w:p w14:paraId="2254CD0E" w14:textId="77777777" w:rsidR="00667945" w:rsidRPr="00667945" w:rsidRDefault="00667945" w:rsidP="00667945">
      <w:pPr>
        <w:suppressAutoHyphens w:val="0"/>
        <w:autoSpaceDN/>
        <w:spacing w:after="0" w:line="240" w:lineRule="auto"/>
        <w:jc w:val="both"/>
        <w:textAlignment w:val="auto"/>
        <w:rPr>
          <w:rFonts w:asciiTheme="majorHAnsi" w:eastAsia="Times New Roman" w:hAnsiTheme="majorHAnsi"/>
          <w:lang w:val="cs-CZ" w:eastAsia="cs-CZ"/>
        </w:rPr>
      </w:pPr>
    </w:p>
    <w:p w14:paraId="2A4B523A" w14:textId="77777777" w:rsidR="00112194" w:rsidRPr="00112194" w:rsidRDefault="00112194" w:rsidP="00112194">
      <w:pPr>
        <w:pStyle w:val="NormalWeb"/>
        <w:spacing w:before="0" w:beforeAutospacing="0" w:after="0" w:afterAutospacing="0"/>
        <w:rPr>
          <w:rFonts w:asciiTheme="majorHAnsi" w:hAnsiTheme="majorHAnsi"/>
          <w:sz w:val="22"/>
          <w:szCs w:val="22"/>
        </w:rPr>
      </w:pPr>
    </w:p>
    <w:p w14:paraId="269E4121" w14:textId="77777777" w:rsidR="00CF5707" w:rsidRDefault="002713A9" w:rsidP="00112194">
      <w:pPr>
        <w:pStyle w:val="Heading2"/>
        <w:rPr>
          <w:lang w:val="cs-CZ"/>
        </w:rPr>
      </w:pPr>
      <w:bookmarkStart w:id="98" w:name="_Toc375082149"/>
      <w:r>
        <w:rPr>
          <w:shd w:val="clear" w:color="auto" w:fill="FFFFFF"/>
          <w:lang w:val="cs-CZ"/>
        </w:rPr>
        <w:t>Příloha</w:t>
      </w:r>
      <w:r w:rsidR="00D820C5">
        <w:rPr>
          <w:lang w:val="cs-CZ"/>
        </w:rPr>
        <w:t xml:space="preserve"> </w:t>
      </w:r>
      <w:r w:rsidR="00CF5707">
        <w:rPr>
          <w:lang w:val="cs-CZ"/>
        </w:rPr>
        <w:t xml:space="preserve">C </w:t>
      </w:r>
      <w:r w:rsidR="00043AE1">
        <w:rPr>
          <w:lang w:val="cs-CZ"/>
        </w:rPr>
        <w:t>-</w:t>
      </w:r>
      <w:r w:rsidR="00E25E38">
        <w:rPr>
          <w:lang w:val="cs-CZ"/>
        </w:rPr>
        <w:t xml:space="preserve"> </w:t>
      </w:r>
      <w:r w:rsidR="0023405D">
        <w:rPr>
          <w:lang w:val="cs-CZ"/>
        </w:rPr>
        <w:t>Elektronické přílohy</w:t>
      </w:r>
      <w:bookmarkEnd w:id="98"/>
    </w:p>
    <w:p w14:paraId="20356276" w14:textId="77777777" w:rsidR="009253CD" w:rsidRDefault="00647E88" w:rsidP="00647E88">
      <w:pPr>
        <w:spacing w:after="0" w:line="360" w:lineRule="auto"/>
        <w:rPr>
          <w:rFonts w:ascii="Times New Roman" w:hAnsi="Times New Roman"/>
          <w:sz w:val="24"/>
          <w:szCs w:val="24"/>
          <w:lang w:val="cs-CZ"/>
        </w:rPr>
      </w:pPr>
      <w:r>
        <w:rPr>
          <w:rFonts w:ascii="Times New Roman" w:hAnsi="Times New Roman"/>
          <w:sz w:val="24"/>
          <w:szCs w:val="24"/>
          <w:lang w:val="cs-CZ"/>
        </w:rPr>
        <w:t>Shift-planner/src   – Zdrojové kódy celé aplikace.</w:t>
      </w:r>
    </w:p>
    <w:p w14:paraId="3B0F09AE" w14:textId="77777777" w:rsidR="00647E88" w:rsidRDefault="00647E88" w:rsidP="00647E88">
      <w:pPr>
        <w:rPr>
          <w:rFonts w:ascii="Times New Roman" w:hAnsi="Times New Roman"/>
          <w:sz w:val="24"/>
          <w:szCs w:val="24"/>
          <w:lang w:val="cs-CZ"/>
        </w:rPr>
      </w:pPr>
      <w:r>
        <w:rPr>
          <w:rFonts w:ascii="Times New Roman" w:hAnsi="Times New Roman"/>
          <w:sz w:val="24"/>
          <w:szCs w:val="24"/>
          <w:lang w:val="cs-CZ"/>
        </w:rPr>
        <w:t>Shift-planner/diag – Projekt aplikace Visual Paradigm obsahující diagramy.</w:t>
      </w:r>
    </w:p>
    <w:p w14:paraId="4AF3369F" w14:textId="77777777" w:rsidR="00647E88" w:rsidRDefault="00647E88" w:rsidP="00647E88">
      <w:pPr>
        <w:rPr>
          <w:rFonts w:ascii="Times New Roman" w:hAnsi="Times New Roman"/>
          <w:sz w:val="24"/>
          <w:szCs w:val="24"/>
          <w:lang w:val="cs-CZ"/>
        </w:rPr>
      </w:pPr>
      <w:r>
        <w:rPr>
          <w:rFonts w:ascii="Times New Roman" w:hAnsi="Times New Roman"/>
          <w:sz w:val="24"/>
          <w:szCs w:val="24"/>
          <w:lang w:val="cs-CZ"/>
        </w:rPr>
        <w:t>Shift-planner/text  – Text práce ve formátu PDF.</w:t>
      </w:r>
    </w:p>
    <w:p w14:paraId="6F834681" w14:textId="77777777" w:rsidR="00CE0CD0" w:rsidRDefault="00CE0CD0" w:rsidP="00CE0CD0">
      <w:pPr>
        <w:spacing w:after="0" w:line="240" w:lineRule="auto"/>
        <w:rPr>
          <w:rFonts w:ascii="Times New Roman" w:hAnsi="Times New Roman"/>
          <w:sz w:val="24"/>
          <w:szCs w:val="24"/>
          <w:lang w:val="cs-CZ"/>
        </w:rPr>
      </w:pPr>
      <w:r>
        <w:rPr>
          <w:rFonts w:ascii="Times New Roman" w:hAnsi="Times New Roman"/>
          <w:sz w:val="24"/>
          <w:szCs w:val="24"/>
          <w:lang w:val="cs-CZ"/>
        </w:rPr>
        <w:t xml:space="preserve">Shift-planner/img  – Entitně relační diagram, diagram tříd a diagram užití ve formě          </w:t>
      </w:r>
    </w:p>
    <w:p w14:paraId="1A34AD6A" w14:textId="77777777" w:rsidR="00742D6D" w:rsidRDefault="00CE0CD0" w:rsidP="00CE0CD0">
      <w:pPr>
        <w:spacing w:after="0" w:line="240" w:lineRule="auto"/>
        <w:ind w:left="1440"/>
        <w:rPr>
          <w:rFonts w:ascii="Times New Roman" w:hAnsi="Times New Roman"/>
          <w:sz w:val="24"/>
          <w:szCs w:val="24"/>
          <w:lang w:val="cs-CZ"/>
        </w:rPr>
      </w:pPr>
      <w:r>
        <w:rPr>
          <w:rFonts w:ascii="Times New Roman" w:hAnsi="Times New Roman"/>
          <w:sz w:val="24"/>
          <w:szCs w:val="24"/>
          <w:lang w:val="cs-CZ"/>
        </w:rPr>
        <w:t xml:space="preserve">         </w:t>
      </w:r>
      <w:r w:rsidR="00BC2727">
        <w:rPr>
          <w:rFonts w:ascii="Times New Roman" w:hAnsi="Times New Roman"/>
          <w:sz w:val="24"/>
          <w:szCs w:val="24"/>
          <w:lang w:val="cs-CZ"/>
        </w:rPr>
        <w:t>o</w:t>
      </w:r>
      <w:r>
        <w:rPr>
          <w:rFonts w:ascii="Times New Roman" w:hAnsi="Times New Roman"/>
          <w:sz w:val="24"/>
          <w:szCs w:val="24"/>
          <w:lang w:val="cs-CZ"/>
        </w:rPr>
        <w:t>brázků</w:t>
      </w:r>
      <w:r w:rsidR="00BC2727">
        <w:rPr>
          <w:rFonts w:ascii="Times New Roman" w:hAnsi="Times New Roman"/>
          <w:sz w:val="24"/>
          <w:szCs w:val="24"/>
          <w:lang w:val="cs-CZ"/>
        </w:rPr>
        <w:t>.</w:t>
      </w:r>
    </w:p>
    <w:p w14:paraId="71ED7A5F" w14:textId="77777777" w:rsidR="00CF5707" w:rsidRDefault="00CF5707" w:rsidP="00247779">
      <w:pPr>
        <w:spacing w:after="0"/>
        <w:jc w:val="both"/>
        <w:rPr>
          <w:rFonts w:ascii="Times New Roman" w:hAnsi="Times New Roman"/>
          <w:sz w:val="24"/>
          <w:szCs w:val="24"/>
          <w:lang w:val="cs-CZ"/>
        </w:rPr>
      </w:pPr>
    </w:p>
    <w:sectPr w:rsidR="00CF5707" w:rsidSect="00A5028D">
      <w:footnotePr>
        <w:numRestart w:val="eachPage"/>
      </w:footnotePr>
      <w:type w:val="continuous"/>
      <w:pgSz w:w="11906" w:h="16838" w:code="9"/>
      <w:pgMar w:top="1134" w:right="1418" w:bottom="1418" w:left="1701" w:header="709" w:footer="709" w:gutter="0"/>
      <w:cols w:space="708"/>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AEEB16" w14:textId="77777777" w:rsidR="00993BAC" w:rsidRDefault="00993BAC">
      <w:pPr>
        <w:spacing w:after="0" w:line="240" w:lineRule="auto"/>
      </w:pPr>
      <w:r>
        <w:separator/>
      </w:r>
    </w:p>
  </w:endnote>
  <w:endnote w:type="continuationSeparator" w:id="0">
    <w:p w14:paraId="73957F29" w14:textId="77777777" w:rsidR="00993BAC" w:rsidRDefault="00993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charset w:val="00"/>
    <w:family w:val="auto"/>
    <w:pitch w:val="variable"/>
    <w:sig w:usb0="800000AF" w:usb1="1001ECEA"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csr12">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097797"/>
      <w:docPartObj>
        <w:docPartGallery w:val="Page Numbers (Bottom of Page)"/>
        <w:docPartUnique/>
      </w:docPartObj>
    </w:sdtPr>
    <w:sdtEndPr/>
    <w:sdtContent>
      <w:p w14:paraId="27E9015E" w14:textId="77777777" w:rsidR="00A75911" w:rsidRDefault="00A75911">
        <w:pPr>
          <w:pStyle w:val="Footer"/>
          <w:jc w:val="center"/>
        </w:pPr>
        <w:r>
          <w:fldChar w:fldCharType="begin"/>
        </w:r>
        <w:r>
          <w:instrText>PAGE   \* MERGEFORMAT</w:instrText>
        </w:r>
        <w:r>
          <w:fldChar w:fldCharType="separate"/>
        </w:r>
        <w:r w:rsidR="000B6341" w:rsidRPr="000B6341">
          <w:rPr>
            <w:noProof/>
            <w:lang w:val="cs-CZ"/>
          </w:rPr>
          <w:t>vii</w:t>
        </w:r>
        <w:r>
          <w:fldChar w:fldCharType="end"/>
        </w:r>
      </w:p>
    </w:sdtContent>
  </w:sdt>
  <w:p w14:paraId="30E63097" w14:textId="77777777" w:rsidR="00A75911" w:rsidRDefault="00A75911" w:rsidP="00884DD6">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4609289"/>
      <w:docPartObj>
        <w:docPartGallery w:val="Page Numbers (Bottom of Page)"/>
        <w:docPartUnique/>
      </w:docPartObj>
    </w:sdtPr>
    <w:sdtEndPr/>
    <w:sdtContent>
      <w:p w14:paraId="610203F5" w14:textId="77777777" w:rsidR="00A75911" w:rsidRDefault="00A75911">
        <w:pPr>
          <w:pStyle w:val="Footer"/>
          <w:jc w:val="center"/>
        </w:pPr>
        <w:r>
          <w:fldChar w:fldCharType="begin"/>
        </w:r>
        <w:r>
          <w:instrText>PAGE   \* MERGEFORMAT</w:instrText>
        </w:r>
        <w:r>
          <w:fldChar w:fldCharType="separate"/>
        </w:r>
        <w:r w:rsidR="000B6341" w:rsidRPr="000B6341">
          <w:rPr>
            <w:noProof/>
            <w:lang w:val="cs-CZ"/>
          </w:rPr>
          <w:t>44</w:t>
        </w:r>
        <w:r>
          <w:fldChar w:fldCharType="end"/>
        </w:r>
      </w:p>
    </w:sdtContent>
  </w:sdt>
  <w:p w14:paraId="255EA7B2" w14:textId="77777777" w:rsidR="00A75911" w:rsidRDefault="00A75911" w:rsidP="00884DD6">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A80B01" w14:textId="77777777" w:rsidR="00993BAC" w:rsidRDefault="00993BAC">
      <w:pPr>
        <w:spacing w:after="0" w:line="240" w:lineRule="auto"/>
      </w:pPr>
      <w:r>
        <w:rPr>
          <w:color w:val="000000"/>
        </w:rPr>
        <w:separator/>
      </w:r>
    </w:p>
  </w:footnote>
  <w:footnote w:type="continuationSeparator" w:id="0">
    <w:p w14:paraId="07F13327" w14:textId="77777777" w:rsidR="00993BAC" w:rsidRDefault="00993BAC">
      <w:pPr>
        <w:spacing w:after="0" w:line="240" w:lineRule="auto"/>
      </w:pPr>
      <w:r>
        <w:continuationSeparator/>
      </w:r>
    </w:p>
  </w:footnote>
  <w:footnote w:id="1">
    <w:p w14:paraId="7496A269" w14:textId="77777777" w:rsidR="00A75911" w:rsidRPr="002F78E1" w:rsidRDefault="00A75911">
      <w:pPr>
        <w:pStyle w:val="FootnoteText"/>
        <w:rPr>
          <w:lang w:val="cs-CZ"/>
        </w:rPr>
      </w:pPr>
      <w:r>
        <w:rPr>
          <w:rStyle w:val="FootnoteReference"/>
        </w:rPr>
        <w:footnoteRef/>
      </w:r>
      <w:r>
        <w:t xml:space="preserve"> </w:t>
      </w:r>
      <w:r w:rsidRPr="002F78E1">
        <w:rPr>
          <w:rFonts w:ascii="Times New Roman" w:hAnsi="Times New Roman"/>
          <w:shd w:val="clear" w:color="auto" w:fill="FFFFFF"/>
          <w:lang w:val="cs-CZ"/>
        </w:rPr>
        <w:t>Jako</w:t>
      </w:r>
      <w:r w:rsidRPr="002F78E1">
        <w:rPr>
          <w:rStyle w:val="apple-converted-space"/>
          <w:rFonts w:ascii="Times New Roman" w:hAnsi="Times New Roman"/>
          <w:shd w:val="clear" w:color="auto" w:fill="FFFFFF"/>
          <w:lang w:val="cs-CZ"/>
        </w:rPr>
        <w:t> </w:t>
      </w:r>
      <w:r w:rsidRPr="002F78E1">
        <w:rPr>
          <w:rStyle w:val="Strong"/>
          <w:rFonts w:ascii="Times New Roman" w:hAnsi="Times New Roman"/>
          <w:b w:val="0"/>
          <w:bdr w:val="none" w:sz="0" w:space="0" w:color="auto" w:frame="1"/>
          <w:shd w:val="clear" w:color="auto" w:fill="FFFFFF"/>
          <w:lang w:val="cs-CZ"/>
        </w:rPr>
        <w:t>backend</w:t>
      </w:r>
      <w:r w:rsidRPr="002F78E1">
        <w:rPr>
          <w:rStyle w:val="apple-converted-space"/>
          <w:rFonts w:ascii="Times New Roman" w:hAnsi="Times New Roman"/>
          <w:shd w:val="clear" w:color="auto" w:fill="FFFFFF"/>
          <w:lang w:val="cs-CZ"/>
        </w:rPr>
        <w:t> </w:t>
      </w:r>
      <w:r w:rsidRPr="002F78E1">
        <w:rPr>
          <w:rFonts w:ascii="Times New Roman" w:hAnsi="Times New Roman"/>
          <w:shd w:val="clear" w:color="auto" w:fill="FFFFFF"/>
          <w:lang w:val="cs-CZ"/>
        </w:rPr>
        <w:t>se označuje část</w:t>
      </w:r>
      <w:r w:rsidRPr="002F78E1">
        <w:rPr>
          <w:rStyle w:val="apple-converted-space"/>
          <w:rFonts w:ascii="Times New Roman" w:hAnsi="Times New Roman"/>
          <w:shd w:val="clear" w:color="auto" w:fill="FFFFFF"/>
          <w:lang w:val="cs-CZ"/>
        </w:rPr>
        <w:t> </w:t>
      </w:r>
      <w:hyperlink r:id="rId1" w:history="1">
        <w:r w:rsidRPr="002F78E1">
          <w:rPr>
            <w:rStyle w:val="Hyperlink"/>
            <w:rFonts w:ascii="Times New Roman" w:hAnsi="Times New Roman"/>
            <w:color w:val="auto"/>
            <w:u w:val="none"/>
            <w:bdr w:val="none" w:sz="0" w:space="0" w:color="auto" w:frame="1"/>
            <w:shd w:val="clear" w:color="auto" w:fill="FFFFFF"/>
            <w:lang w:val="cs-CZ"/>
          </w:rPr>
          <w:t>webové aplikace</w:t>
        </w:r>
      </w:hyperlink>
      <w:r w:rsidRPr="002F78E1">
        <w:rPr>
          <w:rFonts w:ascii="Times New Roman" w:hAnsi="Times New Roman"/>
          <w:shd w:val="clear" w:color="auto" w:fill="FFFFFF"/>
          <w:lang w:val="cs-CZ"/>
        </w:rPr>
        <w:t>, která slouží k administraci webu a ke zpracování dat.</w:t>
      </w:r>
    </w:p>
  </w:footnote>
  <w:footnote w:id="2">
    <w:p w14:paraId="51E18F4E" w14:textId="77777777" w:rsidR="00A75911" w:rsidRPr="002F78E1" w:rsidRDefault="00A75911">
      <w:pPr>
        <w:pStyle w:val="FootnoteText"/>
        <w:rPr>
          <w:lang w:val="cs-CZ"/>
        </w:rPr>
      </w:pPr>
      <w:r>
        <w:rPr>
          <w:rStyle w:val="FootnoteReference"/>
        </w:rPr>
        <w:footnoteRef/>
      </w:r>
      <w:r>
        <w:t xml:space="preserve"> </w:t>
      </w:r>
      <w:r w:rsidRPr="00FE3A17">
        <w:rPr>
          <w:rFonts w:ascii="Times New Roman" w:hAnsi="Times New Roman"/>
          <w:lang w:val="cs-CZ"/>
        </w:rPr>
        <w:t xml:space="preserve">Pojem </w:t>
      </w:r>
      <w:r>
        <w:rPr>
          <w:rFonts w:ascii="Times New Roman" w:hAnsi="Times New Roman"/>
          <w:lang w:val="cs-CZ"/>
        </w:rPr>
        <w:t>frontend slouží k označení části webu viditelné běžným návštěvníkům.</w:t>
      </w:r>
      <w:r w:rsidRPr="00796849">
        <w:rPr>
          <w:rStyle w:val="apple-converted-space"/>
          <w:rFonts w:ascii="Arial" w:hAnsi="Arial" w:cs="Arial"/>
          <w:color w:val="3D3D3D"/>
          <w:shd w:val="clear" w:color="auto" w:fill="FFFFFF"/>
        </w:rPr>
        <w:t> </w:t>
      </w:r>
    </w:p>
  </w:footnote>
  <w:footnote w:id="3">
    <w:p w14:paraId="5543723C" w14:textId="77777777" w:rsidR="00A75911" w:rsidRPr="00FE3A17" w:rsidRDefault="00A75911">
      <w:pPr>
        <w:pStyle w:val="FootnoteText"/>
        <w:rPr>
          <w:lang w:val="cs-CZ"/>
        </w:rPr>
      </w:pPr>
      <w:r>
        <w:rPr>
          <w:rStyle w:val="FootnoteReference"/>
        </w:rPr>
        <w:footnoteRef/>
      </w:r>
      <w:r>
        <w:t xml:space="preserve"> </w:t>
      </w:r>
      <w:r w:rsidRPr="00FE3A17">
        <w:rPr>
          <w:rFonts w:ascii="Times New Roman" w:hAnsi="Times New Roman"/>
          <w:bCs/>
          <w:shd w:val="clear" w:color="auto" w:fill="FFFFFF"/>
          <w:lang w:val="cs-CZ"/>
        </w:rPr>
        <w:t>Smalltalk</w:t>
      </w:r>
      <w:r w:rsidRPr="00FE3A17">
        <w:rPr>
          <w:rStyle w:val="apple-converted-space"/>
          <w:rFonts w:ascii="Times New Roman" w:hAnsi="Times New Roman"/>
          <w:shd w:val="clear" w:color="auto" w:fill="FFFFFF"/>
          <w:lang w:val="cs-CZ"/>
        </w:rPr>
        <w:t> </w:t>
      </w:r>
      <w:r>
        <w:rPr>
          <w:rFonts w:ascii="Times New Roman" w:hAnsi="Times New Roman"/>
          <w:shd w:val="clear" w:color="auto" w:fill="FFFFFF"/>
          <w:lang w:val="cs-CZ"/>
        </w:rPr>
        <w:t>je interpretovaný,</w:t>
      </w:r>
      <w:r w:rsidRPr="00FE3A17">
        <w:rPr>
          <w:rFonts w:ascii="Times New Roman" w:hAnsi="Times New Roman"/>
          <w:shd w:val="clear" w:color="auto" w:fill="FFFFFF"/>
          <w:lang w:val="cs-CZ"/>
        </w:rPr>
        <w:t xml:space="preserve"> dynamicky a striktně typovaný,</w:t>
      </w:r>
      <w:r w:rsidRPr="00FE3A17">
        <w:rPr>
          <w:rStyle w:val="apple-converted-space"/>
          <w:rFonts w:ascii="Times New Roman" w:hAnsi="Times New Roman"/>
          <w:shd w:val="clear" w:color="auto" w:fill="FFFFFF"/>
          <w:lang w:val="cs-CZ"/>
        </w:rPr>
        <w:t> </w:t>
      </w:r>
      <w:hyperlink r:id="rId2" w:tooltip="Objektově orientované programování" w:history="1">
        <w:r w:rsidRPr="00FE3A17">
          <w:rPr>
            <w:rStyle w:val="Hyperlink"/>
            <w:rFonts w:ascii="Times New Roman" w:hAnsi="Times New Roman"/>
            <w:color w:val="auto"/>
            <w:u w:val="none"/>
            <w:shd w:val="clear" w:color="auto" w:fill="FFFFFF"/>
            <w:lang w:val="cs-CZ"/>
          </w:rPr>
          <w:t>čistě objektový</w:t>
        </w:r>
      </w:hyperlink>
      <w:r w:rsidRPr="00FE3A17">
        <w:rPr>
          <w:rStyle w:val="apple-converted-space"/>
          <w:rFonts w:ascii="Times New Roman" w:hAnsi="Times New Roman"/>
          <w:shd w:val="clear" w:color="auto" w:fill="FFFFFF"/>
          <w:lang w:val="cs-CZ"/>
        </w:rPr>
        <w:t> </w:t>
      </w:r>
      <w:hyperlink r:id="rId3" w:tooltip="Programovací jazyk" w:history="1">
        <w:r w:rsidRPr="00FE3A17">
          <w:rPr>
            <w:rStyle w:val="Hyperlink"/>
            <w:rFonts w:ascii="Times New Roman" w:hAnsi="Times New Roman"/>
            <w:color w:val="auto"/>
            <w:u w:val="none"/>
            <w:shd w:val="clear" w:color="auto" w:fill="FFFFFF"/>
            <w:lang w:val="cs-CZ"/>
          </w:rPr>
          <w:t>programovací jazyk</w:t>
        </w:r>
      </w:hyperlink>
      <w:r w:rsidRPr="00FE3A17">
        <w:rPr>
          <w:rFonts w:ascii="Times New Roman" w:hAnsi="Times New Roman"/>
          <w:lang w:val="cs-CZ"/>
        </w:rPr>
        <w:t>.</w:t>
      </w:r>
    </w:p>
  </w:footnote>
  <w:footnote w:id="4">
    <w:p w14:paraId="17824BE7" w14:textId="77777777" w:rsidR="00A75911" w:rsidRPr="00D03E94" w:rsidRDefault="00A75911">
      <w:pPr>
        <w:pStyle w:val="FootnoteText"/>
        <w:rPr>
          <w:lang w:val="cs-CZ"/>
        </w:rPr>
      </w:pPr>
      <w:r>
        <w:rPr>
          <w:rStyle w:val="FootnoteReference"/>
        </w:rPr>
        <w:footnoteRef/>
      </w:r>
      <w:r>
        <w:t xml:space="preserve"> </w:t>
      </w:r>
      <w:r w:rsidRPr="00D03E94">
        <w:rPr>
          <w:rFonts w:ascii="Times New Roman" w:hAnsi="Times New Roman"/>
          <w:lang w:val="cs-CZ"/>
        </w:rPr>
        <w:t xml:space="preserve">GoF je pseudonym pro skupinu čtyř autorů: </w:t>
      </w:r>
      <w:hyperlink r:id="rId4" w:tooltip="Erich Gamma" w:history="1">
        <w:r w:rsidRPr="00D03E94">
          <w:rPr>
            <w:rStyle w:val="Hyperlink"/>
            <w:rFonts w:ascii="Times New Roman" w:hAnsi="Times New Roman"/>
            <w:color w:val="auto"/>
            <w:u w:val="none"/>
            <w:shd w:val="clear" w:color="auto" w:fill="F9F9F9"/>
          </w:rPr>
          <w:t>Erich Gamma</w:t>
        </w:r>
      </w:hyperlink>
      <w:r w:rsidRPr="00D03E94">
        <w:rPr>
          <w:rFonts w:ascii="Times New Roman" w:hAnsi="Times New Roman"/>
          <w:shd w:val="clear" w:color="auto" w:fill="F9F9F9"/>
        </w:rPr>
        <w:t>, Richard Helm,</w:t>
      </w:r>
      <w:r w:rsidRPr="00D03E94">
        <w:rPr>
          <w:rFonts w:ascii="Times New Roman" w:hAnsi="Times New Roman"/>
        </w:rPr>
        <w:t xml:space="preserve"> </w:t>
      </w:r>
      <w:hyperlink r:id="rId5" w:tooltip="Ralph Johnson (computer scientist)" w:history="1">
        <w:r w:rsidRPr="00D03E94">
          <w:rPr>
            <w:rStyle w:val="Hyperlink"/>
            <w:rFonts w:ascii="Times New Roman" w:hAnsi="Times New Roman"/>
            <w:color w:val="auto"/>
            <w:u w:val="none"/>
            <w:shd w:val="clear" w:color="auto" w:fill="F9F9F9"/>
          </w:rPr>
          <w:t>Ralph Johnson</w:t>
        </w:r>
      </w:hyperlink>
      <w:r w:rsidRPr="00D03E94">
        <w:rPr>
          <w:rFonts w:ascii="Times New Roman" w:hAnsi="Times New Roman"/>
          <w:shd w:val="clear" w:color="auto" w:fill="F9F9F9"/>
        </w:rPr>
        <w:t xml:space="preserve"> a </w:t>
      </w:r>
      <w:hyperlink r:id="rId6" w:tooltip="John Vlissides" w:history="1">
        <w:r w:rsidRPr="00D03E94">
          <w:rPr>
            <w:rStyle w:val="Hyperlink"/>
            <w:rFonts w:ascii="Times New Roman" w:hAnsi="Times New Roman"/>
            <w:color w:val="auto"/>
            <w:u w:val="none"/>
            <w:shd w:val="clear" w:color="auto" w:fill="F9F9F9"/>
          </w:rPr>
          <w:t>John Vlissides</w:t>
        </w:r>
      </w:hyperlink>
      <w:r>
        <w:rPr>
          <w:rFonts w:ascii="Times New Roman" w:hAnsi="Times New Roman"/>
        </w:rPr>
        <w:t>.</w:t>
      </w:r>
    </w:p>
  </w:footnote>
  <w:footnote w:id="5">
    <w:p w14:paraId="7CA6AA2A" w14:textId="77777777" w:rsidR="00A75911" w:rsidRPr="00FF0581" w:rsidRDefault="00A75911">
      <w:pPr>
        <w:pStyle w:val="FootnoteText"/>
        <w:rPr>
          <w:i/>
          <w:lang w:val="cs-CZ"/>
        </w:rPr>
      </w:pPr>
      <w:r>
        <w:rPr>
          <w:rStyle w:val="FootnoteReference"/>
        </w:rPr>
        <w:footnoteRef/>
      </w:r>
      <w:r>
        <w:t xml:space="preserve"> </w:t>
      </w:r>
      <w:r>
        <w:rPr>
          <w:lang w:val="cs-CZ"/>
        </w:rPr>
        <w:t xml:space="preserve">Bylo řečeno RNDR. Jaroslavem Ráčkem PhD. na přednášce předmětu </w:t>
      </w:r>
      <w:r>
        <w:rPr>
          <w:i/>
          <w:lang w:val="cs-CZ"/>
        </w:rPr>
        <w:t xml:space="preserve">Softwarové inženýrství </w:t>
      </w:r>
      <w:r w:rsidRPr="00FF0581">
        <w:rPr>
          <w:i/>
          <w:lang w:val="cs-CZ"/>
        </w:rPr>
        <w:t xml:space="preserve">2 </w:t>
      </w:r>
      <w:r w:rsidRPr="00FF0581">
        <w:rPr>
          <w:lang w:val="cs-CZ"/>
        </w:rPr>
        <w:t xml:space="preserve">na </w:t>
      </w:r>
      <w:r>
        <w:rPr>
          <w:lang w:val="cs-CZ"/>
        </w:rPr>
        <w:t>F</w:t>
      </w:r>
      <w:r w:rsidRPr="00FF0581">
        <w:rPr>
          <w:lang w:val="cs-CZ"/>
        </w:rPr>
        <w:t xml:space="preserve">akultě </w:t>
      </w:r>
      <w:r>
        <w:rPr>
          <w:lang w:val="cs-CZ"/>
        </w:rPr>
        <w:t xml:space="preserve">informatiky MU. Semestr </w:t>
      </w:r>
      <w:r>
        <w:rPr>
          <w:i/>
          <w:lang w:val="cs-CZ"/>
        </w:rPr>
        <w:t>podzim 2013.</w:t>
      </w:r>
    </w:p>
  </w:footnote>
  <w:footnote w:id="6">
    <w:p w14:paraId="20DB17E1" w14:textId="77777777" w:rsidR="00A75911" w:rsidRPr="009A7633" w:rsidRDefault="00A75911">
      <w:pPr>
        <w:pStyle w:val="FootnoteText"/>
        <w:rPr>
          <w:lang w:val="cs-CZ"/>
        </w:rPr>
      </w:pPr>
      <w:r>
        <w:rPr>
          <w:rStyle w:val="FootnoteReference"/>
        </w:rPr>
        <w:footnoteRef/>
      </w:r>
      <w:r>
        <w:t xml:space="preserve"> </w:t>
      </w:r>
      <w:r w:rsidRPr="00921C8A">
        <w:rPr>
          <w:rFonts w:asciiTheme="minorHAnsi" w:hAnsiTheme="minorHAnsi" w:cstheme="minorHAnsi"/>
          <w:lang w:val="cs-CZ"/>
        </w:rPr>
        <w:t>Mechanizmus pro vyvíjení Java technologií. (</w:t>
      </w:r>
      <w:hyperlink r:id="rId7" w:history="1">
        <w:r w:rsidRPr="00921C8A">
          <w:rPr>
            <w:rStyle w:val="Hyperlink"/>
            <w:rFonts w:asciiTheme="minorHAnsi" w:hAnsiTheme="minorHAnsi" w:cstheme="minorHAnsi"/>
            <w:color w:val="auto"/>
            <w:u w:val="none"/>
          </w:rPr>
          <w:t>http://www.jcp.org/en/home/index</w:t>
        </w:r>
      </w:hyperlink>
      <w:r w:rsidRPr="00921C8A">
        <w:rPr>
          <w:rFonts w:asciiTheme="minorHAnsi" w:hAnsiTheme="minorHAnsi" w:cstheme="minorHAnsi"/>
          <w:lang w:val="cs-CZ"/>
        </w:rPr>
        <w:t>)</w:t>
      </w:r>
    </w:p>
  </w:footnote>
  <w:footnote w:id="7">
    <w:p w14:paraId="102FC7B7" w14:textId="77777777" w:rsidR="00A75911" w:rsidRPr="00926EB0" w:rsidRDefault="00A75911">
      <w:pPr>
        <w:pStyle w:val="FootnoteText"/>
        <w:rPr>
          <w:lang w:val="cs-CZ"/>
        </w:rPr>
      </w:pPr>
      <w:r>
        <w:rPr>
          <w:rStyle w:val="FootnoteReference"/>
        </w:rPr>
        <w:footnoteRef/>
      </w:r>
      <w:r>
        <w:t xml:space="preserve"> </w:t>
      </w:r>
      <w:r>
        <w:rPr>
          <w:lang w:val="cs-CZ"/>
        </w:rPr>
        <w:t xml:space="preserve">Plain Old Java Object (POJO) představují „jednoduché“ objekty. Obvykle obsahují pouze atributy, </w:t>
      </w:r>
      <w:r w:rsidRPr="00926EB0">
        <w:rPr>
          <w:i/>
          <w:lang w:val="cs-CZ"/>
        </w:rPr>
        <w:t>get</w:t>
      </w:r>
      <w:r>
        <w:rPr>
          <w:lang w:val="cs-CZ"/>
        </w:rPr>
        <w:t xml:space="preserve"> a </w:t>
      </w:r>
      <w:r w:rsidRPr="00926EB0">
        <w:rPr>
          <w:i/>
          <w:lang w:val="cs-CZ"/>
        </w:rPr>
        <w:t>set</w:t>
      </w:r>
      <w:r>
        <w:rPr>
          <w:i/>
          <w:lang w:val="cs-CZ"/>
        </w:rPr>
        <w:t xml:space="preserve"> </w:t>
      </w:r>
      <w:r>
        <w:rPr>
          <w:lang w:val="cs-CZ"/>
        </w:rPr>
        <w:t>metody a bezparametrický konstruktor.</w:t>
      </w:r>
    </w:p>
  </w:footnote>
  <w:footnote w:id="8">
    <w:p w14:paraId="140D7B12" w14:textId="77777777" w:rsidR="00A75911" w:rsidRPr="00F0687B" w:rsidRDefault="00A75911">
      <w:pPr>
        <w:pStyle w:val="FootnoteText"/>
        <w:rPr>
          <w:lang w:val="cs-CZ"/>
        </w:rPr>
      </w:pPr>
      <w:r>
        <w:rPr>
          <w:rStyle w:val="FootnoteReference"/>
        </w:rPr>
        <w:footnoteRef/>
      </w:r>
      <w:r>
        <w:t xml:space="preserve"> </w:t>
      </w:r>
      <w:r>
        <w:rPr>
          <w:lang w:val="cs-CZ"/>
        </w:rPr>
        <w:t>Standard JPA implementují například Hibernate, OpenJPA nebo Toplink.</w:t>
      </w:r>
    </w:p>
  </w:footnote>
  <w:footnote w:id="9">
    <w:p w14:paraId="64370EDE" w14:textId="77777777" w:rsidR="00A75911" w:rsidRPr="00D03E94" w:rsidRDefault="00A75911">
      <w:pPr>
        <w:pStyle w:val="FootnoteText"/>
        <w:rPr>
          <w:lang w:val="cs-CZ"/>
        </w:rPr>
      </w:pPr>
      <w:r>
        <w:rPr>
          <w:rStyle w:val="FootnoteReference"/>
        </w:rPr>
        <w:footnoteRef/>
      </w:r>
      <w:r>
        <w:t xml:space="preserve">  </w:t>
      </w:r>
      <w:r w:rsidRPr="00D03E94">
        <w:rPr>
          <w:rFonts w:ascii="Times New Roman" w:hAnsi="Times New Roman"/>
          <w:bCs/>
          <w:shd w:val="clear" w:color="auto" w:fill="FFFFFF"/>
          <w:lang w:val="cs-CZ"/>
        </w:rPr>
        <w:t>Model-view-controller (MVC)</w:t>
      </w:r>
      <w:r w:rsidRPr="00D03E94">
        <w:rPr>
          <w:rFonts w:ascii="Times New Roman" w:hAnsi="Times New Roman"/>
          <w:b/>
          <w:bCs/>
          <w:shd w:val="clear" w:color="auto" w:fill="FFFFFF"/>
          <w:lang w:val="cs-CZ"/>
        </w:rPr>
        <w:t xml:space="preserve"> </w:t>
      </w:r>
      <w:r w:rsidRPr="00D03E94">
        <w:rPr>
          <w:rStyle w:val="apple-converted-space"/>
          <w:rFonts w:ascii="Times New Roman" w:hAnsi="Times New Roman"/>
          <w:shd w:val="clear" w:color="auto" w:fill="FFFFFF"/>
          <w:lang w:val="cs-CZ"/>
        </w:rPr>
        <w:t> </w:t>
      </w:r>
      <w:r w:rsidRPr="00D03E94">
        <w:rPr>
          <w:rFonts w:ascii="Times New Roman" w:hAnsi="Times New Roman"/>
          <w:shd w:val="clear" w:color="auto" w:fill="FFFFFF"/>
          <w:lang w:val="cs-CZ"/>
        </w:rPr>
        <w:t>je</w:t>
      </w:r>
      <w:r w:rsidRPr="00D03E94">
        <w:rPr>
          <w:rStyle w:val="apple-converted-space"/>
          <w:rFonts w:ascii="Times New Roman" w:hAnsi="Times New Roman"/>
          <w:shd w:val="clear" w:color="auto" w:fill="FFFFFF"/>
          <w:lang w:val="cs-CZ"/>
        </w:rPr>
        <w:t> </w:t>
      </w:r>
      <w:hyperlink r:id="rId8" w:tooltip="Softwarová architektura (stránka neexistuje)" w:history="1">
        <w:r w:rsidRPr="00D03E94">
          <w:rPr>
            <w:rStyle w:val="Hyperlink"/>
            <w:rFonts w:ascii="Times New Roman" w:hAnsi="Times New Roman"/>
            <w:color w:val="auto"/>
            <w:u w:val="none"/>
            <w:shd w:val="clear" w:color="auto" w:fill="FFFFFF"/>
            <w:lang w:val="cs-CZ"/>
          </w:rPr>
          <w:t>softwarová architektura</w:t>
        </w:r>
      </w:hyperlink>
      <w:r w:rsidRPr="00D03E94">
        <w:rPr>
          <w:rFonts w:ascii="Times New Roman" w:hAnsi="Times New Roman"/>
          <w:shd w:val="clear" w:color="auto" w:fill="FFFFFF"/>
          <w:lang w:val="cs-CZ"/>
        </w:rPr>
        <w:t>, která rozděluje aplikaci do tří nezávislých komponent tak, že modifikace některé z nich má jen minimální vliv na ostatní.</w:t>
      </w:r>
    </w:p>
  </w:footnote>
  <w:footnote w:id="10">
    <w:p w14:paraId="2F4256BB" w14:textId="77777777" w:rsidR="00A75911" w:rsidRPr="00AC4A15" w:rsidRDefault="00A75911">
      <w:pPr>
        <w:pStyle w:val="FootnoteText"/>
        <w:rPr>
          <w:lang w:val="cs-CZ"/>
        </w:rPr>
      </w:pPr>
      <w:r>
        <w:rPr>
          <w:rStyle w:val="FootnoteReference"/>
        </w:rPr>
        <w:footnoteRef/>
      </w:r>
      <w:r>
        <w:t xml:space="preserve"> </w:t>
      </w:r>
      <w:r>
        <w:rPr>
          <w:lang w:val="cs-CZ"/>
        </w:rPr>
        <w:t xml:space="preserve">JavaScript je multiplatformní, objektově orientovaný jazyk používaný zejména při tvorbě www stránek. </w:t>
      </w:r>
    </w:p>
  </w:footnote>
  <w:footnote w:id="11">
    <w:p w14:paraId="1F0615FB" w14:textId="77777777" w:rsidR="00A75911" w:rsidRPr="00556A23" w:rsidRDefault="00A75911">
      <w:pPr>
        <w:pStyle w:val="FootnoteText"/>
        <w:rPr>
          <w:lang w:val="cs-CZ"/>
        </w:rPr>
      </w:pPr>
      <w:r>
        <w:rPr>
          <w:rStyle w:val="FootnoteReference"/>
        </w:rPr>
        <w:footnoteRef/>
      </w:r>
      <w:r>
        <w:t xml:space="preserve"> </w:t>
      </w:r>
      <w:r w:rsidRPr="00556A23">
        <w:rPr>
          <w:rFonts w:ascii="Times New Roman" w:hAnsi="Times New Roman"/>
          <w:lang w:val="cs-CZ"/>
        </w:rPr>
        <w:t>JavaScript Object Notation (JSON) je platformě nezávislý datový formát určený pro přenos dat.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20157"/>
    <w:multiLevelType w:val="hybridMultilevel"/>
    <w:tmpl w:val="403C9E7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BB0357"/>
    <w:multiLevelType w:val="multilevel"/>
    <w:tmpl w:val="9CE8ED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0C631C"/>
    <w:multiLevelType w:val="hybridMultilevel"/>
    <w:tmpl w:val="DF9050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E6B2BCD"/>
    <w:multiLevelType w:val="hybridMultilevel"/>
    <w:tmpl w:val="B6C053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55039CB"/>
    <w:multiLevelType w:val="hybridMultilevel"/>
    <w:tmpl w:val="C8A29320"/>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5">
    <w:nsid w:val="263D2D56"/>
    <w:multiLevelType w:val="multilevel"/>
    <w:tmpl w:val="DFAC8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602E4A"/>
    <w:multiLevelType w:val="multilevel"/>
    <w:tmpl w:val="0D7212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30086660"/>
    <w:multiLevelType w:val="multilevel"/>
    <w:tmpl w:val="8A820F8E"/>
    <w:lvl w:ilvl="0">
      <w:start w:val="1"/>
      <w:numFmt w:val="decimal"/>
      <w:lvlText w:val="%1."/>
      <w:lvlJc w:val="left"/>
      <w:pPr>
        <w:ind w:left="1429" w:hanging="360"/>
      </w:pPr>
    </w:lvl>
    <w:lvl w:ilvl="1">
      <w:start w:val="1"/>
      <w:numFmt w:val="decimal"/>
      <w:lvlText w:val="%2."/>
      <w:lvlJc w:val="left"/>
      <w:pPr>
        <w:ind w:left="1789" w:hanging="360"/>
      </w:pPr>
    </w:lvl>
    <w:lvl w:ilvl="2">
      <w:start w:val="1"/>
      <w:numFmt w:val="decimal"/>
      <w:lvlText w:val="%3."/>
      <w:lvlJc w:val="left"/>
      <w:pPr>
        <w:ind w:left="2149" w:hanging="360"/>
      </w:p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abstractNum w:abstractNumId="8">
    <w:nsid w:val="30BC6215"/>
    <w:multiLevelType w:val="hybridMultilevel"/>
    <w:tmpl w:val="0B4CAF06"/>
    <w:lvl w:ilvl="0" w:tplc="04050001">
      <w:start w:val="1"/>
      <w:numFmt w:val="bullet"/>
      <w:lvlText w:val=""/>
      <w:lvlJc w:val="left"/>
      <w:pPr>
        <w:ind w:left="711" w:hanging="360"/>
      </w:pPr>
      <w:rPr>
        <w:rFonts w:ascii="Symbol" w:hAnsi="Symbol" w:hint="default"/>
      </w:rPr>
    </w:lvl>
    <w:lvl w:ilvl="1" w:tplc="04050003" w:tentative="1">
      <w:start w:val="1"/>
      <w:numFmt w:val="bullet"/>
      <w:lvlText w:val="o"/>
      <w:lvlJc w:val="left"/>
      <w:pPr>
        <w:ind w:left="1431" w:hanging="360"/>
      </w:pPr>
      <w:rPr>
        <w:rFonts w:ascii="Courier New" w:hAnsi="Courier New" w:cs="Courier New" w:hint="default"/>
      </w:rPr>
    </w:lvl>
    <w:lvl w:ilvl="2" w:tplc="04050005" w:tentative="1">
      <w:start w:val="1"/>
      <w:numFmt w:val="bullet"/>
      <w:lvlText w:val=""/>
      <w:lvlJc w:val="left"/>
      <w:pPr>
        <w:ind w:left="2151" w:hanging="360"/>
      </w:pPr>
      <w:rPr>
        <w:rFonts w:ascii="Wingdings" w:hAnsi="Wingdings" w:hint="default"/>
      </w:rPr>
    </w:lvl>
    <w:lvl w:ilvl="3" w:tplc="04050001" w:tentative="1">
      <w:start w:val="1"/>
      <w:numFmt w:val="bullet"/>
      <w:lvlText w:val=""/>
      <w:lvlJc w:val="left"/>
      <w:pPr>
        <w:ind w:left="2871" w:hanging="360"/>
      </w:pPr>
      <w:rPr>
        <w:rFonts w:ascii="Symbol" w:hAnsi="Symbol" w:hint="default"/>
      </w:rPr>
    </w:lvl>
    <w:lvl w:ilvl="4" w:tplc="04050003" w:tentative="1">
      <w:start w:val="1"/>
      <w:numFmt w:val="bullet"/>
      <w:lvlText w:val="o"/>
      <w:lvlJc w:val="left"/>
      <w:pPr>
        <w:ind w:left="3591" w:hanging="360"/>
      </w:pPr>
      <w:rPr>
        <w:rFonts w:ascii="Courier New" w:hAnsi="Courier New" w:cs="Courier New" w:hint="default"/>
      </w:rPr>
    </w:lvl>
    <w:lvl w:ilvl="5" w:tplc="04050005" w:tentative="1">
      <w:start w:val="1"/>
      <w:numFmt w:val="bullet"/>
      <w:lvlText w:val=""/>
      <w:lvlJc w:val="left"/>
      <w:pPr>
        <w:ind w:left="4311" w:hanging="360"/>
      </w:pPr>
      <w:rPr>
        <w:rFonts w:ascii="Wingdings" w:hAnsi="Wingdings" w:hint="default"/>
      </w:rPr>
    </w:lvl>
    <w:lvl w:ilvl="6" w:tplc="04050001" w:tentative="1">
      <w:start w:val="1"/>
      <w:numFmt w:val="bullet"/>
      <w:lvlText w:val=""/>
      <w:lvlJc w:val="left"/>
      <w:pPr>
        <w:ind w:left="5031" w:hanging="360"/>
      </w:pPr>
      <w:rPr>
        <w:rFonts w:ascii="Symbol" w:hAnsi="Symbol" w:hint="default"/>
      </w:rPr>
    </w:lvl>
    <w:lvl w:ilvl="7" w:tplc="04050003" w:tentative="1">
      <w:start w:val="1"/>
      <w:numFmt w:val="bullet"/>
      <w:lvlText w:val="o"/>
      <w:lvlJc w:val="left"/>
      <w:pPr>
        <w:ind w:left="5751" w:hanging="360"/>
      </w:pPr>
      <w:rPr>
        <w:rFonts w:ascii="Courier New" w:hAnsi="Courier New" w:cs="Courier New" w:hint="default"/>
      </w:rPr>
    </w:lvl>
    <w:lvl w:ilvl="8" w:tplc="04050005" w:tentative="1">
      <w:start w:val="1"/>
      <w:numFmt w:val="bullet"/>
      <w:lvlText w:val=""/>
      <w:lvlJc w:val="left"/>
      <w:pPr>
        <w:ind w:left="6471" w:hanging="360"/>
      </w:pPr>
      <w:rPr>
        <w:rFonts w:ascii="Wingdings" w:hAnsi="Wingdings" w:hint="default"/>
      </w:rPr>
    </w:lvl>
  </w:abstractNum>
  <w:abstractNum w:abstractNumId="9">
    <w:nsid w:val="36CB56BA"/>
    <w:multiLevelType w:val="multilevel"/>
    <w:tmpl w:val="CBF048DC"/>
    <w:lvl w:ilvl="0">
      <w:start w:val="2"/>
      <w:numFmt w:val="decimal"/>
      <w:lvlText w:val="%1."/>
      <w:lvlJc w:val="left"/>
      <w:pPr>
        <w:ind w:left="-1080" w:hanging="360"/>
      </w:pPr>
    </w:lvl>
    <w:lvl w:ilvl="1">
      <w:start w:val="1"/>
      <w:numFmt w:val="decimal"/>
      <w:lvlText w:val="%1.%2"/>
      <w:lvlJc w:val="left"/>
      <w:pPr>
        <w:ind w:left="-720" w:hanging="360"/>
      </w:pPr>
    </w:lvl>
    <w:lvl w:ilvl="2">
      <w:start w:val="1"/>
      <w:numFmt w:val="decimal"/>
      <w:lvlText w:val="%1.%2.%3."/>
      <w:lvlJc w:val="left"/>
      <w:pPr>
        <w:ind w:left="-360" w:hanging="360"/>
      </w:pPr>
    </w:lvl>
    <w:lvl w:ilvl="3">
      <w:start w:val="1"/>
      <w:numFmt w:val="decimal"/>
      <w:lvlText w:val="%1.%2.%3.%4."/>
      <w:lvlJc w:val="left"/>
      <w:pPr>
        <w:ind w:left="0" w:hanging="360"/>
      </w:pPr>
    </w:lvl>
    <w:lvl w:ilvl="4">
      <w:start w:val="1"/>
      <w:numFmt w:val="decimal"/>
      <w:lvlText w:val="%1.%2.%3.%4.%5."/>
      <w:lvlJc w:val="left"/>
      <w:pPr>
        <w:ind w:left="360" w:hanging="360"/>
      </w:pPr>
    </w:lvl>
    <w:lvl w:ilvl="5">
      <w:start w:val="1"/>
      <w:numFmt w:val="decimal"/>
      <w:lvlText w:val="%1.%2.%3.%4.%5.%6."/>
      <w:lvlJc w:val="left"/>
      <w:pPr>
        <w:ind w:left="720" w:hanging="360"/>
      </w:pPr>
    </w:lvl>
    <w:lvl w:ilvl="6">
      <w:start w:val="1"/>
      <w:numFmt w:val="decimal"/>
      <w:lvlText w:val="%1.%2.%3.%4.%5.%6.%7."/>
      <w:lvlJc w:val="left"/>
      <w:pPr>
        <w:ind w:left="1080" w:hanging="360"/>
      </w:pPr>
    </w:lvl>
    <w:lvl w:ilvl="7">
      <w:start w:val="1"/>
      <w:numFmt w:val="decimal"/>
      <w:lvlText w:val="%1.%2.%3.%4.%5.%6.%7.%8."/>
      <w:lvlJc w:val="left"/>
      <w:pPr>
        <w:ind w:left="1440" w:hanging="360"/>
      </w:pPr>
    </w:lvl>
    <w:lvl w:ilvl="8">
      <w:start w:val="1"/>
      <w:numFmt w:val="decimal"/>
      <w:lvlText w:val="%1.%2.%3.%4.%5.%6.%7.%8.%9."/>
      <w:lvlJc w:val="left"/>
      <w:pPr>
        <w:ind w:left="1800" w:hanging="360"/>
      </w:pPr>
    </w:lvl>
  </w:abstractNum>
  <w:abstractNum w:abstractNumId="10">
    <w:nsid w:val="378A61C0"/>
    <w:multiLevelType w:val="hybridMultilevel"/>
    <w:tmpl w:val="DA76992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9B57007"/>
    <w:multiLevelType w:val="multilevel"/>
    <w:tmpl w:val="F2B6E738"/>
    <w:lvl w:ilvl="0">
      <w:numFmt w:val="bullet"/>
      <w:lvlText w:val="➢"/>
      <w:lvlJc w:val="left"/>
      <w:pPr>
        <w:ind w:left="1440" w:hanging="360"/>
      </w:pPr>
      <w:rPr>
        <w:rFonts w:ascii="StarSymbol" w:eastAsia="OpenSymbol" w:hAnsi="Star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12">
    <w:nsid w:val="5DD03E67"/>
    <w:multiLevelType w:val="multilevel"/>
    <w:tmpl w:val="86226E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5FDA6CCD"/>
    <w:multiLevelType w:val="multilevel"/>
    <w:tmpl w:val="92F8B6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635A39D6"/>
    <w:multiLevelType w:val="multilevel"/>
    <w:tmpl w:val="F25C47F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6A784535"/>
    <w:multiLevelType w:val="multilevel"/>
    <w:tmpl w:val="8F040A3E"/>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705114EE"/>
    <w:multiLevelType w:val="hybridMultilevel"/>
    <w:tmpl w:val="57E42B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5D7100D"/>
    <w:multiLevelType w:val="hybridMultilevel"/>
    <w:tmpl w:val="07B0501A"/>
    <w:lvl w:ilvl="0" w:tplc="B0CAB4A8">
      <w:numFmt w:val="bullet"/>
      <w:lvlText w:val="•"/>
      <w:lvlJc w:val="left"/>
      <w:pPr>
        <w:ind w:left="366" w:hanging="360"/>
      </w:pPr>
      <w:rPr>
        <w:rFonts w:ascii="Times New Roman" w:eastAsia="Calibri" w:hAnsi="Times New Roman" w:cs="Times New Roman" w:hint="default"/>
        <w:sz w:val="24"/>
      </w:rPr>
    </w:lvl>
    <w:lvl w:ilvl="1" w:tplc="04050003" w:tentative="1">
      <w:start w:val="1"/>
      <w:numFmt w:val="bullet"/>
      <w:lvlText w:val="o"/>
      <w:lvlJc w:val="left"/>
      <w:pPr>
        <w:ind w:left="1086" w:hanging="360"/>
      </w:pPr>
      <w:rPr>
        <w:rFonts w:ascii="Courier New" w:hAnsi="Courier New" w:cs="Courier New" w:hint="default"/>
      </w:rPr>
    </w:lvl>
    <w:lvl w:ilvl="2" w:tplc="04050005" w:tentative="1">
      <w:start w:val="1"/>
      <w:numFmt w:val="bullet"/>
      <w:lvlText w:val=""/>
      <w:lvlJc w:val="left"/>
      <w:pPr>
        <w:ind w:left="1806" w:hanging="360"/>
      </w:pPr>
      <w:rPr>
        <w:rFonts w:ascii="Wingdings" w:hAnsi="Wingdings" w:hint="default"/>
      </w:rPr>
    </w:lvl>
    <w:lvl w:ilvl="3" w:tplc="04050001" w:tentative="1">
      <w:start w:val="1"/>
      <w:numFmt w:val="bullet"/>
      <w:lvlText w:val=""/>
      <w:lvlJc w:val="left"/>
      <w:pPr>
        <w:ind w:left="2526" w:hanging="360"/>
      </w:pPr>
      <w:rPr>
        <w:rFonts w:ascii="Symbol" w:hAnsi="Symbol" w:hint="default"/>
      </w:rPr>
    </w:lvl>
    <w:lvl w:ilvl="4" w:tplc="04050003" w:tentative="1">
      <w:start w:val="1"/>
      <w:numFmt w:val="bullet"/>
      <w:lvlText w:val="o"/>
      <w:lvlJc w:val="left"/>
      <w:pPr>
        <w:ind w:left="3246" w:hanging="360"/>
      </w:pPr>
      <w:rPr>
        <w:rFonts w:ascii="Courier New" w:hAnsi="Courier New" w:cs="Courier New" w:hint="default"/>
      </w:rPr>
    </w:lvl>
    <w:lvl w:ilvl="5" w:tplc="04050005" w:tentative="1">
      <w:start w:val="1"/>
      <w:numFmt w:val="bullet"/>
      <w:lvlText w:val=""/>
      <w:lvlJc w:val="left"/>
      <w:pPr>
        <w:ind w:left="3966" w:hanging="360"/>
      </w:pPr>
      <w:rPr>
        <w:rFonts w:ascii="Wingdings" w:hAnsi="Wingdings" w:hint="default"/>
      </w:rPr>
    </w:lvl>
    <w:lvl w:ilvl="6" w:tplc="04050001" w:tentative="1">
      <w:start w:val="1"/>
      <w:numFmt w:val="bullet"/>
      <w:lvlText w:val=""/>
      <w:lvlJc w:val="left"/>
      <w:pPr>
        <w:ind w:left="4686" w:hanging="360"/>
      </w:pPr>
      <w:rPr>
        <w:rFonts w:ascii="Symbol" w:hAnsi="Symbol" w:hint="default"/>
      </w:rPr>
    </w:lvl>
    <w:lvl w:ilvl="7" w:tplc="04050003" w:tentative="1">
      <w:start w:val="1"/>
      <w:numFmt w:val="bullet"/>
      <w:lvlText w:val="o"/>
      <w:lvlJc w:val="left"/>
      <w:pPr>
        <w:ind w:left="5406" w:hanging="360"/>
      </w:pPr>
      <w:rPr>
        <w:rFonts w:ascii="Courier New" w:hAnsi="Courier New" w:cs="Courier New" w:hint="default"/>
      </w:rPr>
    </w:lvl>
    <w:lvl w:ilvl="8" w:tplc="04050005" w:tentative="1">
      <w:start w:val="1"/>
      <w:numFmt w:val="bullet"/>
      <w:lvlText w:val=""/>
      <w:lvlJc w:val="left"/>
      <w:pPr>
        <w:ind w:left="6126" w:hanging="360"/>
      </w:pPr>
      <w:rPr>
        <w:rFonts w:ascii="Wingdings" w:hAnsi="Wingdings" w:hint="default"/>
      </w:rPr>
    </w:lvl>
  </w:abstractNum>
  <w:abstractNum w:abstractNumId="18">
    <w:nsid w:val="761725EE"/>
    <w:multiLevelType w:val="hybridMultilevel"/>
    <w:tmpl w:val="54825BB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nsid w:val="7ADD45B2"/>
    <w:multiLevelType w:val="multilevel"/>
    <w:tmpl w:val="EBD25E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20">
    <w:nsid w:val="7CE94FA1"/>
    <w:multiLevelType w:val="multilevel"/>
    <w:tmpl w:val="50BA7A80"/>
    <w:lvl w:ilvl="0">
      <w:start w:val="3"/>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14"/>
  </w:num>
  <w:num w:numId="3">
    <w:abstractNumId w:val="15"/>
  </w:num>
  <w:num w:numId="4">
    <w:abstractNumId w:val="9"/>
  </w:num>
  <w:num w:numId="5">
    <w:abstractNumId w:val="12"/>
  </w:num>
  <w:num w:numId="6">
    <w:abstractNumId w:val="19"/>
  </w:num>
  <w:num w:numId="7">
    <w:abstractNumId w:val="7"/>
  </w:num>
  <w:num w:numId="8">
    <w:abstractNumId w:val="13"/>
  </w:num>
  <w:num w:numId="9">
    <w:abstractNumId w:val="6"/>
  </w:num>
  <w:num w:numId="10">
    <w:abstractNumId w:val="20"/>
  </w:num>
  <w:num w:numId="11">
    <w:abstractNumId w:val="11"/>
  </w:num>
  <w:num w:numId="12">
    <w:abstractNumId w:val="18"/>
  </w:num>
  <w:num w:numId="13">
    <w:abstractNumId w:val="16"/>
  </w:num>
  <w:num w:numId="14">
    <w:abstractNumId w:val="10"/>
  </w:num>
  <w:num w:numId="15">
    <w:abstractNumId w:val="0"/>
  </w:num>
  <w:num w:numId="16">
    <w:abstractNumId w:val="5"/>
  </w:num>
  <w:num w:numId="17">
    <w:abstractNumId w:val="4"/>
  </w:num>
  <w:num w:numId="18">
    <w:abstractNumId w:val="2"/>
  </w:num>
  <w:num w:numId="19">
    <w:abstractNumId w:val="8"/>
  </w:num>
  <w:num w:numId="20">
    <w:abstractNumId w:val="1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autoHyphenation/>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BC9"/>
    <w:rsid w:val="00000419"/>
    <w:rsid w:val="00026D06"/>
    <w:rsid w:val="00027FD6"/>
    <w:rsid w:val="00030794"/>
    <w:rsid w:val="00035673"/>
    <w:rsid w:val="00040E36"/>
    <w:rsid w:val="00043AE1"/>
    <w:rsid w:val="00053BC5"/>
    <w:rsid w:val="00053F71"/>
    <w:rsid w:val="000540D3"/>
    <w:rsid w:val="000553FC"/>
    <w:rsid w:val="000663A3"/>
    <w:rsid w:val="00070463"/>
    <w:rsid w:val="00071F86"/>
    <w:rsid w:val="000778FC"/>
    <w:rsid w:val="00077C7B"/>
    <w:rsid w:val="000924E8"/>
    <w:rsid w:val="000936F2"/>
    <w:rsid w:val="000A384C"/>
    <w:rsid w:val="000A6D76"/>
    <w:rsid w:val="000B20CD"/>
    <w:rsid w:val="000B5D2D"/>
    <w:rsid w:val="000B6341"/>
    <w:rsid w:val="000C00B8"/>
    <w:rsid w:val="000C0390"/>
    <w:rsid w:val="000C3431"/>
    <w:rsid w:val="000D06D5"/>
    <w:rsid w:val="000D1895"/>
    <w:rsid w:val="000D5AD9"/>
    <w:rsid w:val="000D6CDE"/>
    <w:rsid w:val="000E24CC"/>
    <w:rsid w:val="000E4326"/>
    <w:rsid w:val="000F464B"/>
    <w:rsid w:val="000F587F"/>
    <w:rsid w:val="000F702B"/>
    <w:rsid w:val="0010364A"/>
    <w:rsid w:val="00103667"/>
    <w:rsid w:val="00112194"/>
    <w:rsid w:val="001134D0"/>
    <w:rsid w:val="00122B9C"/>
    <w:rsid w:val="0012500F"/>
    <w:rsid w:val="001361D4"/>
    <w:rsid w:val="00136808"/>
    <w:rsid w:val="00136EED"/>
    <w:rsid w:val="00145610"/>
    <w:rsid w:val="001523BE"/>
    <w:rsid w:val="00156CD9"/>
    <w:rsid w:val="00162F94"/>
    <w:rsid w:val="00165CC5"/>
    <w:rsid w:val="001671EA"/>
    <w:rsid w:val="00172775"/>
    <w:rsid w:val="00173525"/>
    <w:rsid w:val="00173F23"/>
    <w:rsid w:val="00174765"/>
    <w:rsid w:val="00175DD4"/>
    <w:rsid w:val="00180FBE"/>
    <w:rsid w:val="00182662"/>
    <w:rsid w:val="00186600"/>
    <w:rsid w:val="00186D1D"/>
    <w:rsid w:val="001928A8"/>
    <w:rsid w:val="001952D6"/>
    <w:rsid w:val="001A054C"/>
    <w:rsid w:val="001A5BAD"/>
    <w:rsid w:val="001A7260"/>
    <w:rsid w:val="001B46D3"/>
    <w:rsid w:val="001B5EF4"/>
    <w:rsid w:val="001B6675"/>
    <w:rsid w:val="001C36A0"/>
    <w:rsid w:val="001C59EF"/>
    <w:rsid w:val="001C78C3"/>
    <w:rsid w:val="001D4F3C"/>
    <w:rsid w:val="001F05E7"/>
    <w:rsid w:val="001F5F27"/>
    <w:rsid w:val="00205CFC"/>
    <w:rsid w:val="00212CA4"/>
    <w:rsid w:val="00215ABE"/>
    <w:rsid w:val="00222555"/>
    <w:rsid w:val="00225BB4"/>
    <w:rsid w:val="0023405D"/>
    <w:rsid w:val="00246618"/>
    <w:rsid w:val="00247779"/>
    <w:rsid w:val="00252B75"/>
    <w:rsid w:val="00255528"/>
    <w:rsid w:val="00261E2B"/>
    <w:rsid w:val="00266188"/>
    <w:rsid w:val="002661FB"/>
    <w:rsid w:val="002713A9"/>
    <w:rsid w:val="002801EE"/>
    <w:rsid w:val="00287A32"/>
    <w:rsid w:val="00291214"/>
    <w:rsid w:val="00291859"/>
    <w:rsid w:val="002A4B98"/>
    <w:rsid w:val="002B16D4"/>
    <w:rsid w:val="002B3C9F"/>
    <w:rsid w:val="002B41C9"/>
    <w:rsid w:val="002C60D5"/>
    <w:rsid w:val="002C6A1F"/>
    <w:rsid w:val="002D0CD8"/>
    <w:rsid w:val="002D2FE8"/>
    <w:rsid w:val="002D3E52"/>
    <w:rsid w:val="002E2AD0"/>
    <w:rsid w:val="002E465E"/>
    <w:rsid w:val="002E5896"/>
    <w:rsid w:val="002E7E97"/>
    <w:rsid w:val="002F7472"/>
    <w:rsid w:val="002F78E1"/>
    <w:rsid w:val="00301994"/>
    <w:rsid w:val="00311A2C"/>
    <w:rsid w:val="0032064B"/>
    <w:rsid w:val="00322D12"/>
    <w:rsid w:val="003240DE"/>
    <w:rsid w:val="00327364"/>
    <w:rsid w:val="00336E79"/>
    <w:rsid w:val="00344073"/>
    <w:rsid w:val="003453D6"/>
    <w:rsid w:val="003536A0"/>
    <w:rsid w:val="00354CA2"/>
    <w:rsid w:val="00356F45"/>
    <w:rsid w:val="003610B9"/>
    <w:rsid w:val="003620C4"/>
    <w:rsid w:val="003620D2"/>
    <w:rsid w:val="003665FC"/>
    <w:rsid w:val="00382209"/>
    <w:rsid w:val="003843D2"/>
    <w:rsid w:val="00385ABC"/>
    <w:rsid w:val="00386A91"/>
    <w:rsid w:val="00390F0A"/>
    <w:rsid w:val="003929E6"/>
    <w:rsid w:val="003933BC"/>
    <w:rsid w:val="00393F43"/>
    <w:rsid w:val="00394628"/>
    <w:rsid w:val="003A2344"/>
    <w:rsid w:val="003A48B0"/>
    <w:rsid w:val="003B5067"/>
    <w:rsid w:val="003D6E90"/>
    <w:rsid w:val="003E065E"/>
    <w:rsid w:val="003E3205"/>
    <w:rsid w:val="003E4865"/>
    <w:rsid w:val="003E74D4"/>
    <w:rsid w:val="003E7FE3"/>
    <w:rsid w:val="003F11FD"/>
    <w:rsid w:val="003F19EE"/>
    <w:rsid w:val="003F2E8F"/>
    <w:rsid w:val="003F60B9"/>
    <w:rsid w:val="00401222"/>
    <w:rsid w:val="00406C71"/>
    <w:rsid w:val="00407468"/>
    <w:rsid w:val="00407FB1"/>
    <w:rsid w:val="00413432"/>
    <w:rsid w:val="00414A14"/>
    <w:rsid w:val="004178F2"/>
    <w:rsid w:val="0042595A"/>
    <w:rsid w:val="00425C16"/>
    <w:rsid w:val="00434401"/>
    <w:rsid w:val="004345FD"/>
    <w:rsid w:val="00436BBF"/>
    <w:rsid w:val="00450020"/>
    <w:rsid w:val="00455C48"/>
    <w:rsid w:val="00455CC1"/>
    <w:rsid w:val="004578C1"/>
    <w:rsid w:val="00457AA2"/>
    <w:rsid w:val="00464383"/>
    <w:rsid w:val="00474229"/>
    <w:rsid w:val="00474AD3"/>
    <w:rsid w:val="00475186"/>
    <w:rsid w:val="0047523E"/>
    <w:rsid w:val="00477FCC"/>
    <w:rsid w:val="00483199"/>
    <w:rsid w:val="004908EF"/>
    <w:rsid w:val="00493D28"/>
    <w:rsid w:val="004A0989"/>
    <w:rsid w:val="004A09AC"/>
    <w:rsid w:val="004A2D3A"/>
    <w:rsid w:val="004C23C2"/>
    <w:rsid w:val="004C3AC6"/>
    <w:rsid w:val="004C797D"/>
    <w:rsid w:val="004C7C94"/>
    <w:rsid w:val="004D4E1C"/>
    <w:rsid w:val="004D5087"/>
    <w:rsid w:val="004D6723"/>
    <w:rsid w:val="004D7616"/>
    <w:rsid w:val="004E209A"/>
    <w:rsid w:val="004E64E9"/>
    <w:rsid w:val="004F0354"/>
    <w:rsid w:val="004F2FA7"/>
    <w:rsid w:val="004F369E"/>
    <w:rsid w:val="004F4049"/>
    <w:rsid w:val="005018C9"/>
    <w:rsid w:val="00502449"/>
    <w:rsid w:val="005037C8"/>
    <w:rsid w:val="005060FB"/>
    <w:rsid w:val="0051078C"/>
    <w:rsid w:val="005130A3"/>
    <w:rsid w:val="00516C06"/>
    <w:rsid w:val="00523BD7"/>
    <w:rsid w:val="005303A1"/>
    <w:rsid w:val="005378D3"/>
    <w:rsid w:val="00551E4E"/>
    <w:rsid w:val="00556A23"/>
    <w:rsid w:val="005574AC"/>
    <w:rsid w:val="00566F18"/>
    <w:rsid w:val="0057397E"/>
    <w:rsid w:val="00573F0E"/>
    <w:rsid w:val="0057604E"/>
    <w:rsid w:val="005771B9"/>
    <w:rsid w:val="00580F74"/>
    <w:rsid w:val="00581820"/>
    <w:rsid w:val="00582DD0"/>
    <w:rsid w:val="00584961"/>
    <w:rsid w:val="00584CAB"/>
    <w:rsid w:val="00592DBB"/>
    <w:rsid w:val="005949B2"/>
    <w:rsid w:val="005B0748"/>
    <w:rsid w:val="005B41F2"/>
    <w:rsid w:val="005B6249"/>
    <w:rsid w:val="005B70E3"/>
    <w:rsid w:val="005B75B1"/>
    <w:rsid w:val="005D14E1"/>
    <w:rsid w:val="005E3E7D"/>
    <w:rsid w:val="005E46A1"/>
    <w:rsid w:val="005F238D"/>
    <w:rsid w:val="005F4C90"/>
    <w:rsid w:val="005F69B3"/>
    <w:rsid w:val="00602E5B"/>
    <w:rsid w:val="006067D2"/>
    <w:rsid w:val="00616274"/>
    <w:rsid w:val="006163C6"/>
    <w:rsid w:val="006209DA"/>
    <w:rsid w:val="00623BA2"/>
    <w:rsid w:val="006245EC"/>
    <w:rsid w:val="0062481D"/>
    <w:rsid w:val="00642375"/>
    <w:rsid w:val="0064629F"/>
    <w:rsid w:val="00647E88"/>
    <w:rsid w:val="00651F76"/>
    <w:rsid w:val="0065391F"/>
    <w:rsid w:val="006547E4"/>
    <w:rsid w:val="0066130E"/>
    <w:rsid w:val="00664A54"/>
    <w:rsid w:val="006673CB"/>
    <w:rsid w:val="00667945"/>
    <w:rsid w:val="006723D6"/>
    <w:rsid w:val="00674CD3"/>
    <w:rsid w:val="00681BC9"/>
    <w:rsid w:val="0068333C"/>
    <w:rsid w:val="00691785"/>
    <w:rsid w:val="00693C57"/>
    <w:rsid w:val="00694F81"/>
    <w:rsid w:val="00695EFA"/>
    <w:rsid w:val="00697E14"/>
    <w:rsid w:val="006A1801"/>
    <w:rsid w:val="006A6D0E"/>
    <w:rsid w:val="006A7A9F"/>
    <w:rsid w:val="006B5391"/>
    <w:rsid w:val="006B5466"/>
    <w:rsid w:val="006B770E"/>
    <w:rsid w:val="006C57F3"/>
    <w:rsid w:val="006D4BCF"/>
    <w:rsid w:val="006E0248"/>
    <w:rsid w:val="006E3063"/>
    <w:rsid w:val="006E68A5"/>
    <w:rsid w:val="006E7B64"/>
    <w:rsid w:val="006F7EBF"/>
    <w:rsid w:val="00700B00"/>
    <w:rsid w:val="00702EE8"/>
    <w:rsid w:val="007039BB"/>
    <w:rsid w:val="00704F80"/>
    <w:rsid w:val="007078FD"/>
    <w:rsid w:val="007132D3"/>
    <w:rsid w:val="0071564B"/>
    <w:rsid w:val="007204BC"/>
    <w:rsid w:val="00742D6D"/>
    <w:rsid w:val="007461DF"/>
    <w:rsid w:val="00746B1C"/>
    <w:rsid w:val="00750650"/>
    <w:rsid w:val="007617BF"/>
    <w:rsid w:val="007641DF"/>
    <w:rsid w:val="00766417"/>
    <w:rsid w:val="0077005F"/>
    <w:rsid w:val="00770F11"/>
    <w:rsid w:val="00772CA7"/>
    <w:rsid w:val="0078320E"/>
    <w:rsid w:val="0078358F"/>
    <w:rsid w:val="00786BED"/>
    <w:rsid w:val="00795D68"/>
    <w:rsid w:val="00796849"/>
    <w:rsid w:val="007A160F"/>
    <w:rsid w:val="007A34F3"/>
    <w:rsid w:val="007B01BE"/>
    <w:rsid w:val="007B6ED2"/>
    <w:rsid w:val="007C237A"/>
    <w:rsid w:val="007C3F5B"/>
    <w:rsid w:val="007C5CF4"/>
    <w:rsid w:val="007C6A3D"/>
    <w:rsid w:val="007C7D02"/>
    <w:rsid w:val="007D249D"/>
    <w:rsid w:val="007D2D18"/>
    <w:rsid w:val="007D34AF"/>
    <w:rsid w:val="007E474F"/>
    <w:rsid w:val="007E5B52"/>
    <w:rsid w:val="007F0D4F"/>
    <w:rsid w:val="007F1D01"/>
    <w:rsid w:val="007F5D3E"/>
    <w:rsid w:val="00800849"/>
    <w:rsid w:val="00812944"/>
    <w:rsid w:val="00816211"/>
    <w:rsid w:val="00823CA1"/>
    <w:rsid w:val="00823F21"/>
    <w:rsid w:val="00824C45"/>
    <w:rsid w:val="008260DB"/>
    <w:rsid w:val="008261C6"/>
    <w:rsid w:val="00831173"/>
    <w:rsid w:val="00831D77"/>
    <w:rsid w:val="00833FD8"/>
    <w:rsid w:val="008340BE"/>
    <w:rsid w:val="00836518"/>
    <w:rsid w:val="008375F0"/>
    <w:rsid w:val="00844BC4"/>
    <w:rsid w:val="00846A89"/>
    <w:rsid w:val="00846E0E"/>
    <w:rsid w:val="00865B28"/>
    <w:rsid w:val="00867634"/>
    <w:rsid w:val="00867878"/>
    <w:rsid w:val="008729F9"/>
    <w:rsid w:val="00872BE7"/>
    <w:rsid w:val="00877E4B"/>
    <w:rsid w:val="008816FF"/>
    <w:rsid w:val="00884DD6"/>
    <w:rsid w:val="0089110E"/>
    <w:rsid w:val="008923FD"/>
    <w:rsid w:val="008A29CE"/>
    <w:rsid w:val="008A3EAF"/>
    <w:rsid w:val="008A7E5F"/>
    <w:rsid w:val="008B2272"/>
    <w:rsid w:val="008B6BF6"/>
    <w:rsid w:val="008C2C28"/>
    <w:rsid w:val="008D55B8"/>
    <w:rsid w:val="008E1639"/>
    <w:rsid w:val="008E63A2"/>
    <w:rsid w:val="008F7610"/>
    <w:rsid w:val="009018F4"/>
    <w:rsid w:val="009048BA"/>
    <w:rsid w:val="009064DF"/>
    <w:rsid w:val="00915154"/>
    <w:rsid w:val="009173B8"/>
    <w:rsid w:val="00921C8A"/>
    <w:rsid w:val="009253CD"/>
    <w:rsid w:val="0092562C"/>
    <w:rsid w:val="00926417"/>
    <w:rsid w:val="00926EB0"/>
    <w:rsid w:val="009405FA"/>
    <w:rsid w:val="00945612"/>
    <w:rsid w:val="00946A90"/>
    <w:rsid w:val="00955D90"/>
    <w:rsid w:val="00960EC3"/>
    <w:rsid w:val="009618A0"/>
    <w:rsid w:val="00962B14"/>
    <w:rsid w:val="00990FDB"/>
    <w:rsid w:val="00993BAC"/>
    <w:rsid w:val="00995A6A"/>
    <w:rsid w:val="00997DBC"/>
    <w:rsid w:val="009A75AA"/>
    <w:rsid w:val="009A75C4"/>
    <w:rsid w:val="009A7633"/>
    <w:rsid w:val="009B1F03"/>
    <w:rsid w:val="009B3F1A"/>
    <w:rsid w:val="009B5D8E"/>
    <w:rsid w:val="009B6364"/>
    <w:rsid w:val="009C44F6"/>
    <w:rsid w:val="009C4C73"/>
    <w:rsid w:val="009C554A"/>
    <w:rsid w:val="009C6A9D"/>
    <w:rsid w:val="009D523C"/>
    <w:rsid w:val="009D63D8"/>
    <w:rsid w:val="009D6F08"/>
    <w:rsid w:val="009E2A43"/>
    <w:rsid w:val="009E3BBE"/>
    <w:rsid w:val="009E741D"/>
    <w:rsid w:val="00A00147"/>
    <w:rsid w:val="00A118BB"/>
    <w:rsid w:val="00A127F1"/>
    <w:rsid w:val="00A152F0"/>
    <w:rsid w:val="00A15E23"/>
    <w:rsid w:val="00A25B47"/>
    <w:rsid w:val="00A26EB9"/>
    <w:rsid w:val="00A30D06"/>
    <w:rsid w:val="00A34819"/>
    <w:rsid w:val="00A35AEE"/>
    <w:rsid w:val="00A4052A"/>
    <w:rsid w:val="00A42385"/>
    <w:rsid w:val="00A46E5E"/>
    <w:rsid w:val="00A47F95"/>
    <w:rsid w:val="00A5028D"/>
    <w:rsid w:val="00A52445"/>
    <w:rsid w:val="00A747CF"/>
    <w:rsid w:val="00A75911"/>
    <w:rsid w:val="00A75BF7"/>
    <w:rsid w:val="00A81C10"/>
    <w:rsid w:val="00A82350"/>
    <w:rsid w:val="00A8452D"/>
    <w:rsid w:val="00A9051F"/>
    <w:rsid w:val="00A92BF3"/>
    <w:rsid w:val="00A946B3"/>
    <w:rsid w:val="00A95416"/>
    <w:rsid w:val="00AB1668"/>
    <w:rsid w:val="00AB3A61"/>
    <w:rsid w:val="00AB3C32"/>
    <w:rsid w:val="00AB4418"/>
    <w:rsid w:val="00AB4583"/>
    <w:rsid w:val="00AC4A15"/>
    <w:rsid w:val="00AC51F2"/>
    <w:rsid w:val="00AC6142"/>
    <w:rsid w:val="00AD12CD"/>
    <w:rsid w:val="00AD1A73"/>
    <w:rsid w:val="00AD7595"/>
    <w:rsid w:val="00AE19D5"/>
    <w:rsid w:val="00AE73DD"/>
    <w:rsid w:val="00AF4A39"/>
    <w:rsid w:val="00B01BF1"/>
    <w:rsid w:val="00B12875"/>
    <w:rsid w:val="00B21A13"/>
    <w:rsid w:val="00B21B02"/>
    <w:rsid w:val="00B22B09"/>
    <w:rsid w:val="00B22C46"/>
    <w:rsid w:val="00B27CF4"/>
    <w:rsid w:val="00B32581"/>
    <w:rsid w:val="00B327FB"/>
    <w:rsid w:val="00B43017"/>
    <w:rsid w:val="00B44BEE"/>
    <w:rsid w:val="00B56187"/>
    <w:rsid w:val="00B568C7"/>
    <w:rsid w:val="00B60CF9"/>
    <w:rsid w:val="00B67B46"/>
    <w:rsid w:val="00B74431"/>
    <w:rsid w:val="00B76DB1"/>
    <w:rsid w:val="00B82581"/>
    <w:rsid w:val="00B828B8"/>
    <w:rsid w:val="00B83674"/>
    <w:rsid w:val="00B85998"/>
    <w:rsid w:val="00B922B1"/>
    <w:rsid w:val="00B928A1"/>
    <w:rsid w:val="00B97A65"/>
    <w:rsid w:val="00BA3919"/>
    <w:rsid w:val="00BA57D1"/>
    <w:rsid w:val="00BB09F1"/>
    <w:rsid w:val="00BB30A2"/>
    <w:rsid w:val="00BB41AB"/>
    <w:rsid w:val="00BB6C1C"/>
    <w:rsid w:val="00BC2727"/>
    <w:rsid w:val="00BC6464"/>
    <w:rsid w:val="00BC73F4"/>
    <w:rsid w:val="00BC7A6C"/>
    <w:rsid w:val="00BC7B29"/>
    <w:rsid w:val="00BD53D1"/>
    <w:rsid w:val="00BD6CE8"/>
    <w:rsid w:val="00BE2023"/>
    <w:rsid w:val="00BE4312"/>
    <w:rsid w:val="00BF0525"/>
    <w:rsid w:val="00BF101F"/>
    <w:rsid w:val="00BF18A7"/>
    <w:rsid w:val="00BF45C7"/>
    <w:rsid w:val="00BF761E"/>
    <w:rsid w:val="00C00D0A"/>
    <w:rsid w:val="00C04248"/>
    <w:rsid w:val="00C056D8"/>
    <w:rsid w:val="00C05DA0"/>
    <w:rsid w:val="00C11EC4"/>
    <w:rsid w:val="00C1696C"/>
    <w:rsid w:val="00C20246"/>
    <w:rsid w:val="00C2285A"/>
    <w:rsid w:val="00C24885"/>
    <w:rsid w:val="00C318AE"/>
    <w:rsid w:val="00C338A6"/>
    <w:rsid w:val="00C34BC0"/>
    <w:rsid w:val="00C36CAD"/>
    <w:rsid w:val="00C374B8"/>
    <w:rsid w:val="00C4413C"/>
    <w:rsid w:val="00C513D5"/>
    <w:rsid w:val="00C615E5"/>
    <w:rsid w:val="00C61F95"/>
    <w:rsid w:val="00C725BD"/>
    <w:rsid w:val="00C74857"/>
    <w:rsid w:val="00C75215"/>
    <w:rsid w:val="00C9132F"/>
    <w:rsid w:val="00C95047"/>
    <w:rsid w:val="00CB5B7A"/>
    <w:rsid w:val="00CC2C94"/>
    <w:rsid w:val="00CC37A4"/>
    <w:rsid w:val="00CC671F"/>
    <w:rsid w:val="00CC75C9"/>
    <w:rsid w:val="00CD044E"/>
    <w:rsid w:val="00CD37B8"/>
    <w:rsid w:val="00CD4C0D"/>
    <w:rsid w:val="00CE0CD0"/>
    <w:rsid w:val="00CE1D07"/>
    <w:rsid w:val="00CE6DF9"/>
    <w:rsid w:val="00CF2D52"/>
    <w:rsid w:val="00CF5560"/>
    <w:rsid w:val="00CF5707"/>
    <w:rsid w:val="00CF7205"/>
    <w:rsid w:val="00D03E94"/>
    <w:rsid w:val="00D15F8C"/>
    <w:rsid w:val="00D274F8"/>
    <w:rsid w:val="00D366F6"/>
    <w:rsid w:val="00D42DDD"/>
    <w:rsid w:val="00D43655"/>
    <w:rsid w:val="00D46CCC"/>
    <w:rsid w:val="00D515BE"/>
    <w:rsid w:val="00D60621"/>
    <w:rsid w:val="00D6085D"/>
    <w:rsid w:val="00D61C12"/>
    <w:rsid w:val="00D7485C"/>
    <w:rsid w:val="00D77574"/>
    <w:rsid w:val="00D820C5"/>
    <w:rsid w:val="00D82382"/>
    <w:rsid w:val="00D83396"/>
    <w:rsid w:val="00D848B7"/>
    <w:rsid w:val="00D84FE4"/>
    <w:rsid w:val="00D8734B"/>
    <w:rsid w:val="00D939DF"/>
    <w:rsid w:val="00D9583E"/>
    <w:rsid w:val="00DA153C"/>
    <w:rsid w:val="00DA3424"/>
    <w:rsid w:val="00DA4EA4"/>
    <w:rsid w:val="00DB088E"/>
    <w:rsid w:val="00DB58ED"/>
    <w:rsid w:val="00DB7377"/>
    <w:rsid w:val="00DB7441"/>
    <w:rsid w:val="00DC203D"/>
    <w:rsid w:val="00DC4949"/>
    <w:rsid w:val="00DC739B"/>
    <w:rsid w:val="00DE6536"/>
    <w:rsid w:val="00DF076E"/>
    <w:rsid w:val="00DF174E"/>
    <w:rsid w:val="00DF2543"/>
    <w:rsid w:val="00DF31C8"/>
    <w:rsid w:val="00DF6D43"/>
    <w:rsid w:val="00E007A6"/>
    <w:rsid w:val="00E02F3C"/>
    <w:rsid w:val="00E16237"/>
    <w:rsid w:val="00E25E38"/>
    <w:rsid w:val="00E26BDC"/>
    <w:rsid w:val="00E31BD0"/>
    <w:rsid w:val="00E31CFA"/>
    <w:rsid w:val="00E45EBB"/>
    <w:rsid w:val="00E60B52"/>
    <w:rsid w:val="00E646CF"/>
    <w:rsid w:val="00E7471C"/>
    <w:rsid w:val="00E83D69"/>
    <w:rsid w:val="00E87C78"/>
    <w:rsid w:val="00E92B4F"/>
    <w:rsid w:val="00EA6902"/>
    <w:rsid w:val="00EA6F5C"/>
    <w:rsid w:val="00EB0728"/>
    <w:rsid w:val="00EB4E89"/>
    <w:rsid w:val="00EC17A7"/>
    <w:rsid w:val="00EC1AF7"/>
    <w:rsid w:val="00EC27FB"/>
    <w:rsid w:val="00EC29CF"/>
    <w:rsid w:val="00EC6D2F"/>
    <w:rsid w:val="00ED08FD"/>
    <w:rsid w:val="00ED7450"/>
    <w:rsid w:val="00EE287F"/>
    <w:rsid w:val="00EE4ADF"/>
    <w:rsid w:val="00EF155E"/>
    <w:rsid w:val="00EF689D"/>
    <w:rsid w:val="00F045E8"/>
    <w:rsid w:val="00F04C43"/>
    <w:rsid w:val="00F0584E"/>
    <w:rsid w:val="00F0687B"/>
    <w:rsid w:val="00F100F1"/>
    <w:rsid w:val="00F164C1"/>
    <w:rsid w:val="00F20E82"/>
    <w:rsid w:val="00F221D4"/>
    <w:rsid w:val="00F27DA1"/>
    <w:rsid w:val="00F314CD"/>
    <w:rsid w:val="00F33B23"/>
    <w:rsid w:val="00F346B0"/>
    <w:rsid w:val="00F36F23"/>
    <w:rsid w:val="00F404E5"/>
    <w:rsid w:val="00F44118"/>
    <w:rsid w:val="00F5246C"/>
    <w:rsid w:val="00F53688"/>
    <w:rsid w:val="00F55BB7"/>
    <w:rsid w:val="00F607CD"/>
    <w:rsid w:val="00F6092B"/>
    <w:rsid w:val="00F75C7F"/>
    <w:rsid w:val="00F7628D"/>
    <w:rsid w:val="00F7777D"/>
    <w:rsid w:val="00F806AB"/>
    <w:rsid w:val="00F84EDA"/>
    <w:rsid w:val="00F8682A"/>
    <w:rsid w:val="00F9385A"/>
    <w:rsid w:val="00F93AE0"/>
    <w:rsid w:val="00F94064"/>
    <w:rsid w:val="00FA5E85"/>
    <w:rsid w:val="00FA6CE9"/>
    <w:rsid w:val="00FB1361"/>
    <w:rsid w:val="00FB3BEE"/>
    <w:rsid w:val="00FB6404"/>
    <w:rsid w:val="00FB68C1"/>
    <w:rsid w:val="00FC0463"/>
    <w:rsid w:val="00FD3E92"/>
    <w:rsid w:val="00FE3A17"/>
    <w:rsid w:val="00FE4496"/>
    <w:rsid w:val="00FF0581"/>
    <w:rsid w:val="00FF409A"/>
    <w:rsid w:val="00FF4785"/>
    <w:rsid w:val="00FF4B95"/>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BF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FC0463"/>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5B70E3"/>
    <w:pPr>
      <w:keepNext/>
      <w:keepLines/>
      <w:spacing w:before="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5B70E3"/>
    <w:pPr>
      <w:keepNext/>
      <w:keepLines/>
      <w:spacing w:before="4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CF7205"/>
    <w:pPr>
      <w:keepNext/>
      <w:keepLines/>
      <w:spacing w:before="40" w:after="16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ListParagraph">
    <w:name w:val="List Paragraph"/>
    <w:basedOn w:val="Normal"/>
    <w:pPr>
      <w:ind w:left="720"/>
    </w:pPr>
  </w:style>
  <w:style w:type="paragraph" w:styleId="BalloonText">
    <w:name w:val="Balloon Text"/>
    <w:basedOn w:val="Normal"/>
    <w:pPr>
      <w:spacing w:after="0" w:line="240" w:lineRule="auto"/>
    </w:pPr>
    <w:rPr>
      <w:rFonts w:ascii="Tahoma" w:hAnsi="Tahoma" w:cs="Tahoma"/>
      <w:sz w:val="16"/>
      <w:szCs w:val="16"/>
    </w:rPr>
  </w:style>
  <w:style w:type="character" w:styleId="Hyperlink">
    <w:name w:val="Hyperlink"/>
    <w:basedOn w:val="DefaultParagraphFont"/>
    <w:uiPriority w:val="99"/>
    <w:rPr>
      <w:color w:val="0000FF"/>
      <w:u w:val="single"/>
    </w:rPr>
  </w:style>
  <w:style w:type="character" w:customStyle="1" w:styleId="NumberingSymbols">
    <w:name w:val="Numbering Symbols"/>
  </w:style>
  <w:style w:type="character" w:customStyle="1" w:styleId="TextbublinyChar">
    <w:name w:val="Text bubliny Char"/>
    <w:basedOn w:val="DefaultParagraphFont"/>
    <w:rPr>
      <w:rFonts w:ascii="Tahoma" w:hAnsi="Tahoma" w:cs="Tahoma"/>
      <w:sz w:val="16"/>
      <w:szCs w:val="16"/>
    </w:r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FC046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B70E3"/>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A9051F"/>
    <w:pPr>
      <w:suppressAutoHyphens w:val="0"/>
      <w:autoSpaceDN/>
      <w:spacing w:line="259" w:lineRule="auto"/>
      <w:textAlignment w:val="auto"/>
      <w:outlineLvl w:val="9"/>
    </w:pPr>
    <w:rPr>
      <w:b w:val="0"/>
      <w:color w:val="2E74B5" w:themeColor="accent1" w:themeShade="BF"/>
      <w:lang w:val="cs-CZ" w:eastAsia="cs-CZ"/>
    </w:rPr>
  </w:style>
  <w:style w:type="paragraph" w:styleId="TOC1">
    <w:name w:val="toc 1"/>
    <w:basedOn w:val="Normal"/>
    <w:next w:val="Normal"/>
    <w:autoRedefine/>
    <w:uiPriority w:val="39"/>
    <w:unhideWhenUsed/>
    <w:rsid w:val="00B27CF4"/>
    <w:pPr>
      <w:spacing w:after="100"/>
    </w:pPr>
    <w:rPr>
      <w:rFonts w:ascii="Times New Roman" w:hAnsi="Times New Roman"/>
      <w:sz w:val="24"/>
    </w:rPr>
  </w:style>
  <w:style w:type="paragraph" w:styleId="TOC2">
    <w:name w:val="toc 2"/>
    <w:basedOn w:val="Normal"/>
    <w:next w:val="Normal"/>
    <w:autoRedefine/>
    <w:uiPriority w:val="39"/>
    <w:unhideWhenUsed/>
    <w:rsid w:val="00C725BD"/>
    <w:pPr>
      <w:spacing w:after="100"/>
      <w:ind w:left="220"/>
    </w:pPr>
    <w:rPr>
      <w:rFonts w:ascii="Times New Roman" w:hAnsi="Times New Roman"/>
      <w:sz w:val="24"/>
    </w:rPr>
  </w:style>
  <w:style w:type="character" w:customStyle="1" w:styleId="Heading3Char">
    <w:name w:val="Heading 3 Char"/>
    <w:basedOn w:val="DefaultParagraphFont"/>
    <w:link w:val="Heading3"/>
    <w:uiPriority w:val="9"/>
    <w:rsid w:val="005B70E3"/>
    <w:rPr>
      <w:rFonts w:ascii="Times New Roman" w:eastAsiaTheme="majorEastAsia" w:hAnsi="Times New Roman" w:cstheme="majorBidi"/>
      <w:b/>
      <w:sz w:val="24"/>
      <w:szCs w:val="24"/>
    </w:rPr>
  </w:style>
  <w:style w:type="character" w:styleId="SubtleEmphasis">
    <w:name w:val="Subtle Emphasis"/>
    <w:basedOn w:val="DefaultParagraphFont"/>
    <w:uiPriority w:val="19"/>
    <w:qFormat/>
    <w:rsid w:val="005B70E3"/>
    <w:rPr>
      <w:i/>
      <w:iCs/>
      <w:color w:val="404040" w:themeColor="text1" w:themeTint="BF"/>
    </w:rPr>
  </w:style>
  <w:style w:type="paragraph" w:styleId="Subtitle">
    <w:name w:val="Subtitle"/>
    <w:basedOn w:val="Normal"/>
    <w:next w:val="Normal"/>
    <w:link w:val="SubtitleChar"/>
    <w:uiPriority w:val="11"/>
    <w:qFormat/>
    <w:rsid w:val="005B70E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B70E3"/>
    <w:rPr>
      <w:rFonts w:asciiTheme="minorHAnsi" w:eastAsiaTheme="minorEastAsia" w:hAnsiTheme="minorHAnsi" w:cstheme="minorBidi"/>
      <w:color w:val="5A5A5A" w:themeColor="text1" w:themeTint="A5"/>
      <w:spacing w:val="15"/>
    </w:rPr>
  </w:style>
  <w:style w:type="character" w:styleId="Emphasis">
    <w:name w:val="Emphasis"/>
    <w:basedOn w:val="DefaultParagraphFont"/>
    <w:uiPriority w:val="20"/>
    <w:qFormat/>
    <w:rsid w:val="005B70E3"/>
    <w:rPr>
      <w:i/>
      <w:iCs/>
    </w:rPr>
  </w:style>
  <w:style w:type="character" w:customStyle="1" w:styleId="Heading4Char">
    <w:name w:val="Heading 4 Char"/>
    <w:basedOn w:val="DefaultParagraphFont"/>
    <w:link w:val="Heading4"/>
    <w:uiPriority w:val="9"/>
    <w:rsid w:val="00CF7205"/>
    <w:rPr>
      <w:rFonts w:ascii="Times New Roman" w:eastAsiaTheme="majorEastAsia" w:hAnsi="Times New Roman" w:cstheme="majorBidi"/>
      <w:iCs/>
      <w:sz w:val="24"/>
    </w:rPr>
  </w:style>
  <w:style w:type="paragraph" w:styleId="TOC3">
    <w:name w:val="toc 3"/>
    <w:basedOn w:val="Normal"/>
    <w:next w:val="Normal"/>
    <w:autoRedefine/>
    <w:uiPriority w:val="39"/>
    <w:unhideWhenUsed/>
    <w:rsid w:val="00C725BD"/>
    <w:pPr>
      <w:spacing w:after="100"/>
      <w:ind w:left="440"/>
    </w:pPr>
    <w:rPr>
      <w:rFonts w:ascii="Times New Roman" w:hAnsi="Times New Roman"/>
      <w:sz w:val="24"/>
    </w:rPr>
  </w:style>
  <w:style w:type="paragraph" w:styleId="Header">
    <w:name w:val="header"/>
    <w:basedOn w:val="Normal"/>
    <w:link w:val="HeaderChar"/>
    <w:uiPriority w:val="99"/>
    <w:unhideWhenUsed/>
    <w:rsid w:val="006723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23D6"/>
  </w:style>
  <w:style w:type="paragraph" w:styleId="Footer">
    <w:name w:val="footer"/>
    <w:basedOn w:val="Normal"/>
    <w:link w:val="FooterChar"/>
    <w:uiPriority w:val="99"/>
    <w:unhideWhenUsed/>
    <w:rsid w:val="006723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23D6"/>
  </w:style>
  <w:style w:type="paragraph" w:styleId="TableofAuthorities">
    <w:name w:val="table of authorities"/>
    <w:basedOn w:val="Normal"/>
    <w:next w:val="Normal"/>
    <w:uiPriority w:val="99"/>
    <w:unhideWhenUsed/>
    <w:rsid w:val="00BB30A2"/>
    <w:pPr>
      <w:spacing w:after="0"/>
      <w:ind w:left="220" w:hanging="220"/>
    </w:pPr>
    <w:rPr>
      <w:rFonts w:asciiTheme="minorHAnsi" w:hAnsiTheme="minorHAnsi" w:cstheme="minorHAnsi"/>
      <w:sz w:val="20"/>
      <w:szCs w:val="20"/>
    </w:rPr>
  </w:style>
  <w:style w:type="paragraph" w:styleId="TOAHeading">
    <w:name w:val="toa heading"/>
    <w:basedOn w:val="Normal"/>
    <w:next w:val="Normal"/>
    <w:uiPriority w:val="99"/>
    <w:unhideWhenUsed/>
    <w:rsid w:val="000E4326"/>
    <w:pPr>
      <w:spacing w:before="120" w:after="120"/>
    </w:pPr>
    <w:rPr>
      <w:rFonts w:asciiTheme="minorHAnsi" w:hAnsiTheme="minorHAnsi" w:cstheme="minorHAnsi"/>
      <w:sz w:val="20"/>
      <w:szCs w:val="20"/>
      <w:u w:val="single"/>
    </w:rPr>
  </w:style>
  <w:style w:type="character" w:customStyle="1" w:styleId="apple-converted-space">
    <w:name w:val="apple-converted-space"/>
    <w:basedOn w:val="DefaultParagraphFont"/>
    <w:rsid w:val="00A25B47"/>
  </w:style>
  <w:style w:type="character" w:styleId="FollowedHyperlink">
    <w:name w:val="FollowedHyperlink"/>
    <w:basedOn w:val="DefaultParagraphFont"/>
    <w:uiPriority w:val="99"/>
    <w:semiHidden/>
    <w:unhideWhenUsed/>
    <w:rsid w:val="005B41F2"/>
    <w:rPr>
      <w:color w:val="954F72" w:themeColor="followedHyperlink"/>
      <w:u w:val="single"/>
    </w:rPr>
  </w:style>
  <w:style w:type="paragraph" w:styleId="NormalWeb">
    <w:name w:val="Normal (Web)"/>
    <w:basedOn w:val="Normal"/>
    <w:uiPriority w:val="99"/>
    <w:unhideWhenUsed/>
    <w:rsid w:val="006067D2"/>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cs-CZ" w:eastAsia="cs-CZ"/>
    </w:rPr>
  </w:style>
  <w:style w:type="paragraph" w:styleId="NoSpacing">
    <w:name w:val="No Spacing"/>
    <w:uiPriority w:val="1"/>
    <w:qFormat/>
    <w:rsid w:val="002C60D5"/>
    <w:pPr>
      <w:suppressAutoHyphens/>
      <w:spacing w:after="0" w:line="240" w:lineRule="auto"/>
    </w:pPr>
  </w:style>
  <w:style w:type="paragraph" w:styleId="HTMLPreformatted">
    <w:name w:val="HTML Preformatted"/>
    <w:basedOn w:val="Normal"/>
    <w:link w:val="HTMLPreformattedChar"/>
    <w:uiPriority w:val="99"/>
    <w:semiHidden/>
    <w:unhideWhenUsed/>
    <w:rsid w:val="00EF6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val="cs-CZ" w:eastAsia="cs-CZ"/>
    </w:rPr>
  </w:style>
  <w:style w:type="character" w:customStyle="1" w:styleId="HTMLPreformattedChar">
    <w:name w:val="HTML Preformatted Char"/>
    <w:basedOn w:val="DefaultParagraphFont"/>
    <w:link w:val="HTMLPreformatted"/>
    <w:uiPriority w:val="99"/>
    <w:semiHidden/>
    <w:rsid w:val="00EF689D"/>
    <w:rPr>
      <w:rFonts w:ascii="Courier New" w:eastAsia="Times New Roman" w:hAnsi="Courier New" w:cs="Courier New"/>
      <w:sz w:val="20"/>
      <w:szCs w:val="20"/>
      <w:lang w:val="cs-CZ" w:eastAsia="cs-CZ"/>
    </w:rPr>
  </w:style>
  <w:style w:type="character" w:customStyle="1" w:styleId="tag">
    <w:name w:val="tag"/>
    <w:basedOn w:val="DefaultParagraphFont"/>
    <w:rsid w:val="00EF689D"/>
  </w:style>
  <w:style w:type="character" w:customStyle="1" w:styleId="pln">
    <w:name w:val="pln"/>
    <w:basedOn w:val="DefaultParagraphFont"/>
    <w:rsid w:val="00EF689D"/>
  </w:style>
  <w:style w:type="character" w:customStyle="1" w:styleId="atn">
    <w:name w:val="atn"/>
    <w:basedOn w:val="DefaultParagraphFont"/>
    <w:rsid w:val="00EF689D"/>
  </w:style>
  <w:style w:type="character" w:customStyle="1" w:styleId="pun">
    <w:name w:val="pun"/>
    <w:basedOn w:val="DefaultParagraphFont"/>
    <w:rsid w:val="00EF689D"/>
  </w:style>
  <w:style w:type="character" w:customStyle="1" w:styleId="atv">
    <w:name w:val="atv"/>
    <w:basedOn w:val="DefaultParagraphFont"/>
    <w:rsid w:val="00EF689D"/>
  </w:style>
  <w:style w:type="character" w:styleId="HTMLCite">
    <w:name w:val="HTML Cite"/>
    <w:basedOn w:val="DefaultParagraphFont"/>
    <w:uiPriority w:val="99"/>
    <w:semiHidden/>
    <w:unhideWhenUsed/>
    <w:rsid w:val="00E31BD0"/>
    <w:rPr>
      <w:i/>
      <w:iCs/>
    </w:rPr>
  </w:style>
  <w:style w:type="paragraph" w:styleId="Index1">
    <w:name w:val="index 1"/>
    <w:basedOn w:val="Normal"/>
    <w:next w:val="Normal"/>
    <w:autoRedefine/>
    <w:uiPriority w:val="99"/>
    <w:unhideWhenUsed/>
    <w:rsid w:val="009D523C"/>
    <w:pPr>
      <w:spacing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9D523C"/>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9D523C"/>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9D523C"/>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9D523C"/>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9D523C"/>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9D523C"/>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9D523C"/>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9D523C"/>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9D523C"/>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2F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78E1"/>
    <w:rPr>
      <w:sz w:val="20"/>
      <w:szCs w:val="20"/>
    </w:rPr>
  </w:style>
  <w:style w:type="character" w:styleId="FootnoteReference">
    <w:name w:val="footnote reference"/>
    <w:basedOn w:val="DefaultParagraphFont"/>
    <w:uiPriority w:val="99"/>
    <w:semiHidden/>
    <w:unhideWhenUsed/>
    <w:rsid w:val="002F78E1"/>
    <w:rPr>
      <w:vertAlign w:val="superscript"/>
    </w:rPr>
  </w:style>
  <w:style w:type="character" w:styleId="Strong">
    <w:name w:val="Strong"/>
    <w:basedOn w:val="DefaultParagraphFont"/>
    <w:uiPriority w:val="22"/>
    <w:qFormat/>
    <w:rsid w:val="002F78E1"/>
    <w:rPr>
      <w:b/>
      <w:bCs/>
    </w:rPr>
  </w:style>
  <w:style w:type="paragraph" w:styleId="EndnoteText">
    <w:name w:val="endnote text"/>
    <w:basedOn w:val="Normal"/>
    <w:link w:val="EndnoteTextChar"/>
    <w:uiPriority w:val="99"/>
    <w:semiHidden/>
    <w:unhideWhenUsed/>
    <w:rsid w:val="00D03E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3E94"/>
    <w:rPr>
      <w:sz w:val="20"/>
      <w:szCs w:val="20"/>
    </w:rPr>
  </w:style>
  <w:style w:type="character" w:styleId="EndnoteReference">
    <w:name w:val="endnote reference"/>
    <w:basedOn w:val="DefaultParagraphFont"/>
    <w:uiPriority w:val="99"/>
    <w:semiHidden/>
    <w:unhideWhenUsed/>
    <w:rsid w:val="00D03E94"/>
    <w:rPr>
      <w:vertAlign w:val="superscript"/>
    </w:rPr>
  </w:style>
  <w:style w:type="paragraph" w:customStyle="1" w:styleId="Titulek1">
    <w:name w:val="Titulek1"/>
    <w:basedOn w:val="Normal"/>
    <w:link w:val="CaptionChar"/>
    <w:qFormat/>
    <w:rsid w:val="0068333C"/>
    <w:pPr>
      <w:suppressAutoHyphens w:val="0"/>
      <w:autoSpaceDE w:val="0"/>
      <w:spacing w:after="0" w:line="360" w:lineRule="auto"/>
      <w:ind w:left="-9" w:right="19"/>
      <w:jc w:val="center"/>
      <w:textAlignment w:val="auto"/>
    </w:pPr>
    <w:rPr>
      <w:rFonts w:asciiTheme="minorHAnsi" w:hAnsiTheme="minorHAnsi" w:cs="Courier New"/>
      <w:sz w:val="18"/>
      <w:szCs w:val="18"/>
      <w:lang w:val="cs-CZ"/>
    </w:rPr>
  </w:style>
  <w:style w:type="character" w:customStyle="1" w:styleId="CaptionChar">
    <w:name w:val="Caption Char"/>
    <w:basedOn w:val="DefaultParagraphFont"/>
    <w:link w:val="Titulek1"/>
    <w:rsid w:val="0068333C"/>
    <w:rPr>
      <w:rFonts w:asciiTheme="minorHAnsi" w:hAnsiTheme="minorHAnsi" w:cs="Courier New"/>
      <w:sz w:val="18"/>
      <w:szCs w:val="18"/>
      <w:lang w:val="cs-CZ"/>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FC0463"/>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5B70E3"/>
    <w:pPr>
      <w:keepNext/>
      <w:keepLines/>
      <w:spacing w:before="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5B70E3"/>
    <w:pPr>
      <w:keepNext/>
      <w:keepLines/>
      <w:spacing w:before="4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unhideWhenUsed/>
    <w:qFormat/>
    <w:rsid w:val="00CF7205"/>
    <w:pPr>
      <w:keepNext/>
      <w:keepLines/>
      <w:spacing w:before="40" w:after="16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ListParagraph">
    <w:name w:val="List Paragraph"/>
    <w:basedOn w:val="Normal"/>
    <w:pPr>
      <w:ind w:left="720"/>
    </w:pPr>
  </w:style>
  <w:style w:type="paragraph" w:styleId="BalloonText">
    <w:name w:val="Balloon Text"/>
    <w:basedOn w:val="Normal"/>
    <w:pPr>
      <w:spacing w:after="0" w:line="240" w:lineRule="auto"/>
    </w:pPr>
    <w:rPr>
      <w:rFonts w:ascii="Tahoma" w:hAnsi="Tahoma" w:cs="Tahoma"/>
      <w:sz w:val="16"/>
      <w:szCs w:val="16"/>
    </w:rPr>
  </w:style>
  <w:style w:type="character" w:styleId="Hyperlink">
    <w:name w:val="Hyperlink"/>
    <w:basedOn w:val="DefaultParagraphFont"/>
    <w:uiPriority w:val="99"/>
    <w:rPr>
      <w:color w:val="0000FF"/>
      <w:u w:val="single"/>
    </w:rPr>
  </w:style>
  <w:style w:type="character" w:customStyle="1" w:styleId="NumberingSymbols">
    <w:name w:val="Numbering Symbols"/>
  </w:style>
  <w:style w:type="character" w:customStyle="1" w:styleId="TextbublinyChar">
    <w:name w:val="Text bubliny Char"/>
    <w:basedOn w:val="DefaultParagraphFont"/>
    <w:rPr>
      <w:rFonts w:ascii="Tahoma" w:hAnsi="Tahoma" w:cs="Tahoma"/>
      <w:sz w:val="16"/>
      <w:szCs w:val="16"/>
    </w:r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FC046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B70E3"/>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A9051F"/>
    <w:pPr>
      <w:suppressAutoHyphens w:val="0"/>
      <w:autoSpaceDN/>
      <w:spacing w:line="259" w:lineRule="auto"/>
      <w:textAlignment w:val="auto"/>
      <w:outlineLvl w:val="9"/>
    </w:pPr>
    <w:rPr>
      <w:b w:val="0"/>
      <w:color w:val="2E74B5" w:themeColor="accent1" w:themeShade="BF"/>
      <w:lang w:val="cs-CZ" w:eastAsia="cs-CZ"/>
    </w:rPr>
  </w:style>
  <w:style w:type="paragraph" w:styleId="TOC1">
    <w:name w:val="toc 1"/>
    <w:basedOn w:val="Normal"/>
    <w:next w:val="Normal"/>
    <w:autoRedefine/>
    <w:uiPriority w:val="39"/>
    <w:unhideWhenUsed/>
    <w:rsid w:val="00B27CF4"/>
    <w:pPr>
      <w:spacing w:after="100"/>
    </w:pPr>
    <w:rPr>
      <w:rFonts w:ascii="Times New Roman" w:hAnsi="Times New Roman"/>
      <w:sz w:val="24"/>
    </w:rPr>
  </w:style>
  <w:style w:type="paragraph" w:styleId="TOC2">
    <w:name w:val="toc 2"/>
    <w:basedOn w:val="Normal"/>
    <w:next w:val="Normal"/>
    <w:autoRedefine/>
    <w:uiPriority w:val="39"/>
    <w:unhideWhenUsed/>
    <w:rsid w:val="00C725BD"/>
    <w:pPr>
      <w:spacing w:after="100"/>
      <w:ind w:left="220"/>
    </w:pPr>
    <w:rPr>
      <w:rFonts w:ascii="Times New Roman" w:hAnsi="Times New Roman"/>
      <w:sz w:val="24"/>
    </w:rPr>
  </w:style>
  <w:style w:type="character" w:customStyle="1" w:styleId="Heading3Char">
    <w:name w:val="Heading 3 Char"/>
    <w:basedOn w:val="DefaultParagraphFont"/>
    <w:link w:val="Heading3"/>
    <w:uiPriority w:val="9"/>
    <w:rsid w:val="005B70E3"/>
    <w:rPr>
      <w:rFonts w:ascii="Times New Roman" w:eastAsiaTheme="majorEastAsia" w:hAnsi="Times New Roman" w:cstheme="majorBidi"/>
      <w:b/>
      <w:sz w:val="24"/>
      <w:szCs w:val="24"/>
    </w:rPr>
  </w:style>
  <w:style w:type="character" w:styleId="SubtleEmphasis">
    <w:name w:val="Subtle Emphasis"/>
    <w:basedOn w:val="DefaultParagraphFont"/>
    <w:uiPriority w:val="19"/>
    <w:qFormat/>
    <w:rsid w:val="005B70E3"/>
    <w:rPr>
      <w:i/>
      <w:iCs/>
      <w:color w:val="404040" w:themeColor="text1" w:themeTint="BF"/>
    </w:rPr>
  </w:style>
  <w:style w:type="paragraph" w:styleId="Subtitle">
    <w:name w:val="Subtitle"/>
    <w:basedOn w:val="Normal"/>
    <w:next w:val="Normal"/>
    <w:link w:val="SubtitleChar"/>
    <w:uiPriority w:val="11"/>
    <w:qFormat/>
    <w:rsid w:val="005B70E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B70E3"/>
    <w:rPr>
      <w:rFonts w:asciiTheme="minorHAnsi" w:eastAsiaTheme="minorEastAsia" w:hAnsiTheme="minorHAnsi" w:cstheme="minorBidi"/>
      <w:color w:val="5A5A5A" w:themeColor="text1" w:themeTint="A5"/>
      <w:spacing w:val="15"/>
    </w:rPr>
  </w:style>
  <w:style w:type="character" w:styleId="Emphasis">
    <w:name w:val="Emphasis"/>
    <w:basedOn w:val="DefaultParagraphFont"/>
    <w:uiPriority w:val="20"/>
    <w:qFormat/>
    <w:rsid w:val="005B70E3"/>
    <w:rPr>
      <w:i/>
      <w:iCs/>
    </w:rPr>
  </w:style>
  <w:style w:type="character" w:customStyle="1" w:styleId="Heading4Char">
    <w:name w:val="Heading 4 Char"/>
    <w:basedOn w:val="DefaultParagraphFont"/>
    <w:link w:val="Heading4"/>
    <w:uiPriority w:val="9"/>
    <w:rsid w:val="00CF7205"/>
    <w:rPr>
      <w:rFonts w:ascii="Times New Roman" w:eastAsiaTheme="majorEastAsia" w:hAnsi="Times New Roman" w:cstheme="majorBidi"/>
      <w:iCs/>
      <w:sz w:val="24"/>
    </w:rPr>
  </w:style>
  <w:style w:type="paragraph" w:styleId="TOC3">
    <w:name w:val="toc 3"/>
    <w:basedOn w:val="Normal"/>
    <w:next w:val="Normal"/>
    <w:autoRedefine/>
    <w:uiPriority w:val="39"/>
    <w:unhideWhenUsed/>
    <w:rsid w:val="00C725BD"/>
    <w:pPr>
      <w:spacing w:after="100"/>
      <w:ind w:left="440"/>
    </w:pPr>
    <w:rPr>
      <w:rFonts w:ascii="Times New Roman" w:hAnsi="Times New Roman"/>
      <w:sz w:val="24"/>
    </w:rPr>
  </w:style>
  <w:style w:type="paragraph" w:styleId="Header">
    <w:name w:val="header"/>
    <w:basedOn w:val="Normal"/>
    <w:link w:val="HeaderChar"/>
    <w:uiPriority w:val="99"/>
    <w:unhideWhenUsed/>
    <w:rsid w:val="006723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23D6"/>
  </w:style>
  <w:style w:type="paragraph" w:styleId="Footer">
    <w:name w:val="footer"/>
    <w:basedOn w:val="Normal"/>
    <w:link w:val="FooterChar"/>
    <w:uiPriority w:val="99"/>
    <w:unhideWhenUsed/>
    <w:rsid w:val="006723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23D6"/>
  </w:style>
  <w:style w:type="paragraph" w:styleId="TableofAuthorities">
    <w:name w:val="table of authorities"/>
    <w:basedOn w:val="Normal"/>
    <w:next w:val="Normal"/>
    <w:uiPriority w:val="99"/>
    <w:unhideWhenUsed/>
    <w:rsid w:val="00BB30A2"/>
    <w:pPr>
      <w:spacing w:after="0"/>
      <w:ind w:left="220" w:hanging="220"/>
    </w:pPr>
    <w:rPr>
      <w:rFonts w:asciiTheme="minorHAnsi" w:hAnsiTheme="minorHAnsi" w:cstheme="minorHAnsi"/>
      <w:sz w:val="20"/>
      <w:szCs w:val="20"/>
    </w:rPr>
  </w:style>
  <w:style w:type="paragraph" w:styleId="TOAHeading">
    <w:name w:val="toa heading"/>
    <w:basedOn w:val="Normal"/>
    <w:next w:val="Normal"/>
    <w:uiPriority w:val="99"/>
    <w:unhideWhenUsed/>
    <w:rsid w:val="000E4326"/>
    <w:pPr>
      <w:spacing w:before="120" w:after="120"/>
    </w:pPr>
    <w:rPr>
      <w:rFonts w:asciiTheme="minorHAnsi" w:hAnsiTheme="minorHAnsi" w:cstheme="minorHAnsi"/>
      <w:sz w:val="20"/>
      <w:szCs w:val="20"/>
      <w:u w:val="single"/>
    </w:rPr>
  </w:style>
  <w:style w:type="character" w:customStyle="1" w:styleId="apple-converted-space">
    <w:name w:val="apple-converted-space"/>
    <w:basedOn w:val="DefaultParagraphFont"/>
    <w:rsid w:val="00A25B47"/>
  </w:style>
  <w:style w:type="character" w:styleId="FollowedHyperlink">
    <w:name w:val="FollowedHyperlink"/>
    <w:basedOn w:val="DefaultParagraphFont"/>
    <w:uiPriority w:val="99"/>
    <w:semiHidden/>
    <w:unhideWhenUsed/>
    <w:rsid w:val="005B41F2"/>
    <w:rPr>
      <w:color w:val="954F72" w:themeColor="followedHyperlink"/>
      <w:u w:val="single"/>
    </w:rPr>
  </w:style>
  <w:style w:type="paragraph" w:styleId="NormalWeb">
    <w:name w:val="Normal (Web)"/>
    <w:basedOn w:val="Normal"/>
    <w:uiPriority w:val="99"/>
    <w:unhideWhenUsed/>
    <w:rsid w:val="006067D2"/>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cs-CZ" w:eastAsia="cs-CZ"/>
    </w:rPr>
  </w:style>
  <w:style w:type="paragraph" w:styleId="NoSpacing">
    <w:name w:val="No Spacing"/>
    <w:uiPriority w:val="1"/>
    <w:qFormat/>
    <w:rsid w:val="002C60D5"/>
    <w:pPr>
      <w:suppressAutoHyphens/>
      <w:spacing w:after="0" w:line="240" w:lineRule="auto"/>
    </w:pPr>
  </w:style>
  <w:style w:type="paragraph" w:styleId="HTMLPreformatted">
    <w:name w:val="HTML Preformatted"/>
    <w:basedOn w:val="Normal"/>
    <w:link w:val="HTMLPreformattedChar"/>
    <w:uiPriority w:val="99"/>
    <w:semiHidden/>
    <w:unhideWhenUsed/>
    <w:rsid w:val="00EF6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after="0" w:line="240" w:lineRule="auto"/>
      <w:textAlignment w:val="auto"/>
    </w:pPr>
    <w:rPr>
      <w:rFonts w:ascii="Courier New" w:eastAsia="Times New Roman" w:hAnsi="Courier New" w:cs="Courier New"/>
      <w:sz w:val="20"/>
      <w:szCs w:val="20"/>
      <w:lang w:val="cs-CZ" w:eastAsia="cs-CZ"/>
    </w:rPr>
  </w:style>
  <w:style w:type="character" w:customStyle="1" w:styleId="HTMLPreformattedChar">
    <w:name w:val="HTML Preformatted Char"/>
    <w:basedOn w:val="DefaultParagraphFont"/>
    <w:link w:val="HTMLPreformatted"/>
    <w:uiPriority w:val="99"/>
    <w:semiHidden/>
    <w:rsid w:val="00EF689D"/>
    <w:rPr>
      <w:rFonts w:ascii="Courier New" w:eastAsia="Times New Roman" w:hAnsi="Courier New" w:cs="Courier New"/>
      <w:sz w:val="20"/>
      <w:szCs w:val="20"/>
      <w:lang w:val="cs-CZ" w:eastAsia="cs-CZ"/>
    </w:rPr>
  </w:style>
  <w:style w:type="character" w:customStyle="1" w:styleId="tag">
    <w:name w:val="tag"/>
    <w:basedOn w:val="DefaultParagraphFont"/>
    <w:rsid w:val="00EF689D"/>
  </w:style>
  <w:style w:type="character" w:customStyle="1" w:styleId="pln">
    <w:name w:val="pln"/>
    <w:basedOn w:val="DefaultParagraphFont"/>
    <w:rsid w:val="00EF689D"/>
  </w:style>
  <w:style w:type="character" w:customStyle="1" w:styleId="atn">
    <w:name w:val="atn"/>
    <w:basedOn w:val="DefaultParagraphFont"/>
    <w:rsid w:val="00EF689D"/>
  </w:style>
  <w:style w:type="character" w:customStyle="1" w:styleId="pun">
    <w:name w:val="pun"/>
    <w:basedOn w:val="DefaultParagraphFont"/>
    <w:rsid w:val="00EF689D"/>
  </w:style>
  <w:style w:type="character" w:customStyle="1" w:styleId="atv">
    <w:name w:val="atv"/>
    <w:basedOn w:val="DefaultParagraphFont"/>
    <w:rsid w:val="00EF689D"/>
  </w:style>
  <w:style w:type="character" w:styleId="HTMLCite">
    <w:name w:val="HTML Cite"/>
    <w:basedOn w:val="DefaultParagraphFont"/>
    <w:uiPriority w:val="99"/>
    <w:semiHidden/>
    <w:unhideWhenUsed/>
    <w:rsid w:val="00E31BD0"/>
    <w:rPr>
      <w:i/>
      <w:iCs/>
    </w:rPr>
  </w:style>
  <w:style w:type="paragraph" w:styleId="Index1">
    <w:name w:val="index 1"/>
    <w:basedOn w:val="Normal"/>
    <w:next w:val="Normal"/>
    <w:autoRedefine/>
    <w:uiPriority w:val="99"/>
    <w:unhideWhenUsed/>
    <w:rsid w:val="009D523C"/>
    <w:pPr>
      <w:spacing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9D523C"/>
    <w:pPr>
      <w:spacing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9D523C"/>
    <w:pPr>
      <w:spacing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9D523C"/>
    <w:pPr>
      <w:spacing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9D523C"/>
    <w:pPr>
      <w:spacing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9D523C"/>
    <w:pPr>
      <w:spacing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9D523C"/>
    <w:pPr>
      <w:spacing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9D523C"/>
    <w:pPr>
      <w:spacing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9D523C"/>
    <w:pPr>
      <w:spacing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9D523C"/>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2F78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78E1"/>
    <w:rPr>
      <w:sz w:val="20"/>
      <w:szCs w:val="20"/>
    </w:rPr>
  </w:style>
  <w:style w:type="character" w:styleId="FootnoteReference">
    <w:name w:val="footnote reference"/>
    <w:basedOn w:val="DefaultParagraphFont"/>
    <w:uiPriority w:val="99"/>
    <w:semiHidden/>
    <w:unhideWhenUsed/>
    <w:rsid w:val="002F78E1"/>
    <w:rPr>
      <w:vertAlign w:val="superscript"/>
    </w:rPr>
  </w:style>
  <w:style w:type="character" w:styleId="Strong">
    <w:name w:val="Strong"/>
    <w:basedOn w:val="DefaultParagraphFont"/>
    <w:uiPriority w:val="22"/>
    <w:qFormat/>
    <w:rsid w:val="002F78E1"/>
    <w:rPr>
      <w:b/>
      <w:bCs/>
    </w:rPr>
  </w:style>
  <w:style w:type="paragraph" w:styleId="EndnoteText">
    <w:name w:val="endnote text"/>
    <w:basedOn w:val="Normal"/>
    <w:link w:val="EndnoteTextChar"/>
    <w:uiPriority w:val="99"/>
    <w:semiHidden/>
    <w:unhideWhenUsed/>
    <w:rsid w:val="00D03E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3E94"/>
    <w:rPr>
      <w:sz w:val="20"/>
      <w:szCs w:val="20"/>
    </w:rPr>
  </w:style>
  <w:style w:type="character" w:styleId="EndnoteReference">
    <w:name w:val="endnote reference"/>
    <w:basedOn w:val="DefaultParagraphFont"/>
    <w:uiPriority w:val="99"/>
    <w:semiHidden/>
    <w:unhideWhenUsed/>
    <w:rsid w:val="00D03E94"/>
    <w:rPr>
      <w:vertAlign w:val="superscript"/>
    </w:rPr>
  </w:style>
  <w:style w:type="paragraph" w:customStyle="1" w:styleId="Titulek1">
    <w:name w:val="Titulek1"/>
    <w:basedOn w:val="Normal"/>
    <w:link w:val="CaptionChar"/>
    <w:qFormat/>
    <w:rsid w:val="0068333C"/>
    <w:pPr>
      <w:suppressAutoHyphens w:val="0"/>
      <w:autoSpaceDE w:val="0"/>
      <w:spacing w:after="0" w:line="360" w:lineRule="auto"/>
      <w:ind w:left="-9" w:right="19"/>
      <w:jc w:val="center"/>
      <w:textAlignment w:val="auto"/>
    </w:pPr>
    <w:rPr>
      <w:rFonts w:asciiTheme="minorHAnsi" w:hAnsiTheme="minorHAnsi" w:cs="Courier New"/>
      <w:sz w:val="18"/>
      <w:szCs w:val="18"/>
      <w:lang w:val="cs-CZ"/>
    </w:rPr>
  </w:style>
  <w:style w:type="character" w:customStyle="1" w:styleId="CaptionChar">
    <w:name w:val="Caption Char"/>
    <w:basedOn w:val="DefaultParagraphFont"/>
    <w:link w:val="Titulek1"/>
    <w:rsid w:val="0068333C"/>
    <w:rPr>
      <w:rFonts w:asciiTheme="minorHAnsi" w:hAnsiTheme="minorHAnsi" w:cs="Courier New"/>
      <w:sz w:val="18"/>
      <w:szCs w:val="1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39820">
      <w:bodyDiv w:val="1"/>
      <w:marLeft w:val="0"/>
      <w:marRight w:val="0"/>
      <w:marTop w:val="0"/>
      <w:marBottom w:val="0"/>
      <w:divBdr>
        <w:top w:val="none" w:sz="0" w:space="0" w:color="auto"/>
        <w:left w:val="none" w:sz="0" w:space="0" w:color="auto"/>
        <w:bottom w:val="none" w:sz="0" w:space="0" w:color="auto"/>
        <w:right w:val="none" w:sz="0" w:space="0" w:color="auto"/>
      </w:divBdr>
    </w:div>
    <w:div w:id="178083405">
      <w:bodyDiv w:val="1"/>
      <w:marLeft w:val="0"/>
      <w:marRight w:val="0"/>
      <w:marTop w:val="0"/>
      <w:marBottom w:val="0"/>
      <w:divBdr>
        <w:top w:val="none" w:sz="0" w:space="0" w:color="auto"/>
        <w:left w:val="none" w:sz="0" w:space="0" w:color="auto"/>
        <w:bottom w:val="none" w:sz="0" w:space="0" w:color="auto"/>
        <w:right w:val="none" w:sz="0" w:space="0" w:color="auto"/>
      </w:divBdr>
    </w:div>
    <w:div w:id="277883498">
      <w:bodyDiv w:val="1"/>
      <w:marLeft w:val="0"/>
      <w:marRight w:val="0"/>
      <w:marTop w:val="0"/>
      <w:marBottom w:val="0"/>
      <w:divBdr>
        <w:top w:val="none" w:sz="0" w:space="0" w:color="auto"/>
        <w:left w:val="none" w:sz="0" w:space="0" w:color="auto"/>
        <w:bottom w:val="none" w:sz="0" w:space="0" w:color="auto"/>
        <w:right w:val="none" w:sz="0" w:space="0" w:color="auto"/>
      </w:divBdr>
    </w:div>
    <w:div w:id="500974324">
      <w:bodyDiv w:val="1"/>
      <w:marLeft w:val="0"/>
      <w:marRight w:val="0"/>
      <w:marTop w:val="0"/>
      <w:marBottom w:val="0"/>
      <w:divBdr>
        <w:top w:val="none" w:sz="0" w:space="0" w:color="auto"/>
        <w:left w:val="none" w:sz="0" w:space="0" w:color="auto"/>
        <w:bottom w:val="none" w:sz="0" w:space="0" w:color="auto"/>
        <w:right w:val="none" w:sz="0" w:space="0" w:color="auto"/>
      </w:divBdr>
    </w:div>
    <w:div w:id="514001820">
      <w:bodyDiv w:val="1"/>
      <w:marLeft w:val="0"/>
      <w:marRight w:val="0"/>
      <w:marTop w:val="0"/>
      <w:marBottom w:val="0"/>
      <w:divBdr>
        <w:top w:val="none" w:sz="0" w:space="0" w:color="auto"/>
        <w:left w:val="none" w:sz="0" w:space="0" w:color="auto"/>
        <w:bottom w:val="none" w:sz="0" w:space="0" w:color="auto"/>
        <w:right w:val="none" w:sz="0" w:space="0" w:color="auto"/>
      </w:divBdr>
    </w:div>
    <w:div w:id="828179921">
      <w:bodyDiv w:val="1"/>
      <w:marLeft w:val="0"/>
      <w:marRight w:val="0"/>
      <w:marTop w:val="0"/>
      <w:marBottom w:val="0"/>
      <w:divBdr>
        <w:top w:val="none" w:sz="0" w:space="0" w:color="auto"/>
        <w:left w:val="none" w:sz="0" w:space="0" w:color="auto"/>
        <w:bottom w:val="none" w:sz="0" w:space="0" w:color="auto"/>
        <w:right w:val="none" w:sz="0" w:space="0" w:color="auto"/>
      </w:divBdr>
    </w:div>
    <w:div w:id="1005590333">
      <w:bodyDiv w:val="1"/>
      <w:marLeft w:val="0"/>
      <w:marRight w:val="0"/>
      <w:marTop w:val="0"/>
      <w:marBottom w:val="0"/>
      <w:divBdr>
        <w:top w:val="none" w:sz="0" w:space="0" w:color="auto"/>
        <w:left w:val="none" w:sz="0" w:space="0" w:color="auto"/>
        <w:bottom w:val="none" w:sz="0" w:space="0" w:color="auto"/>
        <w:right w:val="none" w:sz="0" w:space="0" w:color="auto"/>
      </w:divBdr>
    </w:div>
    <w:div w:id="1088816010">
      <w:bodyDiv w:val="1"/>
      <w:marLeft w:val="0"/>
      <w:marRight w:val="0"/>
      <w:marTop w:val="0"/>
      <w:marBottom w:val="0"/>
      <w:divBdr>
        <w:top w:val="none" w:sz="0" w:space="0" w:color="auto"/>
        <w:left w:val="none" w:sz="0" w:space="0" w:color="auto"/>
        <w:bottom w:val="none" w:sz="0" w:space="0" w:color="auto"/>
        <w:right w:val="none" w:sz="0" w:space="0" w:color="auto"/>
      </w:divBdr>
    </w:div>
    <w:div w:id="1181745908">
      <w:bodyDiv w:val="1"/>
      <w:marLeft w:val="0"/>
      <w:marRight w:val="0"/>
      <w:marTop w:val="0"/>
      <w:marBottom w:val="0"/>
      <w:divBdr>
        <w:top w:val="none" w:sz="0" w:space="0" w:color="auto"/>
        <w:left w:val="none" w:sz="0" w:space="0" w:color="auto"/>
        <w:bottom w:val="none" w:sz="0" w:space="0" w:color="auto"/>
        <w:right w:val="none" w:sz="0" w:space="0" w:color="auto"/>
      </w:divBdr>
    </w:div>
    <w:div w:id="1189299786">
      <w:bodyDiv w:val="1"/>
      <w:marLeft w:val="0"/>
      <w:marRight w:val="0"/>
      <w:marTop w:val="0"/>
      <w:marBottom w:val="0"/>
      <w:divBdr>
        <w:top w:val="none" w:sz="0" w:space="0" w:color="auto"/>
        <w:left w:val="none" w:sz="0" w:space="0" w:color="auto"/>
        <w:bottom w:val="none" w:sz="0" w:space="0" w:color="auto"/>
        <w:right w:val="none" w:sz="0" w:space="0" w:color="auto"/>
      </w:divBdr>
    </w:div>
    <w:div w:id="1428959957">
      <w:bodyDiv w:val="1"/>
      <w:marLeft w:val="0"/>
      <w:marRight w:val="0"/>
      <w:marTop w:val="0"/>
      <w:marBottom w:val="0"/>
      <w:divBdr>
        <w:top w:val="none" w:sz="0" w:space="0" w:color="auto"/>
        <w:left w:val="none" w:sz="0" w:space="0" w:color="auto"/>
        <w:bottom w:val="none" w:sz="0" w:space="0" w:color="auto"/>
        <w:right w:val="none" w:sz="0" w:space="0" w:color="auto"/>
      </w:divBdr>
    </w:div>
    <w:div w:id="1470245753">
      <w:bodyDiv w:val="1"/>
      <w:marLeft w:val="0"/>
      <w:marRight w:val="0"/>
      <w:marTop w:val="0"/>
      <w:marBottom w:val="0"/>
      <w:divBdr>
        <w:top w:val="none" w:sz="0" w:space="0" w:color="auto"/>
        <w:left w:val="none" w:sz="0" w:space="0" w:color="auto"/>
        <w:bottom w:val="none" w:sz="0" w:space="0" w:color="auto"/>
        <w:right w:val="none" w:sz="0" w:space="0" w:color="auto"/>
      </w:divBdr>
    </w:div>
    <w:div w:id="1655329359">
      <w:bodyDiv w:val="1"/>
      <w:marLeft w:val="0"/>
      <w:marRight w:val="0"/>
      <w:marTop w:val="0"/>
      <w:marBottom w:val="0"/>
      <w:divBdr>
        <w:top w:val="none" w:sz="0" w:space="0" w:color="auto"/>
        <w:left w:val="none" w:sz="0" w:space="0" w:color="auto"/>
        <w:bottom w:val="none" w:sz="0" w:space="0" w:color="auto"/>
        <w:right w:val="none" w:sz="0" w:space="0" w:color="auto"/>
      </w:divBdr>
    </w:div>
    <w:div w:id="1694770284">
      <w:bodyDiv w:val="1"/>
      <w:marLeft w:val="0"/>
      <w:marRight w:val="0"/>
      <w:marTop w:val="0"/>
      <w:marBottom w:val="0"/>
      <w:divBdr>
        <w:top w:val="none" w:sz="0" w:space="0" w:color="auto"/>
        <w:left w:val="none" w:sz="0" w:space="0" w:color="auto"/>
        <w:bottom w:val="none" w:sz="0" w:space="0" w:color="auto"/>
        <w:right w:val="none" w:sz="0" w:space="0" w:color="auto"/>
      </w:divBdr>
    </w:div>
    <w:div w:id="1911697470">
      <w:bodyDiv w:val="1"/>
      <w:marLeft w:val="0"/>
      <w:marRight w:val="0"/>
      <w:marTop w:val="0"/>
      <w:marBottom w:val="0"/>
      <w:divBdr>
        <w:top w:val="none" w:sz="0" w:space="0" w:color="auto"/>
        <w:left w:val="none" w:sz="0" w:space="0" w:color="auto"/>
        <w:bottom w:val="none" w:sz="0" w:space="0" w:color="auto"/>
        <w:right w:val="none" w:sz="0" w:space="0" w:color="auto"/>
      </w:divBdr>
    </w:div>
    <w:div w:id="1928071195">
      <w:bodyDiv w:val="1"/>
      <w:marLeft w:val="0"/>
      <w:marRight w:val="0"/>
      <w:marTop w:val="0"/>
      <w:marBottom w:val="0"/>
      <w:divBdr>
        <w:top w:val="none" w:sz="0" w:space="0" w:color="auto"/>
        <w:left w:val="none" w:sz="0" w:space="0" w:color="auto"/>
        <w:bottom w:val="none" w:sz="0" w:space="0" w:color="auto"/>
        <w:right w:val="none" w:sz="0" w:space="0" w:color="auto"/>
      </w:divBdr>
    </w:div>
    <w:div w:id="1974363337">
      <w:bodyDiv w:val="1"/>
      <w:marLeft w:val="0"/>
      <w:marRight w:val="0"/>
      <w:marTop w:val="0"/>
      <w:marBottom w:val="0"/>
      <w:divBdr>
        <w:top w:val="none" w:sz="0" w:space="0" w:color="auto"/>
        <w:left w:val="none" w:sz="0" w:space="0" w:color="auto"/>
        <w:bottom w:val="none" w:sz="0" w:space="0" w:color="auto"/>
        <w:right w:val="none" w:sz="0" w:space="0" w:color="auto"/>
      </w:divBdr>
    </w:div>
    <w:div w:id="1982878728">
      <w:bodyDiv w:val="1"/>
      <w:marLeft w:val="0"/>
      <w:marRight w:val="0"/>
      <w:marTop w:val="0"/>
      <w:marBottom w:val="0"/>
      <w:divBdr>
        <w:top w:val="none" w:sz="0" w:space="0" w:color="auto"/>
        <w:left w:val="none" w:sz="0" w:space="0" w:color="auto"/>
        <w:bottom w:val="none" w:sz="0" w:space="0" w:color="auto"/>
        <w:right w:val="none" w:sz="0" w:space="0" w:color="auto"/>
      </w:divBdr>
    </w:div>
    <w:div w:id="2081444864">
      <w:bodyDiv w:val="1"/>
      <w:marLeft w:val="0"/>
      <w:marRight w:val="0"/>
      <w:marTop w:val="0"/>
      <w:marBottom w:val="0"/>
      <w:divBdr>
        <w:top w:val="none" w:sz="0" w:space="0" w:color="auto"/>
        <w:left w:val="none" w:sz="0" w:space="0" w:color="auto"/>
        <w:bottom w:val="none" w:sz="0" w:space="0" w:color="auto"/>
        <w:right w:val="none" w:sz="0" w:space="0" w:color="auto"/>
      </w:divBdr>
    </w:div>
    <w:div w:id="2086104659">
      <w:bodyDiv w:val="1"/>
      <w:marLeft w:val="0"/>
      <w:marRight w:val="0"/>
      <w:marTop w:val="0"/>
      <w:marBottom w:val="0"/>
      <w:divBdr>
        <w:top w:val="none" w:sz="0" w:space="0" w:color="auto"/>
        <w:left w:val="none" w:sz="0" w:space="0" w:color="auto"/>
        <w:bottom w:val="none" w:sz="0" w:space="0" w:color="auto"/>
        <w:right w:val="none" w:sz="0" w:space="0" w:color="auto"/>
      </w:divBdr>
    </w:div>
    <w:div w:id="2094744126">
      <w:bodyDiv w:val="1"/>
      <w:marLeft w:val="0"/>
      <w:marRight w:val="0"/>
      <w:marTop w:val="0"/>
      <w:marBottom w:val="0"/>
      <w:divBdr>
        <w:top w:val="none" w:sz="0" w:space="0" w:color="auto"/>
        <w:left w:val="none" w:sz="0" w:space="0" w:color="auto"/>
        <w:bottom w:val="none" w:sz="0" w:space="0" w:color="auto"/>
        <w:right w:val="none" w:sz="0" w:space="0" w:color="auto"/>
      </w:divBdr>
    </w:div>
    <w:div w:id="2135633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63" Type="http://schemas.openxmlformats.org/officeDocument/2006/relationships/image" Target="media/image37.emf"/><Relationship Id="rId64" Type="http://schemas.openxmlformats.org/officeDocument/2006/relationships/package" Target="embeddings/Microsoft_Word_Document1.docx"/><Relationship Id="rId65" Type="http://schemas.openxmlformats.org/officeDocument/2006/relationships/image" Target="media/image38.emf"/><Relationship Id="rId66" Type="http://schemas.openxmlformats.org/officeDocument/2006/relationships/oleObject" Target="embeddings/oleObject7.bin"/><Relationship Id="rId67" Type="http://schemas.openxmlformats.org/officeDocument/2006/relationships/hyperlink" Target="http://kore.fi.muni.cz/wiki/index.php/Java_EE" TargetMode="External"/><Relationship Id="rId68" Type="http://schemas.openxmlformats.org/officeDocument/2006/relationships/hyperlink" Target="http://www.postgresql.org" TargetMode="External"/><Relationship Id="rId69" Type="http://schemas.openxmlformats.org/officeDocument/2006/relationships/hyperlink" Target="http://kore.fi.muni.cz/wiki/index.php/JPA" TargetMode="External"/><Relationship Id="rId50" Type="http://schemas.openxmlformats.org/officeDocument/2006/relationships/image" Target="media/image29.emf"/><Relationship Id="rId51" Type="http://schemas.openxmlformats.org/officeDocument/2006/relationships/oleObject" Target="embeddings/oleObject2.bin"/><Relationship Id="rId52" Type="http://schemas.openxmlformats.org/officeDocument/2006/relationships/image" Target="media/image30.jpg"/><Relationship Id="rId53" Type="http://schemas.openxmlformats.org/officeDocument/2006/relationships/image" Target="media/image31.emf"/><Relationship Id="rId54" Type="http://schemas.openxmlformats.org/officeDocument/2006/relationships/oleObject" Target="embeddings/oleObject3.bin"/><Relationship Id="rId55" Type="http://schemas.openxmlformats.org/officeDocument/2006/relationships/image" Target="media/image32.png"/><Relationship Id="rId56" Type="http://schemas.openxmlformats.org/officeDocument/2006/relationships/image" Target="media/image33.emf"/><Relationship Id="rId57" Type="http://schemas.openxmlformats.org/officeDocument/2006/relationships/oleObject" Target="embeddings/oleObject4.bin"/><Relationship Id="rId58" Type="http://schemas.openxmlformats.org/officeDocument/2006/relationships/image" Target="media/image34.png"/><Relationship Id="rId59" Type="http://schemas.openxmlformats.org/officeDocument/2006/relationships/image" Target="media/image35.emf"/><Relationship Id="rId40" Type="http://schemas.openxmlformats.org/officeDocument/2006/relationships/hyperlink" Target="http://kore.fi.muni.cz/wiki/index.php/JavaServlets" TargetMode="External"/><Relationship Id="rId41" Type="http://schemas.openxmlformats.org/officeDocument/2006/relationships/hyperlink" Target="http://kore.fi.muni.cz/wiki/index.php/Java_Server_Pages" TargetMode="External"/><Relationship Id="rId42" Type="http://schemas.openxmlformats.org/officeDocument/2006/relationships/hyperlink" Target="http://kore.fi.muni.cz/wiki/index.php/Java_Server_Faces" TargetMode="External"/><Relationship Id="rId43" Type="http://schemas.openxmlformats.org/officeDocument/2006/relationships/hyperlink" Target="http://kore.fi.muni.cz/wiki/index.php/Java_Persistence_API" TargetMode="External"/><Relationship Id="rId44" Type="http://schemas.openxmlformats.org/officeDocument/2006/relationships/hyperlink" Target="http://kore.fi.muni.cz/wiki/index.php/Vrstva_persistence_dat" TargetMode="External"/><Relationship Id="rId45" Type="http://schemas.openxmlformats.org/officeDocument/2006/relationships/hyperlink" Target="http://kore.fi.muni.cz/wiki/index.php/Enterprise_JavaBeans" TargetMode="External"/><Relationship Id="rId46" Type="http://schemas.openxmlformats.org/officeDocument/2006/relationships/hyperlink" Target="http://kore.fi.muni.cz/wiki/index.php/Java_EE" TargetMode="External"/><Relationship Id="rId47" Type="http://schemas.openxmlformats.org/officeDocument/2006/relationships/hyperlink" Target="http://kore.fi.muni.cz/wiki/index.php?title=ORM&amp;action=edit&amp;redlink=1" TargetMode="External"/><Relationship Id="rId48" Type="http://schemas.openxmlformats.org/officeDocument/2006/relationships/hyperlink" Target="http://kore.fi.muni.cz/wiki/index.php/Plain_Old_Java_Object" TargetMode="External"/><Relationship Id="rId49" Type="http://schemas.openxmlformats.org/officeDocument/2006/relationships/hyperlink" Target="http://kore.fi.muni.cz/wiki/index.php?title=Anotac%C3%AD&amp;action=edit&amp;redlink=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gif"/><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emf"/><Relationship Id="rId33" Type="http://schemas.openxmlformats.org/officeDocument/2006/relationships/oleObject" Target="embeddings/oleObject1.bin"/><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hyperlink" Target="http://kore.fi.muni.cz/wiki/index.php/Java_SE" TargetMode="External"/><Relationship Id="rId70" Type="http://schemas.openxmlformats.org/officeDocument/2006/relationships/hyperlink" Target="http://maven.apache.org" TargetMode="External"/><Relationship Id="rId71" Type="http://schemas.openxmlformats.org/officeDocument/2006/relationships/footer" Target="footer2.xml"/><Relationship Id="rId72" Type="http://schemas.openxmlformats.org/officeDocument/2006/relationships/fontTable" Target="fontTable.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73" Type="http://schemas.openxmlformats.org/officeDocument/2006/relationships/theme" Target="theme/theme1.xml"/><Relationship Id="rId60" Type="http://schemas.openxmlformats.org/officeDocument/2006/relationships/oleObject" Target="embeddings/oleObject5.bin"/><Relationship Id="rId61" Type="http://schemas.openxmlformats.org/officeDocument/2006/relationships/image" Target="media/image36.emf"/><Relationship Id="rId62" Type="http://schemas.openxmlformats.org/officeDocument/2006/relationships/oleObject" Target="embeddings/oleObject6.bin"/><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cs.wikipedia.org/wiki/Programovac%C3%AD_jazyk" TargetMode="External"/><Relationship Id="rId4" Type="http://schemas.openxmlformats.org/officeDocument/2006/relationships/hyperlink" Target="http://en.wikipedia.org/wiki/Erich_Gamma" TargetMode="External"/><Relationship Id="rId5" Type="http://schemas.openxmlformats.org/officeDocument/2006/relationships/hyperlink" Target="http://en.wikipedia.org/wiki/Ralph_Johnson_(computer_scientist)" TargetMode="External"/><Relationship Id="rId6" Type="http://schemas.openxmlformats.org/officeDocument/2006/relationships/hyperlink" Target="http://en.wikipedia.org/wiki/John_Vlissides" TargetMode="External"/><Relationship Id="rId7" Type="http://schemas.openxmlformats.org/officeDocument/2006/relationships/hyperlink" Target="http://www.jcp.org/en/home/index" TargetMode="External"/><Relationship Id="rId8" Type="http://schemas.openxmlformats.org/officeDocument/2006/relationships/hyperlink" Target="http://cs.wikipedia.org/w/index.php?title=Softwarov%C3%A1_architektura&amp;action=edit&amp;redlink=1" TargetMode="External"/><Relationship Id="rId1" Type="http://schemas.openxmlformats.org/officeDocument/2006/relationships/hyperlink" Target="http://www.adaptic.cz/weby/programovani-aplikaci/" TargetMode="External"/><Relationship Id="rId2" Type="http://schemas.openxmlformats.org/officeDocument/2006/relationships/hyperlink" Target="http://cs.wikipedia.org/wiki/Objektov%C4%9B_orientovan%C3%A9_programov%C3%A1n%C3%AD"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27DD-24DA-4A4C-9C73-E884C1B84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16347</TotalTime>
  <Pages>51</Pages>
  <Words>11598</Words>
  <Characters>66113</Characters>
  <Application>Microsoft Macintosh Word</Application>
  <DocSecurity>0</DocSecurity>
  <Lines>550</Lines>
  <Paragraphs>155</Paragraphs>
  <ScaleCrop>false</ScaleCrop>
  <HeadingPairs>
    <vt:vector size="2" baseType="variant">
      <vt:variant>
        <vt:lpstr>Název</vt:lpstr>
      </vt:variant>
      <vt:variant>
        <vt:i4>1</vt:i4>
      </vt:variant>
    </vt:vector>
  </HeadingPairs>
  <TitlesOfParts>
    <vt:vector size="1" baseType="lpstr">
      <vt:lpstr/>
    </vt:vector>
  </TitlesOfParts>
  <Company>Masarykova univerzita</Company>
  <LinksUpToDate>false</LinksUpToDate>
  <CharactersWithSpaces>77556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dc:creator>
  <cp:lastModifiedBy>Tomáš</cp:lastModifiedBy>
  <cp:revision>193</cp:revision>
  <cp:lastPrinted>2013-12-08T21:00:00Z</cp:lastPrinted>
  <dcterms:created xsi:type="dcterms:W3CDTF">2013-12-01T12:48:00Z</dcterms:created>
  <dcterms:modified xsi:type="dcterms:W3CDTF">2016-02-20T06:29:00Z</dcterms:modified>
</cp:coreProperties>
</file>