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COMP4960-01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Report Ten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Team: Joshua Moorehead, Damian O'keefe, Matt Perconti, Nicholas Quadros, Tomas Surna, J Tarness, Luis Vargas, Mengting Wang, Trevor Ward, Luke Wooten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11/27/2020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Plans for this week:</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Create an outline for the report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Start working on the final presentation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Complete the admin app and the counter app</w:t>
      </w:r>
      <w:r w:rsidDel="00000000" w:rsidR="00000000" w:rsidRPr="00000000">
        <w:rPr>
          <w:rFonts w:ascii="Times New Roman" w:cs="Times New Roman" w:eastAsia="Times New Roman" w:hAnsi="Times New Roman"/>
          <w:color w:val="0e101a"/>
          <w:sz w:val="24"/>
          <w:szCs w:val="24"/>
          <w:rtl w:val="0"/>
        </w:rPr>
        <w:br w:type="textWrapping"/>
      </w:r>
    </w:p>
    <w:p w:rsidR="00000000" w:rsidDel="00000000" w:rsidP="00000000" w:rsidRDefault="00000000" w:rsidRPr="00000000" w14:paraId="0000000A">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Accomplished:</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outline for the report is done. </w:t>
      </w:r>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admin app:</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Added day of password page to update the password for counters</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Added a counter page that shows counts </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counter app: </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Created a login page for counters and prevented unauthorized access trough URL</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Allowed counters to select session timeslots using the dropdown</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Records beginning count, middle count, and end count for each session</w:t>
      </w:r>
    </w:p>
    <w:p w:rsidR="00000000" w:rsidDel="00000000" w:rsidP="00000000" w:rsidRDefault="00000000" w:rsidRPr="00000000" w14:paraId="00000013">
      <w:pPr>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Why it was different:</w:t>
      </w:r>
    </w:p>
    <w:p w:rsidR="00000000" w:rsidDel="00000000" w:rsidP="00000000" w:rsidRDefault="00000000" w:rsidRPr="00000000" w14:paraId="0000001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team had separate meetings to work on the report and the counter app and these two parts were done on time. We have not yet started the presentation due to Thanksgiving, but we will be sure to finish that next week.</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week:</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counter app CSS. Make some final changes. </w:t>
      </w:r>
      <w:r w:rsidDel="00000000" w:rsidR="00000000" w:rsidRPr="00000000">
        <w:rPr>
          <w:rtl w:val="0"/>
        </w:rPr>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final report </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the final presentation and split parts among team members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