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82057" w:rsidRPr="00D82057" w:rsidRDefault="00D82057" w:rsidP="00D82057">
      <w:pPr>
        <w:rPr>
          <w:lang w:val="lv-LV"/>
        </w:rPr>
      </w:pPr>
      <w:r w:rsidRPr="00D82057">
        <w:rPr>
          <w:lang w:val="lv-LV"/>
        </w:rPr>
        <w:t>1. nedēļa</w:t>
      </w:r>
      <w:r w:rsidRPr="00D82057">
        <w:rPr>
          <w:lang w:val="lv-LV"/>
        </w:rPr>
        <w:t xml:space="preserve"> (līdz 10.02.):</w:t>
      </w:r>
      <w:r w:rsidRPr="00D82057">
        <w:rPr>
          <w:lang w:val="lv-LV"/>
        </w:rPr>
        <w:t xml:space="preserve"> Projekts tiek nokompilēts bez kļūdām un pēc palaišanas atveras lietotnes logs.</w:t>
      </w:r>
    </w:p>
    <w:p w:rsidR="00D82057" w:rsidRPr="00D82057" w:rsidRDefault="00D82057" w:rsidP="00D82057">
      <w:pPr>
        <w:rPr>
          <w:lang w:val="lv-LV"/>
        </w:rPr>
      </w:pPr>
      <w:r w:rsidRPr="00D82057">
        <w:rPr>
          <w:lang w:val="lv-LV"/>
        </w:rPr>
        <w:t>2. nedēļa</w:t>
      </w:r>
      <w:r w:rsidRPr="00D82057">
        <w:rPr>
          <w:lang w:val="lv-LV"/>
        </w:rPr>
        <w:t xml:space="preserve"> </w:t>
      </w:r>
      <w:r w:rsidRPr="00D82057">
        <w:rPr>
          <w:lang w:val="lv-LV"/>
        </w:rPr>
        <w:t>(</w:t>
      </w:r>
      <w:r w:rsidRPr="00D82057">
        <w:rPr>
          <w:lang w:val="lv-LV"/>
        </w:rPr>
        <w:t>līdz 17.02.):</w:t>
      </w:r>
      <w:r w:rsidRPr="00D82057">
        <w:rPr>
          <w:lang w:val="lv-LV"/>
        </w:rPr>
        <w:t xml:space="preserve"> Tiek </w:t>
      </w:r>
      <w:r w:rsidRPr="00D82057">
        <w:rPr>
          <w:i/>
          <w:iCs/>
          <w:lang w:val="lv-LV"/>
        </w:rPr>
        <w:t>ieviests</w:t>
      </w:r>
      <w:r w:rsidRPr="00D82057">
        <w:rPr>
          <w:lang w:val="lv-LV"/>
        </w:rPr>
        <w:t xml:space="preserve"> spēles lauks 7×6 un žetona krišana, kur žetons vienmēr iekrīt zemākajā brīvajā šūnā un gājiens pilnā kolonnā tiek noraidīts.</w:t>
      </w:r>
    </w:p>
    <w:p w:rsidR="00D82057" w:rsidRPr="00D82057" w:rsidRDefault="00D82057" w:rsidP="00D82057">
      <w:pPr>
        <w:rPr>
          <w:lang w:val="lv-LV"/>
        </w:rPr>
      </w:pPr>
      <w:r w:rsidRPr="00D82057">
        <w:rPr>
          <w:lang w:val="lv-LV"/>
        </w:rPr>
        <w:t>3. nedēļa</w:t>
      </w:r>
      <w:r w:rsidRPr="00D82057">
        <w:rPr>
          <w:lang w:val="lv-LV"/>
        </w:rPr>
        <w:t xml:space="preserve"> </w:t>
      </w:r>
      <w:r w:rsidRPr="00D82057">
        <w:rPr>
          <w:lang w:val="lv-LV"/>
        </w:rPr>
        <w:t>(</w:t>
      </w:r>
      <w:r w:rsidRPr="00D82057">
        <w:rPr>
          <w:lang w:val="lv-LV"/>
        </w:rPr>
        <w:t>līdz 24.02.):</w:t>
      </w:r>
      <w:r w:rsidRPr="00D82057">
        <w:rPr>
          <w:lang w:val="lv-LV"/>
        </w:rPr>
        <w:t xml:space="preserve"> Tiek realizēta uzvaras pārbaude horizontāli, vertikāli un abos diagonāļu virzienos, kā arī neizšķirts, un vismaz 5 testa scenārijos rezultāts ir pareizs.</w:t>
      </w:r>
    </w:p>
    <w:p w:rsidR="00D82057" w:rsidRPr="00D82057" w:rsidRDefault="00D82057" w:rsidP="00D82057">
      <w:pPr>
        <w:rPr>
          <w:lang w:val="lv-LV"/>
        </w:rPr>
      </w:pPr>
      <w:r w:rsidRPr="00D82057">
        <w:rPr>
          <w:lang w:val="lv-LV"/>
        </w:rPr>
        <w:t>4. nedēļa</w:t>
      </w:r>
      <w:r w:rsidRPr="00D82057">
        <w:rPr>
          <w:lang w:val="lv-LV"/>
        </w:rPr>
        <w:t xml:space="preserve"> (līdz 3.03.):</w:t>
      </w:r>
      <w:r w:rsidRPr="00D82057">
        <w:rPr>
          <w:lang w:val="lv-LV"/>
        </w:rPr>
        <w:t xml:space="preserve"> </w:t>
      </w:r>
      <w:proofErr w:type="spellStart"/>
      <w:r w:rsidRPr="00D82057">
        <w:rPr>
          <w:lang w:val="lv-LV"/>
        </w:rPr>
        <w:t>PvP</w:t>
      </w:r>
      <w:proofErr w:type="spellEnd"/>
      <w:r w:rsidRPr="00D82057">
        <w:rPr>
          <w:lang w:val="lv-LV"/>
        </w:rPr>
        <w:t xml:space="preserve"> režīmā ar peles ievadi var izspēlēt pilnu partiju līdz uzvarai vai neizšķirtam, korekti mainot spēlētāju pēc katra gājiena un parādot aktīvo spēlētāju.</w:t>
      </w:r>
    </w:p>
    <w:p w:rsidR="00D82057" w:rsidRPr="00D82057" w:rsidRDefault="00D82057" w:rsidP="00D82057">
      <w:pPr>
        <w:rPr>
          <w:lang w:val="lv-LV"/>
        </w:rPr>
      </w:pPr>
      <w:r w:rsidRPr="00D82057">
        <w:rPr>
          <w:lang w:val="lv-LV"/>
        </w:rPr>
        <w:t>5. nedēļa</w:t>
      </w:r>
      <w:r w:rsidRPr="00D82057">
        <w:rPr>
          <w:lang w:val="lv-LV"/>
        </w:rPr>
        <w:t xml:space="preserve"> (līdz 10.03.):</w:t>
      </w:r>
      <w:r w:rsidRPr="00D82057">
        <w:rPr>
          <w:lang w:val="lv-LV"/>
        </w:rPr>
        <w:t xml:space="preserve"> </w:t>
      </w:r>
      <w:proofErr w:type="spellStart"/>
      <w:r w:rsidRPr="00D82057">
        <w:rPr>
          <w:lang w:val="lv-LV"/>
        </w:rPr>
        <w:t>PvE</w:t>
      </w:r>
      <w:proofErr w:type="spellEnd"/>
      <w:r w:rsidRPr="00D82057">
        <w:rPr>
          <w:lang w:val="lv-LV"/>
        </w:rPr>
        <w:t xml:space="preserve"> režīmā pēc spēlētāja gājiena dators vienmēr veic derīgu gājienu ne ilgāk kā 1 sekundē un spēj uzvarēt vienā gājienā vai nobloķēt pretinieka uzvaru vienā gājienā, ja tas ir iespējams.</w:t>
      </w:r>
    </w:p>
    <w:p w:rsidR="00D82057" w:rsidRPr="00D82057" w:rsidRDefault="00D82057" w:rsidP="00D82057">
      <w:pPr>
        <w:rPr>
          <w:lang w:val="lv-LV"/>
        </w:rPr>
      </w:pPr>
      <w:r w:rsidRPr="00D82057">
        <w:rPr>
          <w:lang w:val="lv-LV"/>
        </w:rPr>
        <w:t>6. nedēļa</w:t>
      </w:r>
      <w:r w:rsidRPr="00D82057">
        <w:rPr>
          <w:lang w:val="lv-LV"/>
        </w:rPr>
        <w:t xml:space="preserve"> (līdz 17.03.):</w:t>
      </w:r>
      <w:r w:rsidRPr="00D82057">
        <w:rPr>
          <w:lang w:val="lv-LV"/>
        </w:rPr>
        <w:t xml:space="preserve"> Pēc spēles beigām tiek parādīts atbilstošs rezultāta ekrāns (uzvara/zaudējums/neizšķirts) un darbojas spēles pārstartēšana, kas sāk jaunu partiju ar tukšu laukumu.</w:t>
      </w:r>
    </w:p>
    <w:p w:rsidR="00D82057" w:rsidRPr="00D82057" w:rsidRDefault="00D82057" w:rsidP="00D82057">
      <w:pPr>
        <w:rPr>
          <w:lang w:val="lv-LV"/>
        </w:rPr>
      </w:pPr>
      <w:r w:rsidRPr="00D82057">
        <w:rPr>
          <w:lang w:val="lv-LV"/>
        </w:rPr>
        <w:t>7. nedēļa</w:t>
      </w:r>
      <w:r w:rsidRPr="00D82057">
        <w:rPr>
          <w:lang w:val="lv-LV"/>
        </w:rPr>
        <w:t xml:space="preserve"> (līdz 24.03.):</w:t>
      </w:r>
      <w:r w:rsidRPr="00D82057">
        <w:rPr>
          <w:lang w:val="lv-LV"/>
        </w:rPr>
        <w:t xml:space="preserve"> Failā stats/stats.csv tiek uzturēta spēlētāja kopējā statistika (</w:t>
      </w:r>
      <w:proofErr w:type="spellStart"/>
      <w:r w:rsidRPr="00D82057">
        <w:rPr>
          <w:lang w:val="lv-LV"/>
        </w:rPr>
        <w:t>name</w:t>
      </w:r>
      <w:proofErr w:type="spellEnd"/>
      <w:r w:rsidRPr="00D82057">
        <w:rPr>
          <w:lang w:val="lv-LV"/>
        </w:rPr>
        <w:t>,</w:t>
      </w:r>
      <w:r w:rsidRPr="00D82057">
        <w:rPr>
          <w:lang w:val="lv-LV"/>
        </w:rPr>
        <w:t xml:space="preserve"> </w:t>
      </w:r>
      <w:proofErr w:type="spellStart"/>
      <w:r w:rsidRPr="00D82057">
        <w:rPr>
          <w:lang w:val="lv-LV"/>
        </w:rPr>
        <w:t>wins</w:t>
      </w:r>
      <w:proofErr w:type="spellEnd"/>
      <w:r w:rsidRPr="00D82057">
        <w:rPr>
          <w:lang w:val="lv-LV"/>
        </w:rPr>
        <w:t>,</w:t>
      </w:r>
      <w:r w:rsidRPr="00D82057">
        <w:rPr>
          <w:lang w:val="lv-LV"/>
        </w:rPr>
        <w:t xml:space="preserve"> </w:t>
      </w:r>
      <w:proofErr w:type="spellStart"/>
      <w:r w:rsidRPr="00D82057">
        <w:rPr>
          <w:lang w:val="lv-LV"/>
        </w:rPr>
        <w:t>losses</w:t>
      </w:r>
      <w:proofErr w:type="spellEnd"/>
      <w:r w:rsidRPr="00D82057">
        <w:rPr>
          <w:lang w:val="lv-LV"/>
        </w:rPr>
        <w:t>,</w:t>
      </w:r>
      <w:r w:rsidRPr="00D82057">
        <w:rPr>
          <w:lang w:val="lv-LV"/>
        </w:rPr>
        <w:t xml:space="preserve"> </w:t>
      </w:r>
      <w:proofErr w:type="spellStart"/>
      <w:r w:rsidRPr="00D82057">
        <w:rPr>
          <w:lang w:val="lv-LV"/>
        </w:rPr>
        <w:t>ties</w:t>
      </w:r>
      <w:proofErr w:type="spellEnd"/>
      <w:r w:rsidRPr="00D82057">
        <w:rPr>
          <w:lang w:val="lv-LV"/>
        </w:rPr>
        <w:t>,</w:t>
      </w:r>
      <w:r w:rsidRPr="00D82057">
        <w:rPr>
          <w:lang w:val="lv-LV"/>
        </w:rPr>
        <w:t xml:space="preserve"> </w:t>
      </w:r>
      <w:proofErr w:type="spellStart"/>
      <w:r w:rsidRPr="00D82057">
        <w:rPr>
          <w:lang w:val="lv-LV"/>
        </w:rPr>
        <w:t>last_played</w:t>
      </w:r>
      <w:proofErr w:type="spellEnd"/>
      <w:r w:rsidRPr="00D82057">
        <w:rPr>
          <w:lang w:val="lv-LV"/>
        </w:rPr>
        <w:t>), kur pēc katras spēles tiek atjaunināta vai izveidota viena rinda ar pareiziem skaitītājiem un pēdējo datumu/laiku.</w:t>
      </w:r>
    </w:p>
    <w:p w:rsidR="00D82057" w:rsidRDefault="00D82057" w:rsidP="00D82057">
      <w:pPr>
        <w:rPr>
          <w:lang w:val="lv-LV"/>
        </w:rPr>
      </w:pPr>
      <w:r w:rsidRPr="00D82057">
        <w:rPr>
          <w:lang w:val="lv-LV"/>
        </w:rPr>
        <w:t>8. nedēļa</w:t>
      </w:r>
      <w:r w:rsidRPr="00D82057">
        <w:rPr>
          <w:lang w:val="lv-LV"/>
        </w:rPr>
        <w:t xml:space="preserve"> (līdz 31.03.):</w:t>
      </w:r>
      <w:r w:rsidRPr="00D82057">
        <w:rPr>
          <w:lang w:val="lv-LV"/>
        </w:rPr>
        <w:t xml:space="preserve"> Repozitorijā ir aktuāls README un </w:t>
      </w:r>
      <w:proofErr w:type="spellStart"/>
      <w:r w:rsidRPr="00D82057">
        <w:rPr>
          <w:lang w:val="lv-LV"/>
        </w:rPr>
        <w:t>docs</w:t>
      </w:r>
      <w:proofErr w:type="spellEnd"/>
      <w:r w:rsidRPr="00D82057">
        <w:rPr>
          <w:lang w:val="lv-LV"/>
        </w:rPr>
        <w:t>/ konceptuālais modelis, un projektu var uzbūvēt un palaist no nulles, sekojot instrukcijai, uz Windows 10/11.</w:t>
      </w:r>
    </w:p>
    <w:p w:rsidR="00D82057" w:rsidRPr="00D82057" w:rsidRDefault="00D82057" w:rsidP="00D82057">
      <w:pPr>
        <w:rPr>
          <w:lang w:val="lv-LV"/>
        </w:rPr>
      </w:pPr>
    </w:p>
    <w:sectPr w:rsidR="00D82057" w:rsidRPr="00D820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057"/>
    <w:rsid w:val="00386460"/>
    <w:rsid w:val="00390B17"/>
    <w:rsid w:val="003F0586"/>
    <w:rsid w:val="00440D95"/>
    <w:rsid w:val="00D82057"/>
    <w:rsid w:val="00EB183A"/>
    <w:rsid w:val="00F6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A633E"/>
  <w15:chartTrackingRefBased/>
  <w15:docId w15:val="{7AA937AE-342B-46B4-BEB7-4AA47FFA5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kern w:val="2"/>
        <w:sz w:val="24"/>
        <w:szCs w:val="36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2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2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20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20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20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20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20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20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20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2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2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205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205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205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20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20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20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20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2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20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20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2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2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2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2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2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2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20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216</Words>
  <Characters>1232</Characters>
  <Application>Microsoft Office Word</Application>
  <DocSecurity>0</DocSecurity>
  <Lines>10</Lines>
  <Paragraphs>2</Paragraphs>
  <ScaleCrop>false</ScaleCrop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Tomass Zilbers</dc:creator>
  <cp:keywords/>
  <dc:description/>
  <cp:lastModifiedBy>Tomass Zilbers</cp:lastModifiedBy>
  <cp:revision>1</cp:revision>
  <dcterms:created xsi:type="dcterms:W3CDTF">2026-01-30T18:13:00Z</dcterms:created>
  <dcterms:modified xsi:type="dcterms:W3CDTF">2026-01-30T18:20:00Z</dcterms:modified>
</cp:coreProperties>
</file>