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F29EE" w14:textId="36028816" w:rsidR="00B670C9" w:rsidRDefault="001549B2" w:rsidP="001549B2">
      <w:pPr>
        <w:jc w:val="center"/>
      </w:pPr>
      <w:r>
        <w:rPr>
          <w:noProof/>
        </w:rPr>
        <w:drawing>
          <wp:inline distT="0" distB="0" distL="0" distR="0" wp14:anchorId="1A2B8ECF" wp14:editId="0184CDC5">
            <wp:extent cx="2078966" cy="949273"/>
            <wp:effectExtent l="0" t="0" r="0" b="0"/>
            <wp:docPr id="1" name="Picture 1" descr="A black background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096" cy="9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5786" w14:textId="77777777" w:rsidR="001549B2" w:rsidRDefault="001549B2" w:rsidP="001549B2">
      <w:pPr>
        <w:jc w:val="center"/>
      </w:pPr>
    </w:p>
    <w:p w14:paraId="5E100D08" w14:textId="77777777" w:rsidR="00FA6BBA" w:rsidRPr="00FA6BBA" w:rsidRDefault="00FA6BBA" w:rsidP="001549B2">
      <w:pPr>
        <w:jc w:val="center"/>
        <w:rPr>
          <w:rFonts w:ascii="Cambria" w:hAnsi="Cambria"/>
          <w:b/>
          <w:bCs/>
          <w:sz w:val="36"/>
          <w:szCs w:val="36"/>
        </w:rPr>
      </w:pPr>
      <w:r w:rsidRPr="00FA6BBA">
        <w:rPr>
          <w:rFonts w:ascii="Cambria" w:hAnsi="Cambria"/>
          <w:b/>
          <w:bCs/>
          <w:sz w:val="36"/>
          <w:szCs w:val="36"/>
        </w:rPr>
        <w:t>Projeto Final – Estoril Track Manager</w:t>
      </w:r>
    </w:p>
    <w:p w14:paraId="02DF27D7" w14:textId="36510A97" w:rsidR="001549B2" w:rsidRDefault="00FA6BBA" w:rsidP="001549B2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F524842" wp14:editId="1C0166EF">
            <wp:extent cx="3510950" cy="3510950"/>
            <wp:effectExtent l="0" t="0" r="0" b="0"/>
            <wp:docPr id="2" name="Picture 2" descr="A red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logo on a black backgroun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326" cy="352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0B7B" w14:textId="1F7F3A98" w:rsidR="00FA6BBA" w:rsidRPr="00FA6BBA" w:rsidRDefault="00FA6BBA" w:rsidP="001549B2">
      <w:pPr>
        <w:jc w:val="center"/>
        <w:rPr>
          <w:rFonts w:ascii="Cambria" w:hAnsi="Cambria"/>
          <w:b/>
          <w:bCs/>
        </w:rPr>
      </w:pPr>
      <w:r w:rsidRPr="00FA6BBA">
        <w:rPr>
          <w:rFonts w:ascii="Cambria" w:hAnsi="Cambria"/>
          <w:b/>
          <w:bCs/>
        </w:rPr>
        <w:t>Fundamentos de Bases de Dados</w:t>
      </w:r>
    </w:p>
    <w:p w14:paraId="5E063650" w14:textId="77777777" w:rsidR="00FA6BBA" w:rsidRDefault="00FA6BBA" w:rsidP="001549B2">
      <w:pPr>
        <w:jc w:val="center"/>
        <w:rPr>
          <w:rFonts w:ascii="Cambria" w:hAnsi="Cambria"/>
        </w:rPr>
      </w:pPr>
    </w:p>
    <w:p w14:paraId="0C6B2FDE" w14:textId="77777777" w:rsidR="00FA6BBA" w:rsidRDefault="00FA6BBA" w:rsidP="001549B2">
      <w:pPr>
        <w:jc w:val="center"/>
        <w:rPr>
          <w:rFonts w:ascii="Cambria" w:hAnsi="Cambria"/>
          <w:b/>
          <w:bCs/>
        </w:rPr>
      </w:pPr>
    </w:p>
    <w:p w14:paraId="574CE15B" w14:textId="2B1980B3" w:rsidR="00FA6BBA" w:rsidRDefault="00FA6BBA" w:rsidP="001549B2">
      <w:pPr>
        <w:jc w:val="center"/>
        <w:rPr>
          <w:rFonts w:ascii="Cambria" w:hAnsi="Cambria"/>
        </w:rPr>
      </w:pPr>
      <w:r w:rsidRPr="00FA6BBA">
        <w:rPr>
          <w:rFonts w:ascii="Cambria" w:hAnsi="Cambria"/>
          <w:b/>
          <w:bCs/>
        </w:rPr>
        <w:t>Ano Letivo:</w:t>
      </w:r>
      <w:r>
        <w:rPr>
          <w:rFonts w:ascii="Cambria" w:hAnsi="Cambria"/>
        </w:rPr>
        <w:t xml:space="preserve"> 2025/2026</w:t>
      </w:r>
    </w:p>
    <w:p w14:paraId="77696516" w14:textId="77777777" w:rsidR="00FA6BBA" w:rsidRDefault="00FA6BBA" w:rsidP="001549B2">
      <w:pPr>
        <w:jc w:val="center"/>
        <w:rPr>
          <w:rFonts w:ascii="Cambria" w:hAnsi="Cambria"/>
        </w:rPr>
      </w:pPr>
    </w:p>
    <w:p w14:paraId="40BD38CE" w14:textId="77777777" w:rsidR="00FA6BBA" w:rsidRDefault="00FA6BBA" w:rsidP="001549B2">
      <w:pPr>
        <w:jc w:val="center"/>
        <w:rPr>
          <w:rFonts w:ascii="Cambria" w:hAnsi="Cambria"/>
          <w:b/>
          <w:bCs/>
        </w:rPr>
      </w:pPr>
    </w:p>
    <w:p w14:paraId="47B8D790" w14:textId="07180D27" w:rsidR="00FA6BBA" w:rsidRDefault="00FA6BBA" w:rsidP="001549B2">
      <w:pPr>
        <w:jc w:val="center"/>
        <w:rPr>
          <w:rFonts w:ascii="Cambria" w:hAnsi="Cambria"/>
          <w:b/>
          <w:bCs/>
        </w:rPr>
      </w:pPr>
      <w:r w:rsidRPr="00FA6BBA">
        <w:rPr>
          <w:rFonts w:ascii="Cambria" w:hAnsi="Cambria"/>
          <w:b/>
          <w:bCs/>
        </w:rPr>
        <w:t>Trabalho realizado por:</w:t>
      </w:r>
    </w:p>
    <w:p w14:paraId="27DDEB3E" w14:textId="5CD210BC" w:rsidR="00FA6BBA" w:rsidRDefault="00FA6BBA" w:rsidP="001549B2">
      <w:pPr>
        <w:jc w:val="center"/>
        <w:rPr>
          <w:rFonts w:ascii="Cambria" w:hAnsi="Cambria"/>
        </w:rPr>
      </w:pPr>
      <w:r>
        <w:rPr>
          <w:rFonts w:ascii="Cambria" w:hAnsi="Cambria"/>
        </w:rPr>
        <w:t>Tomás Xavier, NMEC: 125493</w:t>
      </w:r>
    </w:p>
    <w:p w14:paraId="77D80028" w14:textId="3AECD7A4" w:rsidR="00FA6BBA" w:rsidRDefault="00FA6BBA" w:rsidP="001549B2">
      <w:pPr>
        <w:jc w:val="center"/>
        <w:rPr>
          <w:rFonts w:ascii="Cambria" w:hAnsi="Cambria"/>
        </w:rPr>
      </w:pPr>
      <w:r>
        <w:rPr>
          <w:rFonts w:ascii="Cambria" w:hAnsi="Cambria"/>
        </w:rPr>
        <w:t>Guilherme Gomes, NMEC: 125438</w:t>
      </w:r>
    </w:p>
    <w:p w14:paraId="3CE601C7" w14:textId="61493A1E" w:rsidR="00FA6BBA" w:rsidRDefault="00FA6BBA" w:rsidP="001549B2">
      <w:pPr>
        <w:jc w:val="center"/>
        <w:rPr>
          <w:rFonts w:ascii="Cambria" w:hAnsi="Cambria"/>
        </w:rPr>
      </w:pPr>
    </w:p>
    <w:p w14:paraId="5147753A" w14:textId="123032F3" w:rsidR="002B3C6A" w:rsidRDefault="00FA6BBA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sdt>
      <w:sdtPr>
        <w:id w:val="16669764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pt-PT"/>
          <w14:ligatures w14:val="standardContextual"/>
        </w:rPr>
      </w:sdtEndPr>
      <w:sdtContent>
        <w:p w14:paraId="2254CF87" w14:textId="2B2829CB" w:rsidR="00972FA1" w:rsidRDefault="00972FA1">
          <w:pPr>
            <w:pStyle w:val="TOCHeading"/>
            <w:rPr>
              <w:rStyle w:val="Heading1Char"/>
            </w:rPr>
          </w:pPr>
          <w:proofErr w:type="spellStart"/>
          <w:r>
            <w:rPr>
              <w:rStyle w:val="Heading1Char"/>
            </w:rPr>
            <w:t>Índice</w:t>
          </w:r>
          <w:proofErr w:type="spellEnd"/>
        </w:p>
        <w:p w14:paraId="02E150F5" w14:textId="77777777" w:rsidR="00972FA1" w:rsidRPr="00972FA1" w:rsidRDefault="00972FA1" w:rsidP="00972FA1">
          <w:pPr>
            <w:rPr>
              <w:lang w:val="en-US"/>
            </w:rPr>
          </w:pPr>
        </w:p>
        <w:p w14:paraId="43FB7944" w14:textId="1E499C5A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35848" w:history="1">
            <w:r w:rsidRPr="00E45A83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7FF18" w14:textId="5E576B7F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49" w:history="1">
            <w:r w:rsidRPr="00E45A83">
              <w:rPr>
                <w:rStyle w:val="Hyperlink"/>
                <w:noProof/>
              </w:rPr>
              <w:t>Estrutura da Pasta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09F2" w14:textId="22A10A90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50" w:history="1">
            <w:r w:rsidRPr="00E45A83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54AB" w14:textId="1C0C4D3E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51" w:history="1">
            <w:r w:rsidRPr="00E45A83">
              <w:rPr>
                <w:rStyle w:val="Hyperlink"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0F019" w14:textId="43D505F2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52" w:history="1">
            <w:r w:rsidRPr="00E45A83">
              <w:rPr>
                <w:rStyle w:val="Hyperlink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7CFF7" w14:textId="0A915926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53" w:history="1">
            <w:r w:rsidRPr="00E45A83">
              <w:rPr>
                <w:rStyle w:val="Hyperlink"/>
                <w:noProof/>
              </w:rPr>
              <w:t>Diagrama Entidade-Relação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20B3F" w14:textId="2CC93724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54" w:history="1">
            <w:r w:rsidRPr="00E45A83">
              <w:rPr>
                <w:rStyle w:val="Hyperlink"/>
                <w:noProof/>
              </w:rPr>
              <w:t>Esquema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6BE5" w14:textId="65039068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55" w:history="1">
            <w:r w:rsidRPr="00E45A83">
              <w:rPr>
                <w:rStyle w:val="Hyperlink"/>
                <w:noProof/>
                <w:lang w:val="en-US"/>
              </w:rPr>
              <w:t>Normalização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FB57" w14:textId="0F737867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56" w:history="1">
            <w:r w:rsidRPr="00E45A83">
              <w:rPr>
                <w:rStyle w:val="Hyperlink"/>
                <w:noProof/>
              </w:rPr>
              <w:t>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83FED" w14:textId="08CC0ADA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57" w:history="1">
            <w:r w:rsidRPr="00E45A83">
              <w:rPr>
                <w:rStyle w:val="Hyperlink"/>
                <w:noProof/>
                <w:lang w:val="en-US"/>
              </w:rPr>
              <w:t>DDL – Data Definition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942BC" w14:textId="399B879A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58" w:history="1">
            <w:r w:rsidRPr="00E45A83">
              <w:rPr>
                <w:rStyle w:val="Hyperlink"/>
                <w:noProof/>
              </w:rPr>
              <w:t>DML – Data Manipulation Language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05C1" w14:textId="148CB8EB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59" w:history="1">
            <w:r w:rsidRPr="00E45A83">
              <w:rPr>
                <w:rStyle w:val="Hyperlink"/>
                <w:noProof/>
              </w:rPr>
              <w:t>Formulários na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A6D6" w14:textId="65F95843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60" w:history="1">
            <w:r w:rsidRPr="00E45A83">
              <w:rPr>
                <w:rStyle w:val="Hyperlink"/>
                <w:noProof/>
              </w:rPr>
              <w:t>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44F9" w14:textId="297E856A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61" w:history="1">
            <w:r w:rsidRPr="00E45A83">
              <w:rPr>
                <w:rStyle w:val="Hyperlink"/>
                <w:noProof/>
              </w:rPr>
              <w:t>UDF’S – User Defined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6C724" w14:textId="6F8CA5EA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62" w:history="1">
            <w:r w:rsidRPr="00E45A83">
              <w:rPr>
                <w:rStyle w:val="Hyperlink"/>
                <w:noProof/>
              </w:rPr>
              <w:t>Index’s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2A33E" w14:textId="24B71EB6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63" w:history="1">
            <w:r w:rsidRPr="00E45A83">
              <w:rPr>
                <w:rStyle w:val="Hyperlink"/>
                <w:noProof/>
              </w:rPr>
              <w:t>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6255" w14:textId="50493ED9" w:rsidR="00972FA1" w:rsidRDefault="00972FA1">
          <w:pPr>
            <w:pStyle w:val="TOC2"/>
            <w:tabs>
              <w:tab w:val="right" w:pos="8494"/>
            </w:tabs>
            <w:rPr>
              <w:noProof/>
            </w:rPr>
          </w:pPr>
          <w:hyperlink w:anchor="_Toc217335864" w:history="1">
            <w:r w:rsidRPr="00E45A83">
              <w:rPr>
                <w:rStyle w:val="Hyperlink"/>
                <w:noProof/>
              </w:rPr>
              <w:t>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246F" w14:textId="1572E56F" w:rsidR="00972FA1" w:rsidRDefault="00972FA1">
          <w:pPr>
            <w:pStyle w:val="TOC1"/>
            <w:tabs>
              <w:tab w:val="right" w:pos="8494"/>
            </w:tabs>
            <w:rPr>
              <w:noProof/>
            </w:rPr>
          </w:pPr>
          <w:hyperlink w:anchor="_Toc217335865" w:history="1">
            <w:r w:rsidRPr="00E45A83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4111" w14:textId="7A49F756" w:rsidR="00972FA1" w:rsidRDefault="00972FA1">
          <w:r>
            <w:rPr>
              <w:b/>
              <w:bCs/>
              <w:noProof/>
            </w:rPr>
            <w:fldChar w:fldCharType="end"/>
          </w:r>
        </w:p>
      </w:sdtContent>
    </w:sdt>
    <w:p w14:paraId="3636DE49" w14:textId="77777777" w:rsidR="00972FA1" w:rsidRDefault="00972FA1" w:rsidP="00333343">
      <w:pPr>
        <w:pStyle w:val="Heading1"/>
      </w:pPr>
    </w:p>
    <w:p w14:paraId="2CD28C55" w14:textId="245E6349" w:rsidR="00972FA1" w:rsidRDefault="00972FA1" w:rsidP="00972FA1">
      <w:pPr>
        <w:pStyle w:val="Heading1"/>
        <w:tabs>
          <w:tab w:val="left" w:pos="1440"/>
        </w:tabs>
        <w:jc w:val="left"/>
      </w:pPr>
      <w:r>
        <w:tab/>
      </w:r>
    </w:p>
    <w:p w14:paraId="0339CCF7" w14:textId="71FA5D19" w:rsidR="00FA6BBA" w:rsidRPr="002B3C6A" w:rsidRDefault="002B3C6A" w:rsidP="00333343">
      <w:pPr>
        <w:pStyle w:val="Heading1"/>
        <w:rPr>
          <w:sz w:val="24"/>
          <w:szCs w:val="24"/>
        </w:rPr>
      </w:pPr>
      <w:r w:rsidRPr="00972FA1">
        <w:br w:type="page"/>
      </w:r>
      <w:bookmarkStart w:id="0" w:name="_Toc217335848"/>
      <w:r w:rsidR="00FA6BBA" w:rsidRPr="00FA6BBA">
        <w:lastRenderedPageBreak/>
        <w:t>Introdução</w:t>
      </w:r>
      <w:bookmarkEnd w:id="0"/>
    </w:p>
    <w:p w14:paraId="0F98B9E8" w14:textId="77777777" w:rsidR="00FA6BBA" w:rsidRPr="007A7F1F" w:rsidRDefault="00FA6BBA" w:rsidP="007A7F1F">
      <w:pPr>
        <w:rPr>
          <w:rFonts w:ascii="Cambria" w:hAnsi="Cambria"/>
        </w:rPr>
      </w:pPr>
    </w:p>
    <w:p w14:paraId="3AA8E18E" w14:textId="77777777" w:rsidR="00870C2B" w:rsidRDefault="00886352" w:rsidP="00870C2B">
      <w:pPr>
        <w:ind w:firstLine="708"/>
        <w:rPr>
          <w:rFonts w:ascii="Cambria" w:hAnsi="Cambria"/>
        </w:rPr>
      </w:pPr>
      <w:r>
        <w:rPr>
          <w:rFonts w:ascii="Cambria" w:hAnsi="Cambria"/>
        </w:rPr>
        <w:t>Como tema para o nosso projeto, decidimos d</w:t>
      </w:r>
      <w:r w:rsidR="00FA6BBA">
        <w:rPr>
          <w:rFonts w:ascii="Cambria" w:hAnsi="Cambria"/>
        </w:rPr>
        <w:t>esenvolve</w:t>
      </w:r>
      <w:r>
        <w:rPr>
          <w:rFonts w:ascii="Cambria" w:hAnsi="Cambria"/>
        </w:rPr>
        <w:t>r</w:t>
      </w:r>
      <w:r w:rsidR="00FA6BBA">
        <w:rPr>
          <w:rFonts w:ascii="Cambria" w:hAnsi="Cambria"/>
        </w:rPr>
        <w:t xml:space="preserve"> uma base de dados</w:t>
      </w:r>
      <w:r>
        <w:rPr>
          <w:rFonts w:ascii="Cambria" w:hAnsi="Cambria"/>
        </w:rPr>
        <w:t xml:space="preserve"> para o autódromo do Estoril. </w:t>
      </w:r>
      <w:r w:rsidR="00870C2B">
        <w:rPr>
          <w:rFonts w:ascii="Cambria" w:hAnsi="Cambria"/>
        </w:rPr>
        <w:t>E</w:t>
      </w:r>
      <w:r>
        <w:rPr>
          <w:rFonts w:ascii="Cambria" w:hAnsi="Cambria"/>
        </w:rPr>
        <w:t>ste sistema</w:t>
      </w:r>
      <w:r w:rsidR="00870C2B">
        <w:rPr>
          <w:rFonts w:ascii="Cambria" w:hAnsi="Cambria"/>
        </w:rPr>
        <w:t xml:space="preserve"> foi projetado para centralizar a gestão de competições, permitindo que utilizador comum consiga ver Eventos (sejam estes passados, atuais ou futuros), Recordes, Pilotos e Equipas. </w:t>
      </w:r>
    </w:p>
    <w:p w14:paraId="107BBE87" w14:textId="45D5E449" w:rsidR="00FA6BBA" w:rsidRDefault="00870C2B" w:rsidP="00870C2B">
      <w:pPr>
        <w:ind w:firstLine="708"/>
        <w:rPr>
          <w:rFonts w:ascii="Cambria" w:hAnsi="Cambria"/>
        </w:rPr>
      </w:pPr>
      <w:r>
        <w:rPr>
          <w:rFonts w:ascii="Cambria" w:hAnsi="Cambria"/>
        </w:rPr>
        <w:t>Para além da consulta pública, o sistema fornece também interfaces para três tipos diferentes de utilizadores: Diretores de Corrida</w:t>
      </w:r>
      <w:r w:rsidR="001F0519">
        <w:rPr>
          <w:rFonts w:ascii="Cambria" w:hAnsi="Cambria"/>
        </w:rPr>
        <w:t>, que gerem os eventos e sessões; Diretores de Equipa, que são responsáveis pela inscrição de carros e pilotos da sua equipa em eventos e sessões; e Técnicos de Pista, que registam os tempos de volta dos pilotos em tempo real, assim como as condições meteorológicas da pista.</w:t>
      </w:r>
    </w:p>
    <w:p w14:paraId="6385CB0F" w14:textId="77777777" w:rsidR="007A7F1F" w:rsidRDefault="001F0519" w:rsidP="00870C2B">
      <w:pPr>
        <w:ind w:firstLine="708"/>
        <w:rPr>
          <w:rFonts w:ascii="Cambria" w:hAnsi="Cambria"/>
        </w:rPr>
      </w:pPr>
      <w:r>
        <w:rPr>
          <w:rFonts w:ascii="Cambria" w:hAnsi="Cambria"/>
        </w:rPr>
        <w:t>A nossa interface foi desenvolvida em Python, com o uso do framework Flask</w:t>
      </w:r>
      <w:r w:rsidR="007A7F1F">
        <w:rPr>
          <w:rFonts w:ascii="Cambria" w:hAnsi="Cambria"/>
        </w:rPr>
        <w:t>, ligada a um servidor SQL Server.</w:t>
      </w:r>
    </w:p>
    <w:p w14:paraId="10C7776F" w14:textId="77777777" w:rsidR="007A7F1F" w:rsidRDefault="007A7F1F" w:rsidP="00870C2B">
      <w:pPr>
        <w:ind w:firstLine="708"/>
        <w:rPr>
          <w:rFonts w:ascii="Cambria" w:hAnsi="Cambria"/>
        </w:rPr>
      </w:pPr>
    </w:p>
    <w:p w14:paraId="7B5C820B" w14:textId="26F5CB25" w:rsidR="007A7F1F" w:rsidRDefault="007A7F1F" w:rsidP="00333343">
      <w:pPr>
        <w:pStyle w:val="Heading1"/>
      </w:pPr>
      <w:bookmarkStart w:id="1" w:name="_Toc217335849"/>
      <w:r w:rsidRPr="007A7F1F">
        <w:t>Estrutura da Pasta do Projeto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F31BF" w14:paraId="07644050" w14:textId="77777777" w:rsidTr="00AF31BF">
        <w:tc>
          <w:tcPr>
            <w:tcW w:w="8494" w:type="dxa"/>
            <w:shd w:val="clear" w:color="auto" w:fill="F2F2F2" w:themeFill="background1" w:themeFillShade="F2"/>
          </w:tcPr>
          <w:p w14:paraId="76D1DA4E" w14:textId="77777777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>Project_FBD/</w:t>
            </w:r>
          </w:p>
          <w:p w14:paraId="6BB0D161" w14:textId="3E147DF5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app.py                  </w:t>
            </w:r>
          </w:p>
          <w:p w14:paraId="795D5791" w14:textId="25CB556B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</w:t>
            </w:r>
            <w:r>
              <w:rPr>
                <w:rFonts w:ascii="Consolas" w:hAnsi="Consolas"/>
              </w:rPr>
              <w:t xml:space="preserve"> </w:t>
            </w:r>
            <w:r w:rsidRPr="00AF31BF">
              <w:rPr>
                <w:rFonts w:ascii="Consolas" w:hAnsi="Consolas"/>
              </w:rPr>
              <w:t>config.</w:t>
            </w:r>
            <w:r>
              <w:rPr>
                <w:rFonts w:ascii="Consolas" w:hAnsi="Consolas"/>
              </w:rPr>
              <w:t>py</w:t>
            </w:r>
          </w:p>
          <w:p w14:paraId="0CF55415" w14:textId="719847BA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  <w:lang w:val="en-US"/>
              </w:rPr>
            </w:pPr>
            <w:r w:rsidRPr="00AF31BF">
              <w:rPr>
                <w:rFonts w:ascii="Consolas" w:hAnsi="Consolas"/>
                <w:lang w:val="en-US"/>
              </w:rPr>
              <w:t xml:space="preserve">|   dados.sql               </w:t>
            </w:r>
          </w:p>
          <w:p w14:paraId="3AA76D97" w14:textId="77777777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</w:t>
            </w:r>
          </w:p>
          <w:p w14:paraId="44240A07" w14:textId="7A049DA8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+---routes/                 </w:t>
            </w:r>
          </w:p>
          <w:p w14:paraId="35A19605" w14:textId="1E21363C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auth.py             </w:t>
            </w:r>
          </w:p>
          <w:p w14:paraId="130511BD" w14:textId="54BC9338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diretor_corrida.py  </w:t>
            </w:r>
          </w:p>
          <w:p w14:paraId="448643EB" w14:textId="6168B2E5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diretor_equipa.py   </w:t>
            </w:r>
          </w:p>
          <w:p w14:paraId="6DE87A6A" w14:textId="08A3D615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public.py           </w:t>
            </w:r>
          </w:p>
          <w:p w14:paraId="0AAD31DE" w14:textId="1058A3C5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tecnico_pista.py    </w:t>
            </w:r>
          </w:p>
          <w:p w14:paraId="315EC0C8" w14:textId="77777777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>|</w:t>
            </w:r>
          </w:p>
          <w:p w14:paraId="1B1675CD" w14:textId="338F82A0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+---static/                 </w:t>
            </w:r>
          </w:p>
          <w:p w14:paraId="47B1F557" w14:textId="5A973965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+---assets/             </w:t>
            </w:r>
          </w:p>
          <w:p w14:paraId="111DE978" w14:textId="7681B619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\---css/                </w:t>
            </w:r>
          </w:p>
          <w:p w14:paraId="4392526C" w14:textId="77777777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>|</w:t>
            </w:r>
          </w:p>
          <w:p w14:paraId="5F70CB0E" w14:textId="6933D830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+---templates/              </w:t>
            </w:r>
          </w:p>
          <w:p w14:paraId="052ABF6A" w14:textId="04F99410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homepage.html       </w:t>
            </w:r>
          </w:p>
          <w:p w14:paraId="53FE0B7D" w14:textId="75B1EF7E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events.html         </w:t>
            </w:r>
          </w:p>
          <w:p w14:paraId="540BAD46" w14:textId="463DB221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records.html        </w:t>
            </w:r>
          </w:p>
          <w:p w14:paraId="5F0341BA" w14:textId="47E7717B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|       ...                 </w:t>
            </w:r>
          </w:p>
          <w:p w14:paraId="1AFD5A9C" w14:textId="77777777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>|</w:t>
            </w:r>
          </w:p>
          <w:p w14:paraId="0489C494" w14:textId="0199DEAC" w:rsidR="00AF31BF" w:rsidRPr="00AF31BF" w:rsidRDefault="00AF31BF" w:rsidP="00AF31BF">
            <w:pPr>
              <w:contextualSpacing/>
              <w:jc w:val="both"/>
              <w:rPr>
                <w:rFonts w:ascii="Consolas" w:hAnsi="Consolas"/>
              </w:rPr>
            </w:pPr>
            <w:r w:rsidRPr="00AF31BF">
              <w:rPr>
                <w:rFonts w:ascii="Consolas" w:hAnsi="Consolas"/>
              </w:rPr>
              <w:t xml:space="preserve">\---utils/                  </w:t>
            </w:r>
          </w:p>
          <w:p w14:paraId="635678C6" w14:textId="5D5BCCC4" w:rsidR="00AF31BF" w:rsidRDefault="00AF31BF" w:rsidP="00AF31BF">
            <w:pPr>
              <w:contextualSpacing/>
              <w:jc w:val="both"/>
              <w:rPr>
                <w:rFonts w:ascii="Cambria" w:hAnsi="Cambria"/>
              </w:rPr>
            </w:pPr>
            <w:r w:rsidRPr="00AF31BF">
              <w:rPr>
                <w:rFonts w:ascii="Consolas" w:hAnsi="Consolas"/>
              </w:rPr>
              <w:t xml:space="preserve">    |   database.py         </w:t>
            </w:r>
          </w:p>
        </w:tc>
      </w:tr>
    </w:tbl>
    <w:p w14:paraId="5583F7A3" w14:textId="33CB3716" w:rsidR="007A7F1F" w:rsidRPr="007A7F1F" w:rsidRDefault="007A7F1F" w:rsidP="00333343">
      <w:pPr>
        <w:pStyle w:val="Heading1"/>
      </w:pPr>
      <w:bookmarkStart w:id="2" w:name="_Toc217335850"/>
      <w:r w:rsidRPr="007A7F1F">
        <w:lastRenderedPageBreak/>
        <w:t>Requisitos Funcionais</w:t>
      </w:r>
      <w:bookmarkEnd w:id="2"/>
    </w:p>
    <w:p w14:paraId="6E899F57" w14:textId="561DC834" w:rsidR="007A7F1F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>Aceder a informação sobre:</w:t>
      </w:r>
    </w:p>
    <w:p w14:paraId="53F65483" w14:textId="15140208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ab/>
        <w:t>-pilotos;</w:t>
      </w:r>
    </w:p>
    <w:p w14:paraId="502DD941" w14:textId="66FA4433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ab/>
        <w:t>-equipas;</w:t>
      </w:r>
    </w:p>
    <w:p w14:paraId="5919191E" w14:textId="12EF9401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ab/>
        <w:t>-eventos;</w:t>
      </w:r>
    </w:p>
    <w:p w14:paraId="00985C5A" w14:textId="238B79A5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ab/>
        <w:t>-recordes.</w:t>
      </w:r>
    </w:p>
    <w:p w14:paraId="6183C32B" w14:textId="52EA25BC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>Gestor de Equipa pode:</w:t>
      </w:r>
    </w:p>
    <w:p w14:paraId="216CF23E" w14:textId="305DB0AD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ab/>
        <w:t>-criar uma equipa;</w:t>
      </w:r>
    </w:p>
    <w:p w14:paraId="2D9375F3" w14:textId="58F24771" w:rsidR="00CD4AF0" w:rsidRDefault="00CD4AF0" w:rsidP="007A7F1F">
      <w:pPr>
        <w:rPr>
          <w:rFonts w:ascii="Cambria" w:hAnsi="Cambria"/>
        </w:rPr>
      </w:pPr>
      <w:r>
        <w:rPr>
          <w:rFonts w:ascii="Cambria" w:hAnsi="Cambria"/>
        </w:rPr>
        <w:tab/>
        <w:t>-adicionar/remover pilotos da sua equipa;</w:t>
      </w:r>
    </w:p>
    <w:p w14:paraId="155496FC" w14:textId="17C53FC4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 xml:space="preserve">-adicionar/remover </w:t>
      </w:r>
      <w:r>
        <w:rPr>
          <w:rFonts w:ascii="Cambria" w:hAnsi="Cambria"/>
        </w:rPr>
        <w:t>carros</w:t>
      </w:r>
      <w:r>
        <w:rPr>
          <w:rFonts w:ascii="Cambria" w:hAnsi="Cambria"/>
        </w:rPr>
        <w:t xml:space="preserve"> da sua equipa;</w:t>
      </w:r>
    </w:p>
    <w:p w14:paraId="06459A4E" w14:textId="0D12BA84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>-inscrever/desinscrever pilotos e carros de eventos e sessões.</w:t>
      </w:r>
    </w:p>
    <w:p w14:paraId="0BF2B380" w14:textId="77777777" w:rsidR="00CD4AF0" w:rsidRDefault="00CD4AF0" w:rsidP="00CD4AF0">
      <w:pPr>
        <w:rPr>
          <w:rFonts w:ascii="Cambria" w:hAnsi="Cambria"/>
        </w:rPr>
      </w:pPr>
    </w:p>
    <w:p w14:paraId="323560F1" w14:textId="210D07D8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>Diretor de Corrida pode:</w:t>
      </w:r>
    </w:p>
    <w:p w14:paraId="5088F1F8" w14:textId="3237DE82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>-criar/apagar um evento;</w:t>
      </w:r>
    </w:p>
    <w:p w14:paraId="107D54DE" w14:textId="3E620DE4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>-adicionar/remover sessões do seu evento;</w:t>
      </w:r>
    </w:p>
    <w:p w14:paraId="058250A7" w14:textId="167894B5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>-ver histórico de eventos.</w:t>
      </w:r>
    </w:p>
    <w:p w14:paraId="1CBFE048" w14:textId="11A1C536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>Técnico de Pista pode:</w:t>
      </w:r>
    </w:p>
    <w:p w14:paraId="4C2034C4" w14:textId="49643BA4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>-definir condições meteorológicas da pista a cada volta;</w:t>
      </w:r>
    </w:p>
    <w:p w14:paraId="2CA5C9B4" w14:textId="0FB7E951" w:rsidR="00CD4AF0" w:rsidRDefault="00CD4AF0" w:rsidP="00CD4AF0">
      <w:pPr>
        <w:rPr>
          <w:rFonts w:ascii="Cambria" w:hAnsi="Cambria"/>
        </w:rPr>
      </w:pPr>
      <w:r>
        <w:rPr>
          <w:rFonts w:ascii="Cambria" w:hAnsi="Cambria"/>
        </w:rPr>
        <w:tab/>
        <w:t>-definir os tempos de volta de cada piloto.</w:t>
      </w:r>
    </w:p>
    <w:p w14:paraId="250DE4BE" w14:textId="77777777" w:rsidR="00CD4AF0" w:rsidRDefault="00CD4AF0" w:rsidP="00CD4AF0">
      <w:pPr>
        <w:rPr>
          <w:rFonts w:ascii="Cambria" w:hAnsi="Cambria"/>
        </w:rPr>
      </w:pPr>
    </w:p>
    <w:p w14:paraId="0E10669B" w14:textId="77777777" w:rsidR="00CD4AF0" w:rsidRDefault="00CD4AF0" w:rsidP="007A7F1F">
      <w:pPr>
        <w:rPr>
          <w:rFonts w:ascii="Cambria" w:hAnsi="Cambria"/>
        </w:rPr>
      </w:pPr>
    </w:p>
    <w:p w14:paraId="0EB773D1" w14:textId="2C5AC01F" w:rsidR="007A7F1F" w:rsidRDefault="007A7F1F" w:rsidP="00333343">
      <w:pPr>
        <w:pStyle w:val="Heading1"/>
      </w:pPr>
      <w:bookmarkStart w:id="3" w:name="_Toc217335851"/>
      <w:r w:rsidRPr="007A7F1F">
        <w:t>Entidades</w:t>
      </w:r>
      <w:bookmarkEnd w:id="3"/>
    </w:p>
    <w:p w14:paraId="1DA16E73" w14:textId="77777777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Utilizador</w:t>
      </w:r>
      <w:r w:rsidRPr="007A7F1F">
        <w:rPr>
          <w:rFonts w:ascii="Cambria" w:hAnsi="Cambria"/>
        </w:rPr>
        <w:t>: Representa qualquer pessoa com acesso ao sistema do autódromo. É a entidade base que armazena as credenciais de acesso (username, password), o email e o nome.</w:t>
      </w:r>
    </w:p>
    <w:p w14:paraId="5516E3E7" w14:textId="3E9DFD89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Diretor de Corrida</w:t>
      </w:r>
      <w:r w:rsidRPr="007A7F1F">
        <w:rPr>
          <w:rFonts w:ascii="Cambria" w:hAnsi="Cambria"/>
        </w:rPr>
        <w:t xml:space="preserve">: Tipo de utilizador responsável pela gestão global do calendário </w:t>
      </w:r>
      <w:r>
        <w:rPr>
          <w:rFonts w:ascii="Cambria" w:hAnsi="Cambria"/>
        </w:rPr>
        <w:t>do autódromo</w:t>
      </w:r>
      <w:r w:rsidRPr="007A7F1F">
        <w:rPr>
          <w:rFonts w:ascii="Cambria" w:hAnsi="Cambria"/>
        </w:rPr>
        <w:t>. Tem autoridade para criar eventos, definir sessões e gerir o status de conclusão das provas.</w:t>
      </w:r>
    </w:p>
    <w:p w14:paraId="6A32029C" w14:textId="77777777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lastRenderedPageBreak/>
        <w:t>Diretor de Equipa</w:t>
      </w:r>
      <w:r w:rsidRPr="007A7F1F">
        <w:rPr>
          <w:rFonts w:ascii="Cambria" w:hAnsi="Cambria"/>
        </w:rPr>
        <w:t>: Tipo de utilizador que gere uma equipa específica. É responsável pela frota de carros, pela contratação de pilotos e pela inscrição da equipa em eventos e sessões oficiais.</w:t>
      </w:r>
    </w:p>
    <w:p w14:paraId="1B9B17E1" w14:textId="77777777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Técnico de Pista</w:t>
      </w:r>
      <w:r w:rsidRPr="007A7F1F">
        <w:rPr>
          <w:rFonts w:ascii="Cambria" w:hAnsi="Cambria"/>
        </w:rPr>
        <w:t>: Tipo de utilizador responsável pelo registo técnico durante as provas. É quem insere os tempos de volta e monitoriza as condições meteorológicas da pista em tempo real.</w:t>
      </w:r>
    </w:p>
    <w:p w14:paraId="27EFDA39" w14:textId="77777777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Equipa</w:t>
      </w:r>
      <w:r w:rsidRPr="007A7F1F">
        <w:rPr>
          <w:rFonts w:ascii="Cambria" w:hAnsi="Cambria"/>
        </w:rPr>
        <w:t>: Representa uma organização desportiva associada a um país. Cada equipa é gerida por um Diretor de Equipa e possui um conjunto próprio de pilotos e veículos.</w:t>
      </w:r>
    </w:p>
    <w:p w14:paraId="37937B20" w14:textId="1142E570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Piloto</w:t>
      </w:r>
      <w:r w:rsidRPr="007A7F1F">
        <w:rPr>
          <w:rFonts w:ascii="Cambria" w:hAnsi="Cambria"/>
        </w:rPr>
        <w:t xml:space="preserve">: Representa o </w:t>
      </w:r>
      <w:r>
        <w:rPr>
          <w:rFonts w:ascii="Cambria" w:hAnsi="Cambria"/>
        </w:rPr>
        <w:t xml:space="preserve">atleta </w:t>
      </w:r>
      <w:r w:rsidRPr="007A7F1F">
        <w:rPr>
          <w:rFonts w:ascii="Cambria" w:hAnsi="Cambria"/>
        </w:rPr>
        <w:t>que conduz os veículos. Contém informações como número de licença, data de nascimento e nacionalidade</w:t>
      </w:r>
      <w:r>
        <w:rPr>
          <w:rFonts w:ascii="Cambria" w:hAnsi="Cambria"/>
        </w:rPr>
        <w:t>.</w:t>
      </w:r>
    </w:p>
    <w:p w14:paraId="2FE739DE" w14:textId="65627AF2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Carro</w:t>
      </w:r>
      <w:r w:rsidRPr="007A7F1F">
        <w:rPr>
          <w:rFonts w:ascii="Cambria" w:hAnsi="Cambria"/>
        </w:rPr>
        <w:t>: Representa o veículo utilizado nas competições. É identificado pelo VIN (</w:t>
      </w:r>
      <w:r>
        <w:rPr>
          <w:rFonts w:ascii="Cambria" w:hAnsi="Cambria"/>
        </w:rPr>
        <w:t>Vehicle Identification Number</w:t>
      </w:r>
      <w:r w:rsidRPr="007A7F1F">
        <w:rPr>
          <w:rFonts w:ascii="Cambria" w:hAnsi="Cambria"/>
        </w:rPr>
        <w:t>) e inclui especificações técnicas como marca, modelo, categoria, potência, peso e tipo de motor.</w:t>
      </w:r>
    </w:p>
    <w:p w14:paraId="54A3B8D0" w14:textId="0E1378AC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Evento</w:t>
      </w:r>
      <w:r w:rsidRPr="007A7F1F">
        <w:rPr>
          <w:rFonts w:ascii="Cambria" w:hAnsi="Cambria"/>
        </w:rPr>
        <w:t>: Representa uma competição no calendário do autódromo. Possui um nome, tipo, datas de início e fim, e um status que indica se está agendado, a decorrer ou concluído.</w:t>
      </w:r>
    </w:p>
    <w:p w14:paraId="27F5E220" w14:textId="77777777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Sessão</w:t>
      </w:r>
      <w:r w:rsidRPr="007A7F1F">
        <w:rPr>
          <w:rFonts w:ascii="Cambria" w:hAnsi="Cambria"/>
        </w:rPr>
        <w:t>: Representa uma divisão específica de um evento (ex: Treinos Livres, Qualificação, Corrida). Armazena dados meteorológicos como temperatura do ar, do asfalto, humidade e precipitação.</w:t>
      </w:r>
    </w:p>
    <w:p w14:paraId="1EF0A1F2" w14:textId="77777777" w:rsidR="007A7F1F" w:rsidRPr="007A7F1F" w:rsidRDefault="007A7F1F" w:rsidP="007A7F1F">
      <w:pPr>
        <w:rPr>
          <w:rFonts w:ascii="Cambria" w:hAnsi="Cambria"/>
        </w:rPr>
      </w:pPr>
      <w:r w:rsidRPr="007A7F1F">
        <w:rPr>
          <w:rFonts w:ascii="Cambria" w:hAnsi="Cambria"/>
          <w:b/>
          <w:bCs/>
        </w:rPr>
        <w:t>Volta</w:t>
      </w:r>
      <w:r w:rsidRPr="007A7F1F">
        <w:rPr>
          <w:rFonts w:ascii="Cambria" w:hAnsi="Cambria"/>
        </w:rPr>
        <w:t>: Representa o registo de performance de um piloto com um carro numa determinada sessão. Contém o tempo (em milissegundos), o número da volta e a pressão dos pneus utilizada no momento.</w:t>
      </w:r>
    </w:p>
    <w:p w14:paraId="6C1FB4DA" w14:textId="1C092166" w:rsidR="007A7F1F" w:rsidRDefault="007A7F1F" w:rsidP="007A7F1F">
      <w:pPr>
        <w:rPr>
          <w:rFonts w:ascii="Cambria" w:hAnsi="Cambria"/>
        </w:rPr>
      </w:pPr>
    </w:p>
    <w:p w14:paraId="38058B87" w14:textId="77777777" w:rsidR="007A0818" w:rsidRDefault="007A0818" w:rsidP="007A7F1F">
      <w:pPr>
        <w:rPr>
          <w:rFonts w:ascii="Cambria" w:hAnsi="Cambria"/>
        </w:rPr>
      </w:pPr>
    </w:p>
    <w:p w14:paraId="279CFCDB" w14:textId="77777777" w:rsidR="007A0818" w:rsidRDefault="007A0818" w:rsidP="007A7F1F">
      <w:pPr>
        <w:rPr>
          <w:rFonts w:ascii="Cambria" w:hAnsi="Cambria"/>
        </w:rPr>
      </w:pPr>
    </w:p>
    <w:p w14:paraId="657592CE" w14:textId="5C4F8E8F" w:rsidR="003722BD" w:rsidRDefault="003722BD" w:rsidP="007A7F1F">
      <w:pPr>
        <w:rPr>
          <w:rFonts w:ascii="Cambria" w:hAnsi="Cambria"/>
        </w:rPr>
      </w:pPr>
    </w:p>
    <w:p w14:paraId="39945098" w14:textId="77777777" w:rsidR="003722BD" w:rsidRDefault="003722BD" w:rsidP="007A7F1F">
      <w:pPr>
        <w:rPr>
          <w:rFonts w:ascii="Cambria" w:hAnsi="Cambria"/>
        </w:rPr>
      </w:pPr>
    </w:p>
    <w:p w14:paraId="22EB3AD5" w14:textId="77777777" w:rsidR="003722BD" w:rsidRDefault="003722BD" w:rsidP="007A7F1F">
      <w:pPr>
        <w:rPr>
          <w:rFonts w:ascii="Cambria" w:hAnsi="Cambria"/>
        </w:rPr>
      </w:pPr>
    </w:p>
    <w:p w14:paraId="7927DBE0" w14:textId="77777777" w:rsidR="003722BD" w:rsidRDefault="003722BD" w:rsidP="007A7F1F">
      <w:pPr>
        <w:rPr>
          <w:rFonts w:ascii="Cambria" w:hAnsi="Cambria"/>
        </w:rPr>
      </w:pPr>
    </w:p>
    <w:p w14:paraId="569EDEBC" w14:textId="77777777" w:rsidR="003722BD" w:rsidRDefault="003722BD" w:rsidP="007A7F1F">
      <w:pPr>
        <w:rPr>
          <w:rFonts w:ascii="Cambria" w:hAnsi="Cambria"/>
        </w:rPr>
      </w:pPr>
    </w:p>
    <w:p w14:paraId="0184C99A" w14:textId="77777777" w:rsidR="003722BD" w:rsidRDefault="003722BD" w:rsidP="007A7F1F">
      <w:pPr>
        <w:rPr>
          <w:rFonts w:ascii="Cambria" w:hAnsi="Cambria"/>
        </w:rPr>
      </w:pPr>
    </w:p>
    <w:p w14:paraId="1323D9B5" w14:textId="77777777" w:rsidR="003722BD" w:rsidRDefault="003722BD" w:rsidP="007A7F1F">
      <w:pPr>
        <w:rPr>
          <w:rFonts w:ascii="Cambria" w:hAnsi="Cambria"/>
        </w:rPr>
      </w:pPr>
    </w:p>
    <w:p w14:paraId="7C697A7F" w14:textId="748B5743" w:rsidR="007A7F1F" w:rsidRDefault="007A7F1F" w:rsidP="00972FA1">
      <w:pPr>
        <w:pStyle w:val="Heading1"/>
      </w:pPr>
      <w:bookmarkStart w:id="4" w:name="_Toc217335852"/>
      <w:r w:rsidRPr="007A7F1F">
        <w:lastRenderedPageBreak/>
        <w:t>Diagramas</w:t>
      </w:r>
      <w:bookmarkEnd w:id="4"/>
    </w:p>
    <w:p w14:paraId="6D2B1A09" w14:textId="05630AFA" w:rsidR="007A7F1F" w:rsidRDefault="007A7F1F" w:rsidP="00972FA1">
      <w:pPr>
        <w:pStyle w:val="Heading2"/>
      </w:pPr>
      <w:bookmarkStart w:id="5" w:name="_Toc217335853"/>
      <w:r w:rsidRPr="007A7F1F">
        <w:t>Diagrama Entidade-Relação</w:t>
      </w:r>
      <w:r w:rsidR="003722BD">
        <w:rPr>
          <w:noProof/>
        </w:rPr>
        <w:drawing>
          <wp:inline distT="0" distB="0" distL="0" distR="0" wp14:anchorId="43A8D7AF" wp14:editId="351DB304">
            <wp:extent cx="5400040" cy="2839720"/>
            <wp:effectExtent l="0" t="0" r="0" b="0"/>
            <wp:docPr id="4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ompan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4227D4C0" w14:textId="08214BB6" w:rsidR="0039476D" w:rsidRPr="00FD3D92" w:rsidRDefault="0039476D" w:rsidP="0039476D">
      <w:pPr>
        <w:rPr>
          <w:rFonts w:ascii="Cambria" w:hAnsi="Cambria"/>
          <w:b/>
          <w:bCs/>
        </w:rPr>
      </w:pPr>
      <w:r w:rsidRPr="00FD3D92">
        <w:rPr>
          <w:rFonts w:ascii="Cambria" w:hAnsi="Cambria"/>
          <w:b/>
          <w:bCs/>
        </w:rPr>
        <w:t>Diferenças da última apresentação:</w:t>
      </w:r>
    </w:p>
    <w:p w14:paraId="5427851F" w14:textId="20704B69" w:rsidR="0039476D" w:rsidRDefault="0039476D" w:rsidP="0039476D">
      <w:pPr>
        <w:rPr>
          <w:rFonts w:ascii="Cambria" w:hAnsi="Cambria"/>
        </w:rPr>
      </w:pPr>
      <w:r>
        <w:rPr>
          <w:rFonts w:ascii="Cambria" w:hAnsi="Cambria"/>
        </w:rPr>
        <w:tab/>
        <w:t>-Remoção da tabela de permissões,</w:t>
      </w:r>
      <w:r w:rsidR="00FD3D92">
        <w:rPr>
          <w:rFonts w:ascii="Cambria" w:hAnsi="Cambria"/>
        </w:rPr>
        <w:t xml:space="preserve"> visto que</w:t>
      </w:r>
      <w:r>
        <w:rPr>
          <w:rFonts w:ascii="Cambria" w:hAnsi="Cambria"/>
        </w:rPr>
        <w:t xml:space="preserve"> acabou por ser uma tabela desnecessária para a nossa implementação.</w:t>
      </w:r>
    </w:p>
    <w:p w14:paraId="7A84504D" w14:textId="5FBD2C1E" w:rsidR="0039476D" w:rsidRDefault="0039476D" w:rsidP="0039476D">
      <w:pPr>
        <w:rPr>
          <w:rFonts w:ascii="Cambria" w:hAnsi="Cambria"/>
        </w:rPr>
      </w:pPr>
      <w:r>
        <w:rPr>
          <w:rFonts w:ascii="Cambria" w:hAnsi="Cambria"/>
        </w:rPr>
        <w:tab/>
        <w:t>-</w:t>
      </w:r>
      <w:r w:rsidR="00FD3D92">
        <w:rPr>
          <w:rFonts w:ascii="Cambria" w:hAnsi="Cambria"/>
        </w:rPr>
        <w:t>Substituímos a relação Está_configurado, pela relação Participa_da_sessao, incluindo também a tabela Piloto na relação de forma a facilitar a implementação.</w:t>
      </w:r>
    </w:p>
    <w:p w14:paraId="2D3340B4" w14:textId="75C79A18" w:rsidR="00FD3D92" w:rsidRDefault="00FD3D92" w:rsidP="0039476D">
      <w:pPr>
        <w:rPr>
          <w:rFonts w:ascii="Cambria" w:hAnsi="Cambria"/>
        </w:rPr>
      </w:pPr>
      <w:r>
        <w:rPr>
          <w:rFonts w:ascii="Cambria" w:hAnsi="Cambria"/>
        </w:rPr>
        <w:tab/>
        <w:t>-Criámos uma nova relação Participa_Evento entre Equipa e Evento, de forma a facilitar a implementação.</w:t>
      </w:r>
    </w:p>
    <w:p w14:paraId="2439C596" w14:textId="66EA653B" w:rsidR="00FD3D92" w:rsidRPr="0039476D" w:rsidRDefault="00FD3D92" w:rsidP="0039476D">
      <w:pPr>
        <w:rPr>
          <w:rFonts w:ascii="Cambria" w:hAnsi="Cambria"/>
        </w:rPr>
      </w:pPr>
      <w:r>
        <w:rPr>
          <w:rFonts w:ascii="Cambria" w:hAnsi="Cambria"/>
        </w:rPr>
        <w:tab/>
        <w:t>-Adicionámos o atributo derivado “Idade” na tabela Piloto, para que o pudéssemos apresentar na aba de detalhes do piloto.</w:t>
      </w:r>
    </w:p>
    <w:p w14:paraId="62BE87BC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7BB2AB47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1137C5C0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4D208733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47A0CAE1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0F21ED5A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182D64D5" w14:textId="77777777" w:rsidR="00FD3D92" w:rsidRDefault="00FD3D92" w:rsidP="003722B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7FEB9548" w14:textId="239B4EDE" w:rsidR="007A7F1F" w:rsidRDefault="007A7F1F" w:rsidP="00972FA1">
      <w:pPr>
        <w:pStyle w:val="Heading2"/>
      </w:pPr>
      <w:bookmarkStart w:id="6" w:name="_Toc217335854"/>
      <w:r>
        <w:lastRenderedPageBreak/>
        <w:t>Esquema Relacional</w:t>
      </w:r>
      <w:bookmarkEnd w:id="6"/>
    </w:p>
    <w:p w14:paraId="6AF06360" w14:textId="42264370" w:rsidR="003722BD" w:rsidRDefault="001E6F75" w:rsidP="003722BD"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50F600DE" wp14:editId="0C3AB7D2">
            <wp:extent cx="5400040" cy="4646295"/>
            <wp:effectExtent l="0" t="0" r="0" b="1905"/>
            <wp:docPr id="32" name="Picture 32" descr="A graph with many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graph with many lines and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80F3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69929A2F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6BA419F4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256B88CB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1D6BC4AA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0C28FBFA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7F577DCE" w14:textId="77777777" w:rsidR="001E6F75" w:rsidRDefault="001E6F75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02CA904A" w14:textId="77777777" w:rsidR="002B3C6A" w:rsidRDefault="002B3C6A" w:rsidP="003722BD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1E0C8439" w14:textId="68D65D6A" w:rsidR="00431376" w:rsidRDefault="00431376" w:rsidP="00972FA1">
      <w:pPr>
        <w:pStyle w:val="Heading1"/>
        <w:rPr>
          <w:lang w:val="en-US"/>
        </w:rPr>
      </w:pPr>
      <w:bookmarkStart w:id="7" w:name="_Toc217335855"/>
      <w:proofErr w:type="spellStart"/>
      <w:r>
        <w:rPr>
          <w:lang w:val="en-US"/>
        </w:rPr>
        <w:t>Normalização</w:t>
      </w:r>
      <w:bookmarkEnd w:id="7"/>
      <w:proofErr w:type="spellEnd"/>
    </w:p>
    <w:p w14:paraId="0EACB9A7" w14:textId="3F77646A" w:rsidR="00431376" w:rsidRDefault="00431376" w:rsidP="00431376">
      <w:pPr>
        <w:rPr>
          <w:rFonts w:ascii="Cambria" w:hAnsi="Cambria"/>
        </w:rPr>
      </w:pPr>
      <w:r w:rsidRPr="006A12FB">
        <w:rPr>
          <w:rFonts w:ascii="Cambria" w:hAnsi="Cambria"/>
          <w:b/>
          <w:bCs/>
        </w:rPr>
        <w:t>Primeira Forma Normal (1FN)</w:t>
      </w:r>
      <w:r w:rsidR="006A12FB" w:rsidRPr="006A12FB">
        <w:rPr>
          <w:rFonts w:ascii="Cambria" w:hAnsi="Cambria"/>
          <w:b/>
          <w:bCs/>
        </w:rPr>
        <w:t>:</w:t>
      </w:r>
      <w:r w:rsidR="006A12FB">
        <w:rPr>
          <w:rFonts w:ascii="Cambria" w:hAnsi="Cambria"/>
        </w:rPr>
        <w:t xml:space="preserve"> todos os atributos das tabelas contêm apenas valores atómicos e não existem grupos repetidos.</w:t>
      </w:r>
    </w:p>
    <w:p w14:paraId="0A357F8A" w14:textId="28CBBC97" w:rsidR="00431376" w:rsidRDefault="00431376" w:rsidP="00431376">
      <w:pPr>
        <w:rPr>
          <w:rFonts w:ascii="Cambria" w:hAnsi="Cambria"/>
        </w:rPr>
      </w:pPr>
      <w:r>
        <w:rPr>
          <w:rFonts w:ascii="Cambria" w:hAnsi="Cambria"/>
        </w:rPr>
        <w:tab/>
        <w:t>-</w:t>
      </w:r>
      <w:r w:rsidR="006A12FB">
        <w:rPr>
          <w:rFonts w:ascii="Cambria" w:hAnsi="Cambria"/>
        </w:rPr>
        <w:t>Todas as tabelas do nosso projeto possuem uma Primary_Key única e não utilizam colunas compostas ou multi-valoradas, logo está na 1FN.</w:t>
      </w:r>
    </w:p>
    <w:p w14:paraId="6E0F4D2F" w14:textId="15272D19" w:rsidR="006A12FB" w:rsidRDefault="006A12FB" w:rsidP="00431376">
      <w:pPr>
        <w:rPr>
          <w:rFonts w:ascii="Cambria" w:hAnsi="Cambria"/>
        </w:rPr>
      </w:pPr>
      <w:r w:rsidRPr="006A12FB">
        <w:rPr>
          <w:rFonts w:ascii="Cambria" w:hAnsi="Cambria"/>
          <w:b/>
          <w:bCs/>
        </w:rPr>
        <w:t>Segunda Forma Normal (2FN):</w:t>
      </w:r>
      <w:r>
        <w:rPr>
          <w:rFonts w:ascii="Cambria" w:hAnsi="Cambria"/>
        </w:rPr>
        <w:t xml:space="preserve"> cumpre a 1FN e todos os atributos não-chave devem depender da totalidade da chave primária, o que se verifica no nosso projeto.</w:t>
      </w:r>
    </w:p>
    <w:p w14:paraId="7EA96019" w14:textId="3C943023" w:rsidR="006A12FB" w:rsidRDefault="006A12FB" w:rsidP="00431376">
      <w:pPr>
        <w:rPr>
          <w:rFonts w:ascii="Cambria" w:hAnsi="Cambria"/>
        </w:rPr>
      </w:pPr>
      <w:r w:rsidRPr="006A12FB">
        <w:rPr>
          <w:rFonts w:ascii="Cambria" w:hAnsi="Cambria"/>
          <w:b/>
          <w:bCs/>
        </w:rPr>
        <w:t>Terceira Forma Normal (3FN):</w:t>
      </w:r>
      <w:r>
        <w:rPr>
          <w:rFonts w:ascii="Cambria" w:hAnsi="Cambria"/>
        </w:rPr>
        <w:t xml:space="preserve"> cumpre a 2FN e não existem dependências transitivas entre atributos não-chave, o que se verifica no nosso projeto.</w:t>
      </w:r>
    </w:p>
    <w:p w14:paraId="67568988" w14:textId="64BA7DD1" w:rsidR="006A12FB" w:rsidRDefault="006A12FB" w:rsidP="00431376">
      <w:pPr>
        <w:rPr>
          <w:rFonts w:ascii="Cambria" w:hAnsi="Cambria"/>
        </w:rPr>
      </w:pPr>
      <w:r>
        <w:rPr>
          <w:rFonts w:ascii="Cambria" w:hAnsi="Cambria"/>
        </w:rPr>
        <w:tab/>
      </w:r>
      <w:r w:rsidRPr="006A12FB">
        <w:rPr>
          <w:rFonts w:ascii="Cambria" w:hAnsi="Cambria"/>
          <w:b/>
          <w:bCs/>
          <w:u w:val="single"/>
        </w:rPr>
        <w:t>-NOTA</w:t>
      </w:r>
      <w:r>
        <w:rPr>
          <w:rFonts w:ascii="Cambria" w:hAnsi="Cambria"/>
        </w:rPr>
        <w:t>: embora o nosso sistema cumpra a 3FN, mantivémos o campo numero_eventos na tabela Piloto por motivos de performance. Esta desnormalização é gerida automaticamente pelo trigger trg_AtualizarNumeroEventos, que assegura que esta redundância não cause inconsistência.</w:t>
      </w:r>
    </w:p>
    <w:p w14:paraId="1243FE3F" w14:textId="3D4622C2" w:rsidR="006A12FB" w:rsidRDefault="006A12FB" w:rsidP="00431376">
      <w:pPr>
        <w:rPr>
          <w:rFonts w:ascii="Cambria" w:hAnsi="Cambria"/>
        </w:rPr>
      </w:pPr>
      <w:r>
        <w:rPr>
          <w:rFonts w:ascii="Cambria" w:hAnsi="Cambria"/>
        </w:rPr>
        <w:t xml:space="preserve">O nosso sistema </w:t>
      </w:r>
      <w:r w:rsidRPr="006A12FB">
        <w:rPr>
          <w:rFonts w:ascii="Cambria" w:hAnsi="Cambria"/>
          <w:b/>
          <w:bCs/>
        </w:rPr>
        <w:t>não</w:t>
      </w:r>
      <w:r>
        <w:rPr>
          <w:rFonts w:ascii="Cambria" w:hAnsi="Cambria"/>
        </w:rPr>
        <w:t xml:space="preserve"> cumpre a </w:t>
      </w:r>
      <w:r w:rsidRPr="006A12FB">
        <w:rPr>
          <w:rFonts w:ascii="Cambria" w:hAnsi="Cambria"/>
          <w:b/>
          <w:bCs/>
        </w:rPr>
        <w:t>BCNF</w:t>
      </w:r>
      <w:r>
        <w:rPr>
          <w:rFonts w:ascii="Cambria" w:hAnsi="Cambria"/>
        </w:rPr>
        <w:t>. Optámos por não normalizar até à BCNF porque esta decomposição levaria à criação de tabelas excessivamente fragmentadas, que prejudicaria a performance das consultas à BD.</w:t>
      </w:r>
    </w:p>
    <w:p w14:paraId="0FE1128C" w14:textId="053C77A7" w:rsidR="006A12FB" w:rsidRPr="00431376" w:rsidRDefault="006A12FB" w:rsidP="00431376">
      <w:pPr>
        <w:rPr>
          <w:rFonts w:ascii="Cambria" w:hAnsi="Cambria"/>
        </w:rPr>
      </w:pPr>
      <w:r>
        <w:rPr>
          <w:rFonts w:ascii="Cambria" w:hAnsi="Cambria"/>
        </w:rPr>
        <w:tab/>
        <w:t>-</w:t>
      </w:r>
    </w:p>
    <w:p w14:paraId="69640527" w14:textId="77777777" w:rsidR="00431376" w:rsidRPr="00431376" w:rsidRDefault="00431376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75EFD58C" w14:textId="77777777" w:rsidR="001D1EA1" w:rsidRDefault="001D1EA1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151EF03C" w14:textId="77777777" w:rsidR="001D1EA1" w:rsidRDefault="001D1EA1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2ABB3DEF" w14:textId="77777777" w:rsidR="001D1EA1" w:rsidRDefault="001D1EA1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7F082A5A" w14:textId="77777777" w:rsidR="001D1EA1" w:rsidRDefault="001D1EA1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7BD8185A" w14:textId="77777777" w:rsidR="001D1EA1" w:rsidRDefault="001D1EA1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0ED301BD" w14:textId="77777777" w:rsidR="001D1EA1" w:rsidRDefault="001D1EA1" w:rsidP="003722BD">
      <w:pPr>
        <w:jc w:val="center"/>
        <w:rPr>
          <w:rFonts w:ascii="Cambria" w:hAnsi="Cambria"/>
          <w:b/>
          <w:bCs/>
          <w:sz w:val="48"/>
          <w:szCs w:val="48"/>
        </w:rPr>
      </w:pPr>
    </w:p>
    <w:p w14:paraId="5C90BB9B" w14:textId="2C2B290F" w:rsidR="00057FBA" w:rsidRPr="00431376" w:rsidRDefault="00057FBA" w:rsidP="00972FA1">
      <w:pPr>
        <w:pStyle w:val="Heading1"/>
        <w:rPr>
          <w:sz w:val="32"/>
          <w:szCs w:val="32"/>
        </w:rPr>
      </w:pPr>
      <w:bookmarkStart w:id="8" w:name="_Toc217335856"/>
      <w:r w:rsidRPr="00431376">
        <w:t>Queries</w:t>
      </w:r>
      <w:bookmarkEnd w:id="8"/>
    </w:p>
    <w:p w14:paraId="46C03F4E" w14:textId="0AA92096" w:rsidR="00057FBA" w:rsidRPr="00057FBA" w:rsidRDefault="00057FBA" w:rsidP="00972FA1">
      <w:pPr>
        <w:pStyle w:val="Heading2"/>
        <w:rPr>
          <w:lang w:val="en-US"/>
        </w:rPr>
      </w:pPr>
      <w:bookmarkStart w:id="9" w:name="_Toc217335857"/>
      <w:r w:rsidRPr="00057FBA">
        <w:rPr>
          <w:lang w:val="en-US"/>
        </w:rPr>
        <w:t>DDL – Data Definition Language</w:t>
      </w:r>
      <w:bookmarkEnd w:id="9"/>
    </w:p>
    <w:p w14:paraId="465D5391" w14:textId="5C24424B" w:rsidR="00057FBA" w:rsidRDefault="00057FBA" w:rsidP="00057FBA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C3CD33B" wp14:editId="49493E76">
            <wp:extent cx="4897315" cy="2377248"/>
            <wp:effectExtent l="0" t="0" r="0" b="4445"/>
            <wp:docPr id="5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108" cy="237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3381FE28" wp14:editId="65290B1B">
            <wp:extent cx="4879731" cy="2698083"/>
            <wp:effectExtent l="0" t="0" r="0" b="7620"/>
            <wp:docPr id="6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351" cy="270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067C20F9" wp14:editId="69E0D748">
            <wp:extent cx="4897120" cy="2867786"/>
            <wp:effectExtent l="0" t="0" r="0" b="8890"/>
            <wp:docPr id="7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0824" cy="28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76BB44C3" wp14:editId="0570E709">
            <wp:extent cx="4967654" cy="2320848"/>
            <wp:effectExtent l="0" t="0" r="4445" b="3810"/>
            <wp:docPr id="10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101" cy="23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76101222" wp14:editId="6E7E2516">
            <wp:extent cx="4976446" cy="2152910"/>
            <wp:effectExtent l="0" t="0" r="0" b="0"/>
            <wp:docPr id="9" name="Picture 9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program cod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125" cy="215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2BDF69B6" wp14:editId="67155DA0">
            <wp:extent cx="4994031" cy="3067238"/>
            <wp:effectExtent l="0" t="0" r="0" b="0"/>
            <wp:docPr id="8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program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322" cy="314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BA83" w14:textId="77777777" w:rsidR="00057FBA" w:rsidRDefault="00057FBA" w:rsidP="00057FBA">
      <w:pPr>
        <w:jc w:val="center"/>
        <w:rPr>
          <w:rFonts w:ascii="Cambria" w:hAnsi="Cambria"/>
        </w:rPr>
      </w:pPr>
    </w:p>
    <w:p w14:paraId="3B17DDF2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2E0C6216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3F368494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05B66BAB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25B7D379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4CC50092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556B830A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408C2E08" w14:textId="77777777" w:rsidR="001D1EA1" w:rsidRDefault="001D1EA1" w:rsidP="00057FB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02F1098E" w14:textId="188EFCFD" w:rsidR="00EE2FAD" w:rsidRDefault="00AC612C" w:rsidP="00972FA1">
      <w:pPr>
        <w:pStyle w:val="Heading2"/>
      </w:pPr>
      <w:bookmarkStart w:id="10" w:name="_Toc217335858"/>
      <w:r w:rsidRPr="00AC612C">
        <w:lastRenderedPageBreak/>
        <w:t>DML – Data Manipulation Language</w:t>
      </w:r>
      <w:r w:rsidR="00EE2FAD">
        <w:t xml:space="preserve"> e</w:t>
      </w:r>
      <w:bookmarkEnd w:id="10"/>
      <w:r w:rsidR="00EE2FAD">
        <w:t xml:space="preserve"> </w:t>
      </w:r>
    </w:p>
    <w:p w14:paraId="6E369DF7" w14:textId="5730B733" w:rsidR="00057FBA" w:rsidRDefault="00EE2FAD" w:rsidP="00972FA1">
      <w:pPr>
        <w:pStyle w:val="Heading2"/>
      </w:pPr>
      <w:bookmarkStart w:id="11" w:name="_Toc217335859"/>
      <w:r>
        <w:t>Formulários na Interface</w:t>
      </w:r>
      <w:bookmarkEnd w:id="11"/>
    </w:p>
    <w:p w14:paraId="5B02B971" w14:textId="39B3DBD8" w:rsidR="000C395A" w:rsidRDefault="000C395A" w:rsidP="000C395A">
      <w:pPr>
        <w:ind w:firstLine="708"/>
        <w:rPr>
          <w:rFonts w:ascii="Cambria" w:hAnsi="Cambria"/>
        </w:rPr>
      </w:pPr>
      <w:r>
        <w:rPr>
          <w:rFonts w:ascii="Cambria" w:hAnsi="Cambria"/>
        </w:rPr>
        <w:t>Para realizarmos a inserção</w:t>
      </w:r>
      <w:r w:rsidR="00EE2FAD">
        <w:rPr>
          <w:rFonts w:ascii="Cambria" w:hAnsi="Cambria"/>
        </w:rPr>
        <w:t xml:space="preserve"> de dados</w:t>
      </w:r>
      <w:r>
        <w:rPr>
          <w:rFonts w:ascii="Cambria" w:hAnsi="Cambria"/>
        </w:rPr>
        <w:t xml:space="preserve"> recorremos a ferramentas de inteligência artificial para que nos gerassem os dados a serem inseridos. Para além dos dados apresentados abaixo, temos também, na base de dados, dados que foram introduzidas de forma dinâmica através do website.</w:t>
      </w:r>
    </w:p>
    <w:p w14:paraId="0127696D" w14:textId="505A7577" w:rsidR="000C395A" w:rsidRDefault="000C395A" w:rsidP="000C395A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5E5E3884" wp14:editId="7DAB5FE1">
            <wp:extent cx="5400040" cy="2170430"/>
            <wp:effectExtent l="0" t="0" r="0" b="127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4BBFC8C3" wp14:editId="39390DB1">
            <wp:extent cx="5400040" cy="2096135"/>
            <wp:effectExtent l="0" t="0" r="0" b="0"/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lastRenderedPageBreak/>
        <w:drawing>
          <wp:inline distT="0" distB="0" distL="0" distR="0" wp14:anchorId="5DD8A6F1" wp14:editId="2C5A10C6">
            <wp:extent cx="5400040" cy="3392805"/>
            <wp:effectExtent l="0" t="0" r="0" b="0"/>
            <wp:docPr id="29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395941E7" wp14:editId="28FF6003">
            <wp:extent cx="5400040" cy="1902460"/>
            <wp:effectExtent l="0" t="0" r="0" b="2540"/>
            <wp:docPr id="31" name="Picture 3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close up of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55ACC5CB" wp14:editId="47F4BE53">
            <wp:extent cx="5400040" cy="1662430"/>
            <wp:effectExtent l="0" t="0" r="0" b="0"/>
            <wp:docPr id="30" name="Picture 30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white background with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0C7E" w14:textId="77777777" w:rsidR="001D1EA1" w:rsidRDefault="00B95ED8" w:rsidP="000C395A">
      <w:pPr>
        <w:rPr>
          <w:rFonts w:ascii="Cambria" w:hAnsi="Cambria"/>
        </w:rPr>
      </w:pPr>
      <w:r>
        <w:rPr>
          <w:rFonts w:ascii="Cambria" w:hAnsi="Cambria"/>
        </w:rPr>
        <w:tab/>
      </w:r>
    </w:p>
    <w:p w14:paraId="29D8B727" w14:textId="5A912DDB" w:rsidR="00B95ED8" w:rsidRDefault="00B95ED8" w:rsidP="001D1EA1">
      <w:pPr>
        <w:ind w:firstLine="708"/>
        <w:rPr>
          <w:rFonts w:ascii="Cambria" w:hAnsi="Cambria"/>
        </w:rPr>
      </w:pPr>
      <w:r>
        <w:rPr>
          <w:rFonts w:ascii="Cambria" w:hAnsi="Cambria"/>
        </w:rPr>
        <w:t>Associámos os seguintes formulários a Stored Procedures em vez de comandos DML diretos no python, de forma a termos uma maior segurança contra ataques de SQL Injection e para que não existam dados inconsistentes caso ocorra um erro a meio dum processo.</w:t>
      </w:r>
    </w:p>
    <w:p w14:paraId="0359C7D4" w14:textId="77777777" w:rsidR="001D1EA1" w:rsidRDefault="001D1EA1" w:rsidP="000C395A">
      <w:pPr>
        <w:rPr>
          <w:rFonts w:ascii="Cambria" w:hAnsi="Cambria"/>
        </w:rPr>
      </w:pPr>
    </w:p>
    <w:p w14:paraId="783D1666" w14:textId="77777777" w:rsidR="001D1EA1" w:rsidRDefault="001D1EA1" w:rsidP="000C395A">
      <w:pPr>
        <w:rPr>
          <w:rFonts w:ascii="Cambria" w:hAnsi="Cambri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32"/>
        <w:gridCol w:w="1632"/>
        <w:gridCol w:w="3278"/>
        <w:gridCol w:w="2052"/>
      </w:tblGrid>
      <w:tr w:rsidR="00B95ED8" w14:paraId="04EF6D3B" w14:textId="77777777" w:rsidTr="00B95ED8">
        <w:trPr>
          <w:trHeight w:val="493"/>
        </w:trPr>
        <w:tc>
          <w:tcPr>
            <w:tcW w:w="1532" w:type="dxa"/>
            <w:shd w:val="clear" w:color="auto" w:fill="D9D9D9" w:themeFill="background1" w:themeFillShade="D9"/>
          </w:tcPr>
          <w:p w14:paraId="53DB3A76" w14:textId="0FFB9919" w:rsidR="00EE2FAD" w:rsidRPr="00B95ED8" w:rsidRDefault="00EE2FAD" w:rsidP="00EE2FAD">
            <w:pPr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lastRenderedPageBreak/>
              <w:t>Formulário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1C5E905E" w14:textId="3A21D849" w:rsidR="00EE2FAD" w:rsidRPr="00B95ED8" w:rsidRDefault="00EE2FAD" w:rsidP="00EE2FAD">
            <w:pPr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Ação do utilizador</w:t>
            </w:r>
          </w:p>
        </w:tc>
        <w:tc>
          <w:tcPr>
            <w:tcW w:w="3278" w:type="dxa"/>
            <w:shd w:val="clear" w:color="auto" w:fill="D9D9D9" w:themeFill="background1" w:themeFillShade="D9"/>
          </w:tcPr>
          <w:p w14:paraId="72D53545" w14:textId="3A01E456" w:rsidR="00EE2FAD" w:rsidRPr="00B95ED8" w:rsidRDefault="00EE2FAD" w:rsidP="00EE2FAD">
            <w:pPr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Operação DML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 w14:paraId="78699113" w14:textId="635495AE" w:rsidR="00EE2FAD" w:rsidRPr="00B95ED8" w:rsidRDefault="00EE2FAD" w:rsidP="00EE2FAD">
            <w:pPr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Descrição</w:t>
            </w:r>
          </w:p>
        </w:tc>
      </w:tr>
      <w:tr w:rsidR="00EE2FAD" w14:paraId="557FD637" w14:textId="77777777" w:rsidTr="00B95ED8">
        <w:tc>
          <w:tcPr>
            <w:tcW w:w="1532" w:type="dxa"/>
          </w:tcPr>
          <w:p w14:paraId="703E367D" w14:textId="23131E38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Página de Registo</w:t>
            </w:r>
          </w:p>
        </w:tc>
        <w:tc>
          <w:tcPr>
            <w:tcW w:w="1632" w:type="dxa"/>
          </w:tcPr>
          <w:p w14:paraId="1DBD533F" w14:textId="1EF56B16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Criar conta nova</w:t>
            </w:r>
          </w:p>
        </w:tc>
        <w:tc>
          <w:tcPr>
            <w:tcW w:w="3278" w:type="dxa"/>
          </w:tcPr>
          <w:p w14:paraId="032F58DB" w14:textId="04DAC086" w:rsidR="00EE2FAD" w:rsidRPr="00B95ED8" w:rsidRDefault="00EE2FAD" w:rsidP="00EE2FAD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sp_RegistarUtilizador</w:t>
            </w:r>
          </w:p>
        </w:tc>
        <w:tc>
          <w:tcPr>
            <w:tcW w:w="2052" w:type="dxa"/>
          </w:tcPr>
          <w:p w14:paraId="4A70692E" w14:textId="4A975B6E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 xml:space="preserve">Executa um </w:t>
            </w:r>
            <w:r w:rsidRPr="00B95ED8">
              <w:rPr>
                <w:rFonts w:ascii="Cambria" w:hAnsi="Cambria"/>
                <w:b/>
                <w:bCs/>
              </w:rPr>
              <w:t>INSERT</w:t>
            </w:r>
            <w:r w:rsidRPr="00B95ED8">
              <w:rPr>
                <w:rFonts w:ascii="Cambria" w:hAnsi="Cambria"/>
              </w:rPr>
              <w:t xml:space="preserve"> na tabela </w:t>
            </w:r>
            <w:r w:rsidRPr="00B95ED8">
              <w:rPr>
                <w:rFonts w:ascii="Cambria" w:hAnsi="Cambria"/>
                <w:i/>
                <w:iCs/>
              </w:rPr>
              <w:t>Utilizador</w:t>
            </w:r>
            <w:r w:rsidRPr="00B95ED8">
              <w:rPr>
                <w:rFonts w:ascii="Cambria" w:hAnsi="Cambria"/>
              </w:rPr>
              <w:t xml:space="preserve"> e na tabela de perfil correspondente.</w:t>
            </w:r>
          </w:p>
        </w:tc>
      </w:tr>
      <w:tr w:rsidR="00EE2FAD" w14:paraId="027AEB7B" w14:textId="77777777" w:rsidTr="00B95ED8">
        <w:tc>
          <w:tcPr>
            <w:tcW w:w="1532" w:type="dxa"/>
          </w:tcPr>
          <w:p w14:paraId="2449D7EB" w14:textId="63985DAE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Gestão de Equipas</w:t>
            </w:r>
          </w:p>
        </w:tc>
        <w:tc>
          <w:tcPr>
            <w:tcW w:w="1632" w:type="dxa"/>
          </w:tcPr>
          <w:p w14:paraId="3FED2757" w14:textId="54213265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Criar Equipa</w:t>
            </w:r>
          </w:p>
        </w:tc>
        <w:tc>
          <w:tcPr>
            <w:tcW w:w="3278" w:type="dxa"/>
          </w:tcPr>
          <w:p w14:paraId="080B0DB3" w14:textId="32DE577D" w:rsidR="00EE2FAD" w:rsidRPr="00B95ED8" w:rsidRDefault="00EE2FAD" w:rsidP="00B95ED8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sp_CriarEquipa</w:t>
            </w:r>
          </w:p>
        </w:tc>
        <w:tc>
          <w:tcPr>
            <w:tcW w:w="2052" w:type="dxa"/>
          </w:tcPr>
          <w:p w14:paraId="2B193E61" w14:textId="52F93427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 xml:space="preserve">Realiza um </w:t>
            </w:r>
            <w:r w:rsidRPr="00B95ED8">
              <w:rPr>
                <w:rFonts w:ascii="Cambria" w:hAnsi="Cambria"/>
                <w:b/>
                <w:bCs/>
              </w:rPr>
              <w:t>INSERT</w:t>
            </w:r>
            <w:r w:rsidRPr="00B95ED8">
              <w:rPr>
                <w:rFonts w:ascii="Cambria" w:hAnsi="Cambria"/>
              </w:rPr>
              <w:t xml:space="preserve"> na tabela </w:t>
            </w:r>
            <w:r w:rsidRPr="00B95ED8">
              <w:rPr>
                <w:rFonts w:ascii="Cambria" w:hAnsi="Cambria"/>
                <w:i/>
                <w:iCs/>
              </w:rPr>
              <w:t>Equipa</w:t>
            </w:r>
            <w:r w:rsidRPr="00B95ED8">
              <w:rPr>
                <w:rFonts w:ascii="Cambria" w:hAnsi="Cambria"/>
              </w:rPr>
              <w:t xml:space="preserve"> associando-a ao ID do Diretor logado.</w:t>
            </w:r>
          </w:p>
        </w:tc>
      </w:tr>
      <w:tr w:rsidR="00EE2FAD" w14:paraId="3721C5F6" w14:textId="77777777" w:rsidTr="00B95ED8">
        <w:tc>
          <w:tcPr>
            <w:tcW w:w="1532" w:type="dxa"/>
          </w:tcPr>
          <w:p w14:paraId="40A871CD" w14:textId="7C159619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Painel do Diretor</w:t>
            </w:r>
          </w:p>
        </w:tc>
        <w:tc>
          <w:tcPr>
            <w:tcW w:w="1632" w:type="dxa"/>
          </w:tcPr>
          <w:p w14:paraId="19228E15" w14:textId="2911E62B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Adicionar Piloto</w:t>
            </w:r>
          </w:p>
        </w:tc>
        <w:tc>
          <w:tcPr>
            <w:tcW w:w="3278" w:type="dxa"/>
          </w:tcPr>
          <w:p w14:paraId="5DB1867B" w14:textId="7E985392" w:rsidR="00EE2FAD" w:rsidRPr="00B95ED8" w:rsidRDefault="00EE2FAD" w:rsidP="00B95ED8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sp_AdicionarPiloto</w:t>
            </w:r>
          </w:p>
        </w:tc>
        <w:tc>
          <w:tcPr>
            <w:tcW w:w="2052" w:type="dxa"/>
          </w:tcPr>
          <w:p w14:paraId="7E810821" w14:textId="0E52F7A3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 xml:space="preserve">Executa um </w:t>
            </w:r>
            <w:r w:rsidRPr="00B95ED8">
              <w:rPr>
                <w:rFonts w:ascii="Cambria" w:hAnsi="Cambria"/>
                <w:b/>
                <w:bCs/>
              </w:rPr>
              <w:t>INSERT</w:t>
            </w:r>
            <w:r w:rsidRPr="00B95ED8">
              <w:rPr>
                <w:rFonts w:ascii="Cambria" w:hAnsi="Cambria"/>
              </w:rPr>
              <w:t xml:space="preserve"> na tabela </w:t>
            </w:r>
            <w:r w:rsidRPr="00B95ED8">
              <w:rPr>
                <w:rFonts w:ascii="Cambria" w:hAnsi="Cambria"/>
                <w:i/>
                <w:iCs/>
              </w:rPr>
              <w:t>Piloto</w:t>
            </w:r>
            <w:r w:rsidRPr="00B95ED8">
              <w:rPr>
                <w:rFonts w:ascii="Cambria" w:hAnsi="Cambria"/>
              </w:rPr>
              <w:t xml:space="preserve"> após validar a unicidade da licença.</w:t>
            </w:r>
          </w:p>
        </w:tc>
      </w:tr>
      <w:tr w:rsidR="00EE2FAD" w14:paraId="2D033726" w14:textId="77777777" w:rsidTr="00B95ED8">
        <w:tc>
          <w:tcPr>
            <w:tcW w:w="1532" w:type="dxa"/>
          </w:tcPr>
          <w:p w14:paraId="25B43E78" w14:textId="6B6C356D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Painel do Técnico</w:t>
            </w:r>
          </w:p>
        </w:tc>
        <w:tc>
          <w:tcPr>
            <w:tcW w:w="1632" w:type="dxa"/>
          </w:tcPr>
          <w:p w14:paraId="0ECD3BBE" w14:textId="6653EA38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Registar Volta</w:t>
            </w:r>
          </w:p>
        </w:tc>
        <w:tc>
          <w:tcPr>
            <w:tcW w:w="3278" w:type="dxa"/>
          </w:tcPr>
          <w:p w14:paraId="727999B3" w14:textId="59D43CE0" w:rsidR="00EE2FAD" w:rsidRPr="00B95ED8" w:rsidRDefault="00EE2FAD" w:rsidP="00B95ED8">
            <w:pPr>
              <w:tabs>
                <w:tab w:val="left" w:pos="851"/>
              </w:tabs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sp_RegistarVolta</w:t>
            </w:r>
            <w:r w:rsidRPr="00B95ED8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052" w:type="dxa"/>
          </w:tcPr>
          <w:p w14:paraId="3E0A5247" w14:textId="16A9E9ED" w:rsidR="00EE2FAD" w:rsidRPr="00B95ED8" w:rsidRDefault="00EE2FAD" w:rsidP="00EE2FAD">
            <w:pPr>
              <w:jc w:val="right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 xml:space="preserve">Converte o tempo e faz um </w:t>
            </w:r>
            <w:r w:rsidRPr="00B95ED8">
              <w:rPr>
                <w:rFonts w:ascii="Cambria" w:hAnsi="Cambria"/>
                <w:b/>
                <w:bCs/>
              </w:rPr>
              <w:t>INSERT</w:t>
            </w:r>
            <w:r w:rsidRPr="00B95ED8">
              <w:rPr>
                <w:rFonts w:ascii="Cambria" w:hAnsi="Cambria"/>
              </w:rPr>
              <w:t xml:space="preserve"> na tabela </w:t>
            </w:r>
            <w:r w:rsidRPr="00B95ED8">
              <w:rPr>
                <w:rFonts w:ascii="Cambria" w:hAnsi="Cambria"/>
                <w:i/>
                <w:iCs/>
              </w:rPr>
              <w:t>Volta</w:t>
            </w:r>
            <w:r w:rsidRPr="00B95ED8">
              <w:rPr>
                <w:rFonts w:ascii="Cambria" w:hAnsi="Cambria"/>
              </w:rPr>
              <w:t>.</w:t>
            </w:r>
          </w:p>
        </w:tc>
      </w:tr>
      <w:tr w:rsidR="00EE2FAD" w14:paraId="7A840853" w14:textId="77777777" w:rsidTr="00B95ED8">
        <w:tc>
          <w:tcPr>
            <w:tcW w:w="1532" w:type="dxa"/>
          </w:tcPr>
          <w:p w14:paraId="6F677FF9" w14:textId="35EF666F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Página de Eventos</w:t>
            </w:r>
          </w:p>
        </w:tc>
        <w:tc>
          <w:tcPr>
            <w:tcW w:w="1632" w:type="dxa"/>
          </w:tcPr>
          <w:p w14:paraId="70A5651F" w14:textId="7D1A015C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Cancelar Evento</w:t>
            </w:r>
          </w:p>
        </w:tc>
        <w:tc>
          <w:tcPr>
            <w:tcW w:w="3278" w:type="dxa"/>
          </w:tcPr>
          <w:p w14:paraId="1425453C" w14:textId="1373000C" w:rsidR="00EE2FAD" w:rsidRPr="00B95ED8" w:rsidRDefault="00EE2FAD" w:rsidP="00B95ED8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sp_CancelarEventoCompleto</w:t>
            </w:r>
          </w:p>
        </w:tc>
        <w:tc>
          <w:tcPr>
            <w:tcW w:w="2052" w:type="dxa"/>
          </w:tcPr>
          <w:p w14:paraId="6127F0DE" w14:textId="4624121D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 xml:space="preserve">Executa um </w:t>
            </w:r>
            <w:r w:rsidRPr="00B95ED8">
              <w:rPr>
                <w:rFonts w:ascii="Cambria" w:hAnsi="Cambria"/>
                <w:b/>
                <w:bCs/>
              </w:rPr>
              <w:t>DELETE</w:t>
            </w:r>
            <w:r w:rsidRPr="00B95ED8">
              <w:rPr>
                <w:rFonts w:ascii="Cambria" w:hAnsi="Cambria"/>
              </w:rPr>
              <w:t xml:space="preserve"> em cascata para remover o evento e todos os dados dependentes.</w:t>
            </w:r>
          </w:p>
          <w:p w14:paraId="74DDC2B8" w14:textId="5450541B" w:rsidR="00EE2FAD" w:rsidRPr="00B95ED8" w:rsidRDefault="00EE2FAD" w:rsidP="00EE2FAD">
            <w:pPr>
              <w:tabs>
                <w:tab w:val="left" w:pos="1340"/>
              </w:tabs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ab/>
            </w:r>
          </w:p>
        </w:tc>
      </w:tr>
      <w:tr w:rsidR="00EE2FAD" w14:paraId="5F7AB236" w14:textId="77777777" w:rsidTr="00B95ED8">
        <w:tc>
          <w:tcPr>
            <w:tcW w:w="1532" w:type="dxa"/>
          </w:tcPr>
          <w:p w14:paraId="36403F2E" w14:textId="2BA55A9E" w:rsidR="00EE2FAD" w:rsidRPr="00B95ED8" w:rsidRDefault="00EE2FAD" w:rsidP="00EE2FAD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Definições de Perfil</w:t>
            </w:r>
          </w:p>
        </w:tc>
        <w:tc>
          <w:tcPr>
            <w:tcW w:w="1632" w:type="dxa"/>
          </w:tcPr>
          <w:p w14:paraId="2D35C48D" w14:textId="13782FF1" w:rsidR="00EE2FAD" w:rsidRPr="00B95ED8" w:rsidRDefault="00EE2FAD" w:rsidP="00EE2FAD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Alterar Nome/Senha</w:t>
            </w:r>
          </w:p>
          <w:p w14:paraId="59C49842" w14:textId="77777777" w:rsidR="00EE2FAD" w:rsidRPr="00B95ED8" w:rsidRDefault="00EE2FAD" w:rsidP="00EE2FAD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3278" w:type="dxa"/>
          </w:tcPr>
          <w:p w14:paraId="7F11B80E" w14:textId="1643B306" w:rsidR="00EE2FAD" w:rsidRPr="00B95ED8" w:rsidRDefault="00EE2FAD" w:rsidP="00B95ED8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UPDATE Utilizador</w:t>
            </w:r>
          </w:p>
          <w:p w14:paraId="6611FFEE" w14:textId="65CEEA2B" w:rsidR="00EE2FAD" w:rsidRPr="00B95ED8" w:rsidRDefault="00EE2FAD" w:rsidP="00B95ED8">
            <w:pPr>
              <w:tabs>
                <w:tab w:val="left" w:pos="1177"/>
              </w:tabs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ab/>
            </w:r>
          </w:p>
        </w:tc>
        <w:tc>
          <w:tcPr>
            <w:tcW w:w="2052" w:type="dxa"/>
          </w:tcPr>
          <w:p w14:paraId="67098C68" w14:textId="7001B3D0" w:rsidR="00EE2FAD" w:rsidRPr="00B95ED8" w:rsidRDefault="00EE2FAD" w:rsidP="00EE2FAD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Comando DML direto (</w:t>
            </w:r>
            <w:r w:rsidRPr="00B95ED8">
              <w:rPr>
                <w:rFonts w:ascii="Cambria" w:hAnsi="Cambria"/>
                <w:b/>
                <w:bCs/>
              </w:rPr>
              <w:t>UPDATE</w:t>
            </w:r>
            <w:r w:rsidRPr="00B95ED8">
              <w:rPr>
                <w:rFonts w:ascii="Cambria" w:hAnsi="Cambria"/>
              </w:rPr>
              <w:t>) para modificar atributos do perfil do utilizador.</w:t>
            </w:r>
          </w:p>
          <w:p w14:paraId="5B943323" w14:textId="77777777" w:rsidR="00EE2FAD" w:rsidRPr="00B95ED8" w:rsidRDefault="00EE2FAD" w:rsidP="00EE2FAD">
            <w:pPr>
              <w:jc w:val="center"/>
              <w:rPr>
                <w:rFonts w:ascii="Cambria" w:hAnsi="Cambria"/>
              </w:rPr>
            </w:pPr>
          </w:p>
        </w:tc>
      </w:tr>
      <w:tr w:rsidR="00EE2FAD" w14:paraId="3CC0D362" w14:textId="77777777" w:rsidTr="00B95ED8">
        <w:tc>
          <w:tcPr>
            <w:tcW w:w="1532" w:type="dxa"/>
          </w:tcPr>
          <w:p w14:paraId="01139C0F" w14:textId="01E9D428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Gestão de Frota</w:t>
            </w:r>
          </w:p>
        </w:tc>
        <w:tc>
          <w:tcPr>
            <w:tcW w:w="1632" w:type="dxa"/>
          </w:tcPr>
          <w:p w14:paraId="6856A824" w14:textId="549CE51E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Editar Carro</w:t>
            </w:r>
          </w:p>
        </w:tc>
        <w:tc>
          <w:tcPr>
            <w:tcW w:w="3278" w:type="dxa"/>
          </w:tcPr>
          <w:p w14:paraId="5F7D4BDD" w14:textId="722CA3E8" w:rsidR="00EE2FAD" w:rsidRPr="00B95ED8" w:rsidRDefault="00EE2FAD" w:rsidP="00B95ED8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sp_AtualizarCarro</w:t>
            </w:r>
          </w:p>
        </w:tc>
        <w:tc>
          <w:tcPr>
            <w:tcW w:w="2052" w:type="dxa"/>
          </w:tcPr>
          <w:p w14:paraId="64D439F8" w14:textId="08F2050D" w:rsidR="00EE2FAD" w:rsidRPr="00B95ED8" w:rsidRDefault="00EE2FAD" w:rsidP="00EE2FAD">
            <w:pPr>
              <w:tabs>
                <w:tab w:val="left" w:pos="275"/>
              </w:tabs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ab/>
            </w:r>
            <w:r w:rsidRPr="00B95ED8">
              <w:rPr>
                <w:rFonts w:ascii="Cambria" w:hAnsi="Cambria"/>
              </w:rPr>
              <w:t xml:space="preserve">Executa um </w:t>
            </w:r>
            <w:r w:rsidRPr="00B95ED8">
              <w:rPr>
                <w:rFonts w:ascii="Cambria" w:hAnsi="Cambria"/>
                <w:b/>
                <w:bCs/>
              </w:rPr>
              <w:t>UPDATE</w:t>
            </w:r>
            <w:r w:rsidRPr="00B95ED8">
              <w:rPr>
                <w:rFonts w:ascii="Cambria" w:hAnsi="Cambria"/>
              </w:rPr>
              <w:t xml:space="preserve"> nos atributos técnicos da tabela </w:t>
            </w:r>
            <w:r w:rsidRPr="00B95ED8">
              <w:rPr>
                <w:rFonts w:ascii="Cambria" w:hAnsi="Cambria"/>
                <w:i/>
                <w:iCs/>
              </w:rPr>
              <w:t>Carro</w:t>
            </w:r>
            <w:r w:rsidRPr="00B95ED8">
              <w:rPr>
                <w:rFonts w:ascii="Cambria" w:hAnsi="Cambria"/>
              </w:rPr>
              <w:t>.</w:t>
            </w:r>
          </w:p>
        </w:tc>
      </w:tr>
      <w:tr w:rsidR="00EE2FAD" w14:paraId="2420D8A1" w14:textId="77777777" w:rsidTr="00B95ED8">
        <w:tc>
          <w:tcPr>
            <w:tcW w:w="1532" w:type="dxa"/>
          </w:tcPr>
          <w:p w14:paraId="257C64F2" w14:textId="376FA592" w:rsidR="00EE2FAD" w:rsidRPr="00B95ED8" w:rsidRDefault="00EE2FAD" w:rsidP="00AC612C">
            <w:pPr>
              <w:jc w:val="center"/>
              <w:rPr>
                <w:rFonts w:ascii="Cambria" w:hAnsi="Cambria"/>
                <w:b/>
                <w:bCs/>
              </w:rPr>
            </w:pPr>
            <w:r w:rsidRPr="00B95ED8">
              <w:rPr>
                <w:rFonts w:ascii="Cambria" w:hAnsi="Cambria"/>
                <w:b/>
                <w:bCs/>
              </w:rPr>
              <w:t>Inscrições</w:t>
            </w:r>
          </w:p>
        </w:tc>
        <w:tc>
          <w:tcPr>
            <w:tcW w:w="1632" w:type="dxa"/>
          </w:tcPr>
          <w:p w14:paraId="303952CF" w14:textId="5C0F45EF" w:rsidR="00EE2FAD" w:rsidRPr="00B95ED8" w:rsidRDefault="00EE2FAD" w:rsidP="00AC612C">
            <w:pPr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>Inscrever em Sessão</w:t>
            </w:r>
          </w:p>
        </w:tc>
        <w:tc>
          <w:tcPr>
            <w:tcW w:w="3278" w:type="dxa"/>
          </w:tcPr>
          <w:p w14:paraId="222AA033" w14:textId="5ECCD5B6" w:rsidR="00EE2FAD" w:rsidRPr="00B95ED8" w:rsidRDefault="00EE2FAD" w:rsidP="00B95ED8">
            <w:pPr>
              <w:rPr>
                <w:rFonts w:ascii="Cambria" w:hAnsi="Cambria"/>
                <w:i/>
                <w:iCs/>
              </w:rPr>
            </w:pPr>
            <w:r w:rsidRPr="00B95ED8">
              <w:rPr>
                <w:rFonts w:ascii="Cambria" w:hAnsi="Cambria"/>
                <w:i/>
                <w:iCs/>
              </w:rPr>
              <w:t>sp_InscreverSessao</w:t>
            </w:r>
          </w:p>
        </w:tc>
        <w:tc>
          <w:tcPr>
            <w:tcW w:w="2052" w:type="dxa"/>
          </w:tcPr>
          <w:p w14:paraId="1E7C1F5B" w14:textId="77777777" w:rsidR="00EE2FAD" w:rsidRPr="00B95ED8" w:rsidRDefault="00EE2FAD" w:rsidP="00EE2FAD">
            <w:pPr>
              <w:spacing w:after="480"/>
              <w:jc w:val="center"/>
              <w:rPr>
                <w:rFonts w:ascii="Cambria" w:hAnsi="Cambria"/>
              </w:rPr>
            </w:pPr>
            <w:r w:rsidRPr="00B95ED8">
              <w:rPr>
                <w:rFonts w:ascii="Cambria" w:hAnsi="Cambria"/>
              </w:rPr>
              <w:t xml:space="preserve">Realiza um </w:t>
            </w:r>
            <w:r w:rsidRPr="00B95ED8">
              <w:rPr>
                <w:rFonts w:ascii="Cambria" w:hAnsi="Cambria"/>
                <w:b/>
                <w:bCs/>
              </w:rPr>
              <w:t>INSERT</w:t>
            </w:r>
            <w:r w:rsidRPr="00B95ED8">
              <w:rPr>
                <w:rFonts w:ascii="Cambria" w:hAnsi="Cambria"/>
              </w:rPr>
              <w:t xml:space="preserve"> na tabela de associação </w:t>
            </w:r>
            <w:r w:rsidRPr="00B95ED8">
              <w:rPr>
                <w:rFonts w:ascii="Cambria" w:hAnsi="Cambria"/>
                <w:i/>
                <w:iCs/>
              </w:rPr>
              <w:t>Participa_Sessao</w:t>
            </w:r>
            <w:r w:rsidRPr="00B95ED8">
              <w:rPr>
                <w:rFonts w:ascii="Cambria" w:hAnsi="Cambria"/>
              </w:rPr>
              <w:t>.</w:t>
            </w:r>
          </w:p>
          <w:p w14:paraId="58508590" w14:textId="77777777" w:rsidR="00EE2FAD" w:rsidRPr="00B95ED8" w:rsidRDefault="00EE2FAD" w:rsidP="00EE2FAD">
            <w:pPr>
              <w:tabs>
                <w:tab w:val="left" w:pos="275"/>
              </w:tabs>
              <w:jc w:val="center"/>
              <w:rPr>
                <w:rFonts w:ascii="Cambria" w:hAnsi="Cambria"/>
              </w:rPr>
            </w:pPr>
          </w:p>
        </w:tc>
      </w:tr>
    </w:tbl>
    <w:p w14:paraId="6247A5EA" w14:textId="77777777" w:rsidR="00250DFF" w:rsidRDefault="00250DFF" w:rsidP="00AC612C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4F30BEC8" w14:textId="0253C20A" w:rsidR="00AC612C" w:rsidRDefault="00AC612C" w:rsidP="00972FA1">
      <w:pPr>
        <w:pStyle w:val="Heading2"/>
      </w:pPr>
      <w:bookmarkStart w:id="12" w:name="_Toc217335860"/>
      <w:r w:rsidRPr="00AC612C">
        <w:lastRenderedPageBreak/>
        <w:t>Views</w:t>
      </w:r>
      <w:bookmarkEnd w:id="12"/>
    </w:p>
    <w:p w14:paraId="145E2B2C" w14:textId="77777777" w:rsidR="00D950C6" w:rsidRDefault="00AC612C" w:rsidP="00AC612C">
      <w:pPr>
        <w:ind w:firstLine="708"/>
        <w:rPr>
          <w:rFonts w:ascii="Cambria" w:hAnsi="Cambria"/>
        </w:rPr>
      </w:pPr>
      <w:r>
        <w:rPr>
          <w:rFonts w:ascii="Cambria" w:hAnsi="Cambria"/>
        </w:rPr>
        <w:t>Recorremos à criação de views para otimizar o acesso aos dados e simplificar a lógica no lado do servidor. O uso destas permitiu-nos encapsular joins complexos e criar uma camada de abstração que simplificou a comunicação entre a base de dados e o framework Flask. Implementámos duas views fundamentais no nosso projeto:</w:t>
      </w:r>
    </w:p>
    <w:p w14:paraId="180672B3" w14:textId="087E0D37" w:rsidR="00D950C6" w:rsidRDefault="00D950C6" w:rsidP="00D950C6">
      <w:pPr>
        <w:rPr>
          <w:rFonts w:ascii="Cambria" w:hAnsi="Cambria"/>
        </w:rPr>
      </w:pPr>
      <w:r w:rsidRPr="00D950C6">
        <w:rPr>
          <w:rFonts w:ascii="Cambria" w:hAnsi="Cambria"/>
          <w:b/>
          <w:bCs/>
        </w:rPr>
        <w:t>vw_RankingPilotos</w:t>
      </w:r>
      <w:r w:rsidRPr="00D950C6">
        <w:rPr>
          <w:rFonts w:ascii="Cambria" w:hAnsi="Cambria"/>
        </w:rPr>
        <w:t>:</w:t>
      </w:r>
      <w:r w:rsidR="00AC612C">
        <w:rPr>
          <w:rFonts w:ascii="Cambria" w:hAnsi="Cambria"/>
        </w:rPr>
        <w:t xml:space="preserve"> </w:t>
      </w:r>
      <w:r w:rsidR="00AC612C" w:rsidRPr="00AC612C">
        <w:rPr>
          <w:rFonts w:ascii="Cambria" w:hAnsi="Cambria"/>
        </w:rPr>
        <w:t xml:space="preserve">Esta </w:t>
      </w:r>
      <w:r>
        <w:rPr>
          <w:rFonts w:ascii="Cambria" w:hAnsi="Cambria"/>
        </w:rPr>
        <w:t>view</w:t>
      </w:r>
      <w:r w:rsidR="00AC612C" w:rsidRPr="00AC612C">
        <w:rPr>
          <w:rFonts w:ascii="Cambria" w:hAnsi="Cambria"/>
        </w:rPr>
        <w:t xml:space="preserve"> centraliza a informação necessária para a listagem e filtragem de pilotos. Ao consolidar os dados da tabela Piloto com os nomes das respetivas equipas e integrar a função escalar </w:t>
      </w:r>
      <w:r w:rsidR="00AC612C" w:rsidRPr="00D950C6">
        <w:rPr>
          <w:rFonts w:ascii="Cambria" w:hAnsi="Cambria"/>
          <w:i/>
          <w:iCs/>
        </w:rPr>
        <w:t>fn_IdadePiloto</w:t>
      </w:r>
      <w:r w:rsidR="00AC612C" w:rsidRPr="00AC612C">
        <w:rPr>
          <w:rFonts w:ascii="Cambria" w:hAnsi="Cambria"/>
        </w:rPr>
        <w:t xml:space="preserve">, eliminámos a necessidade de realizar múltiplos </w:t>
      </w:r>
      <w:r w:rsidR="00AC612C" w:rsidRPr="00AC612C">
        <w:rPr>
          <w:rFonts w:ascii="Cambria" w:hAnsi="Cambria"/>
          <w:i/>
          <w:iCs/>
        </w:rPr>
        <w:t>left joins</w:t>
      </w:r>
      <w:r w:rsidR="00AC612C" w:rsidRPr="00AC612C">
        <w:rPr>
          <w:rFonts w:ascii="Cambria" w:hAnsi="Cambria"/>
        </w:rPr>
        <w:t xml:space="preserve"> e cálculos de data em tempo de execução na aplicação.</w:t>
      </w:r>
    </w:p>
    <w:p w14:paraId="4426FE91" w14:textId="77777777" w:rsidR="00D950C6" w:rsidRDefault="00D950C6" w:rsidP="00D950C6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92A42F0" wp14:editId="2363143F">
            <wp:extent cx="2743200" cy="1671597"/>
            <wp:effectExtent l="0" t="0" r="0" b="5080"/>
            <wp:docPr id="12" name="Picture 1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15" cy="167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E483" w14:textId="25FAEC8D" w:rsidR="00D950C6" w:rsidRDefault="00D950C6" w:rsidP="00D950C6">
      <w:pPr>
        <w:rPr>
          <w:rFonts w:ascii="Cambria" w:hAnsi="Cambria"/>
        </w:rPr>
      </w:pPr>
      <w:r w:rsidRPr="00D950C6">
        <w:rPr>
          <w:rFonts w:ascii="Cambria" w:hAnsi="Cambria"/>
          <w:b/>
          <w:bCs/>
        </w:rPr>
        <w:t>vw_Recordes</w:t>
      </w:r>
      <w:r w:rsidRPr="00D950C6">
        <w:rPr>
          <w:rFonts w:ascii="Cambria" w:hAnsi="Cambria"/>
        </w:rPr>
        <w:t xml:space="preserve">: </w:t>
      </w:r>
      <w:r>
        <w:rPr>
          <w:rFonts w:ascii="Cambria" w:hAnsi="Cambria"/>
        </w:rPr>
        <w:t>Esta view foi d</w:t>
      </w:r>
      <w:r w:rsidRPr="00D950C6">
        <w:rPr>
          <w:rFonts w:ascii="Cambria" w:hAnsi="Cambria"/>
        </w:rPr>
        <w:t xml:space="preserve">esenvolvida especificamente para a página de tempos, </w:t>
      </w:r>
      <w:r w:rsidR="000E285C">
        <w:rPr>
          <w:rFonts w:ascii="Cambria" w:hAnsi="Cambria"/>
        </w:rPr>
        <w:t xml:space="preserve">ela </w:t>
      </w:r>
      <w:r w:rsidRPr="00D950C6">
        <w:rPr>
          <w:rFonts w:ascii="Cambria" w:hAnsi="Cambria"/>
        </w:rPr>
        <w:t xml:space="preserve">agrega cinco tabelas distintas para fornecer um histórico de performance. A sua grande vantagem reside na integração das funções de formatação de tempo e no cálculo dinâmico do </w:t>
      </w:r>
      <w:r w:rsidRPr="00D950C6">
        <w:rPr>
          <w:rFonts w:ascii="Cambria" w:hAnsi="Cambria"/>
          <w:i/>
          <w:iCs/>
        </w:rPr>
        <w:t>gap</w:t>
      </w:r>
      <w:r w:rsidRPr="00D950C6">
        <w:rPr>
          <w:rFonts w:ascii="Cambria" w:hAnsi="Cambria"/>
        </w:rPr>
        <w:t xml:space="preserve"> para o melhor tempo</w:t>
      </w:r>
      <w:r w:rsidR="000E285C">
        <w:rPr>
          <w:rFonts w:ascii="Cambria" w:hAnsi="Cambria"/>
        </w:rPr>
        <w:t xml:space="preserve"> feito</w:t>
      </w:r>
      <w:r w:rsidRPr="00D950C6">
        <w:rPr>
          <w:rFonts w:ascii="Cambria" w:hAnsi="Cambria"/>
        </w:rPr>
        <w:t>, permitindo que a tabela de recordes seja alimentada por uma única consulta simples, o que melhora drasticamente a performance da página.</w:t>
      </w:r>
    </w:p>
    <w:p w14:paraId="52DE3C28" w14:textId="0412111B" w:rsidR="00AC612C" w:rsidRDefault="00D950C6" w:rsidP="00D950C6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3819FCC" wp14:editId="2993714A">
            <wp:extent cx="3780692" cy="2136642"/>
            <wp:effectExtent l="0" t="0" r="0" b="0"/>
            <wp:docPr id="11" name="Picture 1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630" cy="213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BF85" w14:textId="77777777" w:rsidR="000E285C" w:rsidRDefault="000E285C" w:rsidP="00D950C6">
      <w:pPr>
        <w:jc w:val="center"/>
        <w:rPr>
          <w:rFonts w:ascii="Cambria" w:hAnsi="Cambria"/>
        </w:rPr>
      </w:pPr>
    </w:p>
    <w:p w14:paraId="4465855C" w14:textId="77777777" w:rsidR="00250DFF" w:rsidRDefault="00250DFF" w:rsidP="00D950C6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613285F6" w14:textId="71B4E942" w:rsidR="000E285C" w:rsidRDefault="000E285C" w:rsidP="00972FA1">
      <w:pPr>
        <w:pStyle w:val="Heading2"/>
      </w:pPr>
      <w:bookmarkStart w:id="13" w:name="_Toc217335861"/>
      <w:r w:rsidRPr="000E285C">
        <w:lastRenderedPageBreak/>
        <w:t>UDF’S – User Defined Functions</w:t>
      </w:r>
      <w:bookmarkEnd w:id="13"/>
    </w:p>
    <w:p w14:paraId="7E31ECA3" w14:textId="12DD2F72" w:rsidR="000E285C" w:rsidRDefault="000E285C" w:rsidP="000E285C">
      <w:pPr>
        <w:ind w:firstLine="708"/>
        <w:rPr>
          <w:rFonts w:ascii="Cambria" w:hAnsi="Cambria"/>
        </w:rPr>
      </w:pPr>
      <w:r>
        <w:rPr>
          <w:rFonts w:ascii="Cambria" w:hAnsi="Cambria"/>
        </w:rPr>
        <w:t>Implementámos quatro UDF’s no nosso projeto, que nos permitiram tornar o código mais legiivel, assim como as consultas de dados SQL mais eficientes.</w:t>
      </w:r>
    </w:p>
    <w:p w14:paraId="6BA679F2" w14:textId="1BF492CB" w:rsidR="00166F4B" w:rsidRDefault="00166F4B" w:rsidP="00166F4B">
      <w:pPr>
        <w:rPr>
          <w:rFonts w:ascii="Cambria" w:hAnsi="Cambria"/>
        </w:rPr>
      </w:pPr>
      <w:r w:rsidRPr="00166F4B">
        <w:rPr>
          <w:rFonts w:ascii="Cambria" w:hAnsi="Cambria"/>
          <w:u w:val="single"/>
        </w:rPr>
        <w:t>Tratamento da Cronometragem</w:t>
      </w:r>
      <w:r>
        <w:rPr>
          <w:rFonts w:ascii="Cambria" w:hAnsi="Cambria"/>
        </w:rPr>
        <w:t>(</w:t>
      </w:r>
      <w:r w:rsidRPr="00166F4B">
        <w:rPr>
          <w:rFonts w:ascii="Cambria" w:hAnsi="Cambria"/>
          <w:b/>
          <w:bCs/>
        </w:rPr>
        <w:t>TempoParaMs</w:t>
      </w:r>
      <w:r>
        <w:rPr>
          <w:rFonts w:ascii="Cambria" w:hAnsi="Cambria"/>
        </w:rPr>
        <w:t xml:space="preserve"> e </w:t>
      </w:r>
      <w:r w:rsidRPr="00166F4B">
        <w:rPr>
          <w:rFonts w:ascii="Cambria" w:hAnsi="Cambria"/>
          <w:b/>
          <w:bCs/>
        </w:rPr>
        <w:t>fn_FormatarTempoMS</w:t>
      </w:r>
      <w:r>
        <w:rPr>
          <w:rFonts w:ascii="Cambria" w:hAnsi="Cambria"/>
        </w:rPr>
        <w:t>): Estas funções formam o sistema de tempos do nosso projeto. Enquanto que a primeira converte entradas de texto em milissegundos para ser possível realizar cálculos no SQL, a segunda faz o oposto, formatando os dados para uma leitura humana “mm:ss:ms”. Isto assegura um armazenamento eficiente e uma exibição precisa dos dados.</w:t>
      </w:r>
    </w:p>
    <w:p w14:paraId="20E4234E" w14:textId="77777777" w:rsidR="00166F4B" w:rsidRDefault="00166F4B" w:rsidP="00166F4B">
      <w:pPr>
        <w:ind w:firstLine="708"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78C1F2D" wp14:editId="13A1C0F2">
            <wp:extent cx="5400040" cy="2395855"/>
            <wp:effectExtent l="0" t="0" r="0" b="4445"/>
            <wp:docPr id="13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 cod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</w:rPr>
        <w:drawing>
          <wp:inline distT="0" distB="0" distL="0" distR="0" wp14:anchorId="0055FE50" wp14:editId="072A4959">
            <wp:extent cx="4554415" cy="2475901"/>
            <wp:effectExtent l="0" t="0" r="0" b="635"/>
            <wp:docPr id="14" name="Picture 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a program cod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415" cy="24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8A95" w14:textId="540708E7" w:rsidR="00166F4B" w:rsidRPr="00166F4B" w:rsidRDefault="00166F4B" w:rsidP="00166F4B">
      <w:pPr>
        <w:ind w:firstLine="708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fn_GapParaMelhor: </w:t>
      </w:r>
      <w:r>
        <w:rPr>
          <w:rFonts w:ascii="Cambria" w:hAnsi="Cambria"/>
        </w:rPr>
        <w:t>Esta função permitiu-nos calcular a diferença de tempo entre uma volta específica e a melhor volta da mesma sessão. Isto permite que a tabela de recordes mostre instantaneamente a distância de tempo entre pilotos, sem ser necessário a criação de queries complexas.</w:t>
      </w:r>
    </w:p>
    <w:p w14:paraId="73C3FB37" w14:textId="100ADF29" w:rsidR="00017F3A" w:rsidRPr="00250DFF" w:rsidRDefault="00166F4B" w:rsidP="00250DFF">
      <w:pPr>
        <w:ind w:firstLine="708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4E1FC321" wp14:editId="2EFF556E">
            <wp:extent cx="5400040" cy="1041400"/>
            <wp:effectExtent l="0" t="0" r="0" b="6350"/>
            <wp:docPr id="16" name="Picture 16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omputer screen with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C5C9" w14:textId="6F9C5EF2" w:rsidR="00166F4B" w:rsidRPr="00166F4B" w:rsidRDefault="00017F3A" w:rsidP="00017F3A">
      <w:pPr>
        <w:ind w:firstLine="708"/>
        <w:rPr>
          <w:rFonts w:ascii="Cambria" w:hAnsi="Cambria"/>
        </w:rPr>
      </w:pPr>
      <w:r>
        <w:rPr>
          <w:rFonts w:ascii="Cambria" w:hAnsi="Cambria"/>
          <w:b/>
          <w:bCs/>
        </w:rPr>
        <w:t>f</w:t>
      </w:r>
      <w:r w:rsidR="00166F4B" w:rsidRPr="00166F4B">
        <w:rPr>
          <w:rFonts w:ascii="Cambria" w:hAnsi="Cambria"/>
          <w:b/>
          <w:bCs/>
        </w:rPr>
        <w:t>n_IdadePiloto:</w:t>
      </w:r>
      <w:r w:rsidR="00166F4B"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>Utilizamos esta função para tornar os dados dos pilotos mais dinâmicos, calculando automaticamente a idade deste com base na sua data de nasimento. Como temos esta lógica integrada diretamente no SQL, garantimos que a informação de idade esteja sempre atualizada.</w:t>
      </w:r>
    </w:p>
    <w:p w14:paraId="0B8F3CB4" w14:textId="60E2A7D7" w:rsidR="000E285C" w:rsidRDefault="00166F4B" w:rsidP="00166F4B">
      <w:pPr>
        <w:ind w:firstLine="708"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43CD4663" wp14:editId="04AB6DDE">
            <wp:extent cx="5460023" cy="640769"/>
            <wp:effectExtent l="0" t="0" r="762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023" cy="6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A2CD" w14:textId="149563B1" w:rsidR="0083301F" w:rsidRDefault="0083301F" w:rsidP="00166F4B">
      <w:pPr>
        <w:ind w:firstLine="708"/>
        <w:jc w:val="center"/>
        <w:rPr>
          <w:rFonts w:ascii="Cambria" w:hAnsi="Cambria"/>
        </w:rPr>
      </w:pPr>
    </w:p>
    <w:p w14:paraId="1BE8CC77" w14:textId="5CF212C0" w:rsidR="0083301F" w:rsidRDefault="0083301F" w:rsidP="00972FA1">
      <w:pPr>
        <w:pStyle w:val="Heading2"/>
      </w:pPr>
      <w:bookmarkStart w:id="14" w:name="_Toc217335862"/>
      <w:r w:rsidRPr="0083301F">
        <w:t>Index’s</w:t>
      </w:r>
      <w:bookmarkEnd w:id="14"/>
    </w:p>
    <w:p w14:paraId="4C00643A" w14:textId="7C79CBB1" w:rsidR="0083301F" w:rsidRDefault="0083301F" w:rsidP="0083301F">
      <w:pPr>
        <w:ind w:firstLine="708"/>
        <w:rPr>
          <w:rFonts w:ascii="Cambria" w:hAnsi="Cambria"/>
        </w:rPr>
      </w:pPr>
      <w:r>
        <w:rPr>
          <w:rFonts w:ascii="Cambria" w:hAnsi="Cambria"/>
        </w:rPr>
        <w:t>O uso de índices é essencial para tornar mais eficaz a pesquisa de dados numa base de dados. À medida que o volume de dados em tabelas como Volta cresce, se não usássemos índices, o SQL teria de realizar leituras longas e complexas às tabelas, o que demoraria mais tempo e degradaria a experiência do utilizador. Implementámos três Non-Clustered Indexes para garantir uma pesquisa otimizada</w:t>
      </w:r>
      <w:r w:rsidR="004C5AA6">
        <w:rPr>
          <w:rFonts w:ascii="Cambria" w:hAnsi="Cambria"/>
        </w:rPr>
        <w:t xml:space="preserve"> e rápida, independentemente do crescimento da quantidade de dados na base de dados</w:t>
      </w:r>
      <w:r>
        <w:rPr>
          <w:rFonts w:ascii="Cambria" w:hAnsi="Cambria"/>
        </w:rPr>
        <w:t xml:space="preserve">. </w:t>
      </w:r>
    </w:p>
    <w:p w14:paraId="01C607A2" w14:textId="35BA8C1C" w:rsidR="0083301F" w:rsidRPr="0083301F" w:rsidRDefault="0083301F" w:rsidP="0083301F">
      <w:pPr>
        <w:ind w:firstLine="708"/>
        <w:rPr>
          <w:rFonts w:ascii="Cambria" w:hAnsi="Cambria"/>
        </w:rPr>
      </w:pPr>
      <w:r w:rsidRPr="0083301F">
        <w:rPr>
          <w:rFonts w:ascii="Cambria" w:hAnsi="Cambria"/>
          <w:b/>
          <w:bCs/>
        </w:rPr>
        <w:t>IX_Utilizador_Login: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 xml:space="preserve">Criámos este índice para facilitar o fluxo do login. Ao </w:t>
      </w:r>
      <w:r w:rsidR="004C5AA6">
        <w:rPr>
          <w:rFonts w:ascii="Cambria" w:hAnsi="Cambria"/>
        </w:rPr>
        <w:t>usarmos este índice, o SQL Server consegue validar as crendencias de um utilizador e recuperar o perfil deste diretamente do índice, sem precisar de consultar a tabela principal.</w:t>
      </w:r>
    </w:p>
    <w:p w14:paraId="55A6A394" w14:textId="77777777" w:rsidR="004C5AA6" w:rsidRDefault="0083301F" w:rsidP="00166F4B">
      <w:pPr>
        <w:ind w:firstLine="708"/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7D4A57D9" wp14:editId="0691D21D">
            <wp:extent cx="5077559" cy="1000952"/>
            <wp:effectExtent l="0" t="0" r="0" b="8890"/>
            <wp:docPr id="1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60" cy="10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5A0F" w14:textId="04D9EA33" w:rsidR="004C5AA6" w:rsidRPr="004C5AA6" w:rsidRDefault="004C5AA6" w:rsidP="004C5AA6">
      <w:pPr>
        <w:ind w:firstLine="708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IX_Volta_Tempo: </w:t>
      </w:r>
      <w:r>
        <w:rPr>
          <w:rFonts w:ascii="Cambria" w:hAnsi="Cambria"/>
        </w:rPr>
        <w:t>Uma vez que a página de recordes é uma das mais consultada, criámos este índice para armazenar os tempos de volta já ordenados de forma ascendente. Assim, quando o Flask solicita a lista de recordes, estes já vêem previamente ordenados do SQL, poupando o esforço necessário para uma ordenação em tempo real para diversos registos.</w:t>
      </w:r>
    </w:p>
    <w:p w14:paraId="7AD2CFAF" w14:textId="0C1FE770" w:rsidR="004C5AA6" w:rsidRPr="00250DFF" w:rsidRDefault="0083301F" w:rsidP="00250DFF">
      <w:pPr>
        <w:ind w:firstLine="708"/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w:lastRenderedPageBreak/>
        <w:drawing>
          <wp:inline distT="0" distB="0" distL="0" distR="0" wp14:anchorId="40931E7B" wp14:editId="39CC7DDD">
            <wp:extent cx="4485640" cy="880354"/>
            <wp:effectExtent l="0" t="0" r="0" b="0"/>
            <wp:docPr id="19" name="Picture 1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creen with white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029" cy="8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3705" w14:textId="13B9D715" w:rsidR="004C5AA6" w:rsidRPr="004C5AA6" w:rsidRDefault="004C5AA6" w:rsidP="004C5AA6">
      <w:pPr>
        <w:ind w:firstLine="708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IX_Piloto_Nome: </w:t>
      </w:r>
      <w:r>
        <w:rPr>
          <w:rFonts w:ascii="Cambria" w:hAnsi="Cambria"/>
        </w:rPr>
        <w:t>Criámos este índice para facilitar a pesquisa na página de pilotos, otimizando as consultas baseadas no nome (o atributo mais comum de ser pesquisado).</w:t>
      </w:r>
    </w:p>
    <w:p w14:paraId="3A5F99F2" w14:textId="563F48B0" w:rsidR="003722BD" w:rsidRDefault="0083301F" w:rsidP="003722BD">
      <w:pPr>
        <w:ind w:firstLine="708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noProof/>
          <w:sz w:val="32"/>
          <w:szCs w:val="32"/>
        </w:rPr>
        <w:drawing>
          <wp:inline distT="0" distB="0" distL="0" distR="0" wp14:anchorId="427A820F" wp14:editId="60D44337">
            <wp:extent cx="4494432" cy="572903"/>
            <wp:effectExtent l="0" t="0" r="1905" b="0"/>
            <wp:docPr id="20" name="Picture 2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black background with white text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002" cy="5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5B69" w14:textId="77777777" w:rsidR="003722BD" w:rsidRDefault="003722BD" w:rsidP="003722BD">
      <w:pPr>
        <w:ind w:firstLine="708"/>
        <w:rPr>
          <w:rFonts w:ascii="Cambria" w:hAnsi="Cambria"/>
          <w:b/>
          <w:bCs/>
          <w:sz w:val="32"/>
          <w:szCs w:val="32"/>
        </w:rPr>
      </w:pPr>
    </w:p>
    <w:p w14:paraId="40F685DC" w14:textId="77777777" w:rsidR="00250DFF" w:rsidRDefault="00250DFF" w:rsidP="0061626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10D1373A" w14:textId="3EFE685D" w:rsidR="00C54D5C" w:rsidRDefault="003722BD" w:rsidP="00972FA1">
      <w:pPr>
        <w:pStyle w:val="Heading2"/>
      </w:pPr>
      <w:bookmarkStart w:id="15" w:name="_Toc217335863"/>
      <w:r>
        <w:t>Triggers</w:t>
      </w:r>
      <w:bookmarkEnd w:id="15"/>
    </w:p>
    <w:p w14:paraId="3A044CC6" w14:textId="3DB49431" w:rsidR="00C54D5C" w:rsidRDefault="00C54D5C" w:rsidP="00C54D5C">
      <w:pPr>
        <w:ind w:firstLine="708"/>
        <w:rPr>
          <w:rFonts w:ascii="Cambria" w:hAnsi="Cambria"/>
        </w:rPr>
      </w:pPr>
      <w:r>
        <w:rPr>
          <w:rFonts w:ascii="Cambria" w:hAnsi="Cambria"/>
        </w:rPr>
        <w:t>A implementação de triggers foi necessária no nosso projeto para garantir que o sistema funciona</w:t>
      </w:r>
      <w:r w:rsidR="00BC068F">
        <w:rPr>
          <w:rFonts w:ascii="Cambria" w:hAnsi="Cambria"/>
        </w:rPr>
        <w:t xml:space="preserve"> de forma consistente, independente das ações feitas na interface. Desenvolvemos três triggers, estes sendo:</w:t>
      </w:r>
    </w:p>
    <w:p w14:paraId="2203D849" w14:textId="7A0EA732" w:rsidR="00BC068F" w:rsidRDefault="002C0654" w:rsidP="00C54D5C">
      <w:pPr>
        <w:ind w:firstLine="708"/>
        <w:rPr>
          <w:rFonts w:ascii="Cambria" w:hAnsi="Cambria"/>
          <w:noProof/>
        </w:rPr>
      </w:pPr>
      <w:r>
        <w:rPr>
          <w:rFonts w:ascii="Cambria" w:hAnsi="Cambria"/>
          <w:b/>
          <w:bCs/>
        </w:rPr>
        <w:t>trg_</w:t>
      </w:r>
      <w:r w:rsidR="00BC068F" w:rsidRPr="00BC068F">
        <w:rPr>
          <w:rFonts w:ascii="Cambria" w:hAnsi="Cambria"/>
          <w:b/>
          <w:bCs/>
        </w:rPr>
        <w:t>ValidaçãoCondicoesVolta</w:t>
      </w:r>
      <w:r w:rsidR="00BC068F">
        <w:rPr>
          <w:rFonts w:ascii="Cambria" w:hAnsi="Cambria"/>
          <w:b/>
          <w:bCs/>
        </w:rPr>
        <w:t xml:space="preserve">:  </w:t>
      </w:r>
      <w:r w:rsidR="00BC068F" w:rsidRPr="00BC068F">
        <w:rPr>
          <w:rFonts w:ascii="Cambria" w:hAnsi="Cambria"/>
        </w:rPr>
        <w:t>Este</w:t>
      </w:r>
      <w:r w:rsidR="00BC068F">
        <w:rPr>
          <w:rFonts w:ascii="Cambria" w:hAnsi="Cambria"/>
          <w:b/>
          <w:bCs/>
          <w:noProof/>
        </w:rPr>
        <w:t xml:space="preserve"> </w:t>
      </w:r>
      <w:r w:rsidR="00BC068F">
        <w:rPr>
          <w:rFonts w:ascii="Cambria" w:hAnsi="Cambria"/>
          <w:noProof/>
        </w:rPr>
        <w:t xml:space="preserve">trigger INSTEAD OF INSERT atua como uma barreira de segurança/verificação técnica. Antes de ser permitido o registo de qualquer volta na tabela </w:t>
      </w:r>
      <w:r w:rsidR="00BC068F" w:rsidRPr="00BC068F">
        <w:rPr>
          <w:rFonts w:ascii="Cambria" w:hAnsi="Cambria"/>
          <w:i/>
          <w:iCs/>
          <w:noProof/>
        </w:rPr>
        <w:t>Volta</w:t>
      </w:r>
      <w:r w:rsidR="00BC068F">
        <w:rPr>
          <w:rFonts w:ascii="Cambria" w:hAnsi="Cambria"/>
          <w:b/>
          <w:bCs/>
          <w:noProof/>
        </w:rPr>
        <w:t xml:space="preserve"> </w:t>
      </w:r>
      <w:r w:rsidR="00BC068F">
        <w:rPr>
          <w:rFonts w:ascii="Cambria" w:hAnsi="Cambria"/>
          <w:noProof/>
        </w:rPr>
        <w:t>, o sistema verifica se os dado</w:t>
      </w:r>
      <w:r>
        <w:rPr>
          <w:rFonts w:ascii="Cambria" w:hAnsi="Cambria"/>
          <w:noProof/>
        </w:rPr>
        <w:t>s das condições meteorológicas já foram inseridos para a respetiva sessão. Caso esse não seja o caso, a operação é interrompida com a mensagem de erro “Não é possível registar voltas. As condições climáticas da sessão ainda não foram registadas.”.</w:t>
      </w:r>
      <w:r w:rsidR="00BC068F" w:rsidRPr="00BC068F">
        <w:rPr>
          <w:rFonts w:ascii="Cambria" w:hAnsi="Cambria"/>
          <w:b/>
          <w:bCs/>
          <w:noProof/>
        </w:rPr>
        <w:drawing>
          <wp:inline distT="0" distB="0" distL="0" distR="0" wp14:anchorId="3176DC77" wp14:editId="7DA2D892">
            <wp:extent cx="5400040" cy="2485390"/>
            <wp:effectExtent l="0" t="0" r="0" b="0"/>
            <wp:docPr id="21" name="Picture 2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omputer screen shot of tex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FB28" w14:textId="77777777" w:rsidR="001D1EA1" w:rsidRDefault="001D1EA1" w:rsidP="00250DFF">
      <w:pPr>
        <w:ind w:firstLine="708"/>
        <w:rPr>
          <w:rFonts w:ascii="Cambria" w:hAnsi="Cambria"/>
          <w:b/>
          <w:bCs/>
          <w:noProof/>
        </w:rPr>
      </w:pPr>
    </w:p>
    <w:p w14:paraId="37A0CBD3" w14:textId="77777777" w:rsidR="001D1EA1" w:rsidRDefault="001D1EA1" w:rsidP="00250DFF">
      <w:pPr>
        <w:ind w:firstLine="708"/>
        <w:rPr>
          <w:rFonts w:ascii="Cambria" w:hAnsi="Cambria"/>
          <w:b/>
          <w:bCs/>
          <w:noProof/>
        </w:rPr>
      </w:pPr>
    </w:p>
    <w:p w14:paraId="47021216" w14:textId="76DDD77D" w:rsidR="002C0654" w:rsidRPr="00BC068F" w:rsidRDefault="002C0654" w:rsidP="00250DFF">
      <w:pPr>
        <w:ind w:firstLine="708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t>t</w:t>
      </w:r>
      <w:r w:rsidRPr="002C0654">
        <w:rPr>
          <w:rFonts w:ascii="Cambria" w:hAnsi="Cambria"/>
          <w:b/>
          <w:bCs/>
          <w:noProof/>
        </w:rPr>
        <w:t xml:space="preserve">rg_AtualizarStatusEvento: </w:t>
      </w:r>
      <w:r>
        <w:rPr>
          <w:rFonts w:ascii="Cambria" w:hAnsi="Cambria"/>
          <w:noProof/>
        </w:rPr>
        <w:t xml:space="preserve">Este trigger automatiza o ciclo de vida das competições. Sempre que uma sessão é atualizada, a base de dados verifica se todas as sessões associadas a esse evento já estão concluídas, ou se a data de fim do evento já passou. Se for este o caso, o status do </w:t>
      </w:r>
      <w:r w:rsidRPr="005A08A4">
        <w:rPr>
          <w:rFonts w:ascii="Cambria" w:hAnsi="Cambria"/>
          <w:i/>
          <w:iCs/>
          <w:noProof/>
        </w:rPr>
        <w:t>Evento</w:t>
      </w:r>
      <w:r>
        <w:rPr>
          <w:rFonts w:ascii="Cambria" w:hAnsi="Cambria"/>
          <w:noProof/>
        </w:rPr>
        <w:t xml:space="preserve"> é alterado para “Concluído”, automatizando o sistema e garantindo que o calendário oficial esteja sempre atualizado.</w:t>
      </w:r>
    </w:p>
    <w:p w14:paraId="31220AE2" w14:textId="2330887D" w:rsidR="00C54D5C" w:rsidRDefault="00C54D5C" w:rsidP="005A08A4">
      <w:pPr>
        <w:ind w:firstLine="708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60FE9483" wp14:editId="17556D43">
            <wp:extent cx="3355451" cy="2582876"/>
            <wp:effectExtent l="0" t="0" r="0" b="8255"/>
            <wp:docPr id="17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994" cy="2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BCFD" w14:textId="235A1A14" w:rsidR="0061626A" w:rsidRDefault="005A08A4" w:rsidP="0061626A">
      <w:pPr>
        <w:ind w:firstLine="708"/>
        <w:rPr>
          <w:rFonts w:ascii="Cambria" w:hAnsi="Cambria"/>
        </w:rPr>
      </w:pPr>
      <w:r>
        <w:rPr>
          <w:rFonts w:ascii="Cambria" w:hAnsi="Cambria"/>
          <w:b/>
          <w:bCs/>
        </w:rPr>
        <w:t>t</w:t>
      </w:r>
      <w:r w:rsidRPr="005A08A4">
        <w:rPr>
          <w:rFonts w:ascii="Cambria" w:hAnsi="Cambria"/>
          <w:b/>
          <w:bCs/>
        </w:rPr>
        <w:t>rg_AtualizarNumeroEventos:</w:t>
      </w:r>
      <w:r>
        <w:rPr>
          <w:rFonts w:ascii="Cambria" w:hAnsi="Cambria"/>
        </w:rPr>
        <w:t xml:space="preserve"> Este trigger foi criado com o objetivo de manter a consistência dos d</w:t>
      </w:r>
      <w:r w:rsidR="00346C78">
        <w:rPr>
          <w:rFonts w:ascii="Cambria" w:hAnsi="Cambria"/>
        </w:rPr>
        <w:t xml:space="preserve">ados históricos à medida que são incrementadas novas voltas. Quando um piloto tem a sua primeira volta registada por um técnico de pista, num evento onde ainda não tinha participado, o sistema incrementa o contador </w:t>
      </w:r>
      <w:r w:rsidR="00346C78" w:rsidRPr="00346C78">
        <w:rPr>
          <w:rFonts w:ascii="Cambria" w:hAnsi="Cambria"/>
          <w:i/>
          <w:iCs/>
        </w:rPr>
        <w:t>numero_eventos</w:t>
      </w:r>
      <w:r w:rsidR="00346C78">
        <w:rPr>
          <w:rFonts w:ascii="Cambria" w:hAnsi="Cambria"/>
        </w:rPr>
        <w:t xml:space="preserve"> na tabela </w:t>
      </w:r>
      <w:r w:rsidR="00346C78" w:rsidRPr="00346C78">
        <w:rPr>
          <w:rFonts w:ascii="Cambria" w:hAnsi="Cambria"/>
          <w:i/>
          <w:iCs/>
        </w:rPr>
        <w:t>Piloto</w:t>
      </w:r>
      <w:r w:rsidR="00346C78">
        <w:rPr>
          <w:rFonts w:ascii="Cambria" w:hAnsi="Cambria"/>
        </w:rPr>
        <w:t>. Assim evutamos contagens duplas, e garantimos que o perfil do atleta reflete a realidade.</w:t>
      </w:r>
    </w:p>
    <w:p w14:paraId="127E261C" w14:textId="513089CF" w:rsidR="00C54D5C" w:rsidRDefault="00C54D5C" w:rsidP="0061626A">
      <w:pPr>
        <w:ind w:firstLine="708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340D132" wp14:editId="547047DC">
            <wp:extent cx="3721211" cy="2978194"/>
            <wp:effectExtent l="0" t="0" r="0" b="0"/>
            <wp:docPr id="24" name="Picture 2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computer screen shot of a program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11" cy="297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CBEF" w14:textId="77777777" w:rsidR="00250DFF" w:rsidRDefault="00250DFF" w:rsidP="0061626A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5789262C" w14:textId="2DB72B88" w:rsidR="0061626A" w:rsidRDefault="0061626A" w:rsidP="00972FA1">
      <w:pPr>
        <w:pStyle w:val="Heading2"/>
      </w:pPr>
      <w:bookmarkStart w:id="16" w:name="_Toc217335864"/>
      <w:r w:rsidRPr="0061626A">
        <w:lastRenderedPageBreak/>
        <w:t>Stored Procedures</w:t>
      </w:r>
      <w:bookmarkEnd w:id="16"/>
    </w:p>
    <w:p w14:paraId="7383D8B3" w14:textId="78F38509" w:rsidR="00C2742E" w:rsidRPr="00C2742E" w:rsidRDefault="00C2742E" w:rsidP="00C2742E">
      <w:pPr>
        <w:rPr>
          <w:rFonts w:ascii="Cambria" w:hAnsi="Cambria"/>
        </w:rPr>
      </w:pPr>
      <w:r>
        <w:rPr>
          <w:rFonts w:ascii="Cambria" w:hAnsi="Cambria"/>
        </w:rPr>
        <w:tab/>
        <w:t>O uso de Stored Procedures no nosso projeto apresentou diversas vantagens, como a abstração de lógica complexa, tornando o código da aplicação python muito mais limpo, reduzindo as queries extensas que seriam necessárias de executar; a melhoria da performance, uma vez que estas são pré-compiladas no SQL Server; e o controlo de transações, para garantir que se ocorrer algum erro a meio da criação duma conta por exemplo, não fique nada gravado.</w:t>
      </w:r>
    </w:p>
    <w:p w14:paraId="465D7013" w14:textId="77777777" w:rsid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sp_RegistarVolta</w:t>
      </w:r>
      <w:r w:rsidRPr="00FA3FBF">
        <w:rPr>
          <w:rFonts w:ascii="Cambria" w:hAnsi="Cambria"/>
        </w:rPr>
        <w:t>: Converte uma string de tempo (</w:t>
      </w:r>
      <w:r>
        <w:rPr>
          <w:rFonts w:ascii="Cambria" w:hAnsi="Cambria"/>
        </w:rPr>
        <w:t xml:space="preserve">usando </w:t>
      </w:r>
      <w:r w:rsidRPr="00FA3FBF">
        <w:rPr>
          <w:rFonts w:ascii="Cambria" w:hAnsi="Cambria"/>
          <w:b/>
          <w:bCs/>
        </w:rPr>
        <w:t>TempoParaMs</w:t>
      </w:r>
      <w:r>
        <w:rPr>
          <w:rFonts w:ascii="Cambria" w:hAnsi="Cambria"/>
        </w:rPr>
        <w:t>)</w:t>
      </w:r>
      <w:r w:rsidRPr="00FA3FBF">
        <w:rPr>
          <w:rFonts w:ascii="Cambria" w:hAnsi="Cambria"/>
        </w:rPr>
        <w:t xml:space="preserve"> para milissegundos e insere um novo registo de volta na base de dados.</w:t>
      </w:r>
    </w:p>
    <w:p w14:paraId="7B81D2B8" w14:textId="09A15987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sp_AdicionarPiloto</w:t>
      </w:r>
      <w:r w:rsidRPr="00FA3FBF">
        <w:rPr>
          <w:rFonts w:ascii="Cambria" w:hAnsi="Cambria"/>
        </w:rPr>
        <w:t xml:space="preserve">: Insere um novo piloto no sistema, verificando previamente se o número de licença já existe </w:t>
      </w:r>
      <w:r>
        <w:rPr>
          <w:rFonts w:ascii="Cambria" w:hAnsi="Cambria"/>
        </w:rPr>
        <w:t>de forma a</w:t>
      </w:r>
      <w:r w:rsidRPr="00FA3FBF">
        <w:rPr>
          <w:rFonts w:ascii="Cambria" w:hAnsi="Cambria"/>
        </w:rPr>
        <w:t xml:space="preserve"> evitar duplicados.</w:t>
      </w:r>
    </w:p>
    <w:p w14:paraId="3E7DCA64" w14:textId="5068105F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sp_VincularPiloto</w:t>
      </w:r>
      <w:r w:rsidRPr="00FA3FBF">
        <w:rPr>
          <w:rFonts w:ascii="Cambria" w:hAnsi="Cambria"/>
        </w:rPr>
        <w:t>: Associa um piloto já existente a uma equipa, desde que este ainda não esteja vinculado a nenhuma</w:t>
      </w:r>
      <w:r>
        <w:rPr>
          <w:rFonts w:ascii="Cambria" w:hAnsi="Cambria"/>
        </w:rPr>
        <w:t xml:space="preserve"> outra</w:t>
      </w:r>
      <w:r w:rsidRPr="00FA3FBF">
        <w:rPr>
          <w:rFonts w:ascii="Cambria" w:hAnsi="Cambria"/>
        </w:rPr>
        <w:t>.</w:t>
      </w:r>
    </w:p>
    <w:p w14:paraId="7ACA2761" w14:textId="3CD423B1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sp_AdicionarCarro</w:t>
      </w:r>
      <w:r w:rsidRPr="00FA3FBF">
        <w:rPr>
          <w:rFonts w:ascii="Cambria" w:hAnsi="Cambria"/>
        </w:rPr>
        <w:t>: Regista um novo veículo na base de dados com todas as suas especificações técnicas (VIN, potência, peso, etc.).</w:t>
      </w:r>
    </w:p>
    <w:p w14:paraId="3855B843" w14:textId="5D015FE1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sp_VincularCarro</w:t>
      </w:r>
      <w:r w:rsidRPr="00FA3FBF">
        <w:rPr>
          <w:rFonts w:ascii="Cambria" w:hAnsi="Cambria"/>
        </w:rPr>
        <w:t>: Atribui um carro disponível a uma equipa específica.</w:t>
      </w:r>
    </w:p>
    <w:p w14:paraId="4B8ABE47" w14:textId="1EBF76B6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sp_CancelarEventoCompleto</w:t>
      </w:r>
      <w:r w:rsidRPr="00FA3FBF">
        <w:rPr>
          <w:rFonts w:ascii="Cambria" w:hAnsi="Cambria"/>
        </w:rPr>
        <w:t>: Remove um evento e todos os dados dependentes (voltas, sessões, participações e inscrições), garantindo a integridade dos dados.</w:t>
      </w:r>
    </w:p>
    <w:p w14:paraId="24B27EC3" w14:textId="51679A4D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sp_ListarEventosComTotais</w:t>
      </w:r>
      <w:r w:rsidRPr="00FA3FBF">
        <w:rPr>
          <w:rFonts w:ascii="Cambria" w:hAnsi="Cambria"/>
        </w:rPr>
        <w:t>: Gera um relatório de eventos que inclui a contagem agregada de quantas equipas e pilotos participaram em cada um.</w:t>
      </w:r>
    </w:p>
    <w:p w14:paraId="6EB5D7ED" w14:textId="42343752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sp_ManutencaoStatusEventos</w:t>
      </w:r>
      <w:r w:rsidRPr="00FA3FBF">
        <w:rPr>
          <w:rFonts w:ascii="Cambria" w:hAnsi="Cambria"/>
        </w:rPr>
        <w:t>: Atualiza automaticamente o estado dos eventos ("A Decorrer" ou "Concluído") comparando as datas de início e fim com a data atual.</w:t>
      </w:r>
    </w:p>
    <w:p w14:paraId="51299E2D" w14:textId="64103695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sp_RegistarUtilizador</w:t>
      </w:r>
      <w:r w:rsidRPr="00FA3FBF">
        <w:rPr>
          <w:rFonts w:ascii="Cambria" w:hAnsi="Cambria"/>
        </w:rPr>
        <w:t>: Gere o registo de novos utilizadores e atribui-os automaticamente às tabelas de perfil específicas (Técnico</w:t>
      </w:r>
      <w:r>
        <w:rPr>
          <w:rFonts w:ascii="Cambria" w:hAnsi="Cambria"/>
        </w:rPr>
        <w:t xml:space="preserve"> de Pista</w:t>
      </w:r>
      <w:r w:rsidRPr="00FA3FBF">
        <w:rPr>
          <w:rFonts w:ascii="Cambria" w:hAnsi="Cambria"/>
        </w:rPr>
        <w:t>, Diretor de Equipa ou Diretor de Corrida).</w:t>
      </w:r>
    </w:p>
    <w:p w14:paraId="44A60096" w14:textId="5982C3CD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sp_AlterarStatusEvento</w:t>
      </w:r>
      <w:r w:rsidRPr="00FA3FBF">
        <w:rPr>
          <w:rFonts w:ascii="Cambria" w:hAnsi="Cambria"/>
        </w:rPr>
        <w:t>: Permite a alteração manual do estado de um evento e, caso seja concluído, encerra automaticamente todas as sessões associadas.</w:t>
      </w:r>
    </w:p>
    <w:p w14:paraId="2F7144F9" w14:textId="791531DD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sp_AlterarStatusSessao</w:t>
      </w:r>
      <w:r w:rsidRPr="00FA3FBF">
        <w:rPr>
          <w:rFonts w:ascii="Cambria" w:hAnsi="Cambria"/>
        </w:rPr>
        <w:t>: Modifica o estado de uma sessão específica, impedindo alterações caso a sessão já tenha sido concluída.</w:t>
      </w:r>
    </w:p>
    <w:p w14:paraId="276FCD10" w14:textId="446A67B3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sp_InscreverEquipaEvento</w:t>
      </w:r>
      <w:r w:rsidRPr="00FA3FBF">
        <w:rPr>
          <w:rFonts w:ascii="Cambria" w:hAnsi="Cambria"/>
        </w:rPr>
        <w:t>: Regista a participação de uma equipa num evento específico, validando se o evento ainda permite inscrições.</w:t>
      </w:r>
    </w:p>
    <w:p w14:paraId="071AB908" w14:textId="38B2F925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sp_CancelarInscricaoEvento</w:t>
      </w:r>
      <w:r w:rsidRPr="00FA3FBF">
        <w:rPr>
          <w:rFonts w:ascii="Cambria" w:hAnsi="Cambria"/>
        </w:rPr>
        <w:t xml:space="preserve">: Remove a inscrição de uma equipa de um evento, </w:t>
      </w:r>
      <w:r>
        <w:rPr>
          <w:rFonts w:ascii="Cambria" w:hAnsi="Cambria"/>
        </w:rPr>
        <w:t>g</w:t>
      </w:r>
      <w:r w:rsidRPr="00FA3FBF">
        <w:rPr>
          <w:rFonts w:ascii="Cambria" w:hAnsi="Cambria"/>
        </w:rPr>
        <w:t>arantindo que não existem pilotos dessa equipa já inscritos em sessões desse mesmo evento.</w:t>
      </w:r>
    </w:p>
    <w:p w14:paraId="27390FB2" w14:textId="014F2FE3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lastRenderedPageBreak/>
        <w:t>sp_InscreverSessao</w:t>
      </w:r>
      <w:r w:rsidRPr="00FA3FBF">
        <w:rPr>
          <w:rFonts w:ascii="Cambria" w:hAnsi="Cambria"/>
        </w:rPr>
        <w:t>: Inscreve um conjunto (piloto e carro) numa sessão, validando a disponibilidade de ambos para evitar conflitos de horários ou duplicidade.</w:t>
      </w:r>
    </w:p>
    <w:p w14:paraId="531BE473" w14:textId="13FCC9F1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sp_CancelarInscricaoSessao</w:t>
      </w:r>
      <w:r w:rsidRPr="00FA3FBF">
        <w:rPr>
          <w:rFonts w:ascii="Cambria" w:hAnsi="Cambria"/>
        </w:rPr>
        <w:t>: Remove a participação de um piloto/carro de uma sessão, desde que esta ainda não tenha começado ou terminado.</w:t>
      </w:r>
    </w:p>
    <w:p w14:paraId="7017DFE0" w14:textId="0E29DAAE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sp_CriarEquipa</w:t>
      </w:r>
      <w:r w:rsidRPr="00FA3FBF">
        <w:rPr>
          <w:rFonts w:ascii="Cambria" w:hAnsi="Cambria"/>
        </w:rPr>
        <w:t>: Cria uma nova equipa e associa-a a um Diretor de Equipa, garantindo que cada diretor só possui uma organização.</w:t>
      </w:r>
    </w:p>
    <w:p w14:paraId="5EF474E2" w14:textId="6C561F07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sp_CriarSessao</w:t>
      </w:r>
      <w:r w:rsidRPr="00FA3FBF">
        <w:rPr>
          <w:rFonts w:ascii="Cambria" w:hAnsi="Cambria"/>
        </w:rPr>
        <w:t>: Adiciona uma nova sessão a um evento, validando se a hora de fim é posterior à hora de início.</w:t>
      </w:r>
    </w:p>
    <w:p w14:paraId="6334DA24" w14:textId="20044190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sp_AtualizarEvento</w:t>
      </w:r>
      <w:r w:rsidRPr="00FA3FBF">
        <w:rPr>
          <w:rFonts w:ascii="Cambria" w:hAnsi="Cambria"/>
        </w:rPr>
        <w:t>: Permite editar os detalhes de um evento existente e as suas datas.</w:t>
      </w:r>
    </w:p>
    <w:p w14:paraId="7DA18153" w14:textId="5AACED62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sp_AtualizarSessao</w:t>
      </w:r>
      <w:r w:rsidRPr="00FA3FBF">
        <w:rPr>
          <w:rFonts w:ascii="Cambria" w:hAnsi="Cambria"/>
        </w:rPr>
        <w:t>: Permite a edição dos dados de uma sessão, desde que esta ainda não tenha sido iniciada.</w:t>
      </w:r>
    </w:p>
    <w:p w14:paraId="37EB3CB9" w14:textId="05E67318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sp_RemoverSessao</w:t>
      </w:r>
      <w:r w:rsidRPr="00FA3FBF">
        <w:rPr>
          <w:rFonts w:ascii="Cambria" w:hAnsi="Cambria"/>
        </w:rPr>
        <w:t>: Remove uma sessão do sistema se esta ainda estiver com o status "Por Iniciar".</w:t>
      </w:r>
    </w:p>
    <w:p w14:paraId="56854A84" w14:textId="14EC84A8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sp_AtualizarCondicoesPista</w:t>
      </w:r>
      <w:r w:rsidRPr="00FA3FBF">
        <w:rPr>
          <w:rFonts w:ascii="Cambria" w:hAnsi="Cambria"/>
        </w:rPr>
        <w:t>: Atualiza os dados meteorológicos e de estado do asfalto para uma sessão específica.</w:t>
      </w:r>
    </w:p>
    <w:p w14:paraId="52888477" w14:textId="7AA84E51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sp_AtualizarPiloto</w:t>
      </w:r>
      <w:r w:rsidRPr="00FA3FBF">
        <w:rPr>
          <w:rFonts w:ascii="Cambria" w:hAnsi="Cambria"/>
        </w:rPr>
        <w:t>: Permite editar as informações biográficas e de licença de um piloto.</w:t>
      </w:r>
    </w:p>
    <w:p w14:paraId="5A4EB341" w14:textId="7E976F1B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sp_AtualizarCarro</w:t>
      </w:r>
      <w:r w:rsidRPr="00FA3FBF">
        <w:rPr>
          <w:rFonts w:ascii="Cambria" w:hAnsi="Cambria"/>
        </w:rPr>
        <w:t>: Permite editar as especificações técnicas de um veículo.</w:t>
      </w:r>
    </w:p>
    <w:p w14:paraId="183F9F47" w14:textId="389E58FC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sp_DesvincularPiloto</w:t>
      </w:r>
      <w:r w:rsidRPr="00FA3FBF">
        <w:rPr>
          <w:rFonts w:ascii="Cambria" w:hAnsi="Cambria"/>
        </w:rPr>
        <w:t>: Remove o vínculo entre um piloto e a sua equipa, impedindo a ação se a equipa estiver em eventos ativos.</w:t>
      </w:r>
    </w:p>
    <w:p w14:paraId="5BCE3863" w14:textId="5CA7E0B7" w:rsidR="00FA3FBF" w:rsidRPr="00FA3FBF" w:rsidRDefault="00FA3FBF" w:rsidP="00FA3FBF">
      <w:pPr>
        <w:rPr>
          <w:rFonts w:ascii="Cambria" w:hAnsi="Cambria"/>
        </w:rPr>
      </w:pPr>
      <w:r w:rsidRPr="00FA3FBF">
        <w:rPr>
          <w:rFonts w:ascii="Cambria" w:hAnsi="Cambria"/>
          <w:b/>
          <w:bCs/>
        </w:rPr>
        <w:t>sp_DesvincularCarro</w:t>
      </w:r>
      <w:r w:rsidRPr="00FA3FBF">
        <w:rPr>
          <w:rFonts w:ascii="Cambria" w:hAnsi="Cambria"/>
        </w:rPr>
        <w:t>: Remove um veículo da frota de uma equipa, também validando a inatividade da equipa em eventos.</w:t>
      </w:r>
    </w:p>
    <w:p w14:paraId="42A79D6E" w14:textId="77777777" w:rsidR="005251FE" w:rsidRDefault="005251FE" w:rsidP="005251FE">
      <w:pPr>
        <w:jc w:val="center"/>
        <w:rPr>
          <w:rFonts w:ascii="Cambria" w:hAnsi="Cambria"/>
        </w:rPr>
      </w:pPr>
    </w:p>
    <w:p w14:paraId="077BCA12" w14:textId="77777777" w:rsidR="005251FE" w:rsidRDefault="005251FE" w:rsidP="005251FE">
      <w:pPr>
        <w:jc w:val="center"/>
        <w:rPr>
          <w:rFonts w:ascii="Cambria" w:hAnsi="Cambria"/>
        </w:rPr>
      </w:pPr>
    </w:p>
    <w:p w14:paraId="32C3F723" w14:textId="77777777" w:rsidR="005251FE" w:rsidRDefault="005251FE" w:rsidP="005251FE">
      <w:pPr>
        <w:jc w:val="center"/>
        <w:rPr>
          <w:rFonts w:ascii="Cambria" w:hAnsi="Cambria"/>
        </w:rPr>
      </w:pPr>
    </w:p>
    <w:p w14:paraId="6E918D64" w14:textId="77777777" w:rsidR="005251FE" w:rsidRDefault="005251FE" w:rsidP="005251FE">
      <w:pPr>
        <w:jc w:val="center"/>
        <w:rPr>
          <w:rFonts w:ascii="Cambria" w:hAnsi="Cambria"/>
        </w:rPr>
      </w:pPr>
    </w:p>
    <w:p w14:paraId="1114F69C" w14:textId="77777777" w:rsidR="005251FE" w:rsidRDefault="005251FE" w:rsidP="005251FE">
      <w:pPr>
        <w:jc w:val="center"/>
        <w:rPr>
          <w:rFonts w:ascii="Cambria" w:hAnsi="Cambria"/>
        </w:rPr>
      </w:pPr>
    </w:p>
    <w:p w14:paraId="4312E11E" w14:textId="77777777" w:rsidR="005251FE" w:rsidRDefault="005251FE" w:rsidP="005251FE">
      <w:pPr>
        <w:jc w:val="center"/>
        <w:rPr>
          <w:rFonts w:ascii="Cambria" w:hAnsi="Cambria"/>
        </w:rPr>
      </w:pPr>
    </w:p>
    <w:p w14:paraId="7D4A7BC2" w14:textId="77777777" w:rsidR="005251FE" w:rsidRDefault="005251FE" w:rsidP="005251FE">
      <w:pPr>
        <w:jc w:val="center"/>
        <w:rPr>
          <w:rFonts w:ascii="Cambria" w:hAnsi="Cambria"/>
        </w:rPr>
      </w:pPr>
    </w:p>
    <w:p w14:paraId="599E7F5F" w14:textId="77777777" w:rsidR="005251FE" w:rsidRDefault="005251FE" w:rsidP="005251FE">
      <w:pPr>
        <w:jc w:val="center"/>
        <w:rPr>
          <w:rFonts w:ascii="Cambria" w:hAnsi="Cambria"/>
        </w:rPr>
      </w:pPr>
    </w:p>
    <w:p w14:paraId="6D1CCF7D" w14:textId="2D7AC32E" w:rsidR="0061626A" w:rsidRDefault="00EF03AF" w:rsidP="00972FA1">
      <w:pPr>
        <w:pStyle w:val="Heading1"/>
      </w:pPr>
      <w:bookmarkStart w:id="17" w:name="_Toc217335865"/>
      <w:r>
        <w:lastRenderedPageBreak/>
        <w:t>Conclusão</w:t>
      </w:r>
      <w:bookmarkEnd w:id="17"/>
    </w:p>
    <w:p w14:paraId="10CB3484" w14:textId="1A0CB908" w:rsidR="005251FE" w:rsidRPr="005251FE" w:rsidRDefault="005251FE" w:rsidP="005251FE">
      <w:pPr>
        <w:rPr>
          <w:rFonts w:ascii="Cambria" w:hAnsi="Cambria"/>
        </w:rPr>
      </w:pPr>
      <w:r w:rsidRPr="005251FE">
        <w:rPr>
          <w:rFonts w:ascii="Cambria" w:hAnsi="Cambria"/>
        </w:rPr>
        <w:t xml:space="preserve">O desenvolvimento do </w:t>
      </w:r>
      <w:r w:rsidRPr="005251FE">
        <w:rPr>
          <w:rFonts w:ascii="Cambria" w:hAnsi="Cambria"/>
          <w:b/>
          <w:bCs/>
        </w:rPr>
        <w:t>Estoril Track Manager</w:t>
      </w:r>
      <w:r w:rsidRPr="005251FE">
        <w:rPr>
          <w:rFonts w:ascii="Cambria" w:hAnsi="Cambria"/>
        </w:rPr>
        <w:t xml:space="preserve"> foi um desafio interessante para pôr em prática a ligação entre uma base de dados relacional e uma interface real. O maior foco do </w:t>
      </w:r>
      <w:r>
        <w:rPr>
          <w:rFonts w:ascii="Cambria" w:hAnsi="Cambria"/>
        </w:rPr>
        <w:t xml:space="preserve">nosso </w:t>
      </w:r>
      <w:r w:rsidRPr="005251FE">
        <w:rPr>
          <w:rFonts w:ascii="Cambria" w:hAnsi="Cambria"/>
        </w:rPr>
        <w:t xml:space="preserve">projeto foi garantir que o sistema não fosse apenas um sítio para guardar nomes, mas sim uma ferramenta </w:t>
      </w:r>
      <w:r>
        <w:rPr>
          <w:rFonts w:ascii="Cambria" w:hAnsi="Cambria"/>
        </w:rPr>
        <w:t>capaz de manipular os dados.</w:t>
      </w:r>
    </w:p>
    <w:p w14:paraId="21FCF333" w14:textId="77777777" w:rsidR="005251FE" w:rsidRPr="005251FE" w:rsidRDefault="005251FE" w:rsidP="005251FE">
      <w:pPr>
        <w:rPr>
          <w:rFonts w:ascii="Cambria" w:hAnsi="Cambria"/>
        </w:rPr>
      </w:pPr>
      <w:r w:rsidRPr="005251FE">
        <w:rPr>
          <w:rFonts w:ascii="Cambria" w:hAnsi="Cambria"/>
        </w:rPr>
        <w:t>Em conclusão, o projeto superou as expectativas iniciais. Conseguimos um sistema funcional onde a base de dados é o "cérebro" da aplicação, garantindo que os dados de telemetria e as participações dos pilotos estão sempre consistentes e fáceis de consultar.</w:t>
      </w:r>
    </w:p>
    <w:p w14:paraId="1B89A1F2" w14:textId="77777777" w:rsidR="005251FE" w:rsidRPr="005251FE" w:rsidRDefault="005251FE" w:rsidP="005251FE">
      <w:pPr>
        <w:rPr>
          <w:rFonts w:ascii="Cambria" w:hAnsi="Cambria"/>
        </w:rPr>
      </w:pPr>
    </w:p>
    <w:p w14:paraId="195DED6D" w14:textId="77777777" w:rsidR="00EF03AF" w:rsidRPr="00EF03AF" w:rsidRDefault="00EF03AF" w:rsidP="00EF03AF">
      <w:pPr>
        <w:ind w:firstLine="708"/>
        <w:rPr>
          <w:rFonts w:ascii="Cambria" w:hAnsi="Cambria"/>
        </w:rPr>
      </w:pPr>
    </w:p>
    <w:sectPr w:rsidR="00EF03AF" w:rsidRPr="00EF03AF">
      <w:footerReference w:type="default" r:id="rId3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2D7A2" w14:textId="77777777" w:rsidR="00560692" w:rsidRDefault="00560692" w:rsidP="002B3C6A">
      <w:pPr>
        <w:spacing w:after="0" w:line="240" w:lineRule="auto"/>
      </w:pPr>
      <w:r>
        <w:separator/>
      </w:r>
    </w:p>
  </w:endnote>
  <w:endnote w:type="continuationSeparator" w:id="0">
    <w:p w14:paraId="1E3EAF11" w14:textId="77777777" w:rsidR="00560692" w:rsidRDefault="00560692" w:rsidP="002B3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9971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602C94" w14:textId="51AC8069" w:rsidR="002B3C6A" w:rsidRDefault="002B3C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BA2333" w14:textId="77777777" w:rsidR="002B3C6A" w:rsidRDefault="002B3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9856C" w14:textId="77777777" w:rsidR="00560692" w:rsidRDefault="00560692" w:rsidP="002B3C6A">
      <w:pPr>
        <w:spacing w:after="0" w:line="240" w:lineRule="auto"/>
      </w:pPr>
      <w:r>
        <w:separator/>
      </w:r>
    </w:p>
  </w:footnote>
  <w:footnote w:type="continuationSeparator" w:id="0">
    <w:p w14:paraId="6399871B" w14:textId="77777777" w:rsidR="00560692" w:rsidRDefault="00560692" w:rsidP="002B3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D3D35"/>
    <w:multiLevelType w:val="multilevel"/>
    <w:tmpl w:val="A15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7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B2"/>
    <w:rsid w:val="00017F3A"/>
    <w:rsid w:val="00057FBA"/>
    <w:rsid w:val="000C395A"/>
    <w:rsid w:val="000E285C"/>
    <w:rsid w:val="000F7F80"/>
    <w:rsid w:val="001549B2"/>
    <w:rsid w:val="00166F4B"/>
    <w:rsid w:val="001D1EA1"/>
    <w:rsid w:val="001E6F75"/>
    <w:rsid w:val="001F0519"/>
    <w:rsid w:val="00250DFF"/>
    <w:rsid w:val="002B3C6A"/>
    <w:rsid w:val="002C0654"/>
    <w:rsid w:val="00320E30"/>
    <w:rsid w:val="00333343"/>
    <w:rsid w:val="00346C78"/>
    <w:rsid w:val="003722BD"/>
    <w:rsid w:val="0039476D"/>
    <w:rsid w:val="00431376"/>
    <w:rsid w:val="004962F0"/>
    <w:rsid w:val="004C5AA6"/>
    <w:rsid w:val="005251FE"/>
    <w:rsid w:val="00560692"/>
    <w:rsid w:val="005A08A4"/>
    <w:rsid w:val="0061626A"/>
    <w:rsid w:val="006A12FB"/>
    <w:rsid w:val="006E5E36"/>
    <w:rsid w:val="007A0818"/>
    <w:rsid w:val="007A7F1F"/>
    <w:rsid w:val="0083301F"/>
    <w:rsid w:val="00870C2B"/>
    <w:rsid w:val="00886352"/>
    <w:rsid w:val="00972FA1"/>
    <w:rsid w:val="00AC612C"/>
    <w:rsid w:val="00AF31BF"/>
    <w:rsid w:val="00AF3AE8"/>
    <w:rsid w:val="00B5165F"/>
    <w:rsid w:val="00B670C9"/>
    <w:rsid w:val="00B95ED8"/>
    <w:rsid w:val="00BC068F"/>
    <w:rsid w:val="00C2742E"/>
    <w:rsid w:val="00C54D5C"/>
    <w:rsid w:val="00C92BA3"/>
    <w:rsid w:val="00CB5F79"/>
    <w:rsid w:val="00CD4AF0"/>
    <w:rsid w:val="00D950C6"/>
    <w:rsid w:val="00EC5118"/>
    <w:rsid w:val="00EE2FAD"/>
    <w:rsid w:val="00EF03AF"/>
    <w:rsid w:val="00FA3FBF"/>
    <w:rsid w:val="00FA6BBA"/>
    <w:rsid w:val="00FD3D92"/>
    <w:rsid w:val="00FF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C0438"/>
  <w15:chartTrackingRefBased/>
  <w15:docId w15:val="{D17F35B2-C253-431E-A225-2E64B8CD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343"/>
    <w:pPr>
      <w:keepNext/>
      <w:keepLines/>
      <w:spacing w:before="360" w:after="80"/>
      <w:jc w:val="center"/>
      <w:outlineLvl w:val="0"/>
    </w:pPr>
    <w:rPr>
      <w:rFonts w:ascii="Cambria" w:eastAsiaTheme="majorEastAsia" w:hAnsi="Cambria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FA1"/>
    <w:pPr>
      <w:keepNext/>
      <w:keepLines/>
      <w:spacing w:before="160" w:after="80"/>
      <w:jc w:val="center"/>
      <w:outlineLvl w:val="1"/>
    </w:pPr>
    <w:rPr>
      <w:rFonts w:ascii="Cambria" w:eastAsiaTheme="majorEastAsia" w:hAnsi="Cambr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343"/>
    <w:rPr>
      <w:rFonts w:ascii="Cambria" w:eastAsiaTheme="majorEastAsia" w:hAnsi="Cambria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FA1"/>
    <w:rPr>
      <w:rFonts w:ascii="Cambria" w:eastAsiaTheme="majorEastAsia" w:hAnsi="Cambr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2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E2F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E2F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E2FA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3C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C6A"/>
  </w:style>
  <w:style w:type="paragraph" w:styleId="Footer">
    <w:name w:val="footer"/>
    <w:basedOn w:val="Normal"/>
    <w:link w:val="FooterChar"/>
    <w:uiPriority w:val="99"/>
    <w:unhideWhenUsed/>
    <w:rsid w:val="002B3C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C6A"/>
  </w:style>
  <w:style w:type="paragraph" w:styleId="Index1">
    <w:name w:val="index 1"/>
    <w:basedOn w:val="Normal"/>
    <w:next w:val="Normal"/>
    <w:autoRedefine/>
    <w:uiPriority w:val="99"/>
    <w:unhideWhenUsed/>
    <w:rsid w:val="000F7F80"/>
    <w:pPr>
      <w:spacing w:after="0"/>
      <w:ind w:left="240" w:hanging="240"/>
    </w:pPr>
    <w:rPr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0F7F80"/>
    <w:pPr>
      <w:spacing w:after="0"/>
      <w:ind w:left="480" w:hanging="24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F7F80"/>
    <w:pPr>
      <w:spacing w:after="0"/>
      <w:ind w:left="720" w:hanging="24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F7F80"/>
    <w:pPr>
      <w:spacing w:after="0"/>
      <w:ind w:left="960" w:hanging="24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F7F80"/>
    <w:pPr>
      <w:spacing w:after="0"/>
      <w:ind w:left="1200" w:hanging="24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F7F80"/>
    <w:pPr>
      <w:spacing w:after="0"/>
      <w:ind w:left="1440" w:hanging="24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F7F80"/>
    <w:pPr>
      <w:spacing w:after="0"/>
      <w:ind w:left="1680" w:hanging="24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F7F80"/>
    <w:pPr>
      <w:spacing w:after="0"/>
      <w:ind w:left="1920" w:hanging="24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F7F80"/>
    <w:pPr>
      <w:spacing w:after="0"/>
      <w:ind w:left="2160" w:hanging="240"/>
    </w:pPr>
    <w:rPr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F7F80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72FA1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2F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2FA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72FA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E5023-5BE6-47EC-8E3A-D986F7EED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2834</Words>
  <Characters>15307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Gomes</dc:creator>
  <cp:keywords/>
  <dc:description/>
  <cp:lastModifiedBy>Guilherme Gomes</cp:lastModifiedBy>
  <cp:revision>4</cp:revision>
  <dcterms:created xsi:type="dcterms:W3CDTF">2025-12-22T22:23:00Z</dcterms:created>
  <dcterms:modified xsi:type="dcterms:W3CDTF">2025-12-22T22:45:00Z</dcterms:modified>
</cp:coreProperties>
</file>