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3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55"/>
        <w:gridCol w:w="1522"/>
        <w:gridCol w:w="2410"/>
        <w:gridCol w:w="992"/>
        <w:gridCol w:w="2351"/>
      </w:tblGrid>
      <w:tr w:rsidR="00BE3EE8" w:rsidRPr="00A8569A" w:rsidTr="007648DF">
        <w:trPr>
          <w:trHeight w:val="1337"/>
        </w:trPr>
        <w:tc>
          <w:tcPr>
            <w:tcW w:w="1455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vAlign w:val="center"/>
          </w:tcPr>
          <w:p w:rsidR="00BE3EE8" w:rsidRPr="003B2DB3" w:rsidRDefault="00BE3EE8" w:rsidP="00AC1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B2DB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914400" cy="914400"/>
                  <wp:effectExtent l="0" t="0" r="0" b="0"/>
                  <wp:docPr id="1" name="irc_mi" descr="http://student.agh.edu.pl/%7Ekkabala/ag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student.agh.edu.pl/%7Ekkabala/ag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2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vAlign w:val="center"/>
          </w:tcPr>
          <w:p w:rsidR="00BE3EE8" w:rsidRPr="003B2DB3" w:rsidRDefault="00BE3EE8" w:rsidP="00AC1D45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</w:pPr>
            <w:r w:rsidRPr="003B2DB3"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  <w:t>AKADEMIA</w:t>
            </w: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  <w:t xml:space="preserve"> </w:t>
            </w:r>
            <w:r w:rsidRPr="003B2DB3"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  <w:t>GÓRNICZO – HUTNICZA</w:t>
            </w:r>
          </w:p>
          <w:p w:rsidR="00BE3EE8" w:rsidRDefault="00BE3EE8" w:rsidP="00AC1D45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</w:pPr>
          </w:p>
          <w:p w:rsidR="00BE3EE8" w:rsidRPr="003B2DB3" w:rsidRDefault="00BE3EE8" w:rsidP="00AC1D45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3B2DB3"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  <w:t>KRAK</w:t>
            </w: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  <w:t>ÓW</w:t>
            </w:r>
          </w:p>
        </w:tc>
        <w:tc>
          <w:tcPr>
            <w:tcW w:w="3343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nil"/>
              <w:right w:val="thickThinSmallGap" w:sz="24" w:space="0" w:color="auto"/>
            </w:tcBorders>
            <w:vAlign w:val="center"/>
          </w:tcPr>
          <w:p w:rsidR="00BE3EE8" w:rsidRPr="001128D1" w:rsidRDefault="00BE3EE8" w:rsidP="00BE3EE8">
            <w:pPr>
              <w:pStyle w:val="Akapitzlist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 </w:t>
            </w:r>
            <w:r w:rsidRPr="001128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Tomasz Kąkol</w:t>
            </w:r>
          </w:p>
        </w:tc>
      </w:tr>
      <w:tr w:rsidR="00BE3EE8" w:rsidRPr="003B2DB3" w:rsidTr="00645FDE">
        <w:trPr>
          <w:cantSplit/>
          <w:trHeight w:val="649"/>
        </w:trPr>
        <w:tc>
          <w:tcPr>
            <w:tcW w:w="8730" w:type="dxa"/>
            <w:gridSpan w:val="5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ckThinSmallGap" w:sz="24" w:space="0" w:color="auto"/>
            </w:tcBorders>
            <w:vAlign w:val="center"/>
          </w:tcPr>
          <w:p w:rsidR="00BE3EE8" w:rsidRPr="00BE3EE8" w:rsidRDefault="00F72723" w:rsidP="00BE3EE8">
            <w:pPr>
              <w:pStyle w:val="Bezodstpw"/>
              <w:jc w:val="center"/>
              <w:rPr>
                <w:rFonts w:asciiTheme="majorHAnsi" w:eastAsia="Times New Roman" w:hAnsiTheme="majorHAnsi" w:cs="Times New Roman"/>
                <w:b/>
                <w:sz w:val="32"/>
                <w:szCs w:val="32"/>
                <w:lang w:eastAsia="pl-PL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Model bilansu radiacyjnego Ziemi</w:t>
            </w:r>
          </w:p>
        </w:tc>
      </w:tr>
      <w:tr w:rsidR="00BE3EE8" w:rsidRPr="003B2DB3" w:rsidTr="007648DF">
        <w:trPr>
          <w:cantSplit/>
          <w:trHeight w:val="759"/>
        </w:trPr>
        <w:tc>
          <w:tcPr>
            <w:tcW w:w="8730" w:type="dxa"/>
            <w:gridSpan w:val="5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ckThinSmallGap" w:sz="24" w:space="0" w:color="auto"/>
            </w:tcBorders>
            <w:vAlign w:val="center"/>
          </w:tcPr>
          <w:p w:rsidR="00BE3EE8" w:rsidRPr="003B2DB3" w:rsidRDefault="00BE3EE8" w:rsidP="00AC1D45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>Modelowanie procesów fizycznych</w:t>
            </w:r>
          </w:p>
        </w:tc>
      </w:tr>
      <w:tr w:rsidR="00BE3EE8" w:rsidRPr="003B2DB3" w:rsidTr="007648DF">
        <w:trPr>
          <w:cantSplit/>
          <w:trHeight w:val="755"/>
        </w:trPr>
        <w:tc>
          <w:tcPr>
            <w:tcW w:w="2977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BE3EE8" w:rsidRPr="001128D1" w:rsidRDefault="00BE3EE8" w:rsidP="00AC1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8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Data wykonania ćwiczenia:</w:t>
            </w:r>
          </w:p>
          <w:p w:rsidR="00BE3EE8" w:rsidRPr="003B2DB3" w:rsidRDefault="00F72723" w:rsidP="00BE3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26</w:t>
            </w:r>
            <w:r w:rsidR="00BE3EE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.03</w:t>
            </w:r>
            <w:r w:rsidR="00BE3EE8" w:rsidRPr="001128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.2018</w:t>
            </w:r>
          </w:p>
        </w:tc>
        <w:tc>
          <w:tcPr>
            <w:tcW w:w="3402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BE3EE8" w:rsidRDefault="00BE3EE8" w:rsidP="00AC1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pl-PL"/>
              </w:rPr>
            </w:pPr>
          </w:p>
          <w:p w:rsidR="00BE3EE8" w:rsidRPr="001128D1" w:rsidRDefault="00BE3EE8" w:rsidP="00AC1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8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Data złożenia sprawozdania:</w:t>
            </w:r>
          </w:p>
          <w:p w:rsidR="00BE3EE8" w:rsidRPr="001128D1" w:rsidRDefault="00F72723" w:rsidP="00AC1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23</w:t>
            </w:r>
            <w:r w:rsidR="00BE3EE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.04</w:t>
            </w:r>
            <w:r w:rsidR="00BE3EE8" w:rsidRPr="001128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.2018</w:t>
            </w:r>
          </w:p>
          <w:p w:rsidR="00BE3EE8" w:rsidRPr="003B2DB3" w:rsidRDefault="00BE3EE8" w:rsidP="00AC1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pl-PL"/>
              </w:rPr>
            </w:pPr>
          </w:p>
        </w:tc>
        <w:tc>
          <w:tcPr>
            <w:tcW w:w="235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BE3EE8" w:rsidRPr="003B2DB3" w:rsidRDefault="00BE3EE8" w:rsidP="00AC1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pl-PL"/>
              </w:rPr>
            </w:pPr>
          </w:p>
          <w:p w:rsidR="00BE3EE8" w:rsidRPr="003B2DB3" w:rsidRDefault="00BE3EE8" w:rsidP="00AC1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pl-PL"/>
              </w:rPr>
            </w:pPr>
            <w:r w:rsidRPr="003B2DB3">
              <w:rPr>
                <w:rFonts w:ascii="Times New Roman" w:eastAsia="Times New Roman" w:hAnsi="Times New Roman" w:cs="Times New Roman"/>
                <w:sz w:val="17"/>
                <w:szCs w:val="17"/>
                <w:lang w:eastAsia="pl-PL"/>
              </w:rPr>
              <w:t>Ocena:</w:t>
            </w:r>
          </w:p>
        </w:tc>
      </w:tr>
    </w:tbl>
    <w:p w:rsidR="00BE3EE8" w:rsidRDefault="00BE3EE8" w:rsidP="00BE3EE8"/>
    <w:p w:rsidR="00BE3EE8" w:rsidRDefault="00BE3EE8" w:rsidP="007648DF">
      <w:pPr>
        <w:pStyle w:val="Nagwek2"/>
      </w:pPr>
      <w:r>
        <w:t>Wprowadzenie</w:t>
      </w:r>
    </w:p>
    <w:p w:rsidR="00BE3EE8" w:rsidRDefault="00BE3EE8" w:rsidP="00645FDE">
      <w:pPr>
        <w:spacing w:line="276" w:lineRule="auto"/>
        <w:jc w:val="both"/>
      </w:pPr>
      <w:r w:rsidRPr="00BE3EE8">
        <w:rPr>
          <w:rFonts w:asciiTheme="majorHAnsi" w:hAnsiTheme="majorHAnsi" w:cstheme="minorHAnsi"/>
          <w:sz w:val="24"/>
          <w:szCs w:val="24"/>
        </w:rPr>
        <w:tab/>
      </w:r>
      <w:r w:rsidR="00F72723">
        <w:t>Celem ćwiczenia było zamodelowanie bilansu radiacyjnego Ziemi w oparciu o prosty model, zaprezentowany na wykładzie</w:t>
      </w:r>
      <w:r w:rsidR="00F72723" w:rsidRPr="00F72723">
        <w:t xml:space="preserve">. </w:t>
      </w:r>
      <w:r w:rsidR="00F72723">
        <w:t>W celu wykonania symulacji o</w:t>
      </w:r>
      <w:r w:rsidR="00F72723" w:rsidRPr="00F72723">
        <w:t>blicz</w:t>
      </w:r>
      <w:r w:rsidR="00F72723">
        <w:t>ono</w:t>
      </w:r>
      <w:r w:rsidR="00F72723" w:rsidRPr="00F72723">
        <w:t xml:space="preserve"> średnią temperaturę </w:t>
      </w:r>
      <w:r w:rsidR="00F72723">
        <w:t>Z</w:t>
      </w:r>
      <w:r w:rsidR="00F72723" w:rsidRPr="00F72723">
        <w:t xml:space="preserve">iemi bez uwzględnienia wpływu atmosfery. </w:t>
      </w:r>
      <w:r w:rsidR="00F72723">
        <w:t xml:space="preserve">W kolejnym kroku </w:t>
      </w:r>
      <w:r w:rsidR="00F72723" w:rsidRPr="00F72723">
        <w:t>sprawd</w:t>
      </w:r>
      <w:r w:rsidR="00F72723">
        <w:t>zono</w:t>
      </w:r>
      <w:r w:rsidR="00F72723" w:rsidRPr="00F72723">
        <w:t xml:space="preserve"> wpływ atmosfery na wynik. </w:t>
      </w:r>
      <w:r w:rsidR="00F72723">
        <w:t xml:space="preserve">Końcowym etapem było </w:t>
      </w:r>
      <w:r w:rsidR="00F72723" w:rsidRPr="00F72723">
        <w:t>sprawdz</w:t>
      </w:r>
      <w:r w:rsidR="00F72723">
        <w:t>enie</w:t>
      </w:r>
      <w:r w:rsidR="00F72723" w:rsidRPr="00F72723">
        <w:t xml:space="preserve"> wpływ</w:t>
      </w:r>
      <w:r w:rsidR="00F72723">
        <w:t>u</w:t>
      </w:r>
      <w:r w:rsidR="00F72723" w:rsidRPr="00F72723">
        <w:t xml:space="preserve"> mechanizmu zlodowacenia na wynik.</w:t>
      </w:r>
    </w:p>
    <w:p w:rsidR="00F72723" w:rsidRDefault="00F72723" w:rsidP="00F72723">
      <w:pPr>
        <w:pStyle w:val="Nagwek2"/>
      </w:pPr>
      <w:r>
        <w:t>Model wyznaczenia ś</w:t>
      </w:r>
      <w:r w:rsidRPr="00F72723">
        <w:t>redni</w:t>
      </w:r>
      <w:r>
        <w:t>ej</w:t>
      </w:r>
      <w:r w:rsidRPr="00F72723">
        <w:t xml:space="preserve"> temperatur</w:t>
      </w:r>
      <w:r>
        <w:t>y</w:t>
      </w:r>
      <w:r w:rsidRPr="00F72723">
        <w:t xml:space="preserve"> Ziemi bez </w:t>
      </w:r>
      <w:r>
        <w:t xml:space="preserve">uwzględnienia </w:t>
      </w:r>
      <w:r w:rsidRPr="00F72723">
        <w:t>atmosfery</w:t>
      </w:r>
    </w:p>
    <w:p w:rsidR="00F72723" w:rsidRDefault="00F72723" w:rsidP="00645FDE">
      <w:pPr>
        <w:spacing w:line="276" w:lineRule="auto"/>
        <w:jc w:val="both"/>
      </w:pPr>
      <w:r>
        <w:t>Układ równań do rozwiązania (nie uwzględniający wpływu atmosfery):</w:t>
      </w:r>
    </w:p>
    <w:p w:rsidR="00F72723" w:rsidRDefault="00F72723" w:rsidP="00F72723">
      <w:pPr>
        <w:spacing w:line="276" w:lineRule="auto"/>
      </w:pPr>
      <w:r>
        <w:rPr>
          <w:noProof/>
          <w:lang w:eastAsia="pl-PL"/>
        </w:rPr>
        <w:drawing>
          <wp:inline distT="0" distB="0" distL="0" distR="0">
            <wp:extent cx="4838700" cy="2505371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050" cy="2506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723" w:rsidRDefault="00F72723" w:rsidP="00F72723">
      <w:pPr>
        <w:spacing w:line="276" w:lineRule="auto"/>
        <w:jc w:val="both"/>
      </w:pPr>
      <w:r>
        <w:t>Wartości zmiennych:</w:t>
      </w:r>
    </w:p>
    <w:p w:rsidR="00F72723" w:rsidRPr="00F72723" w:rsidRDefault="00F72723" w:rsidP="00F72723">
      <w:pPr>
        <w:spacing w:line="276" w:lineRule="auto"/>
        <w:jc w:val="both"/>
        <w:rPr>
          <w:i/>
        </w:rPr>
      </w:pPr>
      <w:r w:rsidRPr="00F72723">
        <w:rPr>
          <w:i/>
        </w:rPr>
        <w:t>A = 0,3</w:t>
      </w:r>
    </w:p>
    <w:p w:rsidR="00F72723" w:rsidRPr="00F72723" w:rsidRDefault="00F72723" w:rsidP="00F72723">
      <w:pPr>
        <w:spacing w:line="276" w:lineRule="auto"/>
        <w:jc w:val="both"/>
        <w:rPr>
          <w:i/>
        </w:rPr>
      </w:pPr>
      <w:r w:rsidRPr="00F72723">
        <w:rPr>
          <w:i/>
        </w:rPr>
        <w:t xml:space="preserve">S = 1366 W /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F72723" w:rsidRPr="00F72723" w:rsidRDefault="00F72723" w:rsidP="00F72723">
      <w:pPr>
        <w:spacing w:line="276" w:lineRule="auto"/>
        <w:jc w:val="both"/>
        <w:rPr>
          <w:i/>
        </w:rPr>
      </w:pPr>
      <w:r w:rsidRPr="00F72723">
        <w:rPr>
          <w:i/>
        </w:rPr>
        <w:t xml:space="preserve">σ = 5,67 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 w:rsidRPr="00F72723">
        <w:rPr>
          <w:i/>
        </w:rPr>
        <w:t xml:space="preserve">W /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F72723" w:rsidRDefault="00F72723" w:rsidP="00F72723">
      <w:pPr>
        <w:spacing w:line="276" w:lineRule="auto"/>
        <w:jc w:val="both"/>
      </w:pPr>
      <w:r>
        <w:lastRenderedPageBreak/>
        <w:t xml:space="preserve">Korzystając z powyższego równania uzyskaliśmy wynik -18,3342 ° C (m-plik Zad03.m). Uzyskany wynik temperatury jest niższy niż oczekiwano. Taka wartość temperatury nie pozwoliłaby na życie. Wniosek jest taki, </w:t>
      </w:r>
      <w:r w:rsidR="00A03CB6">
        <w:t xml:space="preserve">że w celu </w:t>
      </w:r>
      <w:r>
        <w:t>uzyskania wiarygodnych wyników</w:t>
      </w:r>
      <w:r w:rsidR="00A03CB6">
        <w:t>, niezbędne jest uwzględnienie wpływu atmosfery w wykonywanych obliczeniach.</w:t>
      </w:r>
    </w:p>
    <w:p w:rsidR="009F1CAB" w:rsidRDefault="009F1CAB" w:rsidP="009F1CAB">
      <w:pPr>
        <w:pStyle w:val="Nagwek2"/>
      </w:pPr>
      <w:r>
        <w:t>Model wyznaczenia ś</w:t>
      </w:r>
      <w:r w:rsidRPr="00F72723">
        <w:t>redni</w:t>
      </w:r>
      <w:r>
        <w:t>ej</w:t>
      </w:r>
      <w:r w:rsidRPr="00F72723">
        <w:t xml:space="preserve"> temperatur</w:t>
      </w:r>
      <w:r>
        <w:t>y Ziemi z</w:t>
      </w:r>
      <w:r w:rsidRPr="00F72723">
        <w:t xml:space="preserve"> </w:t>
      </w:r>
      <w:r>
        <w:t xml:space="preserve">uwzględnieniem </w:t>
      </w:r>
      <w:r w:rsidRPr="00F72723">
        <w:t>atmosfery</w:t>
      </w:r>
    </w:p>
    <w:p w:rsidR="009F1CAB" w:rsidRDefault="009F1CAB" w:rsidP="00F72723">
      <w:pPr>
        <w:spacing w:line="276" w:lineRule="auto"/>
        <w:jc w:val="both"/>
        <w:rPr>
          <w:rFonts w:cstheme="minorHAnsi"/>
        </w:rPr>
      </w:pPr>
    </w:p>
    <w:p w:rsidR="009F1CAB" w:rsidRDefault="009F1CAB" w:rsidP="00F7272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W celu wyznaczenia  średniej</w:t>
      </w:r>
      <w:r w:rsidRPr="009F1CAB">
        <w:rPr>
          <w:rFonts w:cstheme="minorHAnsi"/>
        </w:rPr>
        <w:t xml:space="preserve"> temperatur</w:t>
      </w:r>
      <w:r>
        <w:rPr>
          <w:rFonts w:cstheme="minorHAnsi"/>
        </w:rPr>
        <w:t>y</w:t>
      </w:r>
      <w:r w:rsidRPr="009F1CAB">
        <w:rPr>
          <w:rFonts w:cstheme="minorHAnsi"/>
        </w:rPr>
        <w:t xml:space="preserve"> Ziemi z </w:t>
      </w:r>
      <w:r>
        <w:rPr>
          <w:rFonts w:cstheme="minorHAnsi"/>
        </w:rPr>
        <w:t>uwzględnieniem</w:t>
      </w:r>
      <w:r w:rsidRPr="009F1CAB">
        <w:rPr>
          <w:rFonts w:cstheme="minorHAnsi"/>
        </w:rPr>
        <w:t xml:space="preserve"> wpływu temperatury, </w:t>
      </w:r>
      <w:r>
        <w:rPr>
          <w:rFonts w:cstheme="minorHAnsi"/>
        </w:rPr>
        <w:t xml:space="preserve">zastosowano </w:t>
      </w:r>
      <w:r w:rsidRPr="009F1CAB">
        <w:rPr>
          <w:rFonts w:cstheme="minorHAnsi"/>
        </w:rPr>
        <w:t>następując</w:t>
      </w:r>
      <w:r>
        <w:rPr>
          <w:rFonts w:cstheme="minorHAnsi"/>
        </w:rPr>
        <w:t>y układ</w:t>
      </w:r>
      <w:r w:rsidRPr="009F1CAB">
        <w:rPr>
          <w:rFonts w:cstheme="minorHAnsi"/>
        </w:rPr>
        <w:t xml:space="preserve"> równań bilansu energetycznego:</w:t>
      </w:r>
    </w:p>
    <w:p w:rsidR="009F1CAB" w:rsidRDefault="009F1CAB" w:rsidP="00F72723">
      <w:pPr>
        <w:spacing w:line="276" w:lineRule="auto"/>
        <w:jc w:val="both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760720" cy="2893105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                 </w:t>
      </w:r>
      <w:r w:rsidRPr="009F1CAB">
        <w:rPr>
          <w:rFonts w:cstheme="minorHAnsi"/>
        </w:rPr>
        <w:t xml:space="preserve"> </w:t>
      </w:r>
      <w:r>
        <w:rPr>
          <w:rFonts w:cstheme="minorHAnsi"/>
          <w:noProof/>
          <w:lang w:eastAsia="pl-PL"/>
        </w:rPr>
        <w:drawing>
          <wp:inline distT="0" distB="0" distL="0" distR="0">
            <wp:extent cx="2538400" cy="247650"/>
            <wp:effectExtent l="19050" t="0" r="0" b="0"/>
            <wp:docPr id="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06" cy="25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CAB" w:rsidRPr="00381484" w:rsidRDefault="009F1CAB" w:rsidP="009F1CA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ArialMT" w:hAnsiTheme="majorHAnsi" w:cs="ArialMT"/>
        </w:rPr>
      </w:pPr>
      <w:r w:rsidRPr="00381484">
        <w:rPr>
          <w:rFonts w:asciiTheme="majorHAnsi" w:eastAsia="ArialMT" w:hAnsiTheme="majorHAnsi" w:cs="ArialMT"/>
        </w:rPr>
        <w:t>Wartości zmiennych:</w:t>
      </w:r>
    </w:p>
    <w:p w:rsidR="009F1CAB" w:rsidRPr="00381484" w:rsidRDefault="009F1CAB" w:rsidP="009F1CA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ArialMT" w:hAnsiTheme="majorHAnsi" w:cs="ArialMT"/>
        </w:rPr>
      </w:pPr>
      <w:r w:rsidRPr="00381484">
        <w:rPr>
          <w:rFonts w:asciiTheme="majorHAnsi" w:eastAsia="ArialMT" w:hAnsiTheme="majorHAnsi" w:cs="ArialMT"/>
        </w:rPr>
        <w:t>as = 0,19</w:t>
      </w:r>
    </w:p>
    <w:p w:rsidR="009F1CAB" w:rsidRPr="00381484" w:rsidRDefault="009F1CAB" w:rsidP="009F1CA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ArialMT" w:hAnsiTheme="majorHAnsi" w:cs="ArialMT"/>
        </w:rPr>
      </w:pPr>
      <w:r w:rsidRPr="00381484">
        <w:rPr>
          <w:rFonts w:asciiTheme="majorHAnsi" w:eastAsia="ArialMT" w:hAnsiTheme="majorHAnsi" w:cs="ArialMT"/>
        </w:rPr>
        <w:t>ta = 0,53</w:t>
      </w:r>
    </w:p>
    <w:p w:rsidR="009F1CAB" w:rsidRPr="00381484" w:rsidRDefault="009F1CAB" w:rsidP="009F1CA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ArialMT" w:hAnsiTheme="majorHAnsi" w:cs="ArialMT"/>
        </w:rPr>
      </w:pPr>
      <w:r w:rsidRPr="00381484">
        <w:rPr>
          <w:rFonts w:asciiTheme="majorHAnsi" w:eastAsia="ArialMT" w:hAnsiTheme="majorHAnsi" w:cs="ArialMT"/>
        </w:rPr>
        <w:t>aa = 0,30</w:t>
      </w:r>
    </w:p>
    <w:p w:rsidR="009F1CAB" w:rsidRPr="00381484" w:rsidRDefault="009F1CAB" w:rsidP="009F1CA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ArialMT" w:hAnsiTheme="majorHAnsi" w:cs="ArialMT"/>
        </w:rPr>
      </w:pPr>
      <w:r w:rsidRPr="00381484">
        <w:rPr>
          <w:rFonts w:asciiTheme="majorHAnsi" w:eastAsia="ArialMT" w:hAnsiTheme="majorHAnsi" w:cs="ArialMT"/>
        </w:rPr>
        <w:t>ta "= 0,06</w:t>
      </w:r>
    </w:p>
    <w:p w:rsidR="009F1CAB" w:rsidRPr="00381484" w:rsidRDefault="009F1CAB" w:rsidP="009F1CA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ArialMT" w:hAnsiTheme="majorHAnsi" w:cs="ArialMT"/>
        </w:rPr>
      </w:pPr>
      <w:r w:rsidRPr="00381484">
        <w:rPr>
          <w:rFonts w:asciiTheme="majorHAnsi" w:eastAsia="ArialMT" w:hAnsiTheme="majorHAnsi" w:cs="ArialMT"/>
        </w:rPr>
        <w:t>aa "= 0,31</w:t>
      </w:r>
    </w:p>
    <w:p w:rsidR="009F1CAB" w:rsidRPr="00381484" w:rsidRDefault="009F1CAB" w:rsidP="009F1CA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ArialMT" w:hAnsiTheme="majorHAnsi" w:cs="ArialMT"/>
        </w:rPr>
      </w:pPr>
      <w:r w:rsidRPr="00381484">
        <w:rPr>
          <w:rFonts w:asciiTheme="majorHAnsi" w:eastAsia="ArialMT" w:hAnsiTheme="majorHAnsi" w:cs="ArialMT"/>
        </w:rPr>
        <w:t xml:space="preserve">c = 2,7 </w:t>
      </w:r>
      <m:oMath>
        <m:sSup>
          <m:sSupPr>
            <m:ctrlPr>
              <w:rPr>
                <w:rFonts w:ascii="Cambria Math" w:hAnsiTheme="majorHAnsi"/>
                <w:i/>
              </w:rPr>
            </m:ctrlPr>
          </m:sSupPr>
          <m:e>
            <m:r>
              <w:rPr>
                <w:rFonts w:ascii="Cambria Math" w:hAnsi="Cambria Math"/>
              </w:rPr>
              <m:t>Wm</m:t>
            </m:r>
          </m:e>
          <m:sup>
            <m:r>
              <w:rPr>
                <w:rFonts w:asciiTheme="majorHAnsi" w:hAnsiTheme="majorHAnsi"/>
              </w:rPr>
              <m:t>-</m:t>
            </m:r>
            <m:r>
              <w:rPr>
                <w:rFonts w:ascii="Cambria Math" w:hAnsiTheme="majorHAnsi"/>
              </w:rPr>
              <m:t>2</m:t>
            </m:r>
          </m:sup>
        </m:sSup>
        <m:sSup>
          <m:sSupPr>
            <m:ctrlPr>
              <w:rPr>
                <w:rFonts w:ascii="Cambria Math" w:hAnsiTheme="majorHAnsi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Theme="majorHAnsi" w:hAnsiTheme="majorHAnsi"/>
              </w:rPr>
              <m:t>-</m:t>
            </m:r>
            <m:r>
              <w:rPr>
                <w:rFonts w:ascii="Cambria Math" w:hAnsiTheme="majorHAnsi"/>
              </w:rPr>
              <m:t>1</m:t>
            </m:r>
          </m:sup>
        </m:sSup>
      </m:oMath>
    </w:p>
    <w:p w:rsidR="009F1CAB" w:rsidRPr="00381484" w:rsidRDefault="009F1CAB" w:rsidP="009F1CA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ArialMT" w:hAnsiTheme="majorHAnsi" w:cs="ArialMT"/>
        </w:rPr>
      </w:pPr>
      <w:r w:rsidRPr="00381484">
        <w:rPr>
          <w:rFonts w:asciiTheme="majorHAnsi" w:eastAsia="ArialMT" w:hAnsiTheme="majorHAnsi" w:cs="ArialMT"/>
        </w:rPr>
        <w:t>Korzystając z powyższych równań uzyskano następujące wyniki:</w:t>
      </w:r>
    </w:p>
    <w:p w:rsidR="009F1CAB" w:rsidRPr="00381484" w:rsidRDefault="009F1CAB" w:rsidP="009F1CAB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ArialMT" w:hAnsiTheme="majorHAnsi" w:cs="ArialMT"/>
        </w:rPr>
      </w:pPr>
      <w:r w:rsidRPr="00381484">
        <w:rPr>
          <w:rFonts w:asciiTheme="majorHAnsi" w:eastAsia="ArialMT" w:hAnsiTheme="majorHAnsi" w:cs="ArialMT"/>
        </w:rPr>
        <w:t>Średnia temperatura powierzchni jest równa 11.3443 ° C</w:t>
      </w:r>
    </w:p>
    <w:p w:rsidR="009F1CAB" w:rsidRPr="00381484" w:rsidRDefault="009F1CAB" w:rsidP="009F1CAB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ArialMT" w:hAnsiTheme="majorHAnsi" w:cs="ArialMT"/>
        </w:rPr>
      </w:pPr>
      <w:r w:rsidRPr="00381484">
        <w:rPr>
          <w:rFonts w:asciiTheme="majorHAnsi" w:eastAsia="ArialMT" w:hAnsiTheme="majorHAnsi" w:cs="ArialMT"/>
        </w:rPr>
        <w:t>Średnia temperatura atmosfery jest równa -25,5649 ° C</w:t>
      </w:r>
    </w:p>
    <w:p w:rsidR="009F1CAB" w:rsidRPr="00381484" w:rsidRDefault="009F1CAB" w:rsidP="009F1CA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ArialMT" w:hAnsiTheme="majorHAnsi" w:cs="ArialMT"/>
        </w:rPr>
      </w:pPr>
      <w:r w:rsidRPr="00381484">
        <w:rPr>
          <w:rFonts w:asciiTheme="majorHAnsi" w:eastAsia="ArialMT" w:hAnsiTheme="majorHAnsi" w:cs="ArialMT"/>
        </w:rPr>
        <w:t xml:space="preserve">Otrzymane rezultaty są bliższe rzeczywistości niż </w:t>
      </w:r>
      <w:r w:rsidR="00381484" w:rsidRPr="00381484">
        <w:rPr>
          <w:rFonts w:asciiTheme="majorHAnsi" w:eastAsia="ArialMT" w:hAnsiTheme="majorHAnsi" w:cs="ArialMT"/>
        </w:rPr>
        <w:t xml:space="preserve">wartości otrzymane z </w:t>
      </w:r>
      <w:r w:rsidRPr="00381484">
        <w:rPr>
          <w:rFonts w:asciiTheme="majorHAnsi" w:eastAsia="ArialMT" w:hAnsiTheme="majorHAnsi" w:cs="ArialMT"/>
        </w:rPr>
        <w:t xml:space="preserve"> modelu </w:t>
      </w:r>
      <w:r w:rsidR="00381484" w:rsidRPr="00381484">
        <w:rPr>
          <w:rFonts w:asciiTheme="majorHAnsi" w:eastAsia="ArialMT" w:hAnsiTheme="majorHAnsi" w:cs="ArialMT"/>
        </w:rPr>
        <w:t>nieuwzględniającego</w:t>
      </w:r>
      <w:r w:rsidRPr="00381484">
        <w:rPr>
          <w:rFonts w:asciiTheme="majorHAnsi" w:eastAsia="ArialMT" w:hAnsiTheme="majorHAnsi" w:cs="ArialMT"/>
        </w:rPr>
        <w:t xml:space="preserve"> wpływu atmosfery.</w:t>
      </w:r>
    </w:p>
    <w:p w:rsidR="00381484" w:rsidRDefault="00381484" w:rsidP="009F1CA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ArialMT" w:hAnsiTheme="majorHAnsi" w:cs="ArialMT"/>
        </w:rPr>
      </w:pPr>
    </w:p>
    <w:p w:rsidR="00381484" w:rsidRDefault="00381484" w:rsidP="00381484">
      <w:pPr>
        <w:pStyle w:val="Nagwek2"/>
      </w:pPr>
      <w:r>
        <w:t>Zależność średniej temperatury powierzchni i atmosfery od stałej słonecznej</w:t>
      </w:r>
    </w:p>
    <w:p w:rsidR="00381484" w:rsidRDefault="00381484" w:rsidP="00381484">
      <w:pPr>
        <w:jc w:val="both"/>
        <w:rPr>
          <w:sz w:val="24"/>
          <w:szCs w:val="24"/>
        </w:rPr>
      </w:pPr>
      <w:r w:rsidRPr="00381484">
        <w:rPr>
          <w:sz w:val="24"/>
          <w:szCs w:val="24"/>
        </w:rPr>
        <w:t>W celu przeanalizować tego przypadku, wartość stałej słonecznej (S) użytej w obliczeniach zmienia się w zakresie od 0,8 do 1,2 wartości wzorcowej(pierwotnej). Wynik można (w przybliżeniu) aproksymować funkcją liniową, co świadczy  o tym, że  zmiany wartości temperatury są wprost proporcjonalne do zmian w zakresie 0,8-1,2 S.</w:t>
      </w:r>
    </w:p>
    <w:p w:rsidR="00381484" w:rsidRDefault="00075B80" w:rsidP="00075B8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720" cy="1666875"/>
            <wp:effectExtent l="19050" t="0" r="0" b="0"/>
            <wp:docPr id="8" name="Obraz 7" descr="pk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kt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B80" w:rsidRPr="00C27EF6" w:rsidRDefault="00075B80" w:rsidP="00075B80">
      <w:pPr>
        <w:jc w:val="both"/>
        <w:rPr>
          <w:i/>
          <w:sz w:val="24"/>
          <w:szCs w:val="24"/>
        </w:rPr>
      </w:pPr>
      <w:r w:rsidRPr="00C27EF6">
        <w:rPr>
          <w:b/>
          <w:i/>
        </w:rPr>
        <w:t>Rys. 1.</w:t>
      </w:r>
      <w:r w:rsidRPr="00C27EF6">
        <w:rPr>
          <w:i/>
        </w:rPr>
        <w:t xml:space="preserve"> Zależności średniej temperatury powierzchni i atmosfery od stałej słonecznej można w przybliżeniu aproksymować funkcją liniową (kolor niebieski) na przedziale od 0.8 S (k. czerwony) do 1.2 S (</w:t>
      </w:r>
      <w:proofErr w:type="spellStart"/>
      <w:r w:rsidRPr="00C27EF6">
        <w:rPr>
          <w:i/>
        </w:rPr>
        <w:t>k.zielony</w:t>
      </w:r>
      <w:proofErr w:type="spellEnd"/>
      <w:r w:rsidRPr="00C27EF6">
        <w:rPr>
          <w:i/>
        </w:rPr>
        <w:t>)</w:t>
      </w:r>
      <w:r w:rsidRPr="00C27EF6">
        <w:rPr>
          <w:i/>
          <w:sz w:val="24"/>
          <w:szCs w:val="24"/>
        </w:rPr>
        <w:t>. Widoczny jest skok wartości około 10 ° C, spowodowany mechanizmem zlodowacenia, który zostanie wyjaśniony w następnym podpunkcie sprawozdania.</w:t>
      </w:r>
    </w:p>
    <w:p w:rsidR="00075B80" w:rsidRDefault="00075B80" w:rsidP="00075B80">
      <w:pPr>
        <w:pStyle w:val="Nagwek2"/>
      </w:pPr>
      <w:r>
        <w:t>Uzupełnienie modelu o mechanizm zlodowacenia powierzchni</w:t>
      </w:r>
    </w:p>
    <w:p w:rsidR="00C27EF6" w:rsidRDefault="00075B80" w:rsidP="00C27EF6">
      <w:pPr>
        <w:jc w:val="both"/>
        <w:rPr>
          <w:rFonts w:asciiTheme="majorHAnsi" w:hAnsiTheme="majorHAnsi"/>
          <w:sz w:val="24"/>
          <w:szCs w:val="24"/>
        </w:rPr>
      </w:pPr>
      <w:r w:rsidRPr="00C27EF6">
        <w:rPr>
          <w:rFonts w:asciiTheme="majorHAnsi" w:hAnsiTheme="majorHAnsi"/>
          <w:sz w:val="24"/>
          <w:szCs w:val="24"/>
        </w:rPr>
        <w:t xml:space="preserve">W celu wykonania  modelu o cesze większej dokładności, wprowadzono mechanizm zlodowacenia (do tego modelu). Poniżej pewnej temperatury progowej woda zamarza, co jest przyczyną zmiany albedo powierzchni Ziemi. </w:t>
      </w:r>
      <w:r w:rsidR="00C27EF6" w:rsidRPr="00C27EF6">
        <w:rPr>
          <w:rFonts w:asciiTheme="majorHAnsi" w:hAnsiTheme="majorHAnsi"/>
          <w:sz w:val="24"/>
          <w:szCs w:val="24"/>
        </w:rPr>
        <w:t xml:space="preserve">Skutkiem jest </w:t>
      </w:r>
      <w:r w:rsidRPr="00C27EF6">
        <w:rPr>
          <w:rFonts w:asciiTheme="majorHAnsi" w:hAnsiTheme="majorHAnsi"/>
          <w:sz w:val="24"/>
          <w:szCs w:val="24"/>
        </w:rPr>
        <w:t xml:space="preserve"> gwałtowny skok temperatury. Jako próg zmiany albedo wybra</w:t>
      </w:r>
      <w:r w:rsidR="00C27EF6" w:rsidRPr="00C27EF6">
        <w:rPr>
          <w:rFonts w:asciiTheme="majorHAnsi" w:hAnsiTheme="majorHAnsi"/>
          <w:sz w:val="24"/>
          <w:szCs w:val="24"/>
        </w:rPr>
        <w:t xml:space="preserve">no </w:t>
      </w:r>
      <w:r w:rsidRPr="00C27EF6">
        <w:rPr>
          <w:rFonts w:asciiTheme="majorHAnsi" w:hAnsiTheme="majorHAnsi"/>
          <w:sz w:val="24"/>
          <w:szCs w:val="24"/>
        </w:rPr>
        <w:t>wartość 10 ° C. Poniżej progu albedo wynosi 0,63, a powyżej 0,19.</w:t>
      </w:r>
    </w:p>
    <w:p w:rsidR="00C27EF6" w:rsidRDefault="00C27EF6" w:rsidP="00C27EF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l-PL"/>
        </w:rPr>
        <w:drawing>
          <wp:inline distT="0" distB="0" distL="0" distR="0">
            <wp:extent cx="5760720" cy="3314700"/>
            <wp:effectExtent l="19050" t="0" r="0" b="0"/>
            <wp:docPr id="12" name="Obraz 11" descr="pkt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kt4.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C6" w:rsidRPr="001C25C6" w:rsidRDefault="00C27EF6" w:rsidP="001C25C6">
      <w:pPr>
        <w:jc w:val="both"/>
        <w:rPr>
          <w:rFonts w:asciiTheme="majorHAnsi" w:hAnsiTheme="majorHAnsi"/>
          <w:i/>
          <w:sz w:val="24"/>
          <w:szCs w:val="24"/>
        </w:rPr>
      </w:pPr>
      <w:r w:rsidRPr="00C27EF6">
        <w:rPr>
          <w:rFonts w:asciiTheme="majorHAnsi" w:hAnsiTheme="majorHAnsi"/>
          <w:b/>
          <w:sz w:val="24"/>
          <w:szCs w:val="24"/>
        </w:rPr>
        <w:t>Rys.2.</w:t>
      </w:r>
      <w:r>
        <w:rPr>
          <w:rFonts w:asciiTheme="majorHAnsi" w:hAnsiTheme="majorHAnsi"/>
          <w:sz w:val="24"/>
          <w:szCs w:val="24"/>
        </w:rPr>
        <w:t xml:space="preserve"> </w:t>
      </w:r>
      <w:r w:rsidRPr="00C27EF6">
        <w:rPr>
          <w:rFonts w:asciiTheme="majorHAnsi" w:hAnsiTheme="majorHAnsi"/>
          <w:i/>
          <w:sz w:val="24"/>
          <w:szCs w:val="24"/>
        </w:rPr>
        <w:t>Zależność średniej temperatury od stałej słonecz</w:t>
      </w:r>
      <w:r w:rsidR="001C25C6">
        <w:rPr>
          <w:rFonts w:asciiTheme="majorHAnsi" w:hAnsiTheme="majorHAnsi"/>
          <w:i/>
          <w:sz w:val="24"/>
          <w:szCs w:val="24"/>
        </w:rPr>
        <w:t>nej (</w:t>
      </w:r>
      <w:r w:rsidR="001C25C6" w:rsidRPr="00C27EF6">
        <w:rPr>
          <w:rFonts w:asciiTheme="majorHAnsi" w:hAnsiTheme="majorHAnsi"/>
          <w:i/>
          <w:sz w:val="24"/>
          <w:szCs w:val="24"/>
        </w:rPr>
        <w:t>modelu</w:t>
      </w:r>
      <w:r w:rsidR="001C25C6">
        <w:rPr>
          <w:rFonts w:asciiTheme="majorHAnsi" w:hAnsiTheme="majorHAnsi"/>
          <w:i/>
          <w:sz w:val="24"/>
          <w:szCs w:val="24"/>
        </w:rPr>
        <w:t xml:space="preserve"> z mechanizmem zlodowacenia)</w:t>
      </w:r>
      <w:r w:rsidRPr="00C27EF6">
        <w:rPr>
          <w:rFonts w:asciiTheme="majorHAnsi" w:hAnsiTheme="majorHAnsi"/>
          <w:i/>
          <w:sz w:val="24"/>
          <w:szCs w:val="24"/>
        </w:rPr>
        <w:t xml:space="preserve">. Wynik </w:t>
      </w:r>
      <w:r w:rsidR="001C25C6">
        <w:rPr>
          <w:rFonts w:asciiTheme="majorHAnsi" w:hAnsiTheme="majorHAnsi"/>
          <w:i/>
          <w:sz w:val="24"/>
          <w:szCs w:val="24"/>
        </w:rPr>
        <w:t>jest zależny</w:t>
      </w:r>
      <w:r w:rsidRPr="00C27EF6">
        <w:rPr>
          <w:rFonts w:asciiTheme="majorHAnsi" w:hAnsiTheme="majorHAnsi"/>
          <w:i/>
          <w:sz w:val="24"/>
          <w:szCs w:val="24"/>
        </w:rPr>
        <w:t xml:space="preserve"> od </w:t>
      </w:r>
      <w:r w:rsidR="001C25C6">
        <w:rPr>
          <w:rFonts w:asciiTheme="majorHAnsi" w:hAnsiTheme="majorHAnsi"/>
          <w:i/>
          <w:sz w:val="24"/>
          <w:szCs w:val="24"/>
        </w:rPr>
        <w:t xml:space="preserve">początkowej wartości albedo </w:t>
      </w:r>
      <w:r w:rsidRPr="00C27EF6">
        <w:rPr>
          <w:rFonts w:asciiTheme="majorHAnsi" w:hAnsiTheme="majorHAnsi"/>
          <w:i/>
          <w:sz w:val="24"/>
          <w:szCs w:val="24"/>
        </w:rPr>
        <w:t>(poniżej lub powyżej progu).</w:t>
      </w:r>
    </w:p>
    <w:p w:rsidR="001C25C6" w:rsidRDefault="001C25C6" w:rsidP="001C25C6">
      <w:pPr>
        <w:pStyle w:val="Nagwek2"/>
      </w:pPr>
    </w:p>
    <w:p w:rsidR="001C25C6" w:rsidRDefault="001C25C6" w:rsidP="001C25C6">
      <w:pPr>
        <w:pStyle w:val="Nagwek2"/>
      </w:pPr>
    </w:p>
    <w:p w:rsidR="001C25C6" w:rsidRDefault="001C25C6" w:rsidP="001C25C6">
      <w:pPr>
        <w:pStyle w:val="Nagwek2"/>
      </w:pPr>
      <w:r>
        <w:t>Wnioski</w:t>
      </w:r>
    </w:p>
    <w:p w:rsidR="001C25C6" w:rsidRDefault="001C25C6" w:rsidP="001C25C6"/>
    <w:p w:rsidR="001C25C6" w:rsidRPr="004B5430" w:rsidRDefault="001C25C6" w:rsidP="004B5430">
      <w:pPr>
        <w:jc w:val="both"/>
        <w:rPr>
          <w:sz w:val="24"/>
          <w:szCs w:val="24"/>
        </w:rPr>
      </w:pPr>
      <w:r w:rsidRPr="004B5430">
        <w:rPr>
          <w:sz w:val="24"/>
          <w:szCs w:val="24"/>
        </w:rPr>
        <w:t>Na podstawie przeprowadzonych obliczeń (wykonanych w ramach tego laboratorium) oraz ich wyników, została potwierdzona teza o niezbędności istnienia atmosfery  Ziemskiej, abyśmy mogli prawidłowo funkcjonować na naszej planecie. Atmosfera utrzymuje wartość temperatury na poziomie niezbędnym do życia. Otrzymane wyniki z zaproponowanego modelu</w:t>
      </w:r>
      <w:r w:rsidR="004B5430" w:rsidRPr="004B5430">
        <w:rPr>
          <w:sz w:val="24"/>
          <w:szCs w:val="24"/>
        </w:rPr>
        <w:t xml:space="preserve"> (ok. 11.34 ° C)</w:t>
      </w:r>
      <w:r w:rsidRPr="004B5430">
        <w:rPr>
          <w:sz w:val="24"/>
          <w:szCs w:val="24"/>
        </w:rPr>
        <w:t xml:space="preserve">  w niewielkim stopniu różnią się od rzeczywistych</w:t>
      </w:r>
      <w:r w:rsidR="004B5430" w:rsidRPr="004B5430">
        <w:rPr>
          <w:sz w:val="24"/>
          <w:szCs w:val="24"/>
        </w:rPr>
        <w:t xml:space="preserve">. </w:t>
      </w:r>
      <w:r w:rsidRPr="004B5430">
        <w:rPr>
          <w:sz w:val="24"/>
          <w:szCs w:val="24"/>
        </w:rPr>
        <w:t xml:space="preserve"> </w:t>
      </w:r>
      <w:r w:rsidR="004B5430" w:rsidRPr="004B5430">
        <w:rPr>
          <w:sz w:val="24"/>
          <w:szCs w:val="24"/>
        </w:rPr>
        <w:t>Ś</w:t>
      </w:r>
      <w:r w:rsidRPr="004B5430">
        <w:rPr>
          <w:sz w:val="24"/>
          <w:szCs w:val="24"/>
        </w:rPr>
        <w:t xml:space="preserve">rednia temperatura na Ziemi wynosi około 14 ° C (*źródło NASA </w:t>
      </w:r>
      <w:proofErr w:type="spellStart"/>
      <w:r w:rsidRPr="004B5430">
        <w:rPr>
          <w:sz w:val="24"/>
          <w:szCs w:val="24"/>
        </w:rPr>
        <w:t>Earth</w:t>
      </w:r>
      <w:proofErr w:type="spellEnd"/>
      <w:r w:rsidRPr="004B5430">
        <w:rPr>
          <w:sz w:val="24"/>
          <w:szCs w:val="24"/>
        </w:rPr>
        <w:t xml:space="preserve"> Observatory1).</w:t>
      </w:r>
    </w:p>
    <w:sectPr w:rsidR="001C25C6" w:rsidRPr="004B5430" w:rsidSect="00F43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MT">
    <w:altName w:val="MS PMincho"/>
    <w:panose1 w:val="00000000000000000000"/>
    <w:charset w:val="80"/>
    <w:family w:val="auto"/>
    <w:notTrueType/>
    <w:pitch w:val="default"/>
    <w:sig w:usb0="00000005" w:usb1="08070000" w:usb2="00000010" w:usb3="00000000" w:csb0="00020002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C532D"/>
    <w:multiLevelType w:val="hybridMultilevel"/>
    <w:tmpl w:val="6506ED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25479"/>
    <w:multiLevelType w:val="hybridMultilevel"/>
    <w:tmpl w:val="C31E0F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E1607"/>
    <w:multiLevelType w:val="hybridMultilevel"/>
    <w:tmpl w:val="7E8653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89463E"/>
    <w:multiLevelType w:val="hybridMultilevel"/>
    <w:tmpl w:val="05C835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E3EE8"/>
    <w:rsid w:val="00075B80"/>
    <w:rsid w:val="00082589"/>
    <w:rsid w:val="000A2E7A"/>
    <w:rsid w:val="00176F13"/>
    <w:rsid w:val="001C25C6"/>
    <w:rsid w:val="002D75EE"/>
    <w:rsid w:val="003373E1"/>
    <w:rsid w:val="00381484"/>
    <w:rsid w:val="00450C22"/>
    <w:rsid w:val="004B5430"/>
    <w:rsid w:val="00615A7D"/>
    <w:rsid w:val="0063412E"/>
    <w:rsid w:val="00645FDE"/>
    <w:rsid w:val="006F052D"/>
    <w:rsid w:val="007043F8"/>
    <w:rsid w:val="007160FD"/>
    <w:rsid w:val="007648DF"/>
    <w:rsid w:val="008421D1"/>
    <w:rsid w:val="00871AA5"/>
    <w:rsid w:val="008970DA"/>
    <w:rsid w:val="008D1930"/>
    <w:rsid w:val="00975589"/>
    <w:rsid w:val="009F1CAB"/>
    <w:rsid w:val="00A03CB6"/>
    <w:rsid w:val="00A37A9F"/>
    <w:rsid w:val="00AB2635"/>
    <w:rsid w:val="00BE3EE8"/>
    <w:rsid w:val="00C27EF6"/>
    <w:rsid w:val="00CA11DD"/>
    <w:rsid w:val="00D17AF2"/>
    <w:rsid w:val="00D34CBF"/>
    <w:rsid w:val="00D50448"/>
    <w:rsid w:val="00D7338B"/>
    <w:rsid w:val="00D7568B"/>
    <w:rsid w:val="00E961CC"/>
    <w:rsid w:val="00F43BAB"/>
    <w:rsid w:val="00F542F9"/>
    <w:rsid w:val="00F7194F"/>
    <w:rsid w:val="00F72723"/>
    <w:rsid w:val="00F82E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  <w:ind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E3EE8"/>
    <w:pPr>
      <w:spacing w:after="160" w:line="259" w:lineRule="auto"/>
      <w:ind w:firstLine="0"/>
      <w:jc w:val="left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BE3E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E3E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50C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E3E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BE3EE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E3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E3EE8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BE3E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uiPriority w:val="1"/>
    <w:qFormat/>
    <w:rsid w:val="00BE3EE8"/>
    <w:pPr>
      <w:spacing w:line="240" w:lineRule="auto"/>
      <w:ind w:firstLine="0"/>
      <w:jc w:val="left"/>
    </w:pPr>
  </w:style>
  <w:style w:type="character" w:styleId="Tekstzastpczy">
    <w:name w:val="Placeholder Text"/>
    <w:basedOn w:val="Domylnaczcionkaakapitu"/>
    <w:uiPriority w:val="99"/>
    <w:semiHidden/>
    <w:rsid w:val="006F052D"/>
    <w:rPr>
      <w:color w:val="808080"/>
    </w:rPr>
  </w:style>
  <w:style w:type="table" w:styleId="Tabela-Siatka">
    <w:name w:val="Table Grid"/>
    <w:basedOn w:val="Standardowy"/>
    <w:uiPriority w:val="59"/>
    <w:rsid w:val="0097558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450C2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4</Pages>
  <Words>513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</dc:creator>
  <cp:lastModifiedBy>tomek</cp:lastModifiedBy>
  <cp:revision>12</cp:revision>
  <dcterms:created xsi:type="dcterms:W3CDTF">2018-04-06T21:11:00Z</dcterms:created>
  <dcterms:modified xsi:type="dcterms:W3CDTF">2018-04-22T22:36:00Z</dcterms:modified>
</cp:coreProperties>
</file>