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22" w:rsidRDefault="00CA2D48">
      <w:r>
        <w:t>Z</w:t>
      </w:r>
      <w:r w:rsidR="00B31161">
        <w:t xml:space="preserve"> położenia pierwiastka w układzie</w:t>
      </w:r>
      <w:r>
        <w:t xml:space="preserve"> okresow</w:t>
      </w:r>
      <w:r w:rsidR="00B31161">
        <w:t>ym</w:t>
      </w:r>
      <w:r>
        <w:t xml:space="preserve"> można </w:t>
      </w:r>
      <w:r w:rsidR="00B31161">
        <w:t>odczytać</w:t>
      </w:r>
      <w:r>
        <w:t xml:space="preserve"> szereg parametrów dotyczących danego pierwiastka</w:t>
      </w:r>
      <w:r w:rsidR="00A778D3">
        <w:t>.</w:t>
      </w:r>
      <w:r w:rsidR="00B31161">
        <w:t xml:space="preserve"> Wśród najważniejszych można wymienić:</w:t>
      </w:r>
    </w:p>
    <w:p w:rsidR="00A778D3" w:rsidRDefault="00A778D3">
      <w:r w:rsidRPr="00B31161">
        <w:rPr>
          <w:b/>
        </w:rPr>
        <w:t>Elektroujemność</w:t>
      </w:r>
      <w:r>
        <w:t xml:space="preserve"> – mówi o ty</w:t>
      </w:r>
      <w:r w:rsidR="005E4868">
        <w:t xml:space="preserve">m jak mocno dany atom przyciąga, jak </w:t>
      </w:r>
      <w:r w:rsidR="00B31161">
        <w:t>bardzo</w:t>
      </w:r>
      <w:r w:rsidR="005E4868">
        <w:t xml:space="preserve"> </w:t>
      </w:r>
      <w:proofErr w:type="gramStart"/>
      <w:r>
        <w:t>lubi</w:t>
      </w:r>
      <w:proofErr w:type="gramEnd"/>
      <w:r>
        <w:t xml:space="preserve"> elektrony? Elektroujemność rośnie w prawo w górę, </w:t>
      </w:r>
      <w:r w:rsidR="0069375A">
        <w:t>w razie kłopotów jest umieszczona na układzie okresowym</w:t>
      </w:r>
      <w:r>
        <w:t xml:space="preserve">. </w:t>
      </w:r>
      <w:r w:rsidR="0069375A">
        <w:t>F</w:t>
      </w:r>
      <w:r w:rsidR="00A97C5B">
        <w:t>luor</w:t>
      </w:r>
      <w:r>
        <w:t xml:space="preserve"> </w:t>
      </w:r>
      <w:r w:rsidR="0069375A">
        <w:t>ma największą elektroujemność</w:t>
      </w:r>
      <w:r>
        <w:t>,</w:t>
      </w:r>
      <w:r w:rsidR="0069375A">
        <w:t xml:space="preserve"> a</w:t>
      </w:r>
      <w:r>
        <w:t xml:space="preserve"> frans najmniejsz</w:t>
      </w:r>
      <w:r w:rsidR="0069375A">
        <w:t>ą</w:t>
      </w:r>
      <w:r>
        <w:t>.</w:t>
      </w:r>
    </w:p>
    <w:p w:rsidR="00A778D3" w:rsidRDefault="00A778D3">
      <w:r w:rsidRPr="00B31161">
        <w:rPr>
          <w:b/>
        </w:rPr>
        <w:t>Elektrododatność</w:t>
      </w:r>
      <w:r>
        <w:t xml:space="preserve"> – jak dany atom chętnie oddaje</w:t>
      </w:r>
      <w:r w:rsidR="00D56A8C">
        <w:t xml:space="preserve"> elektrony</w:t>
      </w:r>
      <w:r>
        <w:t xml:space="preserve">, </w:t>
      </w:r>
      <w:r w:rsidR="0069375A">
        <w:t>przeciwieństwo</w:t>
      </w:r>
      <w:r>
        <w:t xml:space="preserve"> elektroujemności.</w:t>
      </w:r>
      <w:r w:rsidR="0069375A">
        <w:t xml:space="preserve"> Zmienia się odwrotnie do elektroujemności</w:t>
      </w:r>
      <w:r w:rsidR="0024772B">
        <w:t>.</w:t>
      </w:r>
    </w:p>
    <w:p w:rsidR="00D56598" w:rsidRDefault="00D56598" w:rsidP="00D56598">
      <w:r w:rsidRPr="00B31161">
        <w:rPr>
          <w:rFonts w:eastAsiaTheme="minorEastAsia"/>
          <w:b/>
        </w:rPr>
        <w:t>Maksymalny stopień utlenienia</w:t>
      </w:r>
      <w:r w:rsidR="0024772B">
        <w:rPr>
          <w:rFonts w:eastAsiaTheme="minorEastAsia"/>
        </w:rPr>
        <w:t xml:space="preserve"> </w:t>
      </w:r>
      <w:r w:rsidR="00B31161">
        <w:rPr>
          <w:rFonts w:eastAsiaTheme="minorEastAsia"/>
        </w:rPr>
        <w:t>to w większości wypadków</w:t>
      </w:r>
      <w:r>
        <w:t xml:space="preserve"> </w:t>
      </w:r>
      <w:r w:rsidRPr="00B31161">
        <w:rPr>
          <w:b/>
        </w:rPr>
        <w:t>ilość elektronów walencyjnych</w:t>
      </w:r>
      <w:r w:rsidR="00B31161">
        <w:t xml:space="preserve">, </w:t>
      </w:r>
      <w:r w:rsidR="0024772B">
        <w:t>czyli kolokwialnie mówiąc po prostu</w:t>
      </w:r>
      <w:r>
        <w:t xml:space="preserve"> ile maksymalnie </w:t>
      </w:r>
      <w:r w:rsidR="00D56A8C">
        <w:t>el</w:t>
      </w:r>
      <w:r>
        <w:t>e</w:t>
      </w:r>
      <w:r w:rsidR="0069375A">
        <w:t>k</w:t>
      </w:r>
      <w:r>
        <w:t xml:space="preserve">tronów możesz </w:t>
      </w:r>
      <w:proofErr w:type="gramStart"/>
      <w:r>
        <w:t>wypierdolić</w:t>
      </w:r>
      <w:proofErr w:type="gramEnd"/>
      <w:r w:rsidR="00B31161">
        <w:t xml:space="preserve"> z danego atomu, oczywiście możemy usunąć tylko elektrony walencyjne.</w:t>
      </w:r>
    </w:p>
    <w:tbl>
      <w:tblPr>
        <w:tblStyle w:val="Tabela-Siatka"/>
        <w:tblW w:w="0" w:type="auto"/>
        <w:tblLayout w:type="fixed"/>
        <w:tblLook w:val="04A0"/>
      </w:tblPr>
      <w:tblGrid>
        <w:gridCol w:w="1425"/>
        <w:gridCol w:w="670"/>
        <w:gridCol w:w="670"/>
        <w:gridCol w:w="670"/>
        <w:gridCol w:w="670"/>
        <w:gridCol w:w="670"/>
        <w:gridCol w:w="671"/>
        <w:gridCol w:w="670"/>
        <w:gridCol w:w="670"/>
        <w:gridCol w:w="670"/>
        <w:gridCol w:w="670"/>
        <w:gridCol w:w="671"/>
      </w:tblGrid>
      <w:tr w:rsidR="0024772B" w:rsidTr="0024772B">
        <w:tc>
          <w:tcPr>
            <w:tcW w:w="1425" w:type="dxa"/>
          </w:tcPr>
          <w:p w:rsidR="0024772B" w:rsidRDefault="0024772B" w:rsidP="00B34566">
            <w:r>
              <w:t>Grupa</w:t>
            </w:r>
          </w:p>
        </w:tc>
        <w:tc>
          <w:tcPr>
            <w:tcW w:w="670" w:type="dxa"/>
          </w:tcPr>
          <w:p w:rsidR="0024772B" w:rsidRDefault="0024772B" w:rsidP="00B34566">
            <w:r>
              <w:t>1</w:t>
            </w:r>
          </w:p>
        </w:tc>
        <w:tc>
          <w:tcPr>
            <w:tcW w:w="670" w:type="dxa"/>
          </w:tcPr>
          <w:p w:rsidR="0024772B" w:rsidRDefault="0024772B" w:rsidP="00B34566">
            <w:r>
              <w:t>2/</w:t>
            </w:r>
          </w:p>
          <w:p w:rsidR="0024772B" w:rsidRDefault="0024772B" w:rsidP="00B34566">
            <w:r>
              <w:t>12</w:t>
            </w:r>
          </w:p>
        </w:tc>
        <w:tc>
          <w:tcPr>
            <w:tcW w:w="670" w:type="dxa"/>
          </w:tcPr>
          <w:p w:rsidR="0024772B" w:rsidRDefault="0024772B" w:rsidP="00B34566">
            <w:r>
              <w:t>3/</w:t>
            </w:r>
          </w:p>
          <w:p w:rsidR="0024772B" w:rsidRDefault="0024772B" w:rsidP="00B34566">
            <w:r>
              <w:t>13</w:t>
            </w:r>
          </w:p>
        </w:tc>
        <w:tc>
          <w:tcPr>
            <w:tcW w:w="670" w:type="dxa"/>
          </w:tcPr>
          <w:p w:rsidR="0024772B" w:rsidRDefault="0024772B" w:rsidP="00B34566">
            <w:r>
              <w:t>4/</w:t>
            </w:r>
          </w:p>
          <w:p w:rsidR="0024772B" w:rsidRDefault="0024772B" w:rsidP="00B34566">
            <w:r>
              <w:t>14</w:t>
            </w:r>
          </w:p>
        </w:tc>
        <w:tc>
          <w:tcPr>
            <w:tcW w:w="670" w:type="dxa"/>
          </w:tcPr>
          <w:p w:rsidR="0024772B" w:rsidRDefault="0024772B" w:rsidP="00B34566">
            <w:r>
              <w:t>5/</w:t>
            </w:r>
          </w:p>
          <w:p w:rsidR="0024772B" w:rsidRDefault="0024772B" w:rsidP="00B34566">
            <w:r>
              <w:t>15</w:t>
            </w:r>
          </w:p>
        </w:tc>
        <w:tc>
          <w:tcPr>
            <w:tcW w:w="671" w:type="dxa"/>
          </w:tcPr>
          <w:p w:rsidR="0024772B" w:rsidRDefault="0024772B" w:rsidP="00B34566">
            <w:r>
              <w:t>6/</w:t>
            </w:r>
          </w:p>
          <w:p w:rsidR="0024772B" w:rsidRDefault="0024772B" w:rsidP="00B34566">
            <w:r>
              <w:t>16</w:t>
            </w:r>
          </w:p>
        </w:tc>
        <w:tc>
          <w:tcPr>
            <w:tcW w:w="670" w:type="dxa"/>
          </w:tcPr>
          <w:p w:rsidR="0024772B" w:rsidRDefault="0024772B" w:rsidP="00B34566">
            <w:r>
              <w:t>7/</w:t>
            </w:r>
          </w:p>
          <w:p w:rsidR="0024772B" w:rsidRDefault="0024772B" w:rsidP="00B34566">
            <w:r>
              <w:t>17</w:t>
            </w:r>
          </w:p>
        </w:tc>
        <w:tc>
          <w:tcPr>
            <w:tcW w:w="670" w:type="dxa"/>
          </w:tcPr>
          <w:p w:rsidR="0024772B" w:rsidRDefault="0024772B" w:rsidP="00B34566">
            <w:r>
              <w:t>8/</w:t>
            </w:r>
          </w:p>
          <w:p w:rsidR="0024772B" w:rsidRDefault="0024772B" w:rsidP="00B34566">
            <w:r>
              <w:t>18</w:t>
            </w:r>
          </w:p>
        </w:tc>
        <w:tc>
          <w:tcPr>
            <w:tcW w:w="670" w:type="dxa"/>
          </w:tcPr>
          <w:p w:rsidR="0024772B" w:rsidRDefault="0024772B" w:rsidP="00B34566">
            <w:r>
              <w:t>9</w:t>
            </w:r>
          </w:p>
        </w:tc>
        <w:tc>
          <w:tcPr>
            <w:tcW w:w="670" w:type="dxa"/>
          </w:tcPr>
          <w:p w:rsidR="0024772B" w:rsidRDefault="0024772B" w:rsidP="00B34566">
            <w:r>
              <w:t>10</w:t>
            </w:r>
          </w:p>
        </w:tc>
        <w:tc>
          <w:tcPr>
            <w:tcW w:w="671" w:type="dxa"/>
          </w:tcPr>
          <w:p w:rsidR="0024772B" w:rsidRDefault="0024772B" w:rsidP="00B34566">
            <w:r>
              <w:t>11</w:t>
            </w:r>
          </w:p>
        </w:tc>
      </w:tr>
      <w:tr w:rsidR="0024772B" w:rsidTr="0024772B">
        <w:tc>
          <w:tcPr>
            <w:tcW w:w="1425" w:type="dxa"/>
          </w:tcPr>
          <w:p w:rsidR="0024772B" w:rsidRDefault="0024772B" w:rsidP="00B34566">
            <w:r>
              <w:t>Ilość elektronów walencyjnych</w:t>
            </w:r>
          </w:p>
        </w:tc>
        <w:tc>
          <w:tcPr>
            <w:tcW w:w="670" w:type="dxa"/>
          </w:tcPr>
          <w:p w:rsidR="0024772B" w:rsidRDefault="0024772B" w:rsidP="00B34566">
            <w:r>
              <w:t>1</w:t>
            </w:r>
          </w:p>
        </w:tc>
        <w:tc>
          <w:tcPr>
            <w:tcW w:w="670" w:type="dxa"/>
          </w:tcPr>
          <w:p w:rsidR="0024772B" w:rsidRDefault="0024772B" w:rsidP="00B34566">
            <w:r>
              <w:t>2</w:t>
            </w:r>
          </w:p>
        </w:tc>
        <w:tc>
          <w:tcPr>
            <w:tcW w:w="670" w:type="dxa"/>
          </w:tcPr>
          <w:p w:rsidR="0024772B" w:rsidRDefault="0024772B" w:rsidP="00B34566">
            <w:r>
              <w:t>3</w:t>
            </w:r>
          </w:p>
        </w:tc>
        <w:tc>
          <w:tcPr>
            <w:tcW w:w="670" w:type="dxa"/>
          </w:tcPr>
          <w:p w:rsidR="0024772B" w:rsidRDefault="0024772B" w:rsidP="00B34566">
            <w:r>
              <w:t>4</w:t>
            </w:r>
          </w:p>
        </w:tc>
        <w:tc>
          <w:tcPr>
            <w:tcW w:w="670" w:type="dxa"/>
          </w:tcPr>
          <w:p w:rsidR="0024772B" w:rsidRDefault="0024772B" w:rsidP="00B34566">
            <w:r>
              <w:t>5</w:t>
            </w:r>
          </w:p>
        </w:tc>
        <w:tc>
          <w:tcPr>
            <w:tcW w:w="671" w:type="dxa"/>
          </w:tcPr>
          <w:p w:rsidR="0024772B" w:rsidRDefault="0024772B" w:rsidP="00B34566">
            <w:r>
              <w:t>6</w:t>
            </w:r>
          </w:p>
        </w:tc>
        <w:tc>
          <w:tcPr>
            <w:tcW w:w="670" w:type="dxa"/>
          </w:tcPr>
          <w:p w:rsidR="0024772B" w:rsidRDefault="0024772B" w:rsidP="00B34566">
            <w:r>
              <w:t>7</w:t>
            </w:r>
          </w:p>
        </w:tc>
        <w:tc>
          <w:tcPr>
            <w:tcW w:w="670" w:type="dxa"/>
          </w:tcPr>
          <w:p w:rsidR="0024772B" w:rsidRDefault="0024772B" w:rsidP="00B34566">
            <w:r>
              <w:t>8</w:t>
            </w:r>
          </w:p>
        </w:tc>
        <w:tc>
          <w:tcPr>
            <w:tcW w:w="670" w:type="dxa"/>
          </w:tcPr>
          <w:p w:rsidR="0024772B" w:rsidRDefault="0024772B" w:rsidP="00B34566">
            <w:r>
              <w:t>9</w:t>
            </w:r>
          </w:p>
        </w:tc>
        <w:tc>
          <w:tcPr>
            <w:tcW w:w="670" w:type="dxa"/>
          </w:tcPr>
          <w:p w:rsidR="0024772B" w:rsidRDefault="00422574" w:rsidP="00B34566">
            <w:r>
              <w:t>10</w:t>
            </w:r>
          </w:p>
        </w:tc>
        <w:tc>
          <w:tcPr>
            <w:tcW w:w="671" w:type="dxa"/>
          </w:tcPr>
          <w:p w:rsidR="0024772B" w:rsidRDefault="00422574" w:rsidP="00B34566">
            <w:r>
              <w:t>11</w:t>
            </w:r>
          </w:p>
        </w:tc>
      </w:tr>
      <w:tr w:rsidR="00422574" w:rsidTr="00B34566">
        <w:tc>
          <w:tcPr>
            <w:tcW w:w="1425" w:type="dxa"/>
          </w:tcPr>
          <w:p w:rsidR="00422574" w:rsidRDefault="00422574" w:rsidP="00B34566">
            <w:r>
              <w:t>Maksymalny stopień utlenienia</w:t>
            </w:r>
          </w:p>
        </w:tc>
        <w:tc>
          <w:tcPr>
            <w:tcW w:w="670" w:type="dxa"/>
          </w:tcPr>
          <w:p w:rsidR="00422574" w:rsidRDefault="00422574" w:rsidP="00B34566">
            <w:r>
              <w:t>1</w:t>
            </w:r>
          </w:p>
        </w:tc>
        <w:tc>
          <w:tcPr>
            <w:tcW w:w="670" w:type="dxa"/>
          </w:tcPr>
          <w:p w:rsidR="00422574" w:rsidRDefault="00422574" w:rsidP="00B34566">
            <w:r>
              <w:t>2</w:t>
            </w:r>
          </w:p>
        </w:tc>
        <w:tc>
          <w:tcPr>
            <w:tcW w:w="670" w:type="dxa"/>
          </w:tcPr>
          <w:p w:rsidR="00422574" w:rsidRDefault="00422574" w:rsidP="00B34566">
            <w:r>
              <w:t>3</w:t>
            </w:r>
          </w:p>
        </w:tc>
        <w:tc>
          <w:tcPr>
            <w:tcW w:w="670" w:type="dxa"/>
          </w:tcPr>
          <w:p w:rsidR="00422574" w:rsidRDefault="00422574" w:rsidP="00B34566">
            <w:r>
              <w:t>4</w:t>
            </w:r>
          </w:p>
        </w:tc>
        <w:tc>
          <w:tcPr>
            <w:tcW w:w="670" w:type="dxa"/>
          </w:tcPr>
          <w:p w:rsidR="00422574" w:rsidRDefault="00422574" w:rsidP="00B34566">
            <w:r>
              <w:t>5</w:t>
            </w:r>
          </w:p>
        </w:tc>
        <w:tc>
          <w:tcPr>
            <w:tcW w:w="671" w:type="dxa"/>
          </w:tcPr>
          <w:p w:rsidR="00422574" w:rsidRDefault="00422574" w:rsidP="00B34566">
            <w:r>
              <w:t>6</w:t>
            </w:r>
          </w:p>
        </w:tc>
        <w:tc>
          <w:tcPr>
            <w:tcW w:w="670" w:type="dxa"/>
          </w:tcPr>
          <w:p w:rsidR="00422574" w:rsidRDefault="00422574" w:rsidP="00B34566">
            <w:r>
              <w:t>7</w:t>
            </w:r>
          </w:p>
        </w:tc>
        <w:tc>
          <w:tcPr>
            <w:tcW w:w="2681" w:type="dxa"/>
            <w:gridSpan w:val="4"/>
          </w:tcPr>
          <w:p w:rsidR="00422574" w:rsidRDefault="00B31161" w:rsidP="00B34566">
            <w:r>
              <w:t>W</w:t>
            </w:r>
            <w:r w:rsidR="00422574">
              <w:t>yjątki</w:t>
            </w:r>
          </w:p>
        </w:tc>
      </w:tr>
    </w:tbl>
    <w:p w:rsidR="00D56598" w:rsidRDefault="00335998">
      <w:r>
        <w:t>W</w:t>
      </w:r>
      <w:r w:rsidR="00D56A8C">
        <w:t>yjątki mog</w:t>
      </w:r>
      <w:r w:rsidR="00B31161">
        <w:t>ą</w:t>
      </w:r>
      <w:r w:rsidR="00D56A8C">
        <w:t xml:space="preserve"> </w:t>
      </w:r>
      <w:r w:rsidR="00B31161">
        <w:t>szczególnie</w:t>
      </w:r>
      <w:r>
        <w:t xml:space="preserve"> wystąpić</w:t>
      </w:r>
      <w:r w:rsidR="00D56A8C">
        <w:t xml:space="preserve"> dla </w:t>
      </w:r>
      <w:r w:rsidR="00B31161">
        <w:t>grup 8-11, gdyż</w:t>
      </w:r>
      <w:r w:rsidR="00D56A8C">
        <w:t xml:space="preserve"> urwanie takiej ilości </w:t>
      </w:r>
      <w:proofErr w:type="gramStart"/>
      <w:r w:rsidR="00D56A8C">
        <w:t>elektronów</w:t>
      </w:r>
      <w:r w:rsidR="00B31161">
        <w:t xml:space="preserve"> czyli</w:t>
      </w:r>
      <w:proofErr w:type="gramEnd"/>
      <w:r w:rsidR="00D56A8C">
        <w:t xml:space="preserve"> otrzymanie jonu o tak dużym łądunku do</w:t>
      </w:r>
      <w:r w:rsidR="00B31161">
        <w:t xml:space="preserve">datnim jest mocno niekorzystne. </w:t>
      </w:r>
      <w:r>
        <w:t xml:space="preserve">Zasady tej nie spełniają jeszcze dwa pierwiastki – tlen i fluor z uwagi na dużą elektroujemność tychże. Dla fluoru maksymalny stopień utlenienia to 0, występuje on 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, nie możliwe jest przyjęcie dodatniego stopnia utlenienia przez fluor, gdyż nie ma bardziej elektroujemnego pierwias</w:t>
      </w:r>
      <w:r>
        <w:t xml:space="preserve">tka, który wyciągałby elektrony. Dla tlenu maksymalny stopień utlenienia to </w:t>
      </w:r>
      <m:oMath>
        <m:r>
          <w:rPr>
            <w:rFonts w:ascii="Cambria Math" w:hAnsi="Cambria Math"/>
          </w:rPr>
          <m:t>+II</m:t>
        </m:r>
      </m:oMath>
      <w:r>
        <w:rPr>
          <w:rFonts w:eastAsiaTheme="minorEastAsia"/>
        </w:rPr>
        <w:t xml:space="preserve"> w związku z fluorem </w:t>
      </w:r>
      <m:oMath>
        <m:r>
          <w:rPr>
            <w:rFonts w:ascii="Cambria Math" w:eastAsiaTheme="minorEastAsia" w:hAnsi="Cambria Math"/>
          </w:rPr>
          <m:t>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422574" w:rsidRDefault="00422574" w:rsidP="00422574">
      <w:r w:rsidRPr="00335998">
        <w:rPr>
          <w:b/>
        </w:rPr>
        <w:t>Minimalny stopień utlenienia</w:t>
      </w:r>
      <w:r>
        <w:t xml:space="preserve"> dla grup głównych jest równy ilości elektronów, które możesz doł</w:t>
      </w:r>
      <w:r w:rsidR="00335998">
        <w:t xml:space="preserve">ożyć, </w:t>
      </w:r>
      <w:r>
        <w:t xml:space="preserve">aby </w:t>
      </w:r>
      <w:r w:rsidR="00335998">
        <w:t>uzyskać anion o konfiguracji</w:t>
      </w:r>
      <w:r>
        <w:t xml:space="preserve"> oktet</w:t>
      </w:r>
      <w:r w:rsidR="00335998">
        <w:t xml:space="preserve">u elektronowego </w:t>
      </w:r>
      <w:r>
        <w:t xml:space="preserve">= 8 elektronów (dla wodoru wyjątkowo dublet) na ostaniej powłoce. </w:t>
      </w:r>
      <w:r w:rsidR="00AD4B22">
        <w:t xml:space="preserve"> W praktyce jest odległość do najbliższego gazu szlachetnego</w:t>
      </w:r>
    </w:p>
    <w:tbl>
      <w:tblPr>
        <w:tblStyle w:val="Tabela-Siatka"/>
        <w:tblW w:w="0" w:type="auto"/>
        <w:tblLook w:val="04A0"/>
      </w:tblPr>
      <w:tblGrid>
        <w:gridCol w:w="1168"/>
        <w:gridCol w:w="1011"/>
        <w:gridCol w:w="1013"/>
        <w:gridCol w:w="1016"/>
        <w:gridCol w:w="1016"/>
        <w:gridCol w:w="1016"/>
        <w:gridCol w:w="1016"/>
        <w:gridCol w:w="1016"/>
        <w:gridCol w:w="1016"/>
      </w:tblGrid>
      <w:tr w:rsidR="00422574" w:rsidTr="00AD4B22">
        <w:tc>
          <w:tcPr>
            <w:tcW w:w="1168" w:type="dxa"/>
          </w:tcPr>
          <w:p w:rsidR="00422574" w:rsidRDefault="00422574" w:rsidP="00B34566">
            <w:r>
              <w:t>Grupa (główna)</w:t>
            </w:r>
          </w:p>
        </w:tc>
        <w:tc>
          <w:tcPr>
            <w:tcW w:w="1011" w:type="dxa"/>
          </w:tcPr>
          <w:p w:rsidR="00422574" w:rsidRDefault="00422574" w:rsidP="00B34566">
            <w:r>
              <w:t>I</w:t>
            </w:r>
          </w:p>
        </w:tc>
        <w:tc>
          <w:tcPr>
            <w:tcW w:w="1013" w:type="dxa"/>
          </w:tcPr>
          <w:p w:rsidR="00422574" w:rsidRDefault="00422574" w:rsidP="00B34566">
            <w:r>
              <w:t>II</w:t>
            </w:r>
          </w:p>
        </w:tc>
        <w:tc>
          <w:tcPr>
            <w:tcW w:w="1016" w:type="dxa"/>
          </w:tcPr>
          <w:p w:rsidR="00422574" w:rsidRDefault="00422574" w:rsidP="00B34566">
            <w:r>
              <w:t>13</w:t>
            </w:r>
          </w:p>
        </w:tc>
        <w:tc>
          <w:tcPr>
            <w:tcW w:w="1016" w:type="dxa"/>
          </w:tcPr>
          <w:p w:rsidR="00422574" w:rsidRDefault="00422574" w:rsidP="00B34566">
            <w:r>
              <w:t>14</w:t>
            </w:r>
          </w:p>
        </w:tc>
        <w:tc>
          <w:tcPr>
            <w:tcW w:w="1016" w:type="dxa"/>
          </w:tcPr>
          <w:p w:rsidR="00422574" w:rsidRDefault="00422574" w:rsidP="00B34566">
            <w:r>
              <w:t>15</w:t>
            </w:r>
          </w:p>
        </w:tc>
        <w:tc>
          <w:tcPr>
            <w:tcW w:w="1016" w:type="dxa"/>
          </w:tcPr>
          <w:p w:rsidR="00422574" w:rsidRDefault="00422574" w:rsidP="00B34566">
            <w:r>
              <w:t>16</w:t>
            </w:r>
          </w:p>
        </w:tc>
        <w:tc>
          <w:tcPr>
            <w:tcW w:w="1016" w:type="dxa"/>
          </w:tcPr>
          <w:p w:rsidR="00422574" w:rsidRDefault="00422574" w:rsidP="00B34566">
            <w:r>
              <w:t>17</w:t>
            </w:r>
          </w:p>
        </w:tc>
        <w:tc>
          <w:tcPr>
            <w:tcW w:w="1016" w:type="dxa"/>
          </w:tcPr>
          <w:p w:rsidR="00422574" w:rsidRDefault="00422574" w:rsidP="00B34566">
            <w:r>
              <w:t>18</w:t>
            </w:r>
          </w:p>
        </w:tc>
      </w:tr>
      <w:tr w:rsidR="00422574" w:rsidTr="00AD4B22">
        <w:tc>
          <w:tcPr>
            <w:tcW w:w="1168" w:type="dxa"/>
          </w:tcPr>
          <w:p w:rsidR="00422574" w:rsidRDefault="00422574" w:rsidP="00B34566">
            <w:r>
              <w:t>Minimalny stopień utlenienia</w:t>
            </w:r>
          </w:p>
        </w:tc>
        <w:tc>
          <w:tcPr>
            <w:tcW w:w="3040" w:type="dxa"/>
            <w:gridSpan w:val="3"/>
          </w:tcPr>
          <w:p w:rsidR="00422574" w:rsidRDefault="00AD4B22" w:rsidP="00B34566">
            <w:r>
              <w:t>W</w:t>
            </w:r>
            <w:r w:rsidR="00422574">
              <w:t>yjątki</w:t>
            </w:r>
          </w:p>
        </w:tc>
        <w:tc>
          <w:tcPr>
            <w:tcW w:w="1016" w:type="dxa"/>
          </w:tcPr>
          <w:p w:rsidR="00422574" w:rsidRDefault="00422574" w:rsidP="00B34566">
            <w:r>
              <w:t>-4</w:t>
            </w:r>
          </w:p>
        </w:tc>
        <w:tc>
          <w:tcPr>
            <w:tcW w:w="1016" w:type="dxa"/>
          </w:tcPr>
          <w:p w:rsidR="00422574" w:rsidRDefault="00422574" w:rsidP="00B34566">
            <w:r>
              <w:t>-3</w:t>
            </w:r>
          </w:p>
        </w:tc>
        <w:tc>
          <w:tcPr>
            <w:tcW w:w="1016" w:type="dxa"/>
          </w:tcPr>
          <w:p w:rsidR="00422574" w:rsidRDefault="00422574" w:rsidP="00B34566">
            <w:r>
              <w:t>-2</w:t>
            </w:r>
          </w:p>
        </w:tc>
        <w:tc>
          <w:tcPr>
            <w:tcW w:w="1016" w:type="dxa"/>
          </w:tcPr>
          <w:p w:rsidR="00422574" w:rsidRDefault="00422574" w:rsidP="00B34566">
            <w:r>
              <w:t>-1</w:t>
            </w:r>
          </w:p>
        </w:tc>
        <w:tc>
          <w:tcPr>
            <w:tcW w:w="1016" w:type="dxa"/>
          </w:tcPr>
          <w:p w:rsidR="00422574" w:rsidRDefault="00422574" w:rsidP="00B34566"/>
        </w:tc>
      </w:tr>
    </w:tbl>
    <w:p w:rsidR="00422574" w:rsidRDefault="00AD4B22">
      <w:r>
        <w:t>Dla pierwiastków bloku d oraz</w:t>
      </w:r>
      <w:proofErr w:type="gramStart"/>
      <w:r>
        <w:t xml:space="preserve"> 1,2 i</w:t>
      </w:r>
      <w:proofErr w:type="gramEnd"/>
      <w:r>
        <w:t xml:space="preserve"> 13 grupy znowu jest loteria. Wynika to z trudności w przyjęciu tak dużej ilości elektronów przez dany atom; tak wysoko naładowane aniony są niestabilne.</w:t>
      </w:r>
    </w:p>
    <w:p w:rsidR="00A778D3" w:rsidRDefault="00A778D3">
      <w:r>
        <w:t>Wzór tlenku na</w:t>
      </w:r>
      <w:r w:rsidR="00422574">
        <w:t xml:space="preserve"> maksymalnym stopniu utlenienia.</w:t>
      </w:r>
    </w:p>
    <w:p w:rsidR="00422574" w:rsidRDefault="00422574">
      <w:r>
        <w:t xml:space="preserve">Wzór ten można wyprowadzić </w:t>
      </w:r>
      <w:r w:rsidR="00B34566">
        <w:t>z maksymalnego stopnia utlenienia przez metodę krzyżową (n= maksymalny stopień utlenienia)</w:t>
      </w:r>
    </w:p>
    <w:p w:rsidR="00B34566" w:rsidRDefault="00A60B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II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:rsidR="00B34566" w:rsidRDefault="00B34566">
      <w:pPr>
        <w:rPr>
          <w:rFonts w:eastAsiaTheme="minorEastAsia"/>
        </w:rPr>
      </w:pPr>
      <w:r>
        <w:rPr>
          <w:rFonts w:eastAsiaTheme="minorEastAsia"/>
        </w:rPr>
        <w:t xml:space="preserve">Wyprowadzony wzór w większości wypadków, </w:t>
      </w:r>
      <w:r w:rsidR="00AD4B22">
        <w:rPr>
          <w:rFonts w:eastAsiaTheme="minorEastAsia"/>
        </w:rPr>
        <w:t>jeżeli</w:t>
      </w:r>
      <w:r w:rsidR="002E4E3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</w:t>
      </w:r>
      <w:r w:rsidR="002E4E3F">
        <w:rPr>
          <w:rFonts w:eastAsiaTheme="minorEastAsia"/>
        </w:rPr>
        <w:t xml:space="preserve">jest </w:t>
      </w:r>
      <w:r w:rsidR="00AD4B22">
        <w:rPr>
          <w:rFonts w:eastAsiaTheme="minorEastAsia"/>
        </w:rPr>
        <w:t>parzyste</w:t>
      </w:r>
      <w:r>
        <w:rPr>
          <w:rFonts w:eastAsiaTheme="minorEastAsia"/>
        </w:rPr>
        <w:t xml:space="preserve"> należy skrócić</w:t>
      </w:r>
      <w:r w:rsidR="00AD4B22">
        <w:rPr>
          <w:rFonts w:eastAsiaTheme="minorEastAsia"/>
        </w:rPr>
        <w:t xml:space="preserve"> do postaci:</w:t>
      </w:r>
    </w:p>
    <w:p w:rsidR="00B34566" w:rsidRDefault="00A60BD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</m:sSub>
        </m:oMath>
      </m:oMathPara>
    </w:p>
    <w:p w:rsidR="00D757DF" w:rsidRPr="00B34566" w:rsidRDefault="001652A6">
      <w:pPr>
        <w:rPr>
          <w:rFonts w:eastAsiaTheme="minorEastAsia"/>
        </w:rPr>
      </w:pPr>
      <w:r>
        <w:rPr>
          <w:rFonts w:eastAsiaTheme="minorEastAsia"/>
        </w:rPr>
        <w:t xml:space="preserve">Co możemy zapisać rozszerzając tabelkę z maksymalnymi stopniami </w:t>
      </w:r>
      <w:proofErr w:type="gramStart"/>
      <w:r>
        <w:rPr>
          <w:rFonts w:eastAsiaTheme="minorEastAsia"/>
        </w:rPr>
        <w:t>utlenienia.</w:t>
      </w:r>
      <w:r w:rsidR="00D757DF">
        <w:rPr>
          <w:rFonts w:eastAsiaTheme="minorEastAsia"/>
        </w:rPr>
        <w:t xml:space="preserve"> </w:t>
      </w:r>
      <w:proofErr w:type="gramEnd"/>
    </w:p>
    <w:tbl>
      <w:tblPr>
        <w:tblStyle w:val="Tabela-Siatka"/>
        <w:tblW w:w="0" w:type="auto"/>
        <w:tblLook w:val="04A0"/>
      </w:tblPr>
      <w:tblGrid>
        <w:gridCol w:w="1342"/>
        <w:gridCol w:w="878"/>
        <w:gridCol w:w="898"/>
        <w:gridCol w:w="889"/>
        <w:gridCol w:w="882"/>
        <w:gridCol w:w="889"/>
        <w:gridCol w:w="882"/>
        <w:gridCol w:w="889"/>
        <w:gridCol w:w="913"/>
        <w:gridCol w:w="826"/>
      </w:tblGrid>
      <w:tr w:rsidR="00A778D3" w:rsidTr="00A778D3">
        <w:tc>
          <w:tcPr>
            <w:tcW w:w="921" w:type="dxa"/>
          </w:tcPr>
          <w:p w:rsidR="00A778D3" w:rsidRDefault="00A778D3">
            <w:r>
              <w:t>Grupa</w:t>
            </w:r>
          </w:p>
        </w:tc>
        <w:tc>
          <w:tcPr>
            <w:tcW w:w="921" w:type="dxa"/>
          </w:tcPr>
          <w:p w:rsidR="00A778D3" w:rsidRDefault="00A778D3">
            <w:r>
              <w:t>I</w:t>
            </w:r>
          </w:p>
        </w:tc>
        <w:tc>
          <w:tcPr>
            <w:tcW w:w="921" w:type="dxa"/>
          </w:tcPr>
          <w:p w:rsidR="00A778D3" w:rsidRDefault="00B34566">
            <w:r>
              <w:t>2</w:t>
            </w:r>
            <w:r w:rsidR="00A778D3">
              <w:t>/12</w:t>
            </w:r>
          </w:p>
        </w:tc>
        <w:tc>
          <w:tcPr>
            <w:tcW w:w="921" w:type="dxa"/>
          </w:tcPr>
          <w:p w:rsidR="00A778D3" w:rsidRDefault="00B34566" w:rsidP="00B34566">
            <w:r>
              <w:t>3</w:t>
            </w:r>
            <w:r w:rsidR="00A778D3">
              <w:t>/13</w:t>
            </w:r>
          </w:p>
        </w:tc>
        <w:tc>
          <w:tcPr>
            <w:tcW w:w="921" w:type="dxa"/>
          </w:tcPr>
          <w:p w:rsidR="00A778D3" w:rsidRDefault="00B34566">
            <w:r>
              <w:t>4</w:t>
            </w:r>
            <w:r w:rsidR="00A778D3">
              <w:t>/14</w:t>
            </w:r>
          </w:p>
        </w:tc>
        <w:tc>
          <w:tcPr>
            <w:tcW w:w="921" w:type="dxa"/>
          </w:tcPr>
          <w:p w:rsidR="00A778D3" w:rsidRDefault="00B34566">
            <w:r>
              <w:t>5</w:t>
            </w:r>
            <w:r w:rsidR="00A778D3">
              <w:t>/15</w:t>
            </w:r>
          </w:p>
        </w:tc>
        <w:tc>
          <w:tcPr>
            <w:tcW w:w="921" w:type="dxa"/>
          </w:tcPr>
          <w:p w:rsidR="00A778D3" w:rsidRDefault="00B34566">
            <w:r>
              <w:t>6</w:t>
            </w:r>
            <w:r w:rsidR="00A778D3">
              <w:t>/16</w:t>
            </w:r>
          </w:p>
        </w:tc>
        <w:tc>
          <w:tcPr>
            <w:tcW w:w="921" w:type="dxa"/>
          </w:tcPr>
          <w:p w:rsidR="00A778D3" w:rsidRDefault="00B34566">
            <w:r>
              <w:t>7</w:t>
            </w:r>
            <w:r w:rsidR="00A778D3">
              <w:t>/17</w:t>
            </w:r>
          </w:p>
        </w:tc>
        <w:tc>
          <w:tcPr>
            <w:tcW w:w="922" w:type="dxa"/>
          </w:tcPr>
          <w:p w:rsidR="00A778D3" w:rsidRDefault="00B34566">
            <w:r>
              <w:t>8 i dalej</w:t>
            </w:r>
          </w:p>
        </w:tc>
        <w:tc>
          <w:tcPr>
            <w:tcW w:w="922" w:type="dxa"/>
          </w:tcPr>
          <w:p w:rsidR="00A778D3" w:rsidRDefault="00A778D3"/>
        </w:tc>
      </w:tr>
      <w:tr w:rsidR="00B34566" w:rsidTr="00A778D3">
        <w:tc>
          <w:tcPr>
            <w:tcW w:w="921" w:type="dxa"/>
          </w:tcPr>
          <w:p w:rsidR="00B34566" w:rsidRDefault="00B34566" w:rsidP="00A778D3">
            <w:r>
              <w:t>Maksymalny stopień utlenienia</w:t>
            </w:r>
          </w:p>
        </w:tc>
        <w:tc>
          <w:tcPr>
            <w:tcW w:w="921" w:type="dxa"/>
          </w:tcPr>
          <w:p w:rsidR="00B34566" w:rsidRDefault="00B34566" w:rsidP="00B34566">
            <w:r>
              <w:t>1</w:t>
            </w:r>
          </w:p>
        </w:tc>
        <w:tc>
          <w:tcPr>
            <w:tcW w:w="921" w:type="dxa"/>
          </w:tcPr>
          <w:p w:rsidR="00B34566" w:rsidRDefault="00B34566" w:rsidP="00B34566">
            <w:r>
              <w:t>2</w:t>
            </w:r>
          </w:p>
        </w:tc>
        <w:tc>
          <w:tcPr>
            <w:tcW w:w="921" w:type="dxa"/>
          </w:tcPr>
          <w:p w:rsidR="00B34566" w:rsidRDefault="00B34566" w:rsidP="00B34566">
            <w:r>
              <w:t>3</w:t>
            </w:r>
          </w:p>
        </w:tc>
        <w:tc>
          <w:tcPr>
            <w:tcW w:w="921" w:type="dxa"/>
          </w:tcPr>
          <w:p w:rsidR="00B34566" w:rsidRDefault="00B34566" w:rsidP="00B34566">
            <w:r>
              <w:t>4</w:t>
            </w:r>
          </w:p>
        </w:tc>
        <w:tc>
          <w:tcPr>
            <w:tcW w:w="921" w:type="dxa"/>
          </w:tcPr>
          <w:p w:rsidR="00B34566" w:rsidRDefault="00B34566" w:rsidP="00B34566">
            <w:r>
              <w:t>5</w:t>
            </w:r>
          </w:p>
        </w:tc>
        <w:tc>
          <w:tcPr>
            <w:tcW w:w="921" w:type="dxa"/>
          </w:tcPr>
          <w:p w:rsidR="00B34566" w:rsidRDefault="00B34566" w:rsidP="00B34566">
            <w:r>
              <w:t>6</w:t>
            </w:r>
          </w:p>
        </w:tc>
        <w:tc>
          <w:tcPr>
            <w:tcW w:w="921" w:type="dxa"/>
          </w:tcPr>
          <w:p w:rsidR="00B34566" w:rsidRDefault="00B34566" w:rsidP="00B34566">
            <w:r>
              <w:t>7</w:t>
            </w:r>
          </w:p>
        </w:tc>
        <w:tc>
          <w:tcPr>
            <w:tcW w:w="922" w:type="dxa"/>
          </w:tcPr>
          <w:p w:rsidR="00B34566" w:rsidRDefault="00B34566" w:rsidP="00B34566">
            <w:proofErr w:type="gramStart"/>
            <w:r>
              <w:t>wyjątki</w:t>
            </w:r>
            <w:proofErr w:type="gramEnd"/>
          </w:p>
        </w:tc>
        <w:tc>
          <w:tcPr>
            <w:tcW w:w="922" w:type="dxa"/>
          </w:tcPr>
          <w:p w:rsidR="00B34566" w:rsidRDefault="00B34566"/>
        </w:tc>
      </w:tr>
      <w:tr w:rsidR="00B34566" w:rsidTr="00A778D3">
        <w:tc>
          <w:tcPr>
            <w:tcW w:w="921" w:type="dxa"/>
          </w:tcPr>
          <w:p w:rsidR="00B34566" w:rsidRDefault="00B34566">
            <w:r>
              <w:t>Wzór tlenku</w:t>
            </w:r>
          </w:p>
        </w:tc>
        <w:tc>
          <w:tcPr>
            <w:tcW w:w="921" w:type="dxa"/>
          </w:tcPr>
          <w:p w:rsidR="00B34566" w:rsidRDefault="00A60BDC" w:rsidP="00B3456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921" w:type="dxa"/>
          </w:tcPr>
          <w:p w:rsidR="00B34566" w:rsidRDefault="00A60BDC" w:rsidP="00B3456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XO</m:t>
                </m:r>
              </m:oMath>
            </m:oMathPara>
          </w:p>
        </w:tc>
        <w:tc>
          <w:tcPr>
            <w:tcW w:w="921" w:type="dxa"/>
          </w:tcPr>
          <w:p w:rsidR="00B34566" w:rsidRDefault="00A60BDC" w:rsidP="00B3456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:rsidR="00B34566" w:rsidRDefault="00B34566" w:rsidP="00B34566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:rsidR="00B34566" w:rsidRDefault="00A60BDC" w:rsidP="00B3456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:rsidR="00B34566" w:rsidRDefault="00B34566" w:rsidP="00B34566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21" w:type="dxa"/>
          </w:tcPr>
          <w:p w:rsidR="00B34566" w:rsidRDefault="00A60BDC" w:rsidP="00B3456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22" w:type="dxa"/>
          </w:tcPr>
          <w:p w:rsidR="00B34566" w:rsidRDefault="00B34566" w:rsidP="00B34566">
            <w:proofErr w:type="gramStart"/>
            <w:r>
              <w:rPr>
                <w:rFonts w:eastAsiaTheme="minorEastAsia"/>
              </w:rPr>
              <w:t>wyjątki</w:t>
            </w:r>
            <w:proofErr w:type="gramEnd"/>
          </w:p>
        </w:tc>
        <w:tc>
          <w:tcPr>
            <w:tcW w:w="922" w:type="dxa"/>
          </w:tcPr>
          <w:p w:rsidR="00B34566" w:rsidRDefault="00B34566"/>
        </w:tc>
      </w:tr>
    </w:tbl>
    <w:p w:rsidR="00A778D3" w:rsidRDefault="001652A6">
      <w:r>
        <w:t>Oczywiście dla pierwiastków, których maksymalne stopnie utlenienia są wyjątkami, również wzór tlenku o maksymalnym stopniu utlenienia będzie wyjątkiem.</w:t>
      </w:r>
    </w:p>
    <w:p w:rsidR="00B16CF5" w:rsidRDefault="00B16CF5">
      <w:pPr>
        <w:rPr>
          <w:b/>
        </w:rPr>
      </w:pPr>
      <w:r w:rsidRPr="001652A6">
        <w:rPr>
          <w:b/>
        </w:rPr>
        <w:t>Wzór wodorku</w:t>
      </w:r>
      <w:r w:rsidR="00A42AC5" w:rsidRPr="001652A6">
        <w:rPr>
          <w:b/>
        </w:rPr>
        <w:t>/ związku z wodorem</w:t>
      </w:r>
    </w:p>
    <w:p w:rsidR="001652A6" w:rsidRPr="001652A6" w:rsidRDefault="001652A6">
      <w:r>
        <w:t>Wzór wodorku można przedstawić w tabeli:</w:t>
      </w:r>
    </w:p>
    <w:tbl>
      <w:tblPr>
        <w:tblStyle w:val="Tabela-Siatka"/>
        <w:tblW w:w="0" w:type="auto"/>
        <w:tblLook w:val="04A0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 w:rsidR="00B16CF5" w:rsidTr="00B16CF5">
        <w:tc>
          <w:tcPr>
            <w:tcW w:w="1032" w:type="dxa"/>
          </w:tcPr>
          <w:p w:rsidR="00B16CF5" w:rsidRDefault="001652A6">
            <w:r>
              <w:t>Grupa</w:t>
            </w:r>
          </w:p>
        </w:tc>
        <w:tc>
          <w:tcPr>
            <w:tcW w:w="1032" w:type="dxa"/>
          </w:tcPr>
          <w:p w:rsidR="00B16CF5" w:rsidRDefault="00B16CF5">
            <w:r>
              <w:t>I</w:t>
            </w:r>
          </w:p>
        </w:tc>
        <w:tc>
          <w:tcPr>
            <w:tcW w:w="1032" w:type="dxa"/>
          </w:tcPr>
          <w:p w:rsidR="00B16CF5" w:rsidRDefault="00B16CF5">
            <w:r>
              <w:t>II</w:t>
            </w:r>
          </w:p>
        </w:tc>
        <w:tc>
          <w:tcPr>
            <w:tcW w:w="1032" w:type="dxa"/>
          </w:tcPr>
          <w:p w:rsidR="00B16CF5" w:rsidRDefault="00B16CF5">
            <w:r>
              <w:t>13</w:t>
            </w:r>
          </w:p>
        </w:tc>
        <w:tc>
          <w:tcPr>
            <w:tcW w:w="1032" w:type="dxa"/>
          </w:tcPr>
          <w:p w:rsidR="00B16CF5" w:rsidRDefault="00B16CF5">
            <w:r>
              <w:t>14</w:t>
            </w:r>
          </w:p>
        </w:tc>
        <w:tc>
          <w:tcPr>
            <w:tcW w:w="1032" w:type="dxa"/>
          </w:tcPr>
          <w:p w:rsidR="00B16CF5" w:rsidRDefault="00B16CF5">
            <w:r>
              <w:t>15</w:t>
            </w:r>
          </w:p>
        </w:tc>
        <w:tc>
          <w:tcPr>
            <w:tcW w:w="1032" w:type="dxa"/>
          </w:tcPr>
          <w:p w:rsidR="00B16CF5" w:rsidRDefault="00B16CF5">
            <w:r>
              <w:t>16</w:t>
            </w:r>
          </w:p>
        </w:tc>
        <w:tc>
          <w:tcPr>
            <w:tcW w:w="1032" w:type="dxa"/>
          </w:tcPr>
          <w:p w:rsidR="00B16CF5" w:rsidRDefault="00B16CF5">
            <w:r>
              <w:t>17</w:t>
            </w:r>
          </w:p>
        </w:tc>
        <w:tc>
          <w:tcPr>
            <w:tcW w:w="1032" w:type="dxa"/>
          </w:tcPr>
          <w:p w:rsidR="00B16CF5" w:rsidRDefault="00B16CF5" w:rsidP="00B16CF5">
            <w:r>
              <w:t>18</w:t>
            </w:r>
          </w:p>
        </w:tc>
      </w:tr>
      <w:tr w:rsidR="00B16CF5" w:rsidTr="00B16CF5">
        <w:tc>
          <w:tcPr>
            <w:tcW w:w="1032" w:type="dxa"/>
          </w:tcPr>
          <w:p w:rsidR="00B16CF5" w:rsidRDefault="001652A6" w:rsidP="001652A6">
            <w:r>
              <w:t>Wzór wodorku</w:t>
            </w:r>
          </w:p>
        </w:tc>
        <w:tc>
          <w:tcPr>
            <w:tcW w:w="1032" w:type="dxa"/>
          </w:tcPr>
          <w:p w:rsidR="00B16CF5" w:rsidRDefault="00B16CF5">
            <w:r>
              <w:t>XH</w:t>
            </w:r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2" w:type="dxa"/>
          </w:tcPr>
          <w:p w:rsidR="00B16CF5" w:rsidRDefault="00B16CF5" w:rsidP="00B16CF5">
            <m:oMathPara>
              <m:oMath>
                <m:r>
                  <w:rPr>
                    <w:rFonts w:ascii="Cambria Math" w:hAnsi="Cambria Math"/>
                  </w:rPr>
                  <m:t>XH</m:t>
                </m:r>
              </m:oMath>
            </m:oMathPara>
          </w:p>
        </w:tc>
        <w:tc>
          <w:tcPr>
            <w:tcW w:w="1032" w:type="dxa"/>
          </w:tcPr>
          <w:p w:rsidR="00B16CF5" w:rsidRDefault="00B16CF5"/>
        </w:tc>
      </w:tr>
    </w:tbl>
    <w:p w:rsidR="00584E8C" w:rsidRPr="00584E8C" w:rsidRDefault="001652A6">
      <w:pPr>
        <w:rPr>
          <w:rFonts w:eastAsiaTheme="minorEastAsia"/>
        </w:rPr>
      </w:pPr>
      <w:r>
        <w:t>Wodorki</w:t>
      </w:r>
      <w:r w:rsidR="00B16CF5">
        <w:t xml:space="preserve"> bloku d </w:t>
      </w:r>
      <w:r w:rsidR="003E4E3B">
        <w:t>wykracza</w:t>
      </w:r>
      <w:r>
        <w:t>ją znacznie poza poziom matury</w:t>
      </w:r>
      <w:r w:rsidR="00B16CF5">
        <w:t>. Oczyw</w:t>
      </w:r>
      <w:r w:rsidR="003E4E3B">
        <w:t xml:space="preserve">iście </w:t>
      </w:r>
      <w:r>
        <w:t xml:space="preserve">dla pierwiastków bloku s i p </w:t>
      </w:r>
      <w:r w:rsidR="002E4E3F">
        <w:t>mogą istnieć inne wodorki, np. d</w:t>
      </w:r>
      <w:r w:rsidR="003E4E3B">
        <w:t>la węgla mamy wszystkie alkany</w:t>
      </w:r>
      <w:r w:rsidR="002E4E3F">
        <w:t>,</w:t>
      </w:r>
      <w:r w:rsidR="003E4E3B">
        <w:t xml:space="preserve"> alkeny i alkiny, również inne pierwiastki tworzą również inne związki z wodorem.</w:t>
      </w:r>
    </w:p>
    <w:p w:rsidR="00B16CF5" w:rsidRDefault="00A60BD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-hydrazyna</m:t>
          </m:r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6C7C11" w:rsidRDefault="002E4E3F">
      <w:pPr>
        <w:rPr>
          <w:rFonts w:eastAsiaTheme="minorEastAsia"/>
        </w:rPr>
      </w:pPr>
      <w:r w:rsidRPr="002E4E3F">
        <w:rPr>
          <w:b/>
        </w:rPr>
        <w:t>Jon prosty</w:t>
      </w:r>
      <w:r>
        <w:t xml:space="preserve"> to </w:t>
      </w:r>
      <w:r w:rsidR="00B16CF5" w:rsidRPr="002E4E3F">
        <w:t>jon</w:t>
      </w:r>
      <w:r w:rsidR="00B16CF5">
        <w:t xml:space="preserve"> </w:t>
      </w:r>
      <w:r w:rsidR="00474799">
        <w:t xml:space="preserve">złożony z </w:t>
      </w:r>
      <w:r w:rsidR="00474799" w:rsidRPr="002E4E3F">
        <w:rPr>
          <w:b/>
        </w:rPr>
        <w:t>jednego atomu</w:t>
      </w:r>
      <w:r w:rsidR="003E4E3B">
        <w:t xml:space="preserve"> np.</w:t>
      </w:r>
      <w:r w:rsidR="006C7C11">
        <w:t xml:space="preserve"> </w:t>
      </w:r>
      <m:oMath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;   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3+</m:t>
            </m:r>
          </m:sup>
        </m:sSup>
        <m:r>
          <w:rPr>
            <w:rFonts w:ascii="Cambria Math" w:hAnsi="Cambria Math"/>
          </w:rPr>
          <m:t>; 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1652A6" w:rsidRPr="006C7C11" w:rsidRDefault="001652A6">
      <w:pPr>
        <w:rPr>
          <w:rFonts w:eastAsiaTheme="minorEastAsia"/>
        </w:rPr>
      </w:pPr>
      <w:r>
        <w:rPr>
          <w:rFonts w:eastAsiaTheme="minorEastAsia"/>
        </w:rPr>
        <w:t>Charakter pierwiastków mówi o tym czy dany pierwiastek zachowuje bardziej jak metal czy niemetal</w:t>
      </w:r>
    </w:p>
    <w:p w:rsidR="00474799" w:rsidRDefault="00474799">
      <w:r>
        <w:t xml:space="preserve">Charakter </w:t>
      </w:r>
      <w:r w:rsidRPr="009A4F29">
        <w:rPr>
          <w:b/>
        </w:rPr>
        <w:t>metaliczny</w:t>
      </w:r>
      <w:r>
        <w:t xml:space="preserve"> = chęć do </w:t>
      </w:r>
      <w:r w:rsidR="003E4E3B">
        <w:t>tworzenia</w:t>
      </w:r>
      <w:r>
        <w:t xml:space="preserve"> wiązań metalicznych</w:t>
      </w:r>
      <w:r w:rsidR="006C7C11">
        <w:t xml:space="preserve"> (metal –</w:t>
      </w:r>
      <w:r w:rsidR="001652A6">
        <w:t xml:space="preserve"> </w:t>
      </w:r>
      <w:proofErr w:type="spellStart"/>
      <w:r w:rsidR="001652A6">
        <w:t>metal=</w:t>
      </w:r>
      <w:proofErr w:type="gramStart"/>
      <w:r w:rsidR="001652A6">
        <w:t>stop</w:t>
      </w:r>
      <w:proofErr w:type="spellEnd"/>
      <w:r w:rsidR="001652A6">
        <w:t>)  lub</w:t>
      </w:r>
      <w:proofErr w:type="gramEnd"/>
      <w:r w:rsidR="001652A6">
        <w:t xml:space="preserve"> </w:t>
      </w:r>
      <w:r w:rsidR="006C7C11">
        <w:t xml:space="preserve"> </w:t>
      </w:r>
      <w:r>
        <w:t>jonowych</w:t>
      </w:r>
      <w:r w:rsidR="006C7C11">
        <w:t xml:space="preserve">  (metal – niemetal=só</w:t>
      </w:r>
      <w:r w:rsidR="00584E8C">
        <w:t>l</w:t>
      </w:r>
      <w:r w:rsidR="006C7C11">
        <w:t xml:space="preserve">) </w:t>
      </w:r>
      <w:r w:rsidR="00584E8C">
        <w:t>=</w:t>
      </w:r>
      <w:r w:rsidR="006C7C11">
        <w:t xml:space="preserve"> </w:t>
      </w:r>
      <w:r w:rsidR="00584E8C">
        <w:t>wzrasta z spadiem elektroujemności</w:t>
      </w:r>
      <w:r w:rsidR="006C7C11">
        <w:t xml:space="preserve"> </w:t>
      </w:r>
      <w:r>
        <w:t xml:space="preserve">= </w:t>
      </w:r>
      <w:r w:rsidRPr="009A4F29">
        <w:rPr>
          <w:b/>
        </w:rPr>
        <w:t>lewo dół na</w:t>
      </w:r>
      <w:r w:rsidR="009A4F29">
        <w:rPr>
          <w:b/>
        </w:rPr>
        <w:t>j</w:t>
      </w:r>
      <w:r w:rsidRPr="009A4F29">
        <w:rPr>
          <w:b/>
        </w:rPr>
        <w:t>silniej</w:t>
      </w:r>
      <w:r>
        <w:t>.</w:t>
      </w:r>
    </w:p>
    <w:p w:rsidR="00474799" w:rsidRDefault="00474799">
      <w:r>
        <w:t xml:space="preserve">Charakter </w:t>
      </w:r>
      <w:r w:rsidRPr="009A4F29">
        <w:rPr>
          <w:b/>
        </w:rPr>
        <w:t>niemetal</w:t>
      </w:r>
      <w:r w:rsidR="001200AA">
        <w:rPr>
          <w:b/>
        </w:rPr>
        <w:t>i</w:t>
      </w:r>
      <w:r w:rsidRPr="009A4F29">
        <w:rPr>
          <w:b/>
        </w:rPr>
        <w:t>czny</w:t>
      </w:r>
      <w:r>
        <w:t xml:space="preserve"> = ch</w:t>
      </w:r>
      <w:r w:rsidR="003E4E3B">
        <w:t xml:space="preserve">ęć </w:t>
      </w:r>
      <w:r>
        <w:t xml:space="preserve">do </w:t>
      </w:r>
      <w:r w:rsidR="003E4E3B">
        <w:t>tworzenia</w:t>
      </w:r>
      <w:r>
        <w:t xml:space="preserve"> </w:t>
      </w:r>
      <w:r w:rsidR="003E4E3B">
        <w:t xml:space="preserve">wiązań </w:t>
      </w:r>
      <w:r>
        <w:t>kowalencyjnych</w:t>
      </w:r>
      <w:r w:rsidR="006C7C11">
        <w:t xml:space="preserve"> (niemetal –</w:t>
      </w:r>
      <w:r w:rsidR="003E4E3B">
        <w:t xml:space="preserve"> </w:t>
      </w:r>
      <w:r w:rsidR="006C7C11">
        <w:t xml:space="preserve">niemetal = cząsteczka kowalencyjna) </w:t>
      </w:r>
      <w:r>
        <w:t>/ jonowych</w:t>
      </w:r>
      <w:r w:rsidR="006C7C11">
        <w:t xml:space="preserve"> (niemetal-metal=sól) </w:t>
      </w:r>
      <w:r>
        <w:t xml:space="preserve"> =</w:t>
      </w:r>
      <w:r w:rsidR="00584E8C">
        <w:t>wzrasta jak elektroujemności=</w:t>
      </w:r>
      <w:r>
        <w:t xml:space="preserve"> </w:t>
      </w:r>
      <w:r w:rsidRPr="009A4F29">
        <w:rPr>
          <w:b/>
        </w:rPr>
        <w:t>prawo góra najsilniej</w:t>
      </w:r>
      <w:r w:rsidR="003E4E3B">
        <w:t xml:space="preserve">. </w:t>
      </w:r>
    </w:p>
    <w:p w:rsidR="003E4E3B" w:rsidRDefault="003E4E3B">
      <w:r>
        <w:t>Aby to zapamiętać najlepiej spojrzeć gdzie są metal</w:t>
      </w:r>
      <w:r w:rsidR="001652A6">
        <w:t>e, a gdzie niemetale w układzie.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6C7C11" w:rsidTr="006C7C11">
        <w:tc>
          <w:tcPr>
            <w:tcW w:w="3070" w:type="dxa"/>
          </w:tcPr>
          <w:p w:rsidR="006C7C11" w:rsidRDefault="006C7C11"/>
        </w:tc>
        <w:tc>
          <w:tcPr>
            <w:tcW w:w="3071" w:type="dxa"/>
          </w:tcPr>
          <w:p w:rsidR="006C7C11" w:rsidRDefault="006C7C11">
            <w:r>
              <w:t>metal</w:t>
            </w:r>
          </w:p>
        </w:tc>
        <w:tc>
          <w:tcPr>
            <w:tcW w:w="3071" w:type="dxa"/>
          </w:tcPr>
          <w:p w:rsidR="006C7C11" w:rsidRDefault="006C7C11">
            <w:r>
              <w:t>Niemetal</w:t>
            </w:r>
          </w:p>
        </w:tc>
      </w:tr>
      <w:tr w:rsidR="006C7C11" w:rsidTr="006C7C11">
        <w:tc>
          <w:tcPr>
            <w:tcW w:w="3070" w:type="dxa"/>
          </w:tcPr>
          <w:p w:rsidR="006C7C11" w:rsidRDefault="006C7C11">
            <w:r>
              <w:t>Metal</w:t>
            </w:r>
          </w:p>
        </w:tc>
        <w:tc>
          <w:tcPr>
            <w:tcW w:w="3071" w:type="dxa"/>
          </w:tcPr>
          <w:p w:rsidR="006C7C11" w:rsidRDefault="003E4E3B">
            <w:r>
              <w:t>S</w:t>
            </w:r>
            <w:r w:rsidR="006C7C11">
              <w:t>top</w:t>
            </w:r>
            <w:r>
              <w:t xml:space="preserve"> (wiązanie metaliczne)</w:t>
            </w:r>
          </w:p>
        </w:tc>
        <w:tc>
          <w:tcPr>
            <w:tcW w:w="3071" w:type="dxa"/>
          </w:tcPr>
          <w:p w:rsidR="006C7C11" w:rsidRDefault="006C7C11">
            <w:r>
              <w:t>sol</w:t>
            </w:r>
          </w:p>
        </w:tc>
      </w:tr>
      <w:tr w:rsidR="006C7C11" w:rsidTr="006C7C11">
        <w:tc>
          <w:tcPr>
            <w:tcW w:w="3070" w:type="dxa"/>
          </w:tcPr>
          <w:p w:rsidR="006C7C11" w:rsidRDefault="006C7C11">
            <w:r>
              <w:t>niemetal</w:t>
            </w:r>
          </w:p>
        </w:tc>
        <w:tc>
          <w:tcPr>
            <w:tcW w:w="3071" w:type="dxa"/>
          </w:tcPr>
          <w:p w:rsidR="006C7C11" w:rsidRDefault="006C7C11">
            <w:r>
              <w:t>sol</w:t>
            </w:r>
          </w:p>
        </w:tc>
        <w:tc>
          <w:tcPr>
            <w:tcW w:w="3071" w:type="dxa"/>
          </w:tcPr>
          <w:p w:rsidR="006C7C11" w:rsidRDefault="006C7C11">
            <w:r>
              <w:t>Zwiazek kowalencyjny/czasteczka</w:t>
            </w:r>
          </w:p>
        </w:tc>
      </w:tr>
    </w:tbl>
    <w:p w:rsidR="006C7C11" w:rsidRDefault="006C7C11"/>
    <w:p w:rsidR="009A4F29" w:rsidRDefault="009A4F29">
      <w:r w:rsidRPr="002E4E3F">
        <w:rPr>
          <w:b/>
        </w:rPr>
        <w:t>Aktywność chemiczna</w:t>
      </w:r>
      <w:r>
        <w:t xml:space="preserve"> </w:t>
      </w:r>
      <w:r w:rsidR="00CA4918">
        <w:t xml:space="preserve">mówi jak </w:t>
      </w:r>
      <w:r w:rsidR="001200AA">
        <w:t xml:space="preserve">chętnie dany pierwiastek chętnie </w:t>
      </w:r>
      <w:r w:rsidR="003E4E3B">
        <w:t>reaguje</w:t>
      </w:r>
      <w:r w:rsidR="001200AA">
        <w:t xml:space="preserve"> -&gt; zmienia się </w:t>
      </w:r>
      <w:r>
        <w:t xml:space="preserve">albo jak </w:t>
      </w:r>
      <w:r w:rsidRPr="002E4E3F">
        <w:rPr>
          <w:b/>
        </w:rPr>
        <w:t xml:space="preserve">charakter metaliczny albo jak </w:t>
      </w:r>
      <w:proofErr w:type="gramStart"/>
      <w:r w:rsidRPr="002E4E3F">
        <w:rPr>
          <w:b/>
        </w:rPr>
        <w:t>niemetaliczny</w:t>
      </w:r>
      <w:r>
        <w:t xml:space="preserve"> (</w:t>
      </w:r>
      <w:r w:rsidR="001200AA">
        <w:t xml:space="preserve"> czyli</w:t>
      </w:r>
      <w:proofErr w:type="gramEnd"/>
      <w:r w:rsidR="001200AA">
        <w:t xml:space="preserve"> najbardziej reaktywne to </w:t>
      </w:r>
      <w:r w:rsidR="003E4E3B">
        <w:t xml:space="preserve">frans i fluor). Jednocześnie np. </w:t>
      </w:r>
      <w:r w:rsidR="00CA4918">
        <w:t>t</w:t>
      </w:r>
      <w:r w:rsidR="003E4E3B">
        <w:t>akie złoto, znajdujące się na środku układu okresowego jest jednym z mniej reaktywnych pierwiastków.</w:t>
      </w:r>
    </w:p>
    <w:p w:rsidR="00474799" w:rsidRDefault="00474799">
      <w:r w:rsidRPr="000D35D7">
        <w:rPr>
          <w:b/>
        </w:rPr>
        <w:lastRenderedPageBreak/>
        <w:t xml:space="preserve">Promień </w:t>
      </w:r>
      <w:proofErr w:type="gramStart"/>
      <w:r w:rsidRPr="000D35D7">
        <w:rPr>
          <w:b/>
        </w:rPr>
        <w:t xml:space="preserve">atomowy  </w:t>
      </w:r>
      <w:r w:rsidR="005F40F9" w:rsidRPr="000D35D7">
        <w:rPr>
          <w:b/>
        </w:rPr>
        <w:t>jest</w:t>
      </w:r>
      <w:proofErr w:type="gramEnd"/>
      <w:r w:rsidR="005F40F9" w:rsidRPr="000D35D7">
        <w:rPr>
          <w:b/>
        </w:rPr>
        <w:t xml:space="preserve"> zdefiniowano jako</w:t>
      </w:r>
      <w:r w:rsidRPr="000D35D7">
        <w:rPr>
          <w:b/>
        </w:rPr>
        <w:t xml:space="preserve"> 95% lub 99%   prawdopobieństwa znalezienia wszystkich elektronów jest w </w:t>
      </w:r>
      <w:r w:rsidR="00CA4918">
        <w:rPr>
          <w:b/>
        </w:rPr>
        <w:t>takiej odległości od jądra</w:t>
      </w:r>
      <w:r>
        <w:t>.</w:t>
      </w:r>
      <w:r w:rsidR="00753555">
        <w:t xml:space="preserve"> Taka definicja wynika z falowego charakteru elektronów i prawa nieoznaczoności. Nie wnikając w chemię kwantową elektron można sobie </w:t>
      </w:r>
      <w:proofErr w:type="gramStart"/>
      <w:r w:rsidR="00753555">
        <w:t>wyobrazić jako</w:t>
      </w:r>
      <w:proofErr w:type="gramEnd"/>
      <w:r w:rsidR="00753555">
        <w:t xml:space="preserve"> chmurę</w:t>
      </w:r>
      <w:r w:rsidR="002E4E3F">
        <w:t>, o</w:t>
      </w:r>
      <w:r w:rsidR="00753555">
        <w:t xml:space="preserve"> ile stojąc daleko od chmury jesteśmy w stanie (mniej więcej) stwierdzić gdzie ona się zaczyna i kończy, natomiast nie jesteśmy tego w stanie zrobić np. Lecąc samolotem, gdyż moment wlecenia w nią jest ciągły (tzn. </w:t>
      </w:r>
      <w:r w:rsidR="002E4E3F">
        <w:t>Wiadomo że w nią w</w:t>
      </w:r>
      <w:r w:rsidR="00753555">
        <w:t>latujemy, ale nie jesteśmy dokładnie w stanie stwierdzić w którym momencie</w:t>
      </w:r>
      <w:r w:rsidR="002E4E3F">
        <w:t xml:space="preserve"> wlecieliśmy</w:t>
      </w:r>
      <w:r w:rsidR="00753555">
        <w:t>)</w:t>
      </w:r>
      <w:r w:rsidR="00CA4918">
        <w:t xml:space="preserve"> analogicznie nie jesteśmy w stanie powiedzieć, gdzie ten elektron się zaczyna.</w:t>
      </w:r>
    </w:p>
    <w:p w:rsidR="00474799" w:rsidRDefault="00CA4918">
      <w:r>
        <w:t>Czynniki, kt</w:t>
      </w:r>
      <w:r w:rsidR="00474799">
        <w:t>óre mają wpływ na promień atomowy to:</w:t>
      </w:r>
    </w:p>
    <w:p w:rsidR="00474799" w:rsidRDefault="00474799">
      <w:r>
        <w:t xml:space="preserve">- </w:t>
      </w:r>
      <w:r w:rsidRPr="00817B1D">
        <w:rPr>
          <w:b/>
        </w:rPr>
        <w:t>ilość powłok</w:t>
      </w:r>
      <w:r>
        <w:t xml:space="preserve"> (ale nie podpowłok)</w:t>
      </w:r>
      <w:r w:rsidR="00753555">
        <w:t xml:space="preserve"> jest</w:t>
      </w:r>
      <w:r>
        <w:t xml:space="preserve"> jak ilość warstw w cebuli</w:t>
      </w:r>
      <w:r w:rsidR="00753555">
        <w:t>; im więcej warstw tym większa cebula, a im więcej powłok tym większy atom</w:t>
      </w:r>
    </w:p>
    <w:p w:rsidR="00474799" w:rsidRDefault="00474799">
      <m:oMathPara>
        <m:oMath>
          <m:r>
            <w:rPr>
              <w:rFonts w:ascii="Cambria Math" w:hAnsi="Cambria Math"/>
            </w:rPr>
            <m:t>K&gt;Na lub Sb&gt;As</m:t>
          </m:r>
        </m:oMath>
      </m:oMathPara>
    </w:p>
    <w:p w:rsidR="00474799" w:rsidRDefault="00474799">
      <w:r>
        <w:t>-</w:t>
      </w:r>
      <w:r w:rsidRPr="000D35D7">
        <w:rPr>
          <w:b/>
        </w:rPr>
        <w:t>ładunek jądra</w:t>
      </w:r>
      <w:r>
        <w:t xml:space="preserve"> – jądro jest dodatnie</w:t>
      </w:r>
      <w:r w:rsidR="00CA4918">
        <w:t xml:space="preserve"> natomiast e</w:t>
      </w:r>
      <w:r>
        <w:t xml:space="preserve">lektrony są ujemne. </w:t>
      </w:r>
      <w:r w:rsidR="00753555">
        <w:t>Więc</w:t>
      </w:r>
      <w:r>
        <w:t xml:space="preserve"> im bardziej </w:t>
      </w:r>
      <w:proofErr w:type="gramStart"/>
      <w:r>
        <w:t>dodatnie  jąd</w:t>
      </w:r>
      <w:r w:rsidR="00744B5B">
        <w:t>ro</w:t>
      </w:r>
      <w:proofErr w:type="gramEnd"/>
      <w:r w:rsidR="00744B5B">
        <w:t xml:space="preserve"> tym silniej ściaga elektrony – czyli tym </w:t>
      </w:r>
      <w:r w:rsidR="00D54F15">
        <w:t>są bliżej jądra, a tym samym powoduje to zmniejszenie promienia</w:t>
      </w:r>
      <w:r w:rsidR="00744B5B">
        <w:t>.</w:t>
      </w:r>
      <w:r w:rsidR="00817B1D">
        <w:t xml:space="preserve"> </w:t>
      </w:r>
      <w:r w:rsidR="00D54F15">
        <w:t>W zadaniach polegających na argumentacji wystarczy p</w:t>
      </w:r>
      <w:r w:rsidR="00817B1D">
        <w:t>owoł</w:t>
      </w:r>
      <w:r w:rsidR="00D54F15">
        <w:t xml:space="preserve">ać się na to, </w:t>
      </w:r>
      <w:r w:rsidR="00817B1D">
        <w:t xml:space="preserve">że im więcej </w:t>
      </w:r>
      <w:proofErr w:type="gramStart"/>
      <w:r w:rsidR="00817B1D">
        <w:t>protonów  jądrze</w:t>
      </w:r>
      <w:proofErr w:type="gramEnd"/>
      <w:r w:rsidR="00817B1D">
        <w:t xml:space="preserve"> tym ba</w:t>
      </w:r>
      <w:r w:rsidR="00D54F15">
        <w:t xml:space="preserve">rdziej ściągają swoje elektrony, a więc tym jest </w:t>
      </w:r>
      <w:r w:rsidR="00817B1D">
        <w:t>mniejszy promień atomowy.</w:t>
      </w:r>
    </w:p>
    <w:p w:rsidR="00646F2B" w:rsidRDefault="00FB7F7F">
      <m:oMathPara>
        <m:oMath>
          <m:r>
            <w:rPr>
              <w:rFonts w:ascii="Cambria Math" w:hAnsi="Cambria Math"/>
            </w:rPr>
            <m:t>N&gt;O&gt;F</m:t>
          </m:r>
        </m:oMath>
      </m:oMathPara>
    </w:p>
    <w:p w:rsidR="001D42FC" w:rsidRDefault="00744B5B">
      <w:r>
        <w:t>Trzeciorzędny czynnik, bardzo rzadko mają</w:t>
      </w:r>
      <w:r w:rsidR="00D54F15">
        <w:t>cy wpływ to ilość podpowłok, w ten sp</w:t>
      </w:r>
      <w:r w:rsidR="00641BC5">
        <w:t>osób możemy wytłumaczyć wyjątki, w praktyce większy promień talu niż rtęci.</w:t>
      </w:r>
    </w:p>
    <w:p w:rsidR="00744B5B" w:rsidRDefault="00744B5B">
      <w:r>
        <w:t xml:space="preserve">Analogicznie możemy mówić o </w:t>
      </w:r>
      <w:r w:rsidRPr="00641BC5">
        <w:rPr>
          <w:b/>
        </w:rPr>
        <w:t>promieniu jonowym</w:t>
      </w:r>
      <w:r w:rsidR="00641BC5">
        <w:t>,</w:t>
      </w:r>
      <w:r>
        <w:t xml:space="preserve"> </w:t>
      </w:r>
      <w:r w:rsidR="00641BC5">
        <w:t xml:space="preserve">czyli o promieniu odpowiedniego </w:t>
      </w:r>
      <w:r w:rsidR="002E4E3F">
        <w:t>jonu.</w:t>
      </w:r>
    </w:p>
    <w:p w:rsidR="00744B5B" w:rsidRDefault="00641BC5">
      <w:r>
        <w:t xml:space="preserve">Przy porównywaniu promienia jonowego należy najpierw rozpisać konfigurację danych jonów, a następnie dopiero </w:t>
      </w:r>
      <w:proofErr w:type="gramStart"/>
      <w:r>
        <w:t>porównywać  promienie</w:t>
      </w:r>
      <w:proofErr w:type="gramEnd"/>
      <w:r>
        <w:t xml:space="preserve"> i konfiguracje napisanych jonów.</w:t>
      </w:r>
    </w:p>
    <w:p w:rsidR="0083375F" w:rsidRDefault="0083375F">
      <m:oMathPara>
        <m:oMath>
          <m:r>
            <w:rPr>
              <w:rFonts w:ascii="Cambria Math" w:hAnsi="Cambria Math"/>
            </w:rPr>
            <m:t>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w:rPr>
              <w:rFonts w:ascii="Cambria Math" w:hAnsi="Cambria Math"/>
            </w:rPr>
            <m:t>;M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2+</m:t>
              </m:r>
            </m:sup>
          </m:sSup>
          <m:r>
            <w:rPr>
              <w:rFonts w:ascii="Cambria Math" w:hAnsi="Cambria Math"/>
            </w:rPr>
            <m:t>:[Ne]</m:t>
          </m:r>
        </m:oMath>
      </m:oMathPara>
    </w:p>
    <w:p w:rsidR="00744B5B" w:rsidRPr="00B444C2" w:rsidRDefault="00744B5B">
      <w:pPr>
        <w:rPr>
          <w:b/>
        </w:rPr>
      </w:pPr>
      <w:r w:rsidRPr="00B444C2">
        <w:rPr>
          <w:b/>
        </w:rPr>
        <w:t>Czynniki, które mają wpływ na promień jonu to:</w:t>
      </w:r>
    </w:p>
    <w:p w:rsidR="00744B5B" w:rsidRDefault="00744B5B">
      <w:r w:rsidRPr="002E4E3F">
        <w:rPr>
          <w:b/>
        </w:rPr>
        <w:t>- ilość powłok</w:t>
      </w:r>
      <w:r>
        <w:t xml:space="preserve">. Im więcej </w:t>
      </w:r>
      <w:r w:rsidR="00641BC5">
        <w:t xml:space="preserve">w jonie (nie w atomie, porównujemy te z konfiguracji jonu) </w:t>
      </w:r>
      <w:r>
        <w:t>tym większy</w:t>
      </w:r>
      <w:r w:rsidR="001D42FC">
        <w:t xml:space="preserve"> promień jonu</w:t>
      </w:r>
    </w:p>
    <w:p w:rsidR="001D42FC" w:rsidRDefault="001D42FC">
      <m:oMathPara>
        <m:oMath>
          <m:r>
            <w:rPr>
              <w:rFonts w:ascii="Cambria Math" w:hAnsi="Cambria Math"/>
            </w:rPr>
            <m:t>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744B5B" w:rsidRDefault="00744B5B">
      <w:r w:rsidRPr="002E4E3F">
        <w:rPr>
          <w:b/>
        </w:rPr>
        <w:t xml:space="preserve">- ładunek </w:t>
      </w:r>
      <w:proofErr w:type="gramStart"/>
      <w:r w:rsidRPr="002E4E3F">
        <w:rPr>
          <w:b/>
        </w:rPr>
        <w:t>jądra</w:t>
      </w:r>
      <w:r w:rsidR="00B444C2">
        <w:t xml:space="preserve"> </w:t>
      </w:r>
      <w:r w:rsidR="00641BC5">
        <w:t>czyli</w:t>
      </w:r>
      <w:proofErr w:type="gramEnd"/>
      <w:r w:rsidR="00641BC5">
        <w:t xml:space="preserve"> również </w:t>
      </w:r>
      <w:r w:rsidR="00B444C2">
        <w:t>liczba atomowa</w:t>
      </w:r>
      <w:r>
        <w:t>. Im większy</w:t>
      </w:r>
      <w:r w:rsidR="00641BC5">
        <w:t xml:space="preserve"> ładunek jądra</w:t>
      </w:r>
      <w:r>
        <w:t xml:space="preserve"> tym mniejszy</w:t>
      </w:r>
      <w:r w:rsidR="00641BC5">
        <w:t xml:space="preserve"> promień</w:t>
      </w:r>
      <w:r w:rsidR="00684EBF">
        <w:t>, więcej protonów w jądrze silniej ściąga elektrony, elektrony są położone bliżej jądra, a więc promień jest mniejszy.</w:t>
      </w:r>
    </w:p>
    <w:p w:rsidR="00744B5B" w:rsidRPr="002E4E3F" w:rsidRDefault="00684EBF">
      <w:r>
        <w:t>Dodatkowo możemy wymienić trzeciorzędowe</w:t>
      </w:r>
    </w:p>
    <w:p w:rsidR="00744B5B" w:rsidRDefault="00744B5B" w:rsidP="00744B5B">
      <w:r>
        <w:t>- ilość podpowłok</w:t>
      </w:r>
      <w:r w:rsidR="00684EBF">
        <w:t xml:space="preserve"> – im więcej podpowłok tym większy promień można w ten sposób wytłumaczyć wyjątki związane z </w:t>
      </w:r>
      <w:r w:rsidR="00E124C4">
        <w:t>pomiędzy drobnym zwiększaniem się promienia przy zajmowaniu kolejnej podpowłoki</w:t>
      </w:r>
    </w:p>
    <w:p w:rsidR="00744B5B" w:rsidRDefault="00744B5B">
      <w:r>
        <w:lastRenderedPageBreak/>
        <w:t xml:space="preserve">- ilość </w:t>
      </w:r>
      <w:proofErr w:type="gramStart"/>
      <w:r w:rsidR="00E124C4">
        <w:t>elektronów – kiedy</w:t>
      </w:r>
      <w:proofErr w:type="gramEnd"/>
      <w:r w:rsidR="00684EBF">
        <w:t xml:space="preserve"> jedyną różnicą pomiędzy jonami i atomami tego samego jest ilość elektronów, jest chyba oczywiste, że drobina o większej ilości elektronów będzie miała większy promień.</w:t>
      </w:r>
    </w:p>
    <w:p w:rsidR="00E124C4" w:rsidRDefault="00684EBF">
      <w:r>
        <w:t>- spinowość jonu – może się zdarzyć, iż</w:t>
      </w:r>
      <w:r w:rsidR="00E124C4">
        <w:t xml:space="preserve"> te same</w:t>
      </w:r>
      <w:r>
        <w:t xml:space="preserve"> jony metali bloku </w:t>
      </w:r>
      <w:r w:rsidR="00E124C4">
        <w:t xml:space="preserve">w różnych kompleksach mają </w:t>
      </w:r>
      <w:proofErr w:type="gramStart"/>
      <w:r w:rsidR="00E124C4">
        <w:t>różne  promienie</w:t>
      </w:r>
      <w:proofErr w:type="gramEnd"/>
      <w:r w:rsidR="00E124C4">
        <w:t xml:space="preserve">. Jest to związane z rozszczepieniem orbitali d przez </w:t>
      </w:r>
      <w:proofErr w:type="gramStart"/>
      <w:r w:rsidR="00E124C4">
        <w:t>ligandy  i</w:t>
      </w:r>
      <w:proofErr w:type="gramEnd"/>
      <w:r w:rsidR="00E124C4">
        <w:t xml:space="preserve"> różnym możliwym rozmieszczeniem elektronów d na tych rozczepionych podpowłokach. Jony metali w kompleksach wysokospinowych (a więc taki o słabym wpływie ligandów na energie orbitali d) maja większe promienie niż te w niskospinowych. Temat jednak ten można dokładniej poruszyć do olimpiady, a nie do matury.</w:t>
      </w:r>
    </w:p>
    <w:p w:rsidR="00E124C4" w:rsidRDefault="00E140BC">
      <w:pPr>
        <w:rPr>
          <w:rFonts w:eastAsiaTheme="minorEastAsia"/>
        </w:rPr>
      </w:pPr>
      <w:r>
        <w:t xml:space="preserve">Uszereguj promienie jonowe i </w:t>
      </w:r>
      <w:proofErr w:type="gramStart"/>
      <w:r>
        <w:t xml:space="preserve">atomowe: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;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2-</m:t>
            </m:r>
          </m:sup>
        </m:sSup>
        <m:r>
          <w:rPr>
            <w:rFonts w:ascii="Cambria Math" w:hAnsi="Cambria Math"/>
          </w:rPr>
          <m:t>;K ;Al</m:t>
        </m:r>
        <w:proofErr w:type="gramEnd"/>
      </m:oMath>
    </w:p>
    <w:p w:rsidR="00E140BC" w:rsidRDefault="00E140BC">
      <w:r>
        <w:rPr>
          <w:rFonts w:eastAsiaTheme="minorEastAsia"/>
        </w:rPr>
        <w:t>Rozwiązanie tego zadania wymaga wpierw napisania k</w:t>
      </w:r>
      <w:r w:rsidR="001B0759">
        <w:rPr>
          <w:rFonts w:eastAsiaTheme="minorEastAsia"/>
        </w:rPr>
        <w:t>onfiguracji podpowłokowej jonów i porównania ilości powłok, a potom ilości protonów.</w:t>
      </w:r>
    </w:p>
    <w:p w:rsidR="00744B5B" w:rsidRDefault="00A60BDC">
      <w:pPr>
        <w:rPr>
          <w:rFonts w:eastAsiaTheme="minorEastAsia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:1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               -powłok=3  protony=19</m:t>
          </m:r>
        </m:oMath>
      </m:oMathPara>
    </w:p>
    <w:p w:rsidR="00744B5B" w:rsidRPr="00744B5B" w:rsidRDefault="00744B5B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-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:1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            -powłok=3 protony=17</m:t>
          </m:r>
        </m:oMath>
      </m:oMathPara>
    </w:p>
    <w:p w:rsidR="00744B5B" w:rsidRDefault="00A60BDC">
      <w:pPr>
        <w:rPr>
          <w:rFonts w:eastAsiaTheme="minorEastAsia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2-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:1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           -3  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=32</m:t>
          </m:r>
        </m:oMath>
      </m:oMathPara>
    </w:p>
    <w:p w:rsidR="00B444C2" w:rsidRDefault="00B444C2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Ga: 1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10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         -4     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=31</m:t>
          </m:r>
        </m:oMath>
      </m:oMathPara>
    </w:p>
    <w:p w:rsidR="00744B5B" w:rsidRDefault="00744B5B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K ::1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6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                         -4    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GB"/>
            </w:rPr>
            <m:t xml:space="preserve">=19 </m:t>
          </m:r>
        </m:oMath>
      </m:oMathPara>
    </w:p>
    <w:p w:rsidR="00744B5B" w:rsidRDefault="001B0759">
      <w:pPr>
        <w:rPr>
          <w:rFonts w:eastAsiaTheme="minorEastAsia"/>
        </w:rPr>
      </w:pPr>
      <w:r>
        <w:rPr>
          <w:rFonts w:eastAsiaTheme="minorEastAsia"/>
        </w:rPr>
        <w:t>Grupując jony po ilości</w:t>
      </w:r>
      <w:r w:rsidR="006979C2">
        <w:rPr>
          <w:rFonts w:eastAsiaTheme="minorEastAsia"/>
        </w:rPr>
        <w:t xml:space="preserve"> powłok:</w:t>
      </w:r>
    </w:p>
    <w:p w:rsidR="001B0759" w:rsidRDefault="001B0759">
      <w:pPr>
        <w:rPr>
          <w:rFonts w:eastAsiaTheme="minorEastAsia"/>
        </w:rPr>
      </w:pPr>
      <w:r>
        <w:rPr>
          <w:rFonts w:eastAsiaTheme="minorEastAsia"/>
        </w:rPr>
        <w:t xml:space="preserve">3 powłoki: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;C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2-</m:t>
            </m:r>
          </m:sup>
        </m:sSup>
      </m:oMath>
    </w:p>
    <w:p w:rsidR="00B444C2" w:rsidRDefault="001B0759">
      <w:pPr>
        <w:rPr>
          <w:rFonts w:eastAsiaTheme="minorEastAsia"/>
        </w:rPr>
      </w:pPr>
      <w:r>
        <w:rPr>
          <w:rFonts w:eastAsiaTheme="minorEastAsia"/>
        </w:rPr>
        <w:t xml:space="preserve">4powłoki: </w:t>
      </w:r>
      <m:oMath>
        <m:r>
          <w:rPr>
            <w:rFonts w:ascii="Cambria Math" w:eastAsiaTheme="minorEastAsia" w:hAnsi="Cambria Math"/>
          </w:rPr>
          <m:t>Ga;K</m:t>
        </m:r>
      </m:oMath>
    </w:p>
    <w:p w:rsidR="006979C2" w:rsidRPr="00744B5B" w:rsidRDefault="006979C2">
      <w:pPr>
        <w:rPr>
          <w:rFonts w:eastAsiaTheme="minorEastAsia"/>
        </w:rPr>
      </w:pPr>
      <w:r>
        <w:rPr>
          <w:rFonts w:eastAsiaTheme="minorEastAsia"/>
        </w:rPr>
        <w:t>I potem w grupach grupuje po ładunku jądra.</w:t>
      </w:r>
    </w:p>
    <w:p w:rsidR="00744B5B" w:rsidRDefault="00A60B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&lt;C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p>
        </m:oMath>
      </m:oMathPara>
    </w:p>
    <w:p w:rsidR="006979C2" w:rsidRDefault="006979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Ga&lt;K</m:t>
          </m:r>
        </m:oMath>
      </m:oMathPara>
    </w:p>
    <w:p w:rsidR="001B0759" w:rsidRDefault="001B0759">
      <w:pPr>
        <w:rPr>
          <w:rFonts w:eastAsiaTheme="minorEastAsia"/>
        </w:rPr>
      </w:pPr>
      <w:r>
        <w:rPr>
          <w:rFonts w:eastAsiaTheme="minorEastAsia"/>
        </w:rPr>
        <w:t>Łącząc te informacje dostajemy:</w:t>
      </w:r>
    </w:p>
    <w:p w:rsidR="001B0759" w:rsidRDefault="00A60BDC" w:rsidP="001B075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&lt;C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p>
          <m:r>
            <w:rPr>
              <w:rFonts w:ascii="Cambria Math" w:eastAsiaTheme="minorEastAsia" w:hAnsi="Cambria Math"/>
            </w:rPr>
            <m:t>&lt;Ga&lt;K</m:t>
          </m:r>
        </m:oMath>
      </m:oMathPara>
    </w:p>
    <w:p w:rsidR="001B0759" w:rsidRPr="001B0759" w:rsidRDefault="001B0759" w:rsidP="001B0759">
      <w:pPr>
        <w:rPr>
          <w:rFonts w:eastAsiaTheme="minorEastAsia"/>
          <w:b/>
        </w:rPr>
      </w:pPr>
      <w:r w:rsidRPr="001B0759">
        <w:rPr>
          <w:rFonts w:eastAsiaTheme="minorEastAsia"/>
          <w:b/>
        </w:rPr>
        <w:t>Energia jonizacji</w:t>
      </w:r>
    </w:p>
    <w:p w:rsidR="00744B5B" w:rsidRDefault="001B075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744B5B">
        <w:rPr>
          <w:rFonts w:eastAsiaTheme="minorEastAsia"/>
        </w:rPr>
        <w:t>(n- ta</w:t>
      </w:r>
      <w:proofErr w:type="gramStart"/>
      <w:r w:rsidR="00744B5B">
        <w:rPr>
          <w:rFonts w:eastAsiaTheme="minorEastAsia"/>
        </w:rPr>
        <w:t xml:space="preserve"> )Energia</w:t>
      </w:r>
      <w:proofErr w:type="gramEnd"/>
      <w:r w:rsidR="00744B5B">
        <w:rPr>
          <w:rFonts w:eastAsiaTheme="minorEastAsia"/>
        </w:rPr>
        <w:t xml:space="preserve"> jonizacji</w:t>
      </w:r>
    </w:p>
    <w:p w:rsidR="00744B5B" w:rsidRDefault="001B0759">
      <w:pPr>
        <w:rPr>
          <w:rFonts w:eastAsiaTheme="minorEastAsia"/>
        </w:rPr>
      </w:pPr>
      <w:r>
        <w:rPr>
          <w:rFonts w:eastAsiaTheme="minorEastAsia"/>
        </w:rPr>
        <w:t>Energię jonizacji (n –tą) definiujemy jako</w:t>
      </w:r>
      <w:r w:rsidR="00744B5B">
        <w:rPr>
          <w:rFonts w:eastAsiaTheme="minorEastAsia"/>
        </w:rPr>
        <w:t xml:space="preserve"> ilość energii, którą musi</w:t>
      </w:r>
      <w:r>
        <w:rPr>
          <w:rFonts w:eastAsiaTheme="minorEastAsia"/>
        </w:rPr>
        <w:t>my</w:t>
      </w:r>
      <w:r w:rsidR="00744B5B">
        <w:rPr>
          <w:rFonts w:eastAsiaTheme="minorEastAsia"/>
        </w:rPr>
        <w:t xml:space="preserve"> dostarczyć</w:t>
      </w:r>
      <w:r>
        <w:rPr>
          <w:rFonts w:eastAsiaTheme="minorEastAsia"/>
        </w:rPr>
        <w:t xml:space="preserve">, aby </w:t>
      </w:r>
      <w:r w:rsidR="00744B5B">
        <w:rPr>
          <w:rFonts w:eastAsiaTheme="minorEastAsia"/>
        </w:rPr>
        <w:t xml:space="preserve">urwać </w:t>
      </w:r>
      <w:proofErr w:type="spellStart"/>
      <w:r w:rsidR="00744B5B">
        <w:rPr>
          <w:rFonts w:eastAsiaTheme="minorEastAsia"/>
        </w:rPr>
        <w:t>n-ty</w:t>
      </w:r>
      <w:proofErr w:type="spellEnd"/>
      <w:r w:rsidR="00744B5B">
        <w:rPr>
          <w:rFonts w:eastAsiaTheme="minorEastAsia"/>
        </w:rPr>
        <w:t xml:space="preserve"> elektron </w:t>
      </w:r>
      <w:r>
        <w:rPr>
          <w:rFonts w:eastAsiaTheme="minorEastAsia"/>
        </w:rPr>
        <w:t xml:space="preserve">od drobiny, której urwaliśmy </w:t>
      </w:r>
      <w:proofErr w:type="gramStart"/>
      <w:r>
        <w:rPr>
          <w:rFonts w:eastAsiaTheme="minorEastAsia"/>
        </w:rPr>
        <w:t>już  (n</w:t>
      </w:r>
      <w:proofErr w:type="gramEnd"/>
      <w:r>
        <w:rPr>
          <w:rFonts w:eastAsiaTheme="minorEastAsia"/>
        </w:rPr>
        <w:t xml:space="preserve"> – 1) elektronów. </w:t>
      </w:r>
      <w:r w:rsidR="00744B5B">
        <w:rPr>
          <w:rFonts w:eastAsiaTheme="minorEastAsia"/>
        </w:rPr>
        <w:t xml:space="preserve">Czyli inaczej </w:t>
      </w:r>
      <w:r>
        <w:rPr>
          <w:rFonts w:eastAsiaTheme="minorEastAsia"/>
        </w:rPr>
        <w:t xml:space="preserve">mówiąc jest to </w:t>
      </w:r>
      <w:r w:rsidR="00FA4D72">
        <w:rPr>
          <w:rFonts w:eastAsiaTheme="minorEastAsia"/>
        </w:rPr>
        <w:t xml:space="preserve">ilość energii, którą musimy dostarczyć , aby </w:t>
      </w:r>
      <w:r>
        <w:rPr>
          <w:rFonts w:eastAsiaTheme="minorEastAsia"/>
        </w:rPr>
        <w:t xml:space="preserve">urwać </w:t>
      </w:r>
      <w:proofErr w:type="gramStart"/>
      <w:r>
        <w:rPr>
          <w:rFonts w:eastAsiaTheme="minorEastAsia"/>
        </w:rPr>
        <w:t xml:space="preserve">z </w:t>
      </w:r>
      <w:r w:rsidR="00FA4D72">
        <w:rPr>
          <w:rFonts w:eastAsiaTheme="minorEastAsia"/>
        </w:rPr>
        <w:t xml:space="preserve"> atom</w:t>
      </w:r>
      <w:r>
        <w:rPr>
          <w:rFonts w:eastAsiaTheme="minorEastAsia"/>
        </w:rPr>
        <w:t>u</w:t>
      </w:r>
      <w:proofErr w:type="gramEnd"/>
      <w:r w:rsidR="00D34C5A">
        <w:rPr>
          <w:rFonts w:eastAsiaTheme="minorEastAsia"/>
        </w:rPr>
        <w:t>/ jonu</w:t>
      </w:r>
      <w:r w:rsidR="00FA4D72">
        <w:rPr>
          <w:rFonts w:eastAsiaTheme="minorEastAsia"/>
        </w:rPr>
        <w:t xml:space="preserve"> z danego</w:t>
      </w:r>
      <w:r w:rsidR="002E4E3F">
        <w:rPr>
          <w:rFonts w:eastAsiaTheme="minorEastAsia"/>
        </w:rPr>
        <w:t xml:space="preserve">, </w:t>
      </w:r>
      <w:r w:rsidR="002E4E3F" w:rsidRPr="002E4E3F">
        <w:rPr>
          <w:rFonts w:eastAsiaTheme="minorEastAsia"/>
          <w:b/>
        </w:rPr>
        <w:t>jednego</w:t>
      </w:r>
      <w:r w:rsidR="002E4E3F">
        <w:rPr>
          <w:rFonts w:eastAsiaTheme="minorEastAsia"/>
        </w:rPr>
        <w:t xml:space="preserve"> </w:t>
      </w:r>
      <w:r w:rsidR="00FA4D72">
        <w:rPr>
          <w:rFonts w:eastAsiaTheme="minorEastAsia"/>
        </w:rPr>
        <w:t xml:space="preserve"> elektronu.</w:t>
      </w:r>
      <w:r w:rsidR="00D34C5A">
        <w:rPr>
          <w:rFonts w:eastAsiaTheme="minorEastAsia"/>
        </w:rPr>
        <w:t xml:space="preserve"> Elektrony urywane są po kolei, czyli</w:t>
      </w:r>
      <w:r w:rsidR="00F04FF1">
        <w:rPr>
          <w:rFonts w:eastAsiaTheme="minorEastAsia"/>
        </w:rPr>
        <w:t xml:space="preserve"> np. d</w:t>
      </w:r>
      <w:r w:rsidR="00D34C5A">
        <w:rPr>
          <w:rFonts w:eastAsiaTheme="minorEastAsia"/>
        </w:rPr>
        <w:t xml:space="preserve">ruga energia jonizacji mówi o procesie pozbawienia jednego elektronu z utworzeniem kationu </w:t>
      </w:r>
      <w:proofErr w:type="spellStart"/>
      <w:r w:rsidR="00D34C5A">
        <w:rPr>
          <w:rFonts w:eastAsiaTheme="minorEastAsia"/>
        </w:rPr>
        <w:t>dwudodatniego</w:t>
      </w:r>
      <w:proofErr w:type="spellEnd"/>
      <w:r w:rsidR="00D34C5A">
        <w:rPr>
          <w:rFonts w:eastAsiaTheme="minorEastAsia"/>
        </w:rPr>
        <w:t xml:space="preserve">, a więc </w:t>
      </w:r>
      <w:r w:rsidR="00F04FF1">
        <w:rPr>
          <w:rFonts w:eastAsiaTheme="minorEastAsia"/>
        </w:rPr>
        <w:t xml:space="preserve">urwania go od kationu </w:t>
      </w:r>
      <w:proofErr w:type="spellStart"/>
      <w:r w:rsidR="00F04FF1">
        <w:rPr>
          <w:rFonts w:eastAsiaTheme="minorEastAsia"/>
        </w:rPr>
        <w:t>jednododatniego</w:t>
      </w:r>
      <w:proofErr w:type="spellEnd"/>
      <w:r w:rsidR="00F04FF1">
        <w:rPr>
          <w:rFonts w:eastAsiaTheme="minorEastAsia"/>
        </w:rPr>
        <w:t>.</w:t>
      </w:r>
    </w:p>
    <w:p w:rsidR="00744B5B" w:rsidRDefault="00744B5B">
      <w:pPr>
        <w:rPr>
          <w:rFonts w:eastAsiaTheme="minorEastAsia"/>
        </w:rPr>
      </w:pPr>
      <w:r>
        <w:rPr>
          <w:rFonts w:eastAsiaTheme="minorEastAsia"/>
        </w:rPr>
        <w:lastRenderedPageBreak/>
        <w:t>Pierwsza energia jonizacji</w:t>
      </w:r>
      <w:r w:rsidR="00FA4D7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</m:oMath>
      <w:r>
        <w:rPr>
          <w:rFonts w:eastAsiaTheme="minorEastAsia"/>
        </w:rPr>
        <w:t xml:space="preserve"> np. Al to energia przemiany</w:t>
      </w:r>
    </w:p>
    <w:p w:rsidR="00FA4D72" w:rsidRPr="00744B5B" w:rsidRDefault="00744B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Al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sup>
          </m:sSup>
          <m:r>
            <w:rPr>
              <w:rFonts w:ascii="Cambria Math" w:eastAsiaTheme="minorEastAsia" w:hAnsi="Cambria Math"/>
            </w:rPr>
            <m:t>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744B5B" w:rsidRDefault="00744B5B">
      <w:pPr>
        <w:rPr>
          <w:rFonts w:eastAsiaTheme="minorEastAsia"/>
        </w:rPr>
      </w:pPr>
      <w:r>
        <w:rPr>
          <w:rFonts w:eastAsiaTheme="minorEastAsia"/>
        </w:rPr>
        <w:t>Druga</w:t>
      </w:r>
      <w:r w:rsidR="00FA4D72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</m:oMath>
      <w:r w:rsidR="002E4E3F">
        <w:rPr>
          <w:rFonts w:eastAsiaTheme="minorEastAsia"/>
        </w:rPr>
        <w:t xml:space="preserve"> natomiast to energia przemiany, w której startujemy z jonu jednododatniego.</w:t>
      </w:r>
    </w:p>
    <w:p w:rsidR="00744B5B" w:rsidRPr="00744B5B" w:rsidRDefault="00744B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sup>
          </m:sSup>
          <m:r>
            <w:rPr>
              <w:rFonts w:ascii="Cambria Math" w:eastAsiaTheme="minorEastAsia" w:hAnsi="Cambria Math"/>
            </w:rPr>
            <m:t>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744B5B" w:rsidRDefault="00744B5B">
      <w:pPr>
        <w:rPr>
          <w:rFonts w:eastAsiaTheme="minorEastAsia"/>
        </w:rPr>
      </w:pPr>
      <w:r>
        <w:rPr>
          <w:rFonts w:eastAsiaTheme="minorEastAsia"/>
        </w:rPr>
        <w:t xml:space="preserve">Trzecia </w:t>
      </w:r>
    </w:p>
    <w:p w:rsidR="00744B5B" w:rsidRPr="00744B5B" w:rsidRDefault="00744B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sup>
          </m:sSup>
          <m:r>
            <w:rPr>
              <w:rFonts w:ascii="Cambria Math" w:eastAsiaTheme="minorEastAsia" w:hAnsi="Cambria Math"/>
            </w:rPr>
            <m:t>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B0500" w:rsidRDefault="00F04FF1">
      <w:pPr>
        <w:rPr>
          <w:rFonts w:eastAsiaTheme="minorEastAsia"/>
        </w:rPr>
      </w:pPr>
      <w:r>
        <w:rPr>
          <w:rFonts w:eastAsiaTheme="minorEastAsia"/>
        </w:rPr>
        <w:t>Najłatwiej oczywiście jest usunąć elektron(y) z metali, gdyż mają one niskie elektroujemności, im niższa elektroujemność tym z danego atomu łatwiej oderwać elektron.</w:t>
      </w:r>
      <w:r w:rsidR="00836C9B">
        <w:rPr>
          <w:rFonts w:eastAsiaTheme="minorEastAsia"/>
        </w:rPr>
        <w:t xml:space="preserve"> Oczywiście im bardziej dodatni jon, im mniej elektronów ma dany jon tym trudniej usunąć kolejny </w:t>
      </w:r>
      <w:proofErr w:type="gramStart"/>
      <w:r w:rsidR="00836C9B">
        <w:rPr>
          <w:rFonts w:eastAsiaTheme="minorEastAsia"/>
        </w:rPr>
        <w:t>elektron;  a</w:t>
      </w:r>
      <w:proofErr w:type="gramEnd"/>
      <w:r w:rsidR="00836C9B">
        <w:rPr>
          <w:rFonts w:eastAsiaTheme="minorEastAsia"/>
        </w:rPr>
        <w:t xml:space="preserve"> więc </w:t>
      </w:r>
      <w:r w:rsidR="007C09A6">
        <w:rPr>
          <w:rFonts w:eastAsiaTheme="minorEastAsia"/>
        </w:rPr>
        <w:t>łatwiej jest usunąć pierwszy elektron niż dr</w:t>
      </w:r>
      <w:r w:rsidR="000014BD">
        <w:rPr>
          <w:rFonts w:eastAsiaTheme="minorEastAsia"/>
        </w:rPr>
        <w:t>ugi, a drugi łatwiej niż trzeci</w:t>
      </w:r>
      <w:r w:rsidR="00836C9B">
        <w:rPr>
          <w:rFonts w:eastAsiaTheme="minorEastAsia"/>
        </w:rPr>
        <w:t>. Jednocześnie k</w:t>
      </w:r>
      <w:r w:rsidR="007C09A6">
        <w:rPr>
          <w:rFonts w:eastAsiaTheme="minorEastAsia"/>
        </w:rPr>
        <w:t xml:space="preserve">orzystne jest uzyskanie konfiguracji gazu szlachetnego, co czesto powoduje delikatne obniżenie tej energii </w:t>
      </w:r>
      <w:r w:rsidR="000014BD">
        <w:rPr>
          <w:rFonts w:eastAsiaTheme="minorEastAsia"/>
        </w:rPr>
        <w:t xml:space="preserve">jonizacji, </w:t>
      </w:r>
      <w:proofErr w:type="gramStart"/>
      <w:r w:rsidR="000014BD">
        <w:rPr>
          <w:rFonts w:eastAsiaTheme="minorEastAsia"/>
        </w:rPr>
        <w:t>wtedy gdy</w:t>
      </w:r>
      <w:proofErr w:type="gramEnd"/>
      <w:r w:rsidR="007C09A6">
        <w:rPr>
          <w:rFonts w:eastAsiaTheme="minorEastAsia"/>
        </w:rPr>
        <w:t xml:space="preserve"> uzysku</w:t>
      </w:r>
      <w:r w:rsidR="000014BD">
        <w:rPr>
          <w:rFonts w:eastAsiaTheme="minorEastAsia"/>
        </w:rPr>
        <w:t>jemy tę konfigurację.</w:t>
      </w:r>
      <w:r w:rsidR="00836C9B">
        <w:rPr>
          <w:rFonts w:eastAsiaTheme="minorEastAsia"/>
        </w:rPr>
        <w:t xml:space="preserve"> </w:t>
      </w:r>
      <w:r w:rsidR="00D60DA8">
        <w:rPr>
          <w:rFonts w:eastAsiaTheme="minorEastAsia"/>
        </w:rPr>
        <w:t xml:space="preserve">Również korzystne jest uzyskanie konfiguracji, w której obsadzone są całkowicie lub </w:t>
      </w:r>
      <w:proofErr w:type="spellStart"/>
      <w:r w:rsidR="00D60DA8">
        <w:rPr>
          <w:rFonts w:eastAsiaTheme="minorEastAsia"/>
        </w:rPr>
        <w:t>półcałkowicie</w:t>
      </w:r>
      <w:proofErr w:type="spellEnd"/>
      <w:r w:rsidR="00D60DA8">
        <w:rPr>
          <w:rFonts w:eastAsiaTheme="minorEastAsia"/>
        </w:rPr>
        <w:t xml:space="preserve"> podpowłoki; co np. powoduje obniżenie energii pierwszej energii jonizacji dla pierwiastków trzeciego okresu (uzyskujemy wtedy </w:t>
      </w:r>
      <w:r w:rsidR="00825C4C">
        <w:rPr>
          <w:rFonts w:eastAsiaTheme="minorEastAsia"/>
        </w:rPr>
        <w:t xml:space="preserve">konfigurację elektronów walencyjnych </w:t>
      </w:r>
      <m:oMath>
        <m:r>
          <w:rPr>
            <w:rFonts w:ascii="Cambria Math" w:eastAsiaTheme="minorEastAsia" w:hAnsi="Cambria Math"/>
          </w:rPr>
          <m:t xml:space="preserve">n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25C4C">
        <w:rPr>
          <w:rFonts w:eastAsiaTheme="minorEastAsia"/>
        </w:rPr>
        <w:t xml:space="preserve">). </w:t>
      </w:r>
      <w:r w:rsidR="007C09A6">
        <w:rPr>
          <w:rFonts w:eastAsiaTheme="minorEastAsia"/>
        </w:rPr>
        <w:t xml:space="preserve">BARDZO NIEKORZYSTNE JEST URWANIE ELEKTRONÓW NIEWALENCYJNYCH = </w:t>
      </w:r>
      <w:r w:rsidR="000014BD">
        <w:rPr>
          <w:rFonts w:eastAsiaTheme="minorEastAsia"/>
        </w:rPr>
        <w:t>w tym wypadku mamy</w:t>
      </w:r>
      <w:r w:rsidR="007C09A6">
        <w:rPr>
          <w:rFonts w:eastAsiaTheme="minorEastAsia"/>
        </w:rPr>
        <w:t xml:space="preserve"> bardzo duze energie jonizacji</w:t>
      </w:r>
      <w:r w:rsidR="000014BD">
        <w:rPr>
          <w:rFonts w:eastAsiaTheme="minorEastAsia"/>
        </w:rPr>
        <w:t>, gdyż elektrony z atomów niewalencyjnych trzymają się bardzo mocno atomu</w:t>
      </w:r>
      <w:r w:rsidR="007C09A6">
        <w:rPr>
          <w:rFonts w:eastAsiaTheme="minorEastAsia"/>
        </w:rPr>
        <w:t>.</w:t>
      </w:r>
      <w:r w:rsidR="00836C9B">
        <w:rPr>
          <w:rFonts w:eastAsiaTheme="minorEastAsia"/>
        </w:rPr>
        <w:t xml:space="preserve"> Np.</w:t>
      </w:r>
    </w:p>
    <w:p w:rsidR="000B0500" w:rsidRDefault="000B05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836C9B" w:rsidRPr="000B0500" w:rsidRDefault="00836C9B">
      <w:pPr>
        <w:rPr>
          <w:rFonts w:eastAsiaTheme="minorEastAsia"/>
        </w:rPr>
      </w:pPr>
      <w:r>
        <w:rPr>
          <w:rFonts w:eastAsiaTheme="minorEastAsia"/>
        </w:rPr>
        <w:t>Ten proces przedstawia pierwszą energię jonizacji, a więc pozbawienie pierwszego elektronu. Jest to proces o względnie małej energii jonizacji, gdyż wyrywamy elektron walencyjny</w:t>
      </w:r>
      <w:r w:rsidR="00C50A68">
        <w:rPr>
          <w:rFonts w:eastAsiaTheme="minorEastAsia"/>
        </w:rPr>
        <w:t>. Osiągamy konfigurację gazu szlachetnego.</w:t>
      </w:r>
    </w:p>
    <w:p w:rsidR="000B0500" w:rsidRPr="000B0500" w:rsidRDefault="00A60BD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B0500" w:rsidRDefault="00C50A68">
      <w:pPr>
        <w:rPr>
          <w:rFonts w:eastAsiaTheme="minorEastAsia"/>
        </w:rPr>
      </w:pPr>
      <w:r>
        <w:rPr>
          <w:rFonts w:eastAsiaTheme="minorEastAsia"/>
        </w:rPr>
        <w:t>Ten proces już jest mocno niekorzystny</w:t>
      </w:r>
      <w:r w:rsidR="000B0500">
        <w:rPr>
          <w:rFonts w:eastAsiaTheme="minorEastAsia"/>
        </w:rPr>
        <w:t xml:space="preserve">, gdyż elektron urywamy z rdzenia </w:t>
      </w:r>
      <w:r>
        <w:rPr>
          <w:rFonts w:eastAsiaTheme="minorEastAsia"/>
        </w:rPr>
        <w:t>atomowego; urywany elektron nie jest walencyjny.</w:t>
      </w:r>
    </w:p>
    <w:p w:rsidR="00C50A68" w:rsidRPr="000B0500" w:rsidRDefault="00C50A68">
      <w:pPr>
        <w:rPr>
          <w:rFonts w:eastAsiaTheme="minorEastAsia"/>
        </w:rPr>
      </w:pPr>
    </w:p>
    <w:p w:rsidR="007F3F7C" w:rsidRDefault="0033442D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305425" cy="4191000"/>
            <wp:effectExtent l="19050" t="0" r="9525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D72" w:rsidRDefault="00C50A68" w:rsidP="00501D80">
      <w:pPr>
        <w:rPr>
          <w:rFonts w:eastAsiaTheme="minorEastAsia"/>
        </w:rPr>
      </w:pPr>
      <w:r>
        <w:rPr>
          <w:rFonts w:eastAsiaTheme="minorEastAsia"/>
        </w:rPr>
        <w:t xml:space="preserve">Po porównaniu </w:t>
      </w:r>
      <w:r w:rsidR="00FA4D72">
        <w:rPr>
          <w:rFonts w:eastAsiaTheme="minorEastAsia"/>
        </w:rPr>
        <w:t>wartości energii jonizacji</w:t>
      </w:r>
      <w:r>
        <w:rPr>
          <w:rFonts w:eastAsiaTheme="minorEastAsia"/>
        </w:rPr>
        <w:t xml:space="preserve"> dla danego atomu</w:t>
      </w:r>
      <w:r w:rsidR="00501D80">
        <w:rPr>
          <w:rFonts w:eastAsiaTheme="minorEastAsia"/>
        </w:rPr>
        <w:t xml:space="preserve"> jesteśmy w stanie powiedzieć,</w:t>
      </w:r>
      <w:r>
        <w:rPr>
          <w:rFonts w:eastAsiaTheme="minorEastAsia"/>
        </w:rPr>
        <w:t xml:space="preserve"> ile dany atom ma elektronów walencyjnych, a </w:t>
      </w:r>
      <w:proofErr w:type="gramStart"/>
      <w:r>
        <w:rPr>
          <w:rFonts w:eastAsiaTheme="minorEastAsia"/>
        </w:rPr>
        <w:t xml:space="preserve">więc </w:t>
      </w:r>
      <w:r w:rsidR="00FA4D72">
        <w:rPr>
          <w:rFonts w:eastAsiaTheme="minorEastAsia"/>
        </w:rPr>
        <w:t>w które</w:t>
      </w:r>
      <w:r>
        <w:rPr>
          <w:rFonts w:eastAsiaTheme="minorEastAsia"/>
        </w:rPr>
        <w:t>j</w:t>
      </w:r>
      <w:proofErr w:type="gramEnd"/>
      <w:r w:rsidR="00FA4D72">
        <w:rPr>
          <w:rFonts w:eastAsiaTheme="minorEastAsia"/>
        </w:rPr>
        <w:t xml:space="preserve"> grupie </w:t>
      </w:r>
      <w:r>
        <w:rPr>
          <w:rFonts w:eastAsiaTheme="minorEastAsia"/>
        </w:rPr>
        <w:t>jesteśmy</w:t>
      </w:r>
      <w:r w:rsidR="00FA4D72">
        <w:rPr>
          <w:rFonts w:eastAsiaTheme="minorEastAsia"/>
        </w:rPr>
        <w:t>.</w:t>
      </w:r>
      <w:r w:rsidR="004E18AA">
        <w:rPr>
          <w:rFonts w:eastAsiaTheme="minorEastAsia"/>
        </w:rPr>
        <w:t xml:space="preserve"> Kolejne wartości energii jonizacji elektronów walencyjnych zwiększają się, ale mają podobne wartości.</w:t>
      </w:r>
      <w:r w:rsidR="00501D80">
        <w:rPr>
          <w:rFonts w:eastAsiaTheme="minorEastAsia"/>
        </w:rPr>
        <w:t xml:space="preserve"> Skok tej wartości następuje w momencie, w którym urywamy pierwszy elektron </w:t>
      </w:r>
      <w:proofErr w:type="spellStart"/>
      <w:r w:rsidR="00501D80">
        <w:rPr>
          <w:rFonts w:eastAsiaTheme="minorEastAsia"/>
        </w:rPr>
        <w:t>niewalencyjny</w:t>
      </w:r>
      <w:proofErr w:type="spellEnd"/>
      <w:r w:rsidR="00501D80">
        <w:rPr>
          <w:rFonts w:eastAsiaTheme="minorEastAsia"/>
        </w:rPr>
        <w:t>. Wiedzą</w:t>
      </w:r>
      <w:r w:rsidR="0065365F">
        <w:rPr>
          <w:rFonts w:eastAsiaTheme="minorEastAsia"/>
        </w:rPr>
        <w:t>c</w:t>
      </w:r>
      <w:r w:rsidR="00501D80">
        <w:rPr>
          <w:rFonts w:eastAsiaTheme="minorEastAsia"/>
        </w:rPr>
        <w:t>, ile urwaliśmy elektronów walencyjnych, wiemy ile elektronów walencyjnych miał dany atom</w:t>
      </w:r>
      <w:r w:rsidR="0065365F">
        <w:rPr>
          <w:rFonts w:eastAsiaTheme="minorEastAsia"/>
        </w:rPr>
        <w:t xml:space="preserve">, a więc, </w:t>
      </w:r>
      <w:r w:rsidR="00501D80">
        <w:rPr>
          <w:rFonts w:eastAsiaTheme="minorEastAsia"/>
        </w:rPr>
        <w:t xml:space="preserve">w której był grupie. </w:t>
      </w:r>
    </w:p>
    <w:p w:rsidR="00501D80" w:rsidRDefault="00501D80" w:rsidP="00501D80">
      <w:pPr>
        <w:rPr>
          <w:rFonts w:eastAsiaTheme="minorEastAsia"/>
        </w:rPr>
      </w:pPr>
      <w:r>
        <w:rPr>
          <w:rFonts w:eastAsiaTheme="minorEastAsia"/>
        </w:rPr>
        <w:t>Porównując dwie energie jonizacji</w:t>
      </w:r>
      <w:r w:rsidR="0065365F">
        <w:rPr>
          <w:rFonts w:eastAsiaTheme="minorEastAsia"/>
        </w:rPr>
        <w:t xml:space="preserve"> (te same tzn. mówiące o tym samym elektronie)</w:t>
      </w:r>
      <w:r w:rsidR="0072736C">
        <w:rPr>
          <w:rFonts w:eastAsiaTheme="minorEastAsia"/>
        </w:rPr>
        <w:t xml:space="preserve"> </w:t>
      </w:r>
      <w:r w:rsidR="00F46DC1">
        <w:rPr>
          <w:rFonts w:eastAsiaTheme="minorEastAsia"/>
        </w:rPr>
        <w:t xml:space="preserve">dwóch różnych atomów znajdujących się w tej samej okresie </w:t>
      </w:r>
      <w:r w:rsidR="0072736C">
        <w:rPr>
          <w:rFonts w:eastAsiaTheme="minorEastAsia"/>
        </w:rPr>
        <w:t>możemy powiedzieć</w:t>
      </w:r>
      <w:r w:rsidR="0065365F">
        <w:rPr>
          <w:rFonts w:eastAsiaTheme="minorEastAsia"/>
        </w:rPr>
        <w:t xml:space="preserve">, że mniejszą energię jonizacji ma atom o mniejszej elektroujemności a wiec „bardziej po lewej stronie układ okresowego”. Analogicznie porównując również dwie energie jonizacji dwóch różnych </w:t>
      </w:r>
      <w:proofErr w:type="gramStart"/>
      <w:r w:rsidR="0065365F">
        <w:rPr>
          <w:rFonts w:eastAsiaTheme="minorEastAsia"/>
        </w:rPr>
        <w:t>atomów  w</w:t>
      </w:r>
      <w:proofErr w:type="gramEnd"/>
      <w:r w:rsidR="0065365F">
        <w:rPr>
          <w:rFonts w:eastAsiaTheme="minorEastAsia"/>
        </w:rPr>
        <w:t xml:space="preserve"> tej samej grupie można powiedzieć, że mniejszą energię jonizacji znowu będzie miał ten o mniejszej elektroujemności, a więc ten niżej.</w:t>
      </w:r>
    </w:p>
    <w:p w:rsidR="007C09A6" w:rsidRDefault="0065365F">
      <w:pPr>
        <w:rPr>
          <w:rFonts w:eastAsiaTheme="minorEastAsia"/>
        </w:rPr>
      </w:pPr>
      <w:r w:rsidRPr="0065365F">
        <w:rPr>
          <w:rFonts w:eastAsiaTheme="minorEastAsia"/>
          <w:b/>
        </w:rPr>
        <w:t>Powinowactwo elektronowe</w:t>
      </w:r>
      <w:r>
        <w:rPr>
          <w:rFonts w:eastAsiaTheme="minorEastAsia"/>
        </w:rPr>
        <w:t xml:space="preserve"> (n – te) </w:t>
      </w:r>
      <w:proofErr w:type="gramStart"/>
      <w:r>
        <w:rPr>
          <w:rFonts w:eastAsiaTheme="minorEastAsia"/>
        </w:rPr>
        <w:t>definiujemy jako</w:t>
      </w:r>
      <w:proofErr w:type="gramEnd"/>
      <w:r>
        <w:rPr>
          <w:rFonts w:eastAsiaTheme="minorEastAsia"/>
        </w:rPr>
        <w:t xml:space="preserve"> </w:t>
      </w:r>
      <w:r w:rsidR="007C09A6">
        <w:rPr>
          <w:rFonts w:eastAsiaTheme="minorEastAsia"/>
        </w:rPr>
        <w:t>ilość energii jak</w:t>
      </w:r>
      <w:r>
        <w:rPr>
          <w:rFonts w:eastAsiaTheme="minorEastAsia"/>
        </w:rPr>
        <w:t>ą</w:t>
      </w:r>
      <w:r w:rsidR="007C09A6">
        <w:rPr>
          <w:rFonts w:eastAsiaTheme="minorEastAsia"/>
        </w:rPr>
        <w:t xml:space="preserve"> uzyskujemy przez </w:t>
      </w:r>
      <w:proofErr w:type="spellStart"/>
      <w:r w:rsidR="007C09A6">
        <w:rPr>
          <w:rFonts w:eastAsiaTheme="minorEastAsia"/>
        </w:rPr>
        <w:t>przyłaczenie</w:t>
      </w:r>
      <w:proofErr w:type="spellEnd"/>
      <w:r w:rsidR="007C09A6">
        <w:rPr>
          <w:rFonts w:eastAsiaTheme="minorEastAsia"/>
        </w:rPr>
        <w:t xml:space="preserve"> </w:t>
      </w:r>
      <w:r w:rsidR="00C5116F">
        <w:rPr>
          <w:rFonts w:eastAsiaTheme="minorEastAsia"/>
        </w:rPr>
        <w:t>n</w:t>
      </w:r>
      <w:r>
        <w:rPr>
          <w:rFonts w:eastAsiaTheme="minorEastAsia"/>
        </w:rPr>
        <w:t xml:space="preserve"> – </w:t>
      </w:r>
      <w:r w:rsidR="00C5116F">
        <w:rPr>
          <w:rFonts w:eastAsiaTheme="minorEastAsia"/>
        </w:rPr>
        <w:t xml:space="preserve">tego </w:t>
      </w:r>
      <w:r w:rsidR="007C09A6">
        <w:rPr>
          <w:rFonts w:eastAsiaTheme="minorEastAsia"/>
        </w:rPr>
        <w:t>elektronu do atomu albo jonu</w:t>
      </w:r>
      <w:r w:rsidR="000014BD">
        <w:rPr>
          <w:rFonts w:eastAsiaTheme="minorEastAsia"/>
        </w:rPr>
        <w:t xml:space="preserve"> o </w:t>
      </w:r>
      <w:r>
        <w:rPr>
          <w:rFonts w:eastAsiaTheme="minorEastAsia"/>
        </w:rPr>
        <w:t>ilości elektronów</w:t>
      </w:r>
      <w:r w:rsidR="000014B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n-1</m:t>
        </m:r>
      </m:oMath>
      <w:r w:rsidR="007C09A6">
        <w:rPr>
          <w:rFonts w:eastAsiaTheme="minorEastAsia"/>
        </w:rPr>
        <w:t>.</w:t>
      </w:r>
      <w:r w:rsidR="000014BD">
        <w:rPr>
          <w:rFonts w:eastAsiaTheme="minorEastAsia"/>
        </w:rPr>
        <w:t xml:space="preserve"> Analogicznie tak jak w przypadku energii jonizacji możemy mówić o kolejnych energ</w:t>
      </w:r>
      <w:r>
        <w:rPr>
          <w:rFonts w:eastAsiaTheme="minorEastAsia"/>
        </w:rPr>
        <w:t>iach powinowactwa elektronowego; i również elektrony przyłączamy „po kolei”</w:t>
      </w:r>
    </w:p>
    <w:p w:rsidR="007C09A6" w:rsidRDefault="007C09A6" w:rsidP="007C09A6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Powinctwo elektronowe</w:t>
      </w:r>
    </w:p>
    <w:p w:rsidR="007C09A6" w:rsidRPr="007C09A6" w:rsidRDefault="007C09A6" w:rsidP="007C09A6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pow</m:t>
              </m:r>
            </m:sub>
            <m:sup>
              <m:r>
                <w:rPr>
                  <w:rFonts w:ascii="Cambria Math" w:eastAsiaTheme="minorEastAsia" w:hAnsi="Cambria Math"/>
                </w:rPr>
                <m:t>elek1</m:t>
              </m:r>
            </m:sup>
          </m:sSubSup>
        </m:oMath>
      </m:oMathPara>
    </w:p>
    <w:p w:rsidR="007C09A6" w:rsidRDefault="007C09A6" w:rsidP="007C09A6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Powinac</w:t>
      </w:r>
      <w:r w:rsidR="00C5116F">
        <w:rPr>
          <w:rFonts w:eastAsiaTheme="minorEastAsia"/>
        </w:rPr>
        <w:t>t</w:t>
      </w:r>
      <w:r>
        <w:rPr>
          <w:rFonts w:eastAsiaTheme="minorEastAsia"/>
        </w:rPr>
        <w:t>wo elektronowe</w:t>
      </w:r>
    </w:p>
    <w:p w:rsidR="007C09A6" w:rsidRPr="007C09A6" w:rsidRDefault="00A60BDC" w:rsidP="007C09A6">
      <w:pPr>
        <w:pStyle w:val="Akapitzlis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pow</m:t>
              </m:r>
            </m:sub>
            <m:sup>
              <m:r>
                <w:rPr>
                  <w:rFonts w:ascii="Cambria Math" w:eastAsiaTheme="minorEastAsia" w:hAnsi="Cambria Math"/>
                </w:rPr>
                <m:t>elek2</m:t>
              </m:r>
            </m:sup>
          </m:sSubSup>
        </m:oMath>
      </m:oMathPara>
    </w:p>
    <w:p w:rsidR="00782D3D" w:rsidRDefault="0065365F" w:rsidP="00782D3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Oczywiście największą ilość energii wydzieli atom o najwyższej elektroujemności, ten, który </w:t>
      </w:r>
      <w:r w:rsidR="00782D3D">
        <w:rPr>
          <w:rFonts w:eastAsiaTheme="minorEastAsia"/>
        </w:rPr>
        <w:t xml:space="preserve">najbardziej </w:t>
      </w:r>
      <w:proofErr w:type="gramStart"/>
      <w:r w:rsidR="00782D3D">
        <w:rPr>
          <w:rFonts w:eastAsiaTheme="minorEastAsia"/>
        </w:rPr>
        <w:t>lubi</w:t>
      </w:r>
      <w:proofErr w:type="gramEnd"/>
      <w:r w:rsidR="00782D3D">
        <w:rPr>
          <w:rFonts w:eastAsiaTheme="minorEastAsia"/>
        </w:rPr>
        <w:t xml:space="preserve"> elektrony, więc korzystniej jest przyłączyć elektron do atomu bardziej elektroujemnego niż do mniej elektroujemnego. Czyli lepiej jest przyłączyć elektron do tlenu niż do siarki.</w:t>
      </w:r>
    </w:p>
    <w:p w:rsidR="007C09A6" w:rsidRDefault="007C09A6" w:rsidP="007C09A6">
      <w:pPr>
        <w:rPr>
          <w:rFonts w:eastAsiaTheme="minorEastAsia"/>
        </w:rPr>
      </w:pPr>
      <w:r>
        <w:rPr>
          <w:rFonts w:eastAsiaTheme="minorEastAsia"/>
        </w:rPr>
        <w:t xml:space="preserve">Zawsze </w:t>
      </w:r>
      <w:r w:rsidR="00782D3D">
        <w:rPr>
          <w:rFonts w:eastAsiaTheme="minorEastAsia"/>
        </w:rPr>
        <w:t>największą ilość energii otrzymujemy przyłączając pierwszy elektron, przyłączenie kolejnego generuje mniejszą ilość energii, bo najpierw musimy go zbliżyć go do anionu, który ma już ładunek ujemny, więc zawsze pierwsze p</w:t>
      </w:r>
      <w:r w:rsidR="00964D09">
        <w:rPr>
          <w:rFonts w:eastAsiaTheme="minorEastAsia"/>
        </w:rPr>
        <w:t>owinowactwo elektronowe będzie miało najwyższą energię dla danego atomu.</w:t>
      </w:r>
    </w:p>
    <w:p w:rsidR="00964D09" w:rsidRDefault="00964D09" w:rsidP="007C09A6">
      <w:pPr>
        <w:rPr>
          <w:rFonts w:eastAsiaTheme="minorEastAsia"/>
        </w:rPr>
      </w:pPr>
      <w:r>
        <w:rPr>
          <w:rFonts w:eastAsiaTheme="minorEastAsia"/>
        </w:rPr>
        <w:t xml:space="preserve">Korzystne </w:t>
      </w:r>
      <w:r w:rsidR="00782D3D">
        <w:rPr>
          <w:rFonts w:eastAsiaTheme="minorEastAsia"/>
        </w:rPr>
        <w:t>jest znowu uzyskanie</w:t>
      </w:r>
      <w:r>
        <w:rPr>
          <w:rFonts w:eastAsiaTheme="minorEastAsia"/>
        </w:rPr>
        <w:t xml:space="preserve"> oktetu</w:t>
      </w:r>
      <w:r w:rsidR="00782D3D">
        <w:rPr>
          <w:rFonts w:eastAsiaTheme="minorEastAsia"/>
        </w:rPr>
        <w:t xml:space="preserve">, więc jeżeli atom osiąga oktet mamy </w:t>
      </w:r>
      <w:r w:rsidR="007F3F7C">
        <w:rPr>
          <w:rFonts w:eastAsiaTheme="minorEastAsia"/>
        </w:rPr>
        <w:t>względnie wysokie powinowactwo elektronowe</w:t>
      </w:r>
      <w:r w:rsidR="00782D3D">
        <w:rPr>
          <w:rFonts w:eastAsiaTheme="minorEastAsia"/>
        </w:rPr>
        <w:t>.</w:t>
      </w:r>
    </w:p>
    <w:p w:rsidR="00964D09" w:rsidRDefault="00782D3D" w:rsidP="007C09A6">
      <w:pPr>
        <w:rPr>
          <w:rFonts w:eastAsiaTheme="minorEastAsia"/>
        </w:rPr>
      </w:pPr>
      <w:r>
        <w:rPr>
          <w:rFonts w:eastAsiaTheme="minorEastAsia"/>
        </w:rPr>
        <w:t>Jeżeli natomiast</w:t>
      </w:r>
      <w:r w:rsidR="00964D09">
        <w:rPr>
          <w:rFonts w:eastAsiaTheme="minorEastAsia"/>
        </w:rPr>
        <w:t xml:space="preserve"> przyłącz</w:t>
      </w:r>
      <w:r>
        <w:rPr>
          <w:rFonts w:eastAsiaTheme="minorEastAsia"/>
        </w:rPr>
        <w:t>amy</w:t>
      </w:r>
      <w:r w:rsidR="00964D09">
        <w:rPr>
          <w:rFonts w:eastAsiaTheme="minorEastAsia"/>
        </w:rPr>
        <w:t xml:space="preserve"> elektron</w:t>
      </w:r>
      <w:r>
        <w:rPr>
          <w:rFonts w:eastAsiaTheme="minorEastAsia"/>
        </w:rPr>
        <w:t>y</w:t>
      </w:r>
      <w:r w:rsidR="00964D09">
        <w:rPr>
          <w:rFonts w:eastAsiaTheme="minorEastAsia"/>
        </w:rPr>
        <w:t xml:space="preserve"> </w:t>
      </w:r>
      <w:r>
        <w:rPr>
          <w:rFonts w:eastAsiaTheme="minorEastAsia"/>
        </w:rPr>
        <w:t xml:space="preserve">do jonu, dla którego mamy już zapełnioną powłokę, a więc poza </w:t>
      </w:r>
      <w:r w:rsidR="00964D09">
        <w:rPr>
          <w:rFonts w:eastAsiaTheme="minorEastAsia"/>
        </w:rPr>
        <w:t>oktet</w:t>
      </w:r>
      <w:r w:rsidR="00417404">
        <w:rPr>
          <w:rFonts w:eastAsiaTheme="minorEastAsia"/>
        </w:rPr>
        <w:t>,</w:t>
      </w:r>
      <w:r w:rsidR="00964D09">
        <w:rPr>
          <w:rFonts w:eastAsiaTheme="minorEastAsia"/>
        </w:rPr>
        <w:t xml:space="preserve"> </w:t>
      </w:r>
      <w:r w:rsidR="00353B23">
        <w:rPr>
          <w:rFonts w:eastAsiaTheme="minorEastAsia"/>
        </w:rPr>
        <w:t>wartości</w:t>
      </w:r>
      <w:r>
        <w:rPr>
          <w:rFonts w:eastAsiaTheme="minorEastAsia"/>
        </w:rPr>
        <w:t xml:space="preserve"> powinowactw</w:t>
      </w:r>
      <w:r w:rsidR="00353B23">
        <w:rPr>
          <w:rFonts w:eastAsiaTheme="minorEastAsia"/>
        </w:rPr>
        <w:t>a elektronowego są skrajnie niskie.</w:t>
      </w:r>
    </w:p>
    <w:p w:rsidR="00417404" w:rsidRDefault="00417404" w:rsidP="007C09A6">
      <w:pPr>
        <w:rPr>
          <w:rFonts w:eastAsiaTheme="minorEastAsia"/>
        </w:rPr>
      </w:pPr>
      <w:r>
        <w:rPr>
          <w:rFonts w:eastAsiaTheme="minorEastAsia"/>
        </w:rPr>
        <w:t>Analogicznie do porównywania wartości energii jonizacji możemy porównywać wartości powinowactwa elektronowego.</w:t>
      </w:r>
    </w:p>
    <w:p w:rsidR="00417404" w:rsidRDefault="00417404" w:rsidP="007C09A6">
      <w:pPr>
        <w:rPr>
          <w:rFonts w:eastAsiaTheme="minorEastAsia"/>
        </w:rPr>
      </w:pPr>
      <w:r>
        <w:rPr>
          <w:rFonts w:eastAsiaTheme="minorEastAsia"/>
        </w:rPr>
        <w:t xml:space="preserve">Ilość wartości powinowactwa elektronowego o podobnych wartościach mówi ile elektronów możemy przyłączyć przed uzyskaniem oktetu, a więc jest możemy z tej wartości łatwo odczytać, w której grupie układu okresowego jesteśmy; </w:t>
      </w:r>
      <w:proofErr w:type="gramStart"/>
      <w:r>
        <w:rPr>
          <w:rFonts w:eastAsiaTheme="minorEastAsia"/>
        </w:rPr>
        <w:t>np. jeżeli</w:t>
      </w:r>
      <w:proofErr w:type="gramEnd"/>
      <w:r>
        <w:rPr>
          <w:rFonts w:eastAsiaTheme="minorEastAsia"/>
        </w:rPr>
        <w:t xml:space="preserve"> mamy dwie podobne wartości powinowactwa, a kolejne wartości spadają tzn. że pierwiastek jest w 16 grupie, bo dla pierwiastków tej grupy potrzebujemy dwóch elektronów, aby uzyskać oktet.</w:t>
      </w:r>
    </w:p>
    <w:p w:rsidR="00420924" w:rsidRDefault="00420924" w:rsidP="007C09A6">
      <w:pPr>
        <w:rPr>
          <w:rFonts w:eastAsiaTheme="minorEastAsia"/>
        </w:rPr>
      </w:pPr>
      <w:r>
        <w:rPr>
          <w:rFonts w:eastAsiaTheme="minorEastAsia"/>
        </w:rPr>
        <w:t xml:space="preserve">Analogicznie porównanie powinowactwa (tej </w:t>
      </w:r>
      <w:proofErr w:type="gramStart"/>
      <w:r>
        <w:rPr>
          <w:rFonts w:eastAsiaTheme="minorEastAsia"/>
        </w:rPr>
        <w:t>samej czyli</w:t>
      </w:r>
      <w:proofErr w:type="gramEnd"/>
      <w:r>
        <w:rPr>
          <w:rFonts w:eastAsiaTheme="minorEastAsia"/>
        </w:rPr>
        <w:t xml:space="preserve"> dotyczące przyłączenia tego samego elektronu) w grupie i w okresie jest porównaniem elektroujemności. Im większe powinowactwo elektronowe w tej samej grupie tym większa elektroujemność, a więc im tym niższy okres układu okresowego (bardziej w górę). Analogicznie im większe powinowactwo elektronowe w tym samym okresie tym większa elektroujemność, a więc większa grupa (bardziej w prawo). W tym wypadku należy </w:t>
      </w:r>
      <w:r w:rsidR="00825C4C">
        <w:rPr>
          <w:rFonts w:eastAsiaTheme="minorEastAsia"/>
        </w:rPr>
        <w:t>upew</w:t>
      </w:r>
      <w:r w:rsidR="00D60DA8">
        <w:rPr>
          <w:rFonts w:eastAsiaTheme="minorEastAsia"/>
        </w:rPr>
        <w:t>nić</w:t>
      </w:r>
      <w:r>
        <w:rPr>
          <w:rFonts w:eastAsiaTheme="minorEastAsia"/>
        </w:rPr>
        <w:t xml:space="preserve"> czy dane powinowactwo nie dotyczy dorzucenia e</w:t>
      </w:r>
      <w:r w:rsidR="00D60DA8">
        <w:rPr>
          <w:rFonts w:eastAsiaTheme="minorEastAsia"/>
        </w:rPr>
        <w:t>lektronu</w:t>
      </w:r>
      <w:r>
        <w:rPr>
          <w:rFonts w:eastAsiaTheme="minorEastAsia"/>
        </w:rPr>
        <w:t xml:space="preserve"> poza oktet</w:t>
      </w:r>
      <w:r w:rsidR="00D60DA8">
        <w:rPr>
          <w:rFonts w:eastAsiaTheme="minorEastAsia"/>
        </w:rPr>
        <w:t>, gdyż w tym wypadku oczywiście będzie mniejsze.</w:t>
      </w:r>
    </w:p>
    <w:p w:rsidR="00353B23" w:rsidRDefault="0033442D" w:rsidP="007C09A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152900" cy="287655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3B23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84152"/>
    <w:multiLevelType w:val="hybridMultilevel"/>
    <w:tmpl w:val="0DB05C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778D3"/>
    <w:rsid w:val="000014BD"/>
    <w:rsid w:val="000720FF"/>
    <w:rsid w:val="000B0500"/>
    <w:rsid w:val="000D35D7"/>
    <w:rsid w:val="001200AA"/>
    <w:rsid w:val="001652A6"/>
    <w:rsid w:val="001B0759"/>
    <w:rsid w:val="001D42FC"/>
    <w:rsid w:val="002037BC"/>
    <w:rsid w:val="00206ABE"/>
    <w:rsid w:val="002463E3"/>
    <w:rsid w:val="0024772B"/>
    <w:rsid w:val="0026304D"/>
    <w:rsid w:val="002E4E3F"/>
    <w:rsid w:val="0033442D"/>
    <w:rsid w:val="00335998"/>
    <w:rsid w:val="00353B23"/>
    <w:rsid w:val="003C4AC1"/>
    <w:rsid w:val="003E4E3B"/>
    <w:rsid w:val="00417404"/>
    <w:rsid w:val="00420924"/>
    <w:rsid w:val="004224E5"/>
    <w:rsid w:val="00422574"/>
    <w:rsid w:val="00474799"/>
    <w:rsid w:val="0049061E"/>
    <w:rsid w:val="004E18AA"/>
    <w:rsid w:val="0050010A"/>
    <w:rsid w:val="00501D80"/>
    <w:rsid w:val="00511BBC"/>
    <w:rsid w:val="00584E8C"/>
    <w:rsid w:val="005A37CF"/>
    <w:rsid w:val="005E4868"/>
    <w:rsid w:val="005F40F9"/>
    <w:rsid w:val="00623A41"/>
    <w:rsid w:val="00641379"/>
    <w:rsid w:val="00641BC5"/>
    <w:rsid w:val="00646F2B"/>
    <w:rsid w:val="0065365F"/>
    <w:rsid w:val="00684EBF"/>
    <w:rsid w:val="0069375A"/>
    <w:rsid w:val="006979C2"/>
    <w:rsid w:val="006C7C11"/>
    <w:rsid w:val="0072736C"/>
    <w:rsid w:val="00730DA4"/>
    <w:rsid w:val="00744B5B"/>
    <w:rsid w:val="00753555"/>
    <w:rsid w:val="00782D3D"/>
    <w:rsid w:val="007C09A6"/>
    <w:rsid w:val="007E7560"/>
    <w:rsid w:val="007F3F7C"/>
    <w:rsid w:val="00817B1D"/>
    <w:rsid w:val="00825C4C"/>
    <w:rsid w:val="0083375F"/>
    <w:rsid w:val="00836C9B"/>
    <w:rsid w:val="0084066A"/>
    <w:rsid w:val="0090219F"/>
    <w:rsid w:val="00934E14"/>
    <w:rsid w:val="00944DF4"/>
    <w:rsid w:val="00957137"/>
    <w:rsid w:val="00964D09"/>
    <w:rsid w:val="00985EA4"/>
    <w:rsid w:val="00986FFB"/>
    <w:rsid w:val="009A4F29"/>
    <w:rsid w:val="00A22160"/>
    <w:rsid w:val="00A42AC5"/>
    <w:rsid w:val="00A60BDC"/>
    <w:rsid w:val="00A778D3"/>
    <w:rsid w:val="00A97C5B"/>
    <w:rsid w:val="00AD4B22"/>
    <w:rsid w:val="00B16CF5"/>
    <w:rsid w:val="00B31161"/>
    <w:rsid w:val="00B34566"/>
    <w:rsid w:val="00B444C2"/>
    <w:rsid w:val="00BD5D4B"/>
    <w:rsid w:val="00C35DF1"/>
    <w:rsid w:val="00C50A68"/>
    <w:rsid w:val="00C5116F"/>
    <w:rsid w:val="00CA2D48"/>
    <w:rsid w:val="00CA4918"/>
    <w:rsid w:val="00D10192"/>
    <w:rsid w:val="00D2295F"/>
    <w:rsid w:val="00D31622"/>
    <w:rsid w:val="00D34C5A"/>
    <w:rsid w:val="00D51504"/>
    <w:rsid w:val="00D54F15"/>
    <w:rsid w:val="00D56598"/>
    <w:rsid w:val="00D56A8C"/>
    <w:rsid w:val="00D60DA8"/>
    <w:rsid w:val="00D757DF"/>
    <w:rsid w:val="00E124C4"/>
    <w:rsid w:val="00E140BC"/>
    <w:rsid w:val="00F04FF1"/>
    <w:rsid w:val="00F11811"/>
    <w:rsid w:val="00F46DC1"/>
    <w:rsid w:val="00FA4D72"/>
    <w:rsid w:val="00FB7F7F"/>
    <w:rsid w:val="00FD4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A778D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kstzastpczy">
    <w:name w:val="Placeholder Text"/>
    <w:basedOn w:val="Domylnaczcionkaakapitu"/>
    <w:uiPriority w:val="99"/>
    <w:semiHidden/>
    <w:rsid w:val="00A778D3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77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778D3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7C09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1979</Words>
  <Characters>11878</Characters>
  <Application>Microsoft Office Word</Application>
  <DocSecurity>0</DocSecurity>
  <Lines>98</Lines>
  <Paragraphs>27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13830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2</cp:revision>
  <dcterms:created xsi:type="dcterms:W3CDTF">2025-07-31T23:21:00Z</dcterms:created>
  <dcterms:modified xsi:type="dcterms:W3CDTF">2025-07-31T23:21:00Z</dcterms:modified>
</cp:coreProperties>
</file>