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E8CA8" w14:textId="77777777" w:rsidR="00D51A01" w:rsidRDefault="00000000" w:rsidP="002C580A">
      <w:pPr>
        <w:pStyle w:val="Ttulo1"/>
        <w:spacing w:before="0" w:after="160"/>
        <w:jc w:val="center"/>
      </w:pPr>
      <w:r>
        <w:rPr>
          <w:rFonts w:ascii="Arial" w:hAnsi="Arial"/>
          <w:sz w:val="36"/>
        </w:rPr>
        <w:t>ATIVIDADE – REVISÃO E SIMULAÇÃO NO VS CODE + PLATFORMIO + WOKWI</w:t>
      </w:r>
    </w:p>
    <w:p w14:paraId="26C6DCA7" w14:textId="19EB85D8" w:rsidR="00D51A01" w:rsidRDefault="00000000">
      <w:r>
        <w:rPr>
          <w:b/>
        </w:rPr>
        <w:t xml:space="preserve">Disciplina: </w:t>
      </w:r>
      <w:r>
        <w:t>Fundamentos de Eletroeletrônica Aplicada</w:t>
      </w:r>
      <w:r>
        <w:br/>
      </w:r>
      <w:r>
        <w:rPr>
          <w:b/>
        </w:rPr>
        <w:t xml:space="preserve">Tema: </w:t>
      </w:r>
      <w:r>
        <w:t>Lei de Ohm, LED, entrada analógica, LDR, ADC e PWM</w:t>
      </w:r>
      <w:r>
        <w:br/>
      </w:r>
      <w:r>
        <w:rPr>
          <w:b/>
        </w:rPr>
        <w:t xml:space="preserve">Aluno(a): </w:t>
      </w:r>
      <w:r>
        <w:br/>
      </w:r>
    </w:p>
    <w:p w14:paraId="360BC16B" w14:textId="77777777" w:rsidR="00D51A01" w:rsidRDefault="00000000">
      <w:pPr>
        <w:pStyle w:val="Ttulo2"/>
        <w:spacing w:before="0" w:after="100"/>
      </w:pPr>
      <w:r>
        <w:rPr>
          <w:rFonts w:ascii="Arial" w:hAnsi="Arial"/>
          <w:sz w:val="32"/>
        </w:rPr>
        <w:t>OBJETIVOS</w:t>
      </w:r>
    </w:p>
    <w:p w14:paraId="7C07FC09" w14:textId="77777777" w:rsidR="00D51A01" w:rsidRDefault="00000000">
      <w:pPr>
        <w:spacing w:after="80"/>
      </w:pPr>
      <w:r>
        <w:t>Ao realizar esta atividade, o aluno deverá ser capaz de:</w:t>
      </w:r>
    </w:p>
    <w:p w14:paraId="595CE120" w14:textId="77777777" w:rsidR="00D51A01" w:rsidRDefault="00000000">
      <w:pPr>
        <w:spacing w:after="40"/>
        <w:ind w:left="403" w:hanging="230"/>
      </w:pPr>
      <w:r>
        <w:rPr>
          <w:b/>
        </w:rPr>
        <w:t xml:space="preserve">• </w:t>
      </w:r>
      <w:r>
        <w:t>Aplicar a Lei de Ohm em situações novas de cálculo;</w:t>
      </w:r>
    </w:p>
    <w:p w14:paraId="5B356C34" w14:textId="77777777" w:rsidR="00D51A01" w:rsidRDefault="00000000">
      <w:pPr>
        <w:spacing w:after="40"/>
        <w:ind w:left="403" w:hanging="230"/>
      </w:pPr>
      <w:r>
        <w:t>• Dimensionar resistor para Diodo Emissor de Luz (LED) por cálculo;</w:t>
      </w:r>
    </w:p>
    <w:p w14:paraId="2B84F017" w14:textId="77777777" w:rsidR="00D51A01" w:rsidRDefault="00000000">
      <w:pPr>
        <w:spacing w:after="40"/>
        <w:ind w:left="403" w:hanging="230"/>
      </w:pPr>
      <w:r>
        <w:rPr>
          <w:b/>
        </w:rPr>
        <w:t xml:space="preserve">• </w:t>
      </w:r>
      <w:r>
        <w:t>Relacionar resistência e corrente sem depender de medição de corrente no Wokwi;</w:t>
      </w:r>
    </w:p>
    <w:p w14:paraId="25FB7D18" w14:textId="77777777" w:rsidR="00D51A01" w:rsidRDefault="00000000">
      <w:pPr>
        <w:spacing w:after="40"/>
        <w:ind w:left="403" w:hanging="230"/>
      </w:pPr>
      <w:r>
        <w:rPr>
          <w:b/>
        </w:rPr>
        <w:t xml:space="preserve">• </w:t>
      </w:r>
      <w:r>
        <w:t>Ler uma entrada analógica com potenciômetro usando analogRead() e o Monitor Serial;</w:t>
      </w:r>
    </w:p>
    <w:p w14:paraId="3BFADA49" w14:textId="77777777" w:rsidR="00D51A01" w:rsidRDefault="00000000">
      <w:pPr>
        <w:spacing w:after="40"/>
        <w:ind w:left="403" w:hanging="230"/>
      </w:pPr>
      <w:r>
        <w:t>• Observar o comportamento de um Resistor Dependente de Luz (LDR) no Wokwi;</w:t>
      </w:r>
    </w:p>
    <w:p w14:paraId="2194F0D2" w14:textId="77777777" w:rsidR="00D51A01" w:rsidRDefault="00000000">
      <w:pPr>
        <w:spacing w:after="40"/>
        <w:ind w:left="403" w:hanging="230"/>
      </w:pPr>
      <w:r>
        <w:rPr>
          <w:b/>
        </w:rPr>
        <w:t xml:space="preserve">• </w:t>
      </w:r>
      <w:r>
        <w:t>Interpretar a conversão do Conversor Analógico-Digital (ADC);</w:t>
      </w:r>
    </w:p>
    <w:p w14:paraId="69E77B02" w14:textId="77777777" w:rsidR="00D51A01" w:rsidRDefault="00000000">
      <w:pPr>
        <w:spacing w:after="40"/>
        <w:ind w:left="403" w:hanging="230"/>
      </w:pPr>
      <w:r>
        <w:rPr>
          <w:b/>
        </w:rPr>
        <w:t xml:space="preserve">• </w:t>
      </w:r>
      <w:r>
        <w:t>Controlar e comparar brilho de LED usando Modulação por Largura de Pulso (PWM).</w:t>
      </w:r>
    </w:p>
    <w:p w14:paraId="231E3979" w14:textId="77777777" w:rsidR="00E64775" w:rsidRDefault="00E64775">
      <w:pPr>
        <w:spacing w:after="40"/>
        <w:ind w:left="403" w:hanging="230"/>
      </w:pPr>
    </w:p>
    <w:p w14:paraId="7066E9F2" w14:textId="77777777" w:rsidR="00D51A01" w:rsidRDefault="00000000">
      <w:pPr>
        <w:pStyle w:val="Ttulo2"/>
        <w:spacing w:before="0" w:after="100"/>
      </w:pPr>
      <w:r>
        <w:rPr>
          <w:rFonts w:ascii="Arial" w:hAnsi="Arial"/>
          <w:sz w:val="32"/>
        </w:rPr>
        <w:t>ORIENTAÇÕES</w:t>
      </w:r>
    </w:p>
    <w:p w14:paraId="3729CA2C" w14:textId="77777777" w:rsidR="00D51A01" w:rsidRDefault="00000000">
      <w:pPr>
        <w:spacing w:after="40"/>
        <w:ind w:left="403" w:hanging="288"/>
      </w:pPr>
      <w:r>
        <w:rPr>
          <w:b/>
        </w:rPr>
        <w:t xml:space="preserve">1. </w:t>
      </w:r>
      <w:r>
        <w:t>Use o projeto-base Arduino Uno no VS Code com PlatformIO.</w:t>
      </w:r>
    </w:p>
    <w:p w14:paraId="593DCB21" w14:textId="77777777" w:rsidR="00D51A01" w:rsidRDefault="00000000">
      <w:pPr>
        <w:spacing w:after="40"/>
        <w:ind w:left="403" w:hanging="288"/>
      </w:pPr>
      <w:r>
        <w:rPr>
          <w:b/>
        </w:rPr>
        <w:t xml:space="preserve">2. </w:t>
      </w:r>
      <w:r>
        <w:t>Antes de executar no Wokwi, faça o Build do projeto para gerar firmware.hex e firmware.elf.</w:t>
      </w:r>
    </w:p>
    <w:p w14:paraId="32A6A654" w14:textId="77777777" w:rsidR="00D51A01" w:rsidRDefault="00000000">
      <w:pPr>
        <w:spacing w:after="40"/>
        <w:ind w:left="403" w:hanging="288"/>
      </w:pPr>
      <w:r>
        <w:rPr>
          <w:b/>
        </w:rPr>
        <w:t xml:space="preserve">3. </w:t>
      </w:r>
      <w:r>
        <w:t>Edite o código em src/main.cpp e a montagem em diagram.json.</w:t>
      </w:r>
    </w:p>
    <w:p w14:paraId="3E47A93A" w14:textId="77777777" w:rsidR="00D51A01" w:rsidRDefault="00000000">
      <w:pPr>
        <w:spacing w:after="40"/>
        <w:ind w:left="403" w:hanging="288"/>
      </w:pPr>
      <w:r>
        <w:rPr>
          <w:b/>
        </w:rPr>
        <w:t xml:space="preserve">4. </w:t>
      </w:r>
      <w:r>
        <w:t>Use o Wokwi para observar leituras analógicas no Monitor Serial e brilho por PWM.</w:t>
      </w:r>
    </w:p>
    <w:p w14:paraId="5E33DF33" w14:textId="77777777" w:rsidR="00D51A01" w:rsidRDefault="00000000">
      <w:pPr>
        <w:spacing w:after="40"/>
        <w:ind w:left="403" w:hanging="288"/>
      </w:pPr>
      <w:r>
        <w:t>5. Nesta atividade, corrente, queda de tensão e dimensionamento de resistores são avaliados por cálculo, pois o Wokwi não é utilizado como instrumento de medição elétrica nem como simulador analógico completo.</w:t>
      </w:r>
    </w:p>
    <w:p w14:paraId="07068C29" w14:textId="77777777" w:rsidR="00D51A01" w:rsidRDefault="00000000">
      <w:pPr>
        <w:spacing w:after="40"/>
        <w:ind w:left="403" w:hanging="288"/>
      </w:pPr>
      <w:r>
        <w:rPr>
          <w:b/>
        </w:rPr>
        <w:t xml:space="preserve">6. </w:t>
      </w:r>
      <w:r>
        <w:t>Registre previsões antes da simulação e compare com o comportamento observado quando solicitado.</w:t>
      </w:r>
    </w:p>
    <w:p w14:paraId="7650ACDE" w14:textId="77777777" w:rsidR="00E64775" w:rsidRDefault="00E64775">
      <w:pPr>
        <w:spacing w:after="40"/>
        <w:ind w:left="403" w:hanging="288"/>
      </w:pPr>
    </w:p>
    <w:p w14:paraId="213BB233" w14:textId="77777777" w:rsidR="00D51A01" w:rsidRDefault="00000000">
      <w:pPr>
        <w:spacing w:after="80"/>
      </w:pPr>
      <w:r>
        <w:rPr>
          <w:b/>
          <w:color w:val="1F5B6B"/>
          <w:sz w:val="22"/>
        </w:rPr>
        <w:t>Configuração do PlatformIO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504"/>
      </w:tblGrid>
      <w:tr w:rsidR="00D51A01" w14:paraId="71C64FA2" w14:textId="77777777">
        <w:tc>
          <w:tcPr>
            <w:tcW w:w="8504" w:type="dxa"/>
            <w:shd w:val="clear" w:color="auto" w:fill="F2F4F5"/>
          </w:tcPr>
          <w:p w14:paraId="0A3015F0" w14:textId="77777777" w:rsidR="00D51A01" w:rsidRDefault="00000000">
            <w:r>
              <w:rPr>
                <w:rFonts w:ascii="Consolas" w:hAnsi="Consolas"/>
                <w:sz w:val="17"/>
              </w:rPr>
              <w:t>[env:uno]</w:t>
            </w:r>
            <w:r>
              <w:rPr>
                <w:rFonts w:ascii="Consolas" w:hAnsi="Consolas"/>
                <w:sz w:val="17"/>
              </w:rPr>
              <w:br/>
              <w:t>platform = atmelavr</w:t>
            </w:r>
            <w:r>
              <w:rPr>
                <w:rFonts w:ascii="Consolas" w:hAnsi="Consolas"/>
                <w:sz w:val="17"/>
              </w:rPr>
              <w:br/>
              <w:t>board = uno</w:t>
            </w:r>
            <w:r>
              <w:rPr>
                <w:rFonts w:ascii="Consolas" w:hAnsi="Consolas"/>
                <w:sz w:val="17"/>
              </w:rPr>
              <w:br/>
              <w:t>framework = arduino</w:t>
            </w:r>
          </w:p>
        </w:tc>
      </w:tr>
    </w:tbl>
    <w:p w14:paraId="5FE9E393" w14:textId="77777777" w:rsidR="00D51A01" w:rsidRDefault="00000000">
      <w:pPr>
        <w:spacing w:after="80"/>
      </w:pPr>
      <w:r>
        <w:rPr>
          <w:color w:val="666666"/>
          <w:sz w:val="19"/>
        </w:rPr>
        <w:t>O wokwi.toml deve apontar para .pio/build/uno/firmware.hex e .pio/build/uno/firmware.elf.</w:t>
      </w:r>
    </w:p>
    <w:p w14:paraId="206A4853" w14:textId="77777777" w:rsidR="00E64775" w:rsidRDefault="00E64775">
      <w:pPr>
        <w:spacing w:after="80"/>
        <w:rPr>
          <w:b/>
          <w:sz w:val="22"/>
        </w:rPr>
      </w:pPr>
    </w:p>
    <w:p w14:paraId="2ACC63A2" w14:textId="1004BA43" w:rsidR="00D51A01" w:rsidRDefault="00000000">
      <w:pPr>
        <w:spacing w:after="80"/>
      </w:pPr>
      <w:r>
        <w:rPr>
          <w:b/>
          <w:sz w:val="22"/>
        </w:rPr>
        <w:t>Fórmulas: V = R · I      I = V/R      R = V/I</w:t>
      </w:r>
    </w:p>
    <w:p w14:paraId="7E170089" w14:textId="77777777" w:rsidR="00D51A01" w:rsidRDefault="00000000">
      <w:pPr>
        <w:spacing w:after="80"/>
        <w:rPr>
          <w:sz w:val="20"/>
        </w:rPr>
      </w:pPr>
      <w:r>
        <w:rPr>
          <w:sz w:val="20"/>
        </w:rPr>
        <w:t>V = tensão (V); R = resistência (Ω); I = corrente (A).</w:t>
      </w:r>
    </w:p>
    <w:p w14:paraId="54A827E7" w14:textId="77777777" w:rsidR="00E64775" w:rsidRDefault="00E64775">
      <w:pPr>
        <w:spacing w:after="80"/>
      </w:pPr>
    </w:p>
    <w:p w14:paraId="537C7AEF" w14:textId="77777777" w:rsidR="00D51A01" w:rsidRDefault="00000000">
      <w:pPr>
        <w:pStyle w:val="Ttulo1"/>
        <w:spacing w:before="200" w:after="120"/>
      </w:pPr>
      <w:r>
        <w:rPr>
          <w:rFonts w:ascii="Arial" w:hAnsi="Arial"/>
        </w:rPr>
        <w:lastRenderedPageBreak/>
        <w:t>QUESTÃO 1 – CIRCUITO RESISTIVO SIMPLES</w:t>
      </w:r>
    </w:p>
    <w:p w14:paraId="698503B4" w14:textId="77777777" w:rsidR="00D51A01" w:rsidRDefault="00000000">
      <w:pPr>
        <w:spacing w:after="80"/>
      </w:pPr>
      <w:r>
        <w:t>Considere um circuito teórico alimentado por 8 V e contendo um resistor de 1,6 kΩ.</w:t>
      </w:r>
    </w:p>
    <w:p w14:paraId="2EEC0B46" w14:textId="77777777" w:rsidR="00D51A01" w:rsidRDefault="00000000">
      <w:pPr>
        <w:spacing w:after="60"/>
      </w:pPr>
      <w:r>
        <w:rPr>
          <w:b/>
          <w:color w:val="1F5B6B"/>
          <w:sz w:val="22"/>
        </w:rPr>
        <w:t xml:space="preserve">a) </w:t>
      </w:r>
      <w:r>
        <w:rPr>
          <w:color w:val="1F5B6B"/>
          <w:sz w:val="22"/>
        </w:rPr>
        <w:t>Converta 1,6 kΩ para ohms.</w:t>
      </w:r>
    </w:p>
    <w:p w14:paraId="30795213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394E6DFB" w14:textId="77777777" w:rsidR="00D51A01" w:rsidRDefault="00000000">
      <w:pPr>
        <w:spacing w:after="60"/>
      </w:pPr>
      <w:r>
        <w:rPr>
          <w:b/>
          <w:color w:val="1F5B6B"/>
          <w:sz w:val="22"/>
        </w:rPr>
        <w:t xml:space="preserve">b) </w:t>
      </w:r>
      <w:r>
        <w:rPr>
          <w:color w:val="1F5B6B"/>
          <w:sz w:val="22"/>
        </w:rPr>
        <w:t>Calcule a corrente do circuito.</w:t>
      </w:r>
    </w:p>
    <w:p w14:paraId="10DE102D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321F4798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750A635D" w14:textId="77777777" w:rsidR="00D51A01" w:rsidRDefault="00000000">
      <w:pPr>
        <w:spacing w:after="60"/>
      </w:pPr>
      <w:r>
        <w:rPr>
          <w:b/>
          <w:color w:val="1F5B6B"/>
          <w:sz w:val="22"/>
        </w:rPr>
        <w:t xml:space="preserve">c) </w:t>
      </w:r>
      <w:r>
        <w:rPr>
          <w:color w:val="1F5B6B"/>
          <w:sz w:val="22"/>
        </w:rPr>
        <w:t>Apresente o resultado em ampères e miliampères.</w:t>
      </w:r>
    </w:p>
    <w:p w14:paraId="2A92DC20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5F137C7C" w14:textId="77777777" w:rsidR="00D51A01" w:rsidRDefault="00000000">
      <w:pPr>
        <w:spacing w:after="60"/>
      </w:pPr>
      <w:r>
        <w:rPr>
          <w:b/>
          <w:color w:val="1F5B6B"/>
          <w:sz w:val="22"/>
        </w:rPr>
        <w:t xml:space="preserve">d) </w:t>
      </w:r>
      <w:r>
        <w:rPr>
          <w:color w:val="1F5B6B"/>
          <w:sz w:val="22"/>
        </w:rPr>
        <w:t>Se a resistência dobrar e a tensão permanecer constante, o que acontece com a corrente? Justifique.</w:t>
      </w:r>
    </w:p>
    <w:p w14:paraId="099B781E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2C5BCCEC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58D15226" w14:textId="77777777" w:rsidR="00D51A01" w:rsidRDefault="00000000">
      <w:pPr>
        <w:spacing w:after="80"/>
        <w:rPr>
          <w:i/>
          <w:color w:val="666666"/>
          <w:sz w:val="19"/>
        </w:rPr>
      </w:pPr>
      <w:r>
        <w:rPr>
          <w:i/>
          <w:color w:val="666666"/>
          <w:sz w:val="19"/>
        </w:rPr>
        <w:t>Não é necessário simular esta questão.</w:t>
      </w:r>
    </w:p>
    <w:p w14:paraId="41086E6D" w14:textId="77777777" w:rsidR="00E64775" w:rsidRDefault="00E64775">
      <w:pPr>
        <w:spacing w:after="80"/>
      </w:pPr>
    </w:p>
    <w:p w14:paraId="71496287" w14:textId="77777777" w:rsidR="00D51A01" w:rsidRDefault="00000000">
      <w:pPr>
        <w:pStyle w:val="Ttulo1"/>
        <w:spacing w:before="200" w:after="120"/>
      </w:pPr>
      <w:r>
        <w:rPr>
          <w:rFonts w:ascii="Arial" w:hAnsi="Arial"/>
        </w:rPr>
        <w:t>QUESTÃO 2 – DIMENSIONAMENTO DE RESISTOR PARA LED</w:t>
      </w:r>
    </w:p>
    <w:p w14:paraId="2755D65F" w14:textId="77777777" w:rsidR="00D51A01" w:rsidRDefault="00000000">
      <w:pPr>
        <w:spacing w:after="80"/>
      </w:pPr>
      <w:r>
        <w:t>Um LED vermelho será utilizado em um circuito de 5 V. Considere queda aproximada de 1,9 V e corrente desejada de 12 mA.</w:t>
      </w:r>
    </w:p>
    <w:p w14:paraId="230DC1C5" w14:textId="77777777" w:rsidR="00D51A01" w:rsidRDefault="00000000">
      <w:pPr>
        <w:spacing w:after="60"/>
      </w:pPr>
      <w:r>
        <w:rPr>
          <w:b/>
          <w:color w:val="1F5B6B"/>
          <w:sz w:val="22"/>
        </w:rPr>
        <w:t xml:space="preserve">a) </w:t>
      </w:r>
      <w:r>
        <w:rPr>
          <w:color w:val="1F5B6B"/>
          <w:sz w:val="22"/>
        </w:rPr>
        <w:t>Qual tensão deverá ficar sobre o resistor?</w:t>
      </w:r>
    </w:p>
    <w:p w14:paraId="61CF7270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6E6624A7" w14:textId="77777777" w:rsidR="00D51A01" w:rsidRDefault="00000000">
      <w:pPr>
        <w:spacing w:after="60"/>
      </w:pPr>
      <w:r>
        <w:rPr>
          <w:b/>
          <w:color w:val="1F5B6B"/>
          <w:sz w:val="22"/>
        </w:rPr>
        <w:t xml:space="preserve">b) </w:t>
      </w:r>
      <w:r>
        <w:rPr>
          <w:color w:val="1F5B6B"/>
          <w:sz w:val="22"/>
        </w:rPr>
        <w:t>Converta 12 mA para ampères.</w:t>
      </w:r>
    </w:p>
    <w:p w14:paraId="5F98FF12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0B7E3EAB" w14:textId="77777777" w:rsidR="00D51A01" w:rsidRDefault="00000000">
      <w:pPr>
        <w:spacing w:after="60"/>
      </w:pPr>
      <w:r>
        <w:rPr>
          <w:b/>
          <w:color w:val="1F5B6B"/>
          <w:sz w:val="22"/>
        </w:rPr>
        <w:t xml:space="preserve">c) </w:t>
      </w:r>
      <w:r>
        <w:rPr>
          <w:color w:val="1F5B6B"/>
          <w:sz w:val="22"/>
        </w:rPr>
        <w:t>Calcule o valor teórico do resistor.</w:t>
      </w:r>
    </w:p>
    <w:p w14:paraId="0536D388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235DBEBB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5E6AD9DC" w14:textId="77777777" w:rsidR="00D51A01" w:rsidRDefault="00000000">
      <w:pPr>
        <w:spacing w:after="60"/>
      </w:pPr>
      <w:r>
        <w:rPr>
          <w:b/>
          <w:color w:val="1F5B6B"/>
          <w:sz w:val="22"/>
        </w:rPr>
        <w:t xml:space="preserve">d) </w:t>
      </w:r>
      <w:r>
        <w:rPr>
          <w:color w:val="1F5B6B"/>
          <w:sz w:val="22"/>
        </w:rPr>
        <w:t>Escolha entre 240 Ω e 270 Ω o valor mais seguro. Justifique.</w:t>
      </w:r>
    </w:p>
    <w:p w14:paraId="4434A32A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32645EB8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4F92983A" w14:textId="77777777" w:rsidR="00D51A01" w:rsidRDefault="00000000">
      <w:pPr>
        <w:spacing w:after="60"/>
      </w:pPr>
      <w:r>
        <w:rPr>
          <w:b/>
          <w:color w:val="1F5B6B"/>
          <w:sz w:val="22"/>
        </w:rPr>
        <w:t xml:space="preserve">e) </w:t>
      </w:r>
      <w:r>
        <w:rPr>
          <w:color w:val="1F5B6B"/>
          <w:sz w:val="22"/>
        </w:rPr>
        <w:t>Calcule a corrente aproximada com o resistor escolhido.</w:t>
      </w:r>
    </w:p>
    <w:p w14:paraId="45E6CBAD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4220872F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74EF0005" w14:textId="77777777" w:rsidR="00D51A01" w:rsidRDefault="00000000">
      <w:pPr>
        <w:spacing w:after="80"/>
        <w:rPr>
          <w:i/>
          <w:color w:val="666666"/>
          <w:sz w:val="19"/>
        </w:rPr>
      </w:pPr>
      <w:r>
        <w:rPr>
          <w:i/>
          <w:color w:val="666666"/>
          <w:sz w:val="19"/>
        </w:rPr>
        <w:t>No Wokwi, o LED pode ser usado para verificar visualmente o estado do circuito, mas não para medir quantitativamente a corrente.</w:t>
      </w:r>
    </w:p>
    <w:p w14:paraId="26889436" w14:textId="77777777" w:rsidR="00E64775" w:rsidRDefault="00E64775">
      <w:pPr>
        <w:spacing w:after="80"/>
      </w:pPr>
    </w:p>
    <w:p w14:paraId="0FE0B9E1" w14:textId="77777777" w:rsidR="00D51A01" w:rsidRDefault="00000000">
      <w:pPr>
        <w:pStyle w:val="Ttulo1"/>
        <w:spacing w:before="200" w:after="120"/>
      </w:pPr>
      <w:r>
        <w:rPr>
          <w:rFonts w:ascii="Arial" w:hAnsi="Arial"/>
        </w:rPr>
        <w:t>QUESTÃO 3 – COMPARANDO RESISTÊNCIA E CORRENTE</w:t>
      </w:r>
    </w:p>
    <w:p w14:paraId="3B479C2B" w14:textId="77777777" w:rsidR="00D51A01" w:rsidRDefault="00000000">
      <w:pPr>
        <w:spacing w:after="80"/>
      </w:pPr>
      <w:r>
        <w:t>Mantendo 5 V e queda do LED de 1,9 V, calcule a corrente teórica:</w:t>
      </w:r>
    </w:p>
    <w:tbl>
      <w:tblPr>
        <w:tblW w:w="0" w:type="auto"/>
        <w:jc w:val="center"/>
        <w:tblBorders>
          <w:top w:val="single" w:sz="4" w:space="0" w:color="B7C7CE"/>
          <w:left w:val="single" w:sz="4" w:space="0" w:color="B7C7CE"/>
          <w:bottom w:val="single" w:sz="4" w:space="0" w:color="B7C7CE"/>
          <w:right w:val="single" w:sz="4" w:space="0" w:color="B7C7CE"/>
          <w:insideH w:val="single" w:sz="4" w:space="0" w:color="B7C7CE"/>
          <w:insideV w:val="single" w:sz="4" w:space="0" w:color="B7C7CE"/>
        </w:tblBorders>
        <w:tblLook w:val="04A0" w:firstRow="1" w:lastRow="0" w:firstColumn="1" w:lastColumn="0" w:noHBand="0" w:noVBand="1"/>
      </w:tblPr>
      <w:tblGrid>
        <w:gridCol w:w="2832"/>
        <w:gridCol w:w="2831"/>
        <w:gridCol w:w="2831"/>
      </w:tblGrid>
      <w:tr w:rsidR="00D51A01" w14:paraId="3BB6CEAD" w14:textId="77777777">
        <w:trPr>
          <w:jc w:val="center"/>
        </w:trPr>
        <w:tc>
          <w:tcPr>
            <w:tcW w:w="2835" w:type="dxa"/>
            <w:shd w:val="clear" w:color="auto" w:fill="EAF2F5"/>
          </w:tcPr>
          <w:p w14:paraId="453EF6A3" w14:textId="77777777" w:rsidR="00D51A01" w:rsidRDefault="00000000">
            <w:pPr>
              <w:jc w:val="center"/>
            </w:pPr>
            <w:r>
              <w:rPr>
                <w:b/>
                <w:color w:val="1F5B6B"/>
                <w:sz w:val="18"/>
              </w:rPr>
              <w:t>Resistor</w:t>
            </w:r>
          </w:p>
        </w:tc>
        <w:tc>
          <w:tcPr>
            <w:tcW w:w="2835" w:type="dxa"/>
            <w:shd w:val="clear" w:color="auto" w:fill="EAF2F5"/>
          </w:tcPr>
          <w:p w14:paraId="1B889CF7" w14:textId="77777777" w:rsidR="00D51A01" w:rsidRDefault="00000000">
            <w:pPr>
              <w:jc w:val="center"/>
            </w:pPr>
            <w:r>
              <w:rPr>
                <w:b/>
                <w:color w:val="1F5B6B"/>
                <w:sz w:val="18"/>
              </w:rPr>
              <w:t>Corrente calculada</w:t>
            </w:r>
          </w:p>
        </w:tc>
        <w:tc>
          <w:tcPr>
            <w:tcW w:w="2835" w:type="dxa"/>
            <w:shd w:val="clear" w:color="auto" w:fill="EAF2F5"/>
          </w:tcPr>
          <w:p w14:paraId="62FA69B9" w14:textId="77777777" w:rsidR="00D51A01" w:rsidRDefault="00000000">
            <w:pPr>
              <w:jc w:val="center"/>
            </w:pPr>
            <w:r>
              <w:rPr>
                <w:b/>
                <w:color w:val="1F5B6B"/>
                <w:sz w:val="18"/>
              </w:rPr>
              <w:t>Brilho esperado</w:t>
            </w:r>
          </w:p>
        </w:tc>
      </w:tr>
      <w:tr w:rsidR="00D51A01" w14:paraId="5DCE55CD" w14:textId="77777777">
        <w:trPr>
          <w:jc w:val="center"/>
        </w:trPr>
        <w:tc>
          <w:tcPr>
            <w:tcW w:w="2835" w:type="dxa"/>
          </w:tcPr>
          <w:p w14:paraId="6F238EF9" w14:textId="77777777" w:rsidR="00D51A01" w:rsidRDefault="00000000">
            <w:r>
              <w:rPr>
                <w:sz w:val="18"/>
              </w:rPr>
              <w:t>360 Ω</w:t>
            </w:r>
          </w:p>
        </w:tc>
        <w:tc>
          <w:tcPr>
            <w:tcW w:w="2835" w:type="dxa"/>
          </w:tcPr>
          <w:p w14:paraId="4230D547" w14:textId="77777777" w:rsidR="00D51A01" w:rsidRDefault="00D51A01"/>
        </w:tc>
        <w:tc>
          <w:tcPr>
            <w:tcW w:w="2835" w:type="dxa"/>
          </w:tcPr>
          <w:p w14:paraId="6672D125" w14:textId="77777777" w:rsidR="00D51A01" w:rsidRDefault="00D51A01"/>
        </w:tc>
      </w:tr>
      <w:tr w:rsidR="00D51A01" w14:paraId="1D67FDD3" w14:textId="77777777">
        <w:trPr>
          <w:jc w:val="center"/>
        </w:trPr>
        <w:tc>
          <w:tcPr>
            <w:tcW w:w="2835" w:type="dxa"/>
          </w:tcPr>
          <w:p w14:paraId="4FBE7FC0" w14:textId="77777777" w:rsidR="00D51A01" w:rsidRDefault="00000000">
            <w:r>
              <w:rPr>
                <w:sz w:val="18"/>
              </w:rPr>
              <w:lastRenderedPageBreak/>
              <w:t>750 Ω</w:t>
            </w:r>
          </w:p>
        </w:tc>
        <w:tc>
          <w:tcPr>
            <w:tcW w:w="2835" w:type="dxa"/>
          </w:tcPr>
          <w:p w14:paraId="5A37C044" w14:textId="77777777" w:rsidR="00D51A01" w:rsidRDefault="00D51A01"/>
        </w:tc>
        <w:tc>
          <w:tcPr>
            <w:tcW w:w="2835" w:type="dxa"/>
          </w:tcPr>
          <w:p w14:paraId="27D7D08A" w14:textId="77777777" w:rsidR="00D51A01" w:rsidRDefault="00D51A01"/>
        </w:tc>
      </w:tr>
      <w:tr w:rsidR="00D51A01" w14:paraId="4E4F7434" w14:textId="77777777">
        <w:trPr>
          <w:jc w:val="center"/>
        </w:trPr>
        <w:tc>
          <w:tcPr>
            <w:tcW w:w="2835" w:type="dxa"/>
          </w:tcPr>
          <w:p w14:paraId="39814A44" w14:textId="77777777" w:rsidR="00D51A01" w:rsidRDefault="00000000">
            <w:r>
              <w:rPr>
                <w:sz w:val="18"/>
              </w:rPr>
              <w:t>1,2 kΩ</w:t>
            </w:r>
          </w:p>
        </w:tc>
        <w:tc>
          <w:tcPr>
            <w:tcW w:w="2835" w:type="dxa"/>
          </w:tcPr>
          <w:p w14:paraId="300AD88A" w14:textId="77777777" w:rsidR="00D51A01" w:rsidRDefault="00D51A01"/>
        </w:tc>
        <w:tc>
          <w:tcPr>
            <w:tcW w:w="2835" w:type="dxa"/>
          </w:tcPr>
          <w:p w14:paraId="2B21E4B3" w14:textId="77777777" w:rsidR="00D51A01" w:rsidRDefault="00D51A01"/>
        </w:tc>
      </w:tr>
    </w:tbl>
    <w:p w14:paraId="5929CC2D" w14:textId="77777777" w:rsidR="00D51A01" w:rsidRDefault="00000000">
      <w:pPr>
        <w:spacing w:after="60"/>
      </w:pPr>
      <w:r>
        <w:rPr>
          <w:b/>
          <w:color w:val="1F5B6B"/>
          <w:sz w:val="22"/>
        </w:rPr>
        <w:t xml:space="preserve">a) </w:t>
      </w:r>
      <w:r>
        <w:rPr>
          <w:color w:val="1F5B6B"/>
          <w:sz w:val="22"/>
        </w:rPr>
        <w:t>Qual resistor produz a maior corrente?</w:t>
      </w:r>
    </w:p>
    <w:p w14:paraId="338AB9A8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6C013DAB" w14:textId="77777777" w:rsidR="00D51A01" w:rsidRDefault="00000000">
      <w:pPr>
        <w:spacing w:after="60"/>
      </w:pPr>
      <w:r>
        <w:rPr>
          <w:b/>
          <w:color w:val="1F5B6B"/>
          <w:sz w:val="22"/>
        </w:rPr>
        <w:t xml:space="preserve">b) </w:t>
      </w:r>
      <w:r>
        <w:rPr>
          <w:color w:val="1F5B6B"/>
          <w:sz w:val="22"/>
        </w:rPr>
        <w:t>Qual produz a menor corrente?</w:t>
      </w:r>
    </w:p>
    <w:p w14:paraId="06A7A895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68FB1F7D" w14:textId="77777777" w:rsidR="00D51A01" w:rsidRDefault="00000000">
      <w:pPr>
        <w:spacing w:after="60"/>
      </w:pPr>
      <w:r>
        <w:rPr>
          <w:b/>
          <w:color w:val="1F5B6B"/>
          <w:sz w:val="22"/>
        </w:rPr>
        <w:t xml:space="preserve">c) </w:t>
      </w:r>
      <w:r>
        <w:rPr>
          <w:color w:val="1F5B6B"/>
          <w:sz w:val="22"/>
        </w:rPr>
        <w:t>Explique a relação entre resistência e corrente.</w:t>
      </w:r>
    </w:p>
    <w:p w14:paraId="04F3E391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1B6DED65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63390C9D" w14:textId="77777777" w:rsidR="00D51A01" w:rsidRDefault="00000000">
      <w:pPr>
        <w:spacing w:after="60"/>
      </w:pPr>
      <w:r>
        <w:rPr>
          <w:b/>
          <w:color w:val="1F5B6B"/>
          <w:sz w:val="22"/>
        </w:rPr>
        <w:t xml:space="preserve">d) </w:t>
      </w:r>
      <w:r>
        <w:rPr>
          <w:color w:val="1F5B6B"/>
          <w:sz w:val="22"/>
        </w:rPr>
        <w:t>Por que esta comparação é tratada por cálculo, e não por uma suposta medição de corrente no Wokwi?</w:t>
      </w:r>
    </w:p>
    <w:p w14:paraId="1EA5C378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5848A3AA" w14:textId="77777777" w:rsidR="00D51A01" w:rsidRDefault="00000000">
      <w:pPr>
        <w:spacing w:after="20"/>
        <w:rPr>
          <w:color w:val="666666"/>
          <w:sz w:val="16"/>
        </w:rPr>
      </w:pPr>
      <w:r>
        <w:rPr>
          <w:color w:val="666666"/>
          <w:sz w:val="16"/>
        </w:rPr>
        <w:t>____________________________________________________________________________</w:t>
      </w:r>
    </w:p>
    <w:p w14:paraId="78F6EDDD" w14:textId="77777777" w:rsidR="00A65EAE" w:rsidRDefault="00A65EAE">
      <w:pPr>
        <w:spacing w:after="20"/>
      </w:pPr>
    </w:p>
    <w:p w14:paraId="75BB9F20" w14:textId="77777777" w:rsidR="00D51A01" w:rsidRDefault="00000000">
      <w:pPr>
        <w:pStyle w:val="Ttulo1"/>
        <w:spacing w:before="200" w:after="120"/>
      </w:pPr>
      <w:r>
        <w:rPr>
          <w:rFonts w:ascii="Arial" w:hAnsi="Arial"/>
        </w:rPr>
        <w:t>QUESTÃO 4 – POTENCIÔMETRO E ENTRADA ANALÓGICA</w:t>
      </w:r>
    </w:p>
    <w:p w14:paraId="39D47DD2" w14:textId="77777777" w:rsidR="00D51A01" w:rsidRDefault="00000000">
      <w:pPr>
        <w:spacing w:after="80"/>
      </w:pPr>
      <w:r>
        <w:t>No Wokwi, ligue VCC (alimentação positiva) do potenciômetro em 5 V, GND (Ground, referência de 0 V) em GND e SIG (sinal de saída) em A0, entrada analógica do Arduino Uno.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504"/>
      </w:tblGrid>
      <w:tr w:rsidR="00D51A01" w14:paraId="16E75026" w14:textId="77777777">
        <w:tc>
          <w:tcPr>
            <w:tcW w:w="8504" w:type="dxa"/>
            <w:shd w:val="clear" w:color="auto" w:fill="F2F4F5"/>
          </w:tcPr>
          <w:p w14:paraId="27EBAA0C" w14:textId="77777777" w:rsidR="00D51A01" w:rsidRDefault="00000000">
            <w:r>
              <w:rPr>
                <w:rFonts w:ascii="Consolas" w:hAnsi="Consolas"/>
                <w:sz w:val="17"/>
              </w:rPr>
              <w:t>#include &lt;Arduino.h&gt;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void setup() {</w:t>
            </w:r>
            <w:r>
              <w:rPr>
                <w:rFonts w:ascii="Consolas" w:hAnsi="Consolas"/>
                <w:sz w:val="17"/>
              </w:rPr>
              <w:br/>
              <w:t xml:space="preserve">  Serial.begin(9600);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void loop() {</w:t>
            </w:r>
            <w:r>
              <w:rPr>
                <w:rFonts w:ascii="Consolas" w:hAnsi="Consolas"/>
                <w:sz w:val="17"/>
              </w:rPr>
              <w:br/>
              <w:t xml:space="preserve">  int leitura = analogRead(A0);</w:t>
            </w:r>
            <w:r>
              <w:rPr>
                <w:rFonts w:ascii="Consolas" w:hAnsi="Consolas"/>
                <w:sz w:val="17"/>
              </w:rPr>
              <w:br/>
              <w:t xml:space="preserve">  Serial.println(leitura);</w:t>
            </w:r>
            <w:r>
              <w:rPr>
                <w:rFonts w:ascii="Consolas" w:hAnsi="Consolas"/>
                <w:sz w:val="17"/>
              </w:rPr>
              <w:br/>
              <w:t xml:space="preserve">  delay(200);</w:t>
            </w:r>
            <w:r>
              <w:rPr>
                <w:rFonts w:ascii="Consolas" w:hAnsi="Consolas"/>
                <w:sz w:val="17"/>
              </w:rPr>
              <w:br/>
              <w:t>}</w:t>
            </w:r>
          </w:p>
        </w:tc>
      </w:tr>
    </w:tbl>
    <w:p w14:paraId="42FA87B7" w14:textId="77777777" w:rsidR="00D51A01" w:rsidRDefault="00000000">
      <w:pPr>
        <w:spacing w:after="60"/>
      </w:pPr>
      <w:r>
        <w:rPr>
          <w:b/>
          <w:color w:val="1F5B6B"/>
          <w:sz w:val="22"/>
        </w:rPr>
        <w:t xml:space="preserve">a) </w:t>
      </w:r>
      <w:r>
        <w:rPr>
          <w:color w:val="1F5B6B"/>
          <w:sz w:val="22"/>
        </w:rPr>
        <w:t>Preveja o que acontece com a leitura ao girar o potenciômetro.</w:t>
      </w:r>
    </w:p>
    <w:p w14:paraId="20353D04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35728B82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065ED7E4" w14:textId="77777777" w:rsidR="00D51A01" w:rsidRDefault="00000000">
      <w:pPr>
        <w:spacing w:after="60"/>
      </w:pPr>
      <w:r>
        <w:rPr>
          <w:b/>
          <w:color w:val="1F5B6B"/>
          <w:sz w:val="22"/>
        </w:rPr>
        <w:t xml:space="preserve">b) </w:t>
      </w:r>
      <w:r>
        <w:rPr>
          <w:color w:val="1F5B6B"/>
          <w:sz w:val="22"/>
        </w:rPr>
        <w:t>Faça Build no PlatformIO e execute no Wokwi.</w:t>
      </w:r>
    </w:p>
    <w:p w14:paraId="7F8CFB40" w14:textId="77777777" w:rsidR="00D51A01" w:rsidRDefault="00000000">
      <w:pPr>
        <w:spacing w:after="60"/>
      </w:pPr>
      <w:r>
        <w:rPr>
          <w:b/>
          <w:color w:val="1F5B6B"/>
          <w:sz w:val="22"/>
        </w:rPr>
        <w:t xml:space="preserve">c) </w:t>
      </w:r>
      <w:r>
        <w:rPr>
          <w:color w:val="1F5B6B"/>
          <w:sz w:val="22"/>
        </w:rPr>
        <w:t>Escolha três posições e registre as leituras do Monitor Serial.</w:t>
      </w:r>
    </w:p>
    <w:tbl>
      <w:tblPr>
        <w:tblW w:w="0" w:type="auto"/>
        <w:jc w:val="center"/>
        <w:tblBorders>
          <w:top w:val="single" w:sz="4" w:space="0" w:color="B7C7CE"/>
          <w:left w:val="single" w:sz="4" w:space="0" w:color="B7C7CE"/>
          <w:bottom w:val="single" w:sz="4" w:space="0" w:color="B7C7CE"/>
          <w:right w:val="single" w:sz="4" w:space="0" w:color="B7C7CE"/>
          <w:insideH w:val="single" w:sz="4" w:space="0" w:color="B7C7CE"/>
          <w:insideV w:val="single" w:sz="4" w:space="0" w:color="B7C7CE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D51A01" w14:paraId="6FBD2F65" w14:textId="77777777">
        <w:trPr>
          <w:jc w:val="center"/>
        </w:trPr>
        <w:tc>
          <w:tcPr>
            <w:tcW w:w="4252" w:type="dxa"/>
            <w:shd w:val="clear" w:color="auto" w:fill="EAF2F5"/>
          </w:tcPr>
          <w:p w14:paraId="5E8FB3A5" w14:textId="77777777" w:rsidR="00D51A01" w:rsidRDefault="00000000">
            <w:pPr>
              <w:jc w:val="center"/>
            </w:pPr>
            <w:r>
              <w:rPr>
                <w:b/>
                <w:color w:val="1F5B6B"/>
                <w:sz w:val="18"/>
              </w:rPr>
              <w:t>Posição</w:t>
            </w:r>
          </w:p>
        </w:tc>
        <w:tc>
          <w:tcPr>
            <w:tcW w:w="4252" w:type="dxa"/>
            <w:shd w:val="clear" w:color="auto" w:fill="EAF2F5"/>
          </w:tcPr>
          <w:p w14:paraId="49EBA246" w14:textId="77777777" w:rsidR="00D51A01" w:rsidRDefault="00000000">
            <w:pPr>
              <w:jc w:val="center"/>
            </w:pPr>
            <w:r>
              <w:rPr>
                <w:b/>
                <w:color w:val="1F5B6B"/>
                <w:sz w:val="18"/>
              </w:rPr>
              <w:t>Leitura ADC</w:t>
            </w:r>
          </w:p>
        </w:tc>
      </w:tr>
      <w:tr w:rsidR="00D51A01" w14:paraId="58CB24C0" w14:textId="77777777">
        <w:trPr>
          <w:jc w:val="center"/>
        </w:trPr>
        <w:tc>
          <w:tcPr>
            <w:tcW w:w="4252" w:type="dxa"/>
          </w:tcPr>
          <w:p w14:paraId="47D018F9" w14:textId="77777777" w:rsidR="00D51A01" w:rsidRDefault="00000000">
            <w:r>
              <w:rPr>
                <w:sz w:val="18"/>
              </w:rPr>
              <w:t>1</w:t>
            </w:r>
          </w:p>
        </w:tc>
        <w:tc>
          <w:tcPr>
            <w:tcW w:w="4252" w:type="dxa"/>
          </w:tcPr>
          <w:p w14:paraId="155AD5DC" w14:textId="77777777" w:rsidR="00D51A01" w:rsidRDefault="00D51A01"/>
        </w:tc>
      </w:tr>
      <w:tr w:rsidR="00D51A01" w14:paraId="63C7FB7D" w14:textId="77777777">
        <w:trPr>
          <w:jc w:val="center"/>
        </w:trPr>
        <w:tc>
          <w:tcPr>
            <w:tcW w:w="4252" w:type="dxa"/>
          </w:tcPr>
          <w:p w14:paraId="044DACB3" w14:textId="77777777" w:rsidR="00D51A01" w:rsidRDefault="00000000">
            <w:r>
              <w:rPr>
                <w:sz w:val="18"/>
              </w:rPr>
              <w:t>2</w:t>
            </w:r>
          </w:p>
        </w:tc>
        <w:tc>
          <w:tcPr>
            <w:tcW w:w="4252" w:type="dxa"/>
          </w:tcPr>
          <w:p w14:paraId="32E7056D" w14:textId="77777777" w:rsidR="00D51A01" w:rsidRDefault="00D51A01"/>
        </w:tc>
      </w:tr>
      <w:tr w:rsidR="00D51A01" w14:paraId="4C101068" w14:textId="77777777">
        <w:trPr>
          <w:jc w:val="center"/>
        </w:trPr>
        <w:tc>
          <w:tcPr>
            <w:tcW w:w="4252" w:type="dxa"/>
          </w:tcPr>
          <w:p w14:paraId="0A07E2E6" w14:textId="77777777" w:rsidR="00D51A01" w:rsidRDefault="00000000">
            <w:r>
              <w:rPr>
                <w:sz w:val="18"/>
              </w:rPr>
              <w:t>3</w:t>
            </w:r>
          </w:p>
        </w:tc>
        <w:tc>
          <w:tcPr>
            <w:tcW w:w="4252" w:type="dxa"/>
          </w:tcPr>
          <w:p w14:paraId="6B984806" w14:textId="77777777" w:rsidR="00D51A01" w:rsidRDefault="00D51A01"/>
        </w:tc>
      </w:tr>
    </w:tbl>
    <w:p w14:paraId="1F5233EF" w14:textId="77777777" w:rsidR="00D51A01" w:rsidRDefault="00000000">
      <w:pPr>
        <w:spacing w:after="60"/>
      </w:pPr>
      <w:r>
        <w:rPr>
          <w:b/>
          <w:color w:val="1F5B6B"/>
          <w:sz w:val="22"/>
        </w:rPr>
        <w:t xml:space="preserve">d) </w:t>
      </w:r>
      <w:r>
        <w:rPr>
          <w:color w:val="1F5B6B"/>
          <w:sz w:val="22"/>
        </w:rPr>
        <w:t>Qual posição produziu a maior leitura? O que isso representa eletricamente?</w:t>
      </w:r>
    </w:p>
    <w:p w14:paraId="2F9F1C9C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06195CC6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1608D214" w14:textId="77777777" w:rsidR="00D51A01" w:rsidRDefault="00000000">
      <w:pPr>
        <w:pStyle w:val="Ttulo1"/>
        <w:pageBreakBefore/>
        <w:spacing w:before="200" w:after="120"/>
      </w:pPr>
      <w:r>
        <w:rPr>
          <w:rFonts w:ascii="Arial" w:hAnsi="Arial"/>
        </w:rPr>
        <w:lastRenderedPageBreak/>
        <w:t>QUESTÃO 5 – LDR NO WOKWI: LUZ E LEITURA ANALÓGICA</w:t>
      </w:r>
    </w:p>
    <w:p w14:paraId="6B6FFAF1" w14:textId="77777777" w:rsidR="00D51A01" w:rsidRDefault="00000000">
      <w:pPr>
        <w:spacing w:after="80"/>
      </w:pPr>
      <w:r>
        <w:t>Use o Sensor Fotoresistor (Photoresistor Sensor) do Wokwi. Ligue VCC em 5 V, GND em GND e AO (Analog Output, saída analógica) em A0.</w:t>
      </w:r>
    </w:p>
    <w:p w14:paraId="41FAD9CD" w14:textId="77777777" w:rsidR="00D51A01" w:rsidRDefault="00000000">
      <w:pPr>
        <w:spacing w:after="80"/>
      </w:pPr>
      <w:r>
        <w:t>Use o mesmo código da Questão 4.</w:t>
      </w:r>
    </w:p>
    <w:p w14:paraId="4F8256D4" w14:textId="77777777" w:rsidR="00D51A01" w:rsidRDefault="00000000">
      <w:pPr>
        <w:spacing w:after="60"/>
      </w:pPr>
      <w:r>
        <w:rPr>
          <w:b/>
          <w:color w:val="1F5B6B"/>
          <w:sz w:val="22"/>
        </w:rPr>
        <w:t xml:space="preserve">a) </w:t>
      </w:r>
      <w:r>
        <w:rPr>
          <w:color w:val="1F5B6B"/>
          <w:sz w:val="22"/>
        </w:rPr>
        <w:t>Teste 50 lux, 400 lux e 1.000 lux e registre a leitura ADC.</w:t>
      </w:r>
    </w:p>
    <w:tbl>
      <w:tblPr>
        <w:tblW w:w="0" w:type="auto"/>
        <w:jc w:val="center"/>
        <w:tblBorders>
          <w:top w:val="single" w:sz="4" w:space="0" w:color="B7C7CE"/>
          <w:left w:val="single" w:sz="4" w:space="0" w:color="B7C7CE"/>
          <w:bottom w:val="single" w:sz="4" w:space="0" w:color="B7C7CE"/>
          <w:right w:val="single" w:sz="4" w:space="0" w:color="B7C7CE"/>
          <w:insideH w:val="single" w:sz="4" w:space="0" w:color="B7C7CE"/>
          <w:insideV w:val="single" w:sz="4" w:space="0" w:color="B7C7CE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D51A01" w14:paraId="55CAD38E" w14:textId="77777777">
        <w:trPr>
          <w:jc w:val="center"/>
        </w:trPr>
        <w:tc>
          <w:tcPr>
            <w:tcW w:w="4252" w:type="dxa"/>
            <w:shd w:val="clear" w:color="auto" w:fill="EAF2F5"/>
          </w:tcPr>
          <w:p w14:paraId="5649D62F" w14:textId="77777777" w:rsidR="00D51A01" w:rsidRDefault="00000000">
            <w:pPr>
              <w:jc w:val="center"/>
            </w:pPr>
            <w:r>
              <w:rPr>
                <w:b/>
                <w:color w:val="1F5B6B"/>
                <w:sz w:val="18"/>
              </w:rPr>
              <w:t>Iluminação</w:t>
            </w:r>
          </w:p>
        </w:tc>
        <w:tc>
          <w:tcPr>
            <w:tcW w:w="4252" w:type="dxa"/>
            <w:shd w:val="clear" w:color="auto" w:fill="EAF2F5"/>
          </w:tcPr>
          <w:p w14:paraId="69AABABD" w14:textId="77777777" w:rsidR="00D51A01" w:rsidRDefault="00000000">
            <w:pPr>
              <w:jc w:val="center"/>
            </w:pPr>
            <w:r>
              <w:rPr>
                <w:b/>
                <w:color w:val="1F5B6B"/>
                <w:sz w:val="18"/>
              </w:rPr>
              <w:t>Leitura ADC</w:t>
            </w:r>
          </w:p>
        </w:tc>
      </w:tr>
      <w:tr w:rsidR="00D51A01" w14:paraId="0A3AFD15" w14:textId="77777777">
        <w:trPr>
          <w:jc w:val="center"/>
        </w:trPr>
        <w:tc>
          <w:tcPr>
            <w:tcW w:w="4252" w:type="dxa"/>
          </w:tcPr>
          <w:p w14:paraId="6122C1D4" w14:textId="77777777" w:rsidR="00D51A01" w:rsidRDefault="00000000">
            <w:r>
              <w:rPr>
                <w:sz w:val="18"/>
              </w:rPr>
              <w:t>50 lux</w:t>
            </w:r>
          </w:p>
        </w:tc>
        <w:tc>
          <w:tcPr>
            <w:tcW w:w="4252" w:type="dxa"/>
          </w:tcPr>
          <w:p w14:paraId="0D72DAA7" w14:textId="77777777" w:rsidR="00D51A01" w:rsidRDefault="00D51A01"/>
        </w:tc>
      </w:tr>
      <w:tr w:rsidR="00D51A01" w14:paraId="59AE8E26" w14:textId="77777777">
        <w:trPr>
          <w:jc w:val="center"/>
        </w:trPr>
        <w:tc>
          <w:tcPr>
            <w:tcW w:w="4252" w:type="dxa"/>
          </w:tcPr>
          <w:p w14:paraId="140BBBE3" w14:textId="77777777" w:rsidR="00D51A01" w:rsidRDefault="00000000">
            <w:r>
              <w:rPr>
                <w:sz w:val="18"/>
              </w:rPr>
              <w:t>400 lux</w:t>
            </w:r>
          </w:p>
        </w:tc>
        <w:tc>
          <w:tcPr>
            <w:tcW w:w="4252" w:type="dxa"/>
          </w:tcPr>
          <w:p w14:paraId="2133C237" w14:textId="77777777" w:rsidR="00D51A01" w:rsidRDefault="00D51A01"/>
        </w:tc>
      </w:tr>
      <w:tr w:rsidR="00D51A01" w14:paraId="5EFCCAC4" w14:textId="77777777">
        <w:trPr>
          <w:jc w:val="center"/>
        </w:trPr>
        <w:tc>
          <w:tcPr>
            <w:tcW w:w="4252" w:type="dxa"/>
          </w:tcPr>
          <w:p w14:paraId="18901D4D" w14:textId="77777777" w:rsidR="00D51A01" w:rsidRDefault="00000000">
            <w:r>
              <w:rPr>
                <w:sz w:val="18"/>
              </w:rPr>
              <w:t>1.000 lux</w:t>
            </w:r>
          </w:p>
        </w:tc>
        <w:tc>
          <w:tcPr>
            <w:tcW w:w="4252" w:type="dxa"/>
          </w:tcPr>
          <w:p w14:paraId="6BC0D01D" w14:textId="77777777" w:rsidR="00D51A01" w:rsidRDefault="00D51A01"/>
        </w:tc>
      </w:tr>
    </w:tbl>
    <w:p w14:paraId="22FBA024" w14:textId="77777777" w:rsidR="00D51A01" w:rsidRDefault="00000000">
      <w:pPr>
        <w:spacing w:after="60"/>
      </w:pPr>
      <w:r>
        <w:rPr>
          <w:b/>
          <w:color w:val="1F5B6B"/>
          <w:sz w:val="22"/>
        </w:rPr>
        <w:t xml:space="preserve">b) </w:t>
      </w:r>
      <w:r>
        <w:rPr>
          <w:color w:val="1F5B6B"/>
          <w:sz w:val="22"/>
        </w:rPr>
        <w:t>À medida que a iluminação aumenta, a leitura aumenta ou diminui neste módulo?</w:t>
      </w:r>
    </w:p>
    <w:p w14:paraId="2A3B3DE0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3DC18813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448E289A" w14:textId="77777777" w:rsidR="00D51A01" w:rsidRDefault="00000000">
      <w:pPr>
        <w:spacing w:after="60"/>
      </w:pPr>
      <w:r>
        <w:rPr>
          <w:b/>
          <w:color w:val="1F5B6B"/>
          <w:sz w:val="22"/>
        </w:rPr>
        <w:t xml:space="preserve">c) </w:t>
      </w:r>
      <w:r>
        <w:rPr>
          <w:color w:val="1F5B6B"/>
          <w:sz w:val="22"/>
        </w:rPr>
        <w:t>Explique por que o sentido da leitura depende da montagem do divisor de tensão.</w:t>
      </w:r>
    </w:p>
    <w:p w14:paraId="1CB884C6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6DCA57D3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069826D4" w14:textId="77777777" w:rsidR="00D51A01" w:rsidRDefault="00000000">
      <w:pPr>
        <w:spacing w:after="80"/>
        <w:rPr>
          <w:i/>
          <w:color w:val="666666"/>
          <w:sz w:val="19"/>
        </w:rPr>
      </w:pPr>
      <w:r>
        <w:rPr>
          <w:i/>
          <w:color w:val="666666"/>
          <w:sz w:val="19"/>
        </w:rPr>
        <w:t>No módulo do Wokwi usado aqui, maior iluminação tende a produzir menor leitura em AO.</w:t>
      </w:r>
    </w:p>
    <w:p w14:paraId="7EC6C30B" w14:textId="77777777" w:rsidR="00A65EAE" w:rsidRDefault="00A65EAE">
      <w:pPr>
        <w:spacing w:after="80"/>
      </w:pPr>
    </w:p>
    <w:p w14:paraId="16163928" w14:textId="77777777" w:rsidR="00D51A01" w:rsidRDefault="00000000">
      <w:pPr>
        <w:pStyle w:val="Ttulo1"/>
        <w:spacing w:before="200" w:after="120"/>
      </w:pPr>
      <w:r>
        <w:rPr>
          <w:rFonts w:ascii="Arial" w:hAnsi="Arial"/>
        </w:rPr>
        <w:t>QUESTÃO 6 – CONVERSOR ANALÓGICO-DIGITAL (ADC)</w:t>
      </w:r>
    </w:p>
    <w:p w14:paraId="6D9B7876" w14:textId="77777777" w:rsidR="00D51A01" w:rsidRDefault="00000000">
      <w:pPr>
        <w:spacing w:after="80"/>
      </w:pPr>
      <w:r>
        <w:t>Considere referência de 5 V e ADC de 10 bits (0 a 1023). Use: código ≈ (tensão/5) × 1023.</w:t>
      </w:r>
    </w:p>
    <w:tbl>
      <w:tblPr>
        <w:tblW w:w="0" w:type="auto"/>
        <w:jc w:val="center"/>
        <w:tblBorders>
          <w:top w:val="single" w:sz="4" w:space="0" w:color="B7C7CE"/>
          <w:left w:val="single" w:sz="4" w:space="0" w:color="B7C7CE"/>
          <w:bottom w:val="single" w:sz="4" w:space="0" w:color="B7C7CE"/>
          <w:right w:val="single" w:sz="4" w:space="0" w:color="B7C7CE"/>
          <w:insideH w:val="single" w:sz="4" w:space="0" w:color="B7C7CE"/>
          <w:insideV w:val="single" w:sz="4" w:space="0" w:color="B7C7CE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D51A01" w14:paraId="61CDADC1" w14:textId="77777777">
        <w:trPr>
          <w:jc w:val="center"/>
        </w:trPr>
        <w:tc>
          <w:tcPr>
            <w:tcW w:w="4252" w:type="dxa"/>
            <w:shd w:val="clear" w:color="auto" w:fill="EAF2F5"/>
          </w:tcPr>
          <w:p w14:paraId="00694B45" w14:textId="77777777" w:rsidR="00D51A01" w:rsidRDefault="00000000">
            <w:pPr>
              <w:jc w:val="center"/>
            </w:pPr>
            <w:r>
              <w:rPr>
                <w:b/>
                <w:color w:val="1F5B6B"/>
                <w:sz w:val="18"/>
              </w:rPr>
              <w:t>Tensão em A0</w:t>
            </w:r>
          </w:p>
        </w:tc>
        <w:tc>
          <w:tcPr>
            <w:tcW w:w="4252" w:type="dxa"/>
            <w:shd w:val="clear" w:color="auto" w:fill="EAF2F5"/>
          </w:tcPr>
          <w:p w14:paraId="6279480B" w14:textId="77777777" w:rsidR="00D51A01" w:rsidRDefault="00000000">
            <w:pPr>
              <w:jc w:val="center"/>
            </w:pPr>
            <w:r>
              <w:rPr>
                <w:b/>
                <w:color w:val="1F5B6B"/>
                <w:sz w:val="18"/>
              </w:rPr>
              <w:t>Código estimado</w:t>
            </w:r>
          </w:p>
        </w:tc>
      </w:tr>
      <w:tr w:rsidR="00D51A01" w14:paraId="010EDDCF" w14:textId="77777777">
        <w:trPr>
          <w:jc w:val="center"/>
        </w:trPr>
        <w:tc>
          <w:tcPr>
            <w:tcW w:w="4252" w:type="dxa"/>
          </w:tcPr>
          <w:p w14:paraId="2A8FB296" w14:textId="77777777" w:rsidR="00D51A01" w:rsidRDefault="00000000">
            <w:r>
              <w:rPr>
                <w:sz w:val="18"/>
              </w:rPr>
              <w:t>1,2 V</w:t>
            </w:r>
          </w:p>
        </w:tc>
        <w:tc>
          <w:tcPr>
            <w:tcW w:w="4252" w:type="dxa"/>
          </w:tcPr>
          <w:p w14:paraId="65C2E66D" w14:textId="77777777" w:rsidR="00D51A01" w:rsidRDefault="00D51A01"/>
        </w:tc>
      </w:tr>
      <w:tr w:rsidR="00D51A01" w14:paraId="538DD1E2" w14:textId="77777777">
        <w:trPr>
          <w:jc w:val="center"/>
        </w:trPr>
        <w:tc>
          <w:tcPr>
            <w:tcW w:w="4252" w:type="dxa"/>
          </w:tcPr>
          <w:p w14:paraId="32600B7E" w14:textId="77777777" w:rsidR="00D51A01" w:rsidRDefault="00000000">
            <w:r>
              <w:rPr>
                <w:sz w:val="18"/>
              </w:rPr>
              <w:t>2,8 V</w:t>
            </w:r>
          </w:p>
        </w:tc>
        <w:tc>
          <w:tcPr>
            <w:tcW w:w="4252" w:type="dxa"/>
          </w:tcPr>
          <w:p w14:paraId="29A5AA95" w14:textId="77777777" w:rsidR="00D51A01" w:rsidRDefault="00D51A01"/>
        </w:tc>
      </w:tr>
      <w:tr w:rsidR="00D51A01" w14:paraId="58A651F8" w14:textId="77777777">
        <w:trPr>
          <w:jc w:val="center"/>
        </w:trPr>
        <w:tc>
          <w:tcPr>
            <w:tcW w:w="4252" w:type="dxa"/>
          </w:tcPr>
          <w:p w14:paraId="02B9B2B2" w14:textId="77777777" w:rsidR="00D51A01" w:rsidRDefault="00000000">
            <w:r>
              <w:rPr>
                <w:sz w:val="18"/>
              </w:rPr>
              <w:t>4,1 V</w:t>
            </w:r>
          </w:p>
        </w:tc>
        <w:tc>
          <w:tcPr>
            <w:tcW w:w="4252" w:type="dxa"/>
          </w:tcPr>
          <w:p w14:paraId="2908FB88" w14:textId="77777777" w:rsidR="00D51A01" w:rsidRDefault="00D51A01"/>
        </w:tc>
      </w:tr>
    </w:tbl>
    <w:p w14:paraId="7FA38576" w14:textId="77777777" w:rsidR="00D51A01" w:rsidRDefault="00000000">
      <w:pPr>
        <w:spacing w:after="60"/>
      </w:pPr>
      <w:r>
        <w:rPr>
          <w:b/>
          <w:color w:val="1F5B6B"/>
          <w:sz w:val="22"/>
        </w:rPr>
        <w:t xml:space="preserve">a) </w:t>
      </w:r>
      <w:r>
        <w:rPr>
          <w:color w:val="1F5B6B"/>
          <w:sz w:val="22"/>
        </w:rPr>
        <w:t>Calcule os três códigos aproximados.</w:t>
      </w:r>
    </w:p>
    <w:p w14:paraId="3F43EF10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2C370192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5543FFD3" w14:textId="77777777" w:rsidR="00D51A01" w:rsidRDefault="00000000">
      <w:pPr>
        <w:spacing w:after="60"/>
      </w:pPr>
      <w:r>
        <w:rPr>
          <w:b/>
          <w:color w:val="1F5B6B"/>
          <w:sz w:val="22"/>
        </w:rPr>
        <w:t xml:space="preserve">b) </w:t>
      </w:r>
      <w:r>
        <w:rPr>
          <w:color w:val="1F5B6B"/>
          <w:sz w:val="22"/>
        </w:rPr>
        <w:t>Qual tensão gera o maior código?</w:t>
      </w:r>
    </w:p>
    <w:p w14:paraId="2CBA2DED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7D80A2A1" w14:textId="77777777" w:rsidR="00D51A01" w:rsidRDefault="00000000">
      <w:pPr>
        <w:spacing w:after="60"/>
      </w:pPr>
      <w:r>
        <w:rPr>
          <w:b/>
          <w:color w:val="1F5B6B"/>
          <w:sz w:val="22"/>
        </w:rPr>
        <w:t xml:space="preserve">c) </w:t>
      </w:r>
      <w:r>
        <w:rPr>
          <w:color w:val="1F5B6B"/>
          <w:sz w:val="22"/>
        </w:rPr>
        <w:t>O número do ADC representa diretamente volts, lux ou porcentagem? Explique.</w:t>
      </w:r>
    </w:p>
    <w:p w14:paraId="4AEBE9E8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57794704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62A64735" w14:textId="77777777" w:rsidR="00D51A01" w:rsidRDefault="00000000">
      <w:pPr>
        <w:spacing w:after="60"/>
      </w:pPr>
      <w:r>
        <w:rPr>
          <w:b/>
          <w:color w:val="1F5B6B"/>
          <w:sz w:val="22"/>
        </w:rPr>
        <w:t xml:space="preserve">d) </w:t>
      </w:r>
      <w:r>
        <w:rPr>
          <w:color w:val="1F5B6B"/>
          <w:sz w:val="22"/>
        </w:rPr>
        <w:t>Com o potenciômetro, aproxime um desses códigos no Wokwi e registre o valor.</w:t>
      </w:r>
    </w:p>
    <w:p w14:paraId="2006A588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3A090DC0" w14:textId="77777777" w:rsidR="00D51A01" w:rsidRDefault="00000000">
      <w:pPr>
        <w:pStyle w:val="Ttulo1"/>
        <w:pageBreakBefore/>
        <w:spacing w:before="200" w:after="120"/>
      </w:pPr>
      <w:r>
        <w:rPr>
          <w:rFonts w:ascii="Arial" w:hAnsi="Arial"/>
        </w:rPr>
        <w:lastRenderedPageBreak/>
        <w:t>QUESTÃO 7 – PWM E BRILHO DO LED</w:t>
      </w:r>
    </w:p>
    <w:p w14:paraId="08615333" w14:textId="77777777" w:rsidR="00D51A01" w:rsidRDefault="00000000">
      <w:pPr>
        <w:spacing w:after="80"/>
      </w:pPr>
      <w:r>
        <w:t>No Wokwi, ligue um LED ao pino 9 por meio de resistor de 330 Ω e o outro terminal ao GND.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504"/>
      </w:tblGrid>
      <w:tr w:rsidR="00D51A01" w14:paraId="5085CE4E" w14:textId="77777777">
        <w:tc>
          <w:tcPr>
            <w:tcW w:w="8504" w:type="dxa"/>
            <w:shd w:val="clear" w:color="auto" w:fill="F2F4F5"/>
          </w:tcPr>
          <w:p w14:paraId="18C173D7" w14:textId="77777777" w:rsidR="00D51A01" w:rsidRDefault="00000000">
            <w:r>
              <w:rPr>
                <w:rFonts w:ascii="Consolas" w:hAnsi="Consolas"/>
                <w:sz w:val="17"/>
              </w:rPr>
              <w:t>#include &lt;Arduino.h&gt;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const int led = 9;</w:t>
            </w:r>
            <w:r>
              <w:rPr>
                <w:rFonts w:ascii="Consolas" w:hAnsi="Consolas"/>
                <w:sz w:val="17"/>
              </w:rPr>
              <w:br/>
              <w:t>int pwm = 30;  // testar 30, 120 e 210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void setup() {</w:t>
            </w:r>
            <w:r>
              <w:rPr>
                <w:rFonts w:ascii="Consolas" w:hAnsi="Consolas"/>
                <w:sz w:val="17"/>
              </w:rPr>
              <w:br/>
              <w:t xml:space="preserve">  pinMode(led, OUTPUT);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void loop() {</w:t>
            </w:r>
            <w:r>
              <w:rPr>
                <w:rFonts w:ascii="Consolas" w:hAnsi="Consolas"/>
                <w:sz w:val="17"/>
              </w:rPr>
              <w:br/>
              <w:t xml:space="preserve">  analogWrite(led, pwm);</w:t>
            </w:r>
            <w:r>
              <w:rPr>
                <w:rFonts w:ascii="Consolas" w:hAnsi="Consolas"/>
                <w:sz w:val="17"/>
              </w:rPr>
              <w:br/>
              <w:t>}</w:t>
            </w:r>
          </w:p>
        </w:tc>
      </w:tr>
    </w:tbl>
    <w:p w14:paraId="38485FF3" w14:textId="77777777" w:rsidR="00D51A01" w:rsidRDefault="00000000">
      <w:pPr>
        <w:spacing w:after="60"/>
      </w:pPr>
      <w:r>
        <w:rPr>
          <w:b/>
          <w:color w:val="1F5B6B"/>
          <w:sz w:val="22"/>
        </w:rPr>
        <w:t xml:space="preserve">a) </w:t>
      </w:r>
      <w:r>
        <w:rPr>
          <w:color w:val="1F5B6B"/>
          <w:sz w:val="22"/>
        </w:rPr>
        <w:t>Ordene 30, 120 e 210 do menor para o maior brilho esperado.</w:t>
      </w:r>
    </w:p>
    <w:p w14:paraId="4B95D068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4D690B89" w14:textId="77777777" w:rsidR="00D51A01" w:rsidRDefault="00000000">
      <w:pPr>
        <w:spacing w:after="60"/>
      </w:pPr>
      <w:r>
        <w:rPr>
          <w:b/>
          <w:color w:val="1F5B6B"/>
          <w:sz w:val="22"/>
        </w:rPr>
        <w:t xml:space="preserve">b) </w:t>
      </w:r>
      <w:r>
        <w:rPr>
          <w:color w:val="1F5B6B"/>
          <w:sz w:val="22"/>
        </w:rPr>
        <w:t>Execute cada valor e descreva a diferença visual.</w:t>
      </w:r>
    </w:p>
    <w:p w14:paraId="51EC53DF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725A6854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116141F3" w14:textId="77777777" w:rsidR="00D51A01" w:rsidRDefault="00000000">
      <w:pPr>
        <w:spacing w:after="60"/>
      </w:pPr>
      <w:r>
        <w:rPr>
          <w:b/>
          <w:color w:val="1F5B6B"/>
          <w:sz w:val="22"/>
        </w:rPr>
        <w:t xml:space="preserve">c) </w:t>
      </w:r>
      <w:r>
        <w:rPr>
          <w:color w:val="1F5B6B"/>
          <w:sz w:val="22"/>
        </w:rPr>
        <w:t>Explique por que analogWrite() não gera uma tensão analógica contínua intermediária no Arduino Uno.</w:t>
      </w:r>
    </w:p>
    <w:p w14:paraId="5B2BBC40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37E1CD33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6C89F138" w14:textId="77777777" w:rsidR="00D51A01" w:rsidRDefault="00000000">
      <w:pPr>
        <w:spacing w:after="60"/>
      </w:pPr>
      <w:r>
        <w:rPr>
          <w:b/>
          <w:color w:val="1F5B6B"/>
          <w:sz w:val="22"/>
        </w:rPr>
        <w:t xml:space="preserve">d) </w:t>
      </w:r>
      <w:r>
        <w:rPr>
          <w:color w:val="1F5B6B"/>
          <w:sz w:val="22"/>
        </w:rPr>
        <w:t>O que muda eletricamente quando o valor PWM aumenta?</w:t>
      </w:r>
    </w:p>
    <w:p w14:paraId="02F7ED6E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7C5C40A4" w14:textId="77777777" w:rsidR="00D51A01" w:rsidRDefault="00000000">
      <w:pPr>
        <w:spacing w:after="20"/>
        <w:rPr>
          <w:color w:val="666666"/>
          <w:sz w:val="16"/>
        </w:rPr>
      </w:pPr>
      <w:r>
        <w:rPr>
          <w:color w:val="666666"/>
          <w:sz w:val="16"/>
        </w:rPr>
        <w:t>____________________________________________________________________________</w:t>
      </w:r>
    </w:p>
    <w:p w14:paraId="615E7BDB" w14:textId="77777777" w:rsidR="00A65EAE" w:rsidRDefault="00A65EAE">
      <w:pPr>
        <w:spacing w:after="20"/>
      </w:pPr>
    </w:p>
    <w:p w14:paraId="7A28CFCF" w14:textId="77777777" w:rsidR="00D51A01" w:rsidRDefault="00000000">
      <w:pPr>
        <w:pStyle w:val="Ttulo2"/>
        <w:spacing w:before="200"/>
      </w:pPr>
      <w:r>
        <w:rPr>
          <w:rFonts w:ascii="Arial" w:hAnsi="Arial"/>
          <w:sz w:val="32"/>
        </w:rPr>
        <w:t>CONCLUSÃO DA ATIVIDADE</w:t>
      </w:r>
    </w:p>
    <w:p w14:paraId="0AB92F44" w14:textId="77777777" w:rsidR="00D51A01" w:rsidRDefault="00000000">
      <w:pPr>
        <w:spacing w:after="60"/>
      </w:pPr>
      <w:r>
        <w:rPr>
          <w:b/>
          <w:color w:val="1F5B6B"/>
          <w:sz w:val="22"/>
        </w:rPr>
        <w:t xml:space="preserve">1) </w:t>
      </w:r>
      <w:r>
        <w:rPr>
          <w:color w:val="1F5B6B"/>
          <w:sz w:val="22"/>
        </w:rPr>
        <w:t>Por que corrente e dimensionamento de resistores foram tratados por cálculo nesta atividade?</w:t>
      </w:r>
    </w:p>
    <w:p w14:paraId="7D56E8F0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0A3349F5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6CA8FEC3" w14:textId="77777777" w:rsidR="00D51A01" w:rsidRDefault="00000000">
      <w:pPr>
        <w:spacing w:after="60"/>
      </w:pPr>
      <w:r>
        <w:rPr>
          <w:b/>
          <w:color w:val="1F5B6B"/>
          <w:sz w:val="22"/>
        </w:rPr>
        <w:t xml:space="preserve">2) </w:t>
      </w:r>
      <w:r>
        <w:rPr>
          <w:color w:val="1F5B6B"/>
          <w:sz w:val="22"/>
        </w:rPr>
        <w:t>Qual é a diferença entre analogRead() e PWM?</w:t>
      </w:r>
    </w:p>
    <w:p w14:paraId="2A4278FA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5327C54B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37C8AA1C" w14:textId="77777777" w:rsidR="00D51A01" w:rsidRDefault="00000000">
      <w:pPr>
        <w:spacing w:after="60"/>
      </w:pPr>
      <w:r>
        <w:rPr>
          <w:b/>
          <w:color w:val="1F5B6B"/>
          <w:sz w:val="22"/>
        </w:rPr>
        <w:t xml:space="preserve">3) </w:t>
      </w:r>
      <w:r>
        <w:rPr>
          <w:color w:val="1F5B6B"/>
          <w:sz w:val="22"/>
        </w:rPr>
        <w:t>O que potenciômetro e LDR têm em comum como entradas analógicas?</w:t>
      </w:r>
    </w:p>
    <w:p w14:paraId="2832C22D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3E4FEF32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1B982982" w14:textId="77777777" w:rsidR="00D51A01" w:rsidRDefault="00000000">
      <w:pPr>
        <w:spacing w:after="60"/>
      </w:pPr>
      <w:r>
        <w:rPr>
          <w:b/>
          <w:color w:val="1F5B6B"/>
          <w:sz w:val="22"/>
        </w:rPr>
        <w:t xml:space="preserve">4) </w:t>
      </w:r>
      <w:r>
        <w:rPr>
          <w:color w:val="1F5B6B"/>
          <w:sz w:val="22"/>
        </w:rPr>
        <w:t>Por que a direção da leitura do LDR pode mudar conforme o divisor?</w:t>
      </w:r>
    </w:p>
    <w:p w14:paraId="377D199F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554CC7D8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7D9B9690" w14:textId="77777777" w:rsidR="00D51A01" w:rsidRDefault="00000000">
      <w:pPr>
        <w:spacing w:after="60"/>
      </w:pPr>
      <w:r>
        <w:rPr>
          <w:b/>
          <w:color w:val="1F5B6B"/>
          <w:sz w:val="22"/>
        </w:rPr>
        <w:t xml:space="preserve">5) </w:t>
      </w:r>
      <w:r>
        <w:rPr>
          <w:color w:val="1F5B6B"/>
          <w:sz w:val="22"/>
        </w:rPr>
        <w:t>Qual foi a função do VS Code, PlatformIO e Wokwi nesta atividade?</w:t>
      </w:r>
    </w:p>
    <w:p w14:paraId="54EBFE22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p w14:paraId="7C8146E0" w14:textId="77777777" w:rsidR="00D51A01" w:rsidRDefault="00000000">
      <w:pPr>
        <w:spacing w:after="20"/>
      </w:pPr>
      <w:r>
        <w:rPr>
          <w:color w:val="666666"/>
          <w:sz w:val="16"/>
        </w:rPr>
        <w:t>____________________________________________________________________________</w:t>
      </w:r>
    </w:p>
    <w:sectPr w:rsidR="00D51A0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68C71" w14:textId="77777777" w:rsidR="00AE08E1" w:rsidRDefault="00AE08E1" w:rsidP="00B64DDF">
      <w:pPr>
        <w:spacing w:after="0" w:line="240" w:lineRule="auto"/>
      </w:pPr>
      <w:r>
        <w:separator/>
      </w:r>
    </w:p>
  </w:endnote>
  <w:endnote w:type="continuationSeparator" w:id="0">
    <w:p w14:paraId="039A7397" w14:textId="77777777" w:rsidR="00AE08E1" w:rsidRDefault="00AE08E1" w:rsidP="00B64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E23F4" w14:textId="77777777" w:rsidR="00733552" w:rsidRDefault="0073355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AE6CF" w14:textId="0A3C8C3E" w:rsidR="00733552" w:rsidRDefault="00733552" w:rsidP="0073355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</w:pPr>
    <w:r>
      <w:rPr>
        <w:color w:val="646E73"/>
        <w:sz w:val="16"/>
        <w:szCs w:val="16"/>
      </w:rPr>
      <w:t xml:space="preserve">Fundamentos de Eletroeletrônica Aplicada • </w:t>
    </w:r>
    <w:r>
      <w:rPr>
        <w:color w:val="666666"/>
        <w:sz w:val="16"/>
        <w:szCs w:val="16"/>
      </w:rPr>
      <w:t xml:space="preserve">Exercícios • Hilton Elias •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  <w:p w14:paraId="4DB1D966" w14:textId="77777777" w:rsidR="00B64DDF" w:rsidRDefault="00B64DDF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72E3A" w14:textId="77777777" w:rsidR="00733552" w:rsidRDefault="0073355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D2F64" w14:textId="77777777" w:rsidR="00AE08E1" w:rsidRDefault="00AE08E1" w:rsidP="00B64DDF">
      <w:pPr>
        <w:spacing w:after="0" w:line="240" w:lineRule="auto"/>
      </w:pPr>
      <w:r>
        <w:separator/>
      </w:r>
    </w:p>
  </w:footnote>
  <w:footnote w:type="continuationSeparator" w:id="0">
    <w:p w14:paraId="1D8562A9" w14:textId="77777777" w:rsidR="00AE08E1" w:rsidRDefault="00AE08E1" w:rsidP="00B64D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A2702" w14:textId="77777777" w:rsidR="00733552" w:rsidRDefault="0073355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54339" w14:textId="1B0B91B1" w:rsidR="00B64DDF" w:rsidRDefault="00BC0B61" w:rsidP="00BC0B61">
    <w:pPr>
      <w:pStyle w:val="Cabealho"/>
      <w:pBdr>
        <w:bottom w:val="single" w:sz="12" w:space="5" w:color="0054A6"/>
      </w:pBdr>
      <w:spacing w:after="40"/>
    </w:pPr>
    <w:r w:rsidRPr="002D1F8C">
      <w:rPr>
        <w:noProof/>
      </w:rPr>
      <w:drawing>
        <wp:inline distT="0" distB="0" distL="0" distR="0" wp14:anchorId="02965F8E" wp14:editId="5DDC7A3D">
          <wp:extent cx="2304000" cy="581284"/>
          <wp:effectExtent l="0" t="0" r="0" b="0"/>
          <wp:docPr id="12767326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476813b1-9a5e-4195-8c05-758019a262e8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04000" cy="5812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086FB" w14:textId="77777777" w:rsidR="00733552" w:rsidRDefault="007335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27E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B0E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736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979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016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90E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063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0F10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ED2F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F559E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3F7B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115589">
    <w:abstractNumId w:val="5"/>
  </w:num>
  <w:num w:numId="2" w16cid:durableId="564068844">
    <w:abstractNumId w:val="9"/>
  </w:num>
  <w:num w:numId="3" w16cid:durableId="546828">
    <w:abstractNumId w:val="7"/>
  </w:num>
  <w:num w:numId="4" w16cid:durableId="265115897">
    <w:abstractNumId w:val="0"/>
  </w:num>
  <w:num w:numId="5" w16cid:durableId="423889851">
    <w:abstractNumId w:val="1"/>
  </w:num>
  <w:num w:numId="6" w16cid:durableId="1879391517">
    <w:abstractNumId w:val="3"/>
  </w:num>
  <w:num w:numId="7" w16cid:durableId="46296758">
    <w:abstractNumId w:val="10"/>
  </w:num>
  <w:num w:numId="8" w16cid:durableId="240800081">
    <w:abstractNumId w:val="2"/>
  </w:num>
  <w:num w:numId="9" w16cid:durableId="1367293830">
    <w:abstractNumId w:val="8"/>
  </w:num>
  <w:num w:numId="10" w16cid:durableId="2100177600">
    <w:abstractNumId w:val="4"/>
  </w:num>
  <w:num w:numId="11" w16cid:durableId="9977272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FD7"/>
    <w:rsid w:val="002C580A"/>
    <w:rsid w:val="00385EDB"/>
    <w:rsid w:val="00540466"/>
    <w:rsid w:val="00733552"/>
    <w:rsid w:val="00895FD7"/>
    <w:rsid w:val="008E0E09"/>
    <w:rsid w:val="00A65EAE"/>
    <w:rsid w:val="00AE08E1"/>
    <w:rsid w:val="00B64DDF"/>
    <w:rsid w:val="00B90249"/>
    <w:rsid w:val="00BC0B61"/>
    <w:rsid w:val="00CE5B13"/>
    <w:rsid w:val="00D51A01"/>
    <w:rsid w:val="00DE45D0"/>
    <w:rsid w:val="00E6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A5473D"/>
  <w15:chartTrackingRefBased/>
  <w15:docId w15:val="{2570A76F-5B60-9844-9B33-E680793FE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895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F5B6B"/>
      <w:sz w:val="32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95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F5B6B"/>
      <w:sz w:val="30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95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95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5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5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5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5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5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5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95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5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95F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5FD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5F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5FD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5F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5F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95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95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5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5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95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95F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5FD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95FD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5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5FD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95F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5FD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orte">
    <w:name w:val="Strong"/>
    <w:basedOn w:val="Fontepargpadro"/>
    <w:uiPriority w:val="22"/>
    <w:qFormat/>
    <w:rsid w:val="00895FD7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B64D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64DDF"/>
  </w:style>
  <w:style w:type="paragraph" w:styleId="Rodap">
    <w:name w:val="footer"/>
    <w:basedOn w:val="Normal"/>
    <w:link w:val="RodapChar"/>
    <w:uiPriority w:val="99"/>
    <w:unhideWhenUsed/>
    <w:rsid w:val="00B64D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64D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1492</Words>
  <Characters>8057</Characters>
  <Application>Microsoft Office Word</Application>
  <DocSecurity>0</DocSecurity>
  <Lines>67</Lines>
  <Paragraphs>19</Paragraphs>
  <ScaleCrop>false</ScaleCrop>
  <Company/>
  <LinksUpToDate>false</LinksUpToDate>
  <CharactersWithSpaces>9530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Alves</dc:creator>
  <cp:keywords/>
  <dc:description/>
  <cp:lastModifiedBy>Hilton Elias Tomaszeswisc dos Santos</cp:lastModifiedBy>
  <cp:revision>9</cp:revision>
  <dcterms:created xsi:type="dcterms:W3CDTF">2026-09-09T17:39:00Z</dcterms:created>
  <dcterms:modified xsi:type="dcterms:W3CDTF">2026-09-11T01:40:00Z</dcterms:modified>
</cp:coreProperties>
</file>