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37A09" w14:textId="77777777" w:rsidR="00D47B6B" w:rsidRDefault="00752A16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1564C0A1" wp14:editId="553E93E3">
            <wp:extent cx="3124200" cy="7524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D7991" w14:textId="77777777" w:rsidR="00D47B6B" w:rsidRDefault="00752A1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Curso: Técnico em Desenvolvimento de Sistemas – SENAI</w:t>
      </w:r>
    </w:p>
    <w:p w14:paraId="7BCDA8C2" w14:textId="5EB3CA55" w:rsidR="00D47B6B" w:rsidRDefault="00034A1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Unidade Curricular: </w:t>
      </w:r>
      <w:r w:rsidR="00C07C49">
        <w:rPr>
          <w:rFonts w:ascii="Arial" w:eastAsia="Arial" w:hAnsi="Arial" w:cs="Arial"/>
          <w:b/>
          <w:bCs/>
          <w:sz w:val="24"/>
          <w:szCs w:val="24"/>
        </w:rPr>
        <w:t>Internet das Coisas</w:t>
      </w:r>
    </w:p>
    <w:p w14:paraId="1BD008B3" w14:textId="77777777" w:rsidR="00D47B6B" w:rsidRDefault="00752A1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Professor: Hilton Elias</w:t>
      </w:r>
    </w:p>
    <w:p w14:paraId="16EA7600" w14:textId="24C26C95" w:rsidR="00D47B6B" w:rsidRDefault="00752A1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Aluno: </w:t>
      </w:r>
    </w:p>
    <w:p w14:paraId="3BBD8F9A" w14:textId="77777777" w:rsidR="00D47B6B" w:rsidRDefault="00D47B6B">
      <w:pPr>
        <w:rPr>
          <w:rFonts w:ascii="Arial" w:eastAsia="Arial" w:hAnsi="Arial" w:cs="Arial"/>
          <w:sz w:val="24"/>
          <w:szCs w:val="24"/>
        </w:rPr>
      </w:pPr>
    </w:p>
    <w:p w14:paraId="4C68C5F7" w14:textId="77777777" w:rsidR="003B3A7B" w:rsidRDefault="003B3A7B">
      <w:pPr>
        <w:rPr>
          <w:rFonts w:ascii="Arial" w:eastAsia="Arial" w:hAnsi="Arial" w:cs="Arial"/>
          <w:sz w:val="24"/>
          <w:szCs w:val="24"/>
        </w:rPr>
      </w:pPr>
    </w:p>
    <w:p w14:paraId="1770F3D9" w14:textId="257527BA" w:rsidR="003B3A7B" w:rsidRDefault="003B3A7B" w:rsidP="003B3A7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3B3A7B">
        <w:rPr>
          <w:rFonts w:ascii="Arial" w:eastAsia="Arial" w:hAnsi="Arial" w:cs="Arial"/>
          <w:b/>
          <w:bCs/>
          <w:sz w:val="24"/>
          <w:szCs w:val="24"/>
        </w:rPr>
        <w:t xml:space="preserve">AVALIAÇÃO </w:t>
      </w:r>
      <w:r>
        <w:rPr>
          <w:rFonts w:ascii="Arial" w:eastAsia="Arial" w:hAnsi="Arial" w:cs="Arial"/>
          <w:b/>
          <w:bCs/>
          <w:sz w:val="24"/>
          <w:szCs w:val="24"/>
        </w:rPr>
        <w:t>-</w:t>
      </w:r>
      <w:r w:rsidRPr="003B3A7B">
        <w:rPr>
          <w:rFonts w:ascii="Arial" w:eastAsia="Arial" w:hAnsi="Arial" w:cs="Arial"/>
          <w:b/>
          <w:bCs/>
          <w:sz w:val="24"/>
          <w:szCs w:val="24"/>
        </w:rPr>
        <w:t xml:space="preserve"> INTERNET DAS COISAS (IoT)</w:t>
      </w:r>
    </w:p>
    <w:p w14:paraId="17249AD8" w14:textId="77777777" w:rsidR="003B3A7B" w:rsidRPr="003B3A7B" w:rsidRDefault="003B3A7B" w:rsidP="003B3A7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3478EBE" w14:textId="65E2637C" w:rsidR="003B3A7B" w:rsidRPr="003B3A7B" w:rsidRDefault="003B3A7B" w:rsidP="003B3A7B">
      <w:pPr>
        <w:rPr>
          <w:rFonts w:ascii="Arial" w:eastAsia="Arial" w:hAnsi="Arial" w:cs="Arial"/>
          <w:b/>
          <w:bCs/>
          <w:sz w:val="24"/>
          <w:szCs w:val="24"/>
        </w:rPr>
      </w:pPr>
      <w:r w:rsidRPr="003B3A7B">
        <w:rPr>
          <w:rFonts w:ascii="Arial" w:eastAsia="Arial" w:hAnsi="Arial" w:cs="Arial"/>
          <w:b/>
          <w:bCs/>
          <w:sz w:val="24"/>
          <w:szCs w:val="24"/>
        </w:rPr>
        <w:t>Desenvolvimento de sistemas inteligentes embarcados com Arduino</w:t>
      </w:r>
    </w:p>
    <w:p w14:paraId="4B3BF0BB" w14:textId="390F7732" w:rsidR="003B3A7B" w:rsidRPr="003B3A7B" w:rsidRDefault="003B3A7B" w:rsidP="003B3A7B">
      <w:pPr>
        <w:rPr>
          <w:rFonts w:ascii="Arial" w:eastAsia="Arial" w:hAnsi="Arial" w:cs="Arial"/>
          <w:sz w:val="24"/>
          <w:szCs w:val="24"/>
        </w:rPr>
      </w:pPr>
    </w:p>
    <w:p w14:paraId="6B8DF9E9" w14:textId="77777777" w:rsidR="003B3A7B" w:rsidRPr="003B3A7B" w:rsidRDefault="003B3A7B" w:rsidP="003B3A7B">
      <w:pPr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3B3A7B">
        <w:rPr>
          <w:rFonts w:ascii="Arial" w:eastAsia="Arial" w:hAnsi="Arial" w:cs="Arial"/>
          <w:sz w:val="24"/>
          <w:szCs w:val="24"/>
        </w:rPr>
        <w:t>A Internet das Coisas (IoT) permite que dispositivos físicos coletem dados do ambiente e executem ações automaticamente.</w:t>
      </w:r>
    </w:p>
    <w:p w14:paraId="40B95535" w14:textId="77777777" w:rsidR="003B3A7B" w:rsidRPr="003B3A7B" w:rsidRDefault="003B3A7B" w:rsidP="003B3A7B">
      <w:pPr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3B3A7B">
        <w:rPr>
          <w:rFonts w:ascii="Arial" w:eastAsia="Arial" w:hAnsi="Arial" w:cs="Arial"/>
          <w:sz w:val="24"/>
          <w:szCs w:val="24"/>
        </w:rPr>
        <w:t>Nesta avaliação, você deverá desenvolver soluções utilizando Arduino para simular sistemas reais, aplicando lógica de programação, controle de entrada e saída, e execução de ações automáticas.</w:t>
      </w:r>
    </w:p>
    <w:p w14:paraId="2106ABF2" w14:textId="1308EFE0" w:rsidR="003B3A7B" w:rsidRPr="003B3A7B" w:rsidRDefault="003B3A7B" w:rsidP="003B3A7B">
      <w:pPr>
        <w:rPr>
          <w:rFonts w:ascii="Arial" w:eastAsia="Arial" w:hAnsi="Arial" w:cs="Arial"/>
          <w:sz w:val="24"/>
          <w:szCs w:val="24"/>
        </w:rPr>
      </w:pPr>
    </w:p>
    <w:p w14:paraId="17FF26A7" w14:textId="37033B6B" w:rsidR="003B3A7B" w:rsidRDefault="003B3A7B" w:rsidP="003B3A7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3B3A7B">
        <w:rPr>
          <w:rFonts w:ascii="Arial" w:eastAsia="Arial" w:hAnsi="Arial" w:cs="Arial"/>
          <w:b/>
          <w:bCs/>
          <w:sz w:val="24"/>
          <w:szCs w:val="24"/>
        </w:rPr>
        <w:t>QUESTÃO 1 — Sistema de inicialização de equipamento</w:t>
      </w:r>
    </w:p>
    <w:p w14:paraId="7420300C" w14:textId="77777777" w:rsidR="003B3A7B" w:rsidRPr="003B3A7B" w:rsidRDefault="003B3A7B" w:rsidP="003B3A7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27A8FF0" w14:textId="77777777" w:rsidR="003B3A7B" w:rsidRPr="003B3A7B" w:rsidRDefault="003B3A7B" w:rsidP="003B3A7B">
      <w:pPr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3B3A7B">
        <w:rPr>
          <w:rFonts w:ascii="Arial" w:eastAsia="Arial" w:hAnsi="Arial" w:cs="Arial"/>
          <w:sz w:val="24"/>
          <w:szCs w:val="24"/>
        </w:rPr>
        <w:t>Um equipamento industrial automatizado precisa indicar visualmente que foi inicializado corretamente antes de iniciar sua operação.</w:t>
      </w:r>
    </w:p>
    <w:p w14:paraId="22F0B7AA" w14:textId="77777777" w:rsidR="003B3A7B" w:rsidRDefault="003B3A7B" w:rsidP="003B3A7B">
      <w:pPr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3B3A7B">
        <w:rPr>
          <w:rFonts w:ascii="Arial" w:eastAsia="Arial" w:hAnsi="Arial" w:cs="Arial"/>
          <w:sz w:val="24"/>
          <w:szCs w:val="24"/>
        </w:rPr>
        <w:t>Ao energizar o sistema, um sinal luminoso deve ser emitido para o operador, garantindo que o equipamento está pronto para uso.</w:t>
      </w:r>
    </w:p>
    <w:p w14:paraId="5EA07EC0" w14:textId="77777777" w:rsidR="003B3A7B" w:rsidRPr="003B3A7B" w:rsidRDefault="003B3A7B" w:rsidP="003B3A7B">
      <w:pPr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07C2C78F" w14:textId="5395EF77" w:rsidR="003B3A7B" w:rsidRPr="003B3A7B" w:rsidRDefault="003B3A7B" w:rsidP="003B3A7B">
      <w:pPr>
        <w:rPr>
          <w:rFonts w:ascii="Arial" w:eastAsia="Arial" w:hAnsi="Arial" w:cs="Arial"/>
          <w:b/>
          <w:bCs/>
          <w:sz w:val="24"/>
          <w:szCs w:val="24"/>
        </w:rPr>
      </w:pPr>
      <w:r w:rsidRPr="003B3A7B">
        <w:rPr>
          <w:rFonts w:ascii="Arial" w:eastAsia="Arial" w:hAnsi="Arial" w:cs="Arial"/>
          <w:b/>
          <w:bCs/>
          <w:sz w:val="24"/>
          <w:szCs w:val="24"/>
        </w:rPr>
        <w:t>Requisitos:</w:t>
      </w:r>
    </w:p>
    <w:p w14:paraId="566E6169" w14:textId="77777777" w:rsidR="003B3A7B" w:rsidRPr="003B3A7B" w:rsidRDefault="003B3A7B" w:rsidP="003B3A7B">
      <w:pPr>
        <w:numPr>
          <w:ilvl w:val="0"/>
          <w:numId w:val="24"/>
        </w:numPr>
        <w:rPr>
          <w:rFonts w:ascii="Arial" w:eastAsia="Arial" w:hAnsi="Arial" w:cs="Arial"/>
          <w:sz w:val="24"/>
          <w:szCs w:val="24"/>
        </w:rPr>
      </w:pPr>
      <w:r w:rsidRPr="003B3A7B">
        <w:rPr>
          <w:rFonts w:ascii="Arial" w:eastAsia="Arial" w:hAnsi="Arial" w:cs="Arial"/>
          <w:sz w:val="24"/>
          <w:szCs w:val="24"/>
        </w:rPr>
        <w:t xml:space="preserve">O LED deve piscar </w:t>
      </w:r>
      <w:r w:rsidRPr="003B3A7B">
        <w:rPr>
          <w:rFonts w:ascii="Arial" w:eastAsia="Arial" w:hAnsi="Arial" w:cs="Arial"/>
          <w:b/>
          <w:bCs/>
          <w:sz w:val="24"/>
          <w:szCs w:val="24"/>
        </w:rPr>
        <w:t>exatamente 4 vezes</w:t>
      </w:r>
      <w:r w:rsidRPr="003B3A7B">
        <w:rPr>
          <w:rFonts w:ascii="Arial" w:eastAsia="Arial" w:hAnsi="Arial" w:cs="Arial"/>
          <w:sz w:val="24"/>
          <w:szCs w:val="24"/>
        </w:rPr>
        <w:t xml:space="preserve"> </w:t>
      </w:r>
    </w:p>
    <w:p w14:paraId="639BD647" w14:textId="77777777" w:rsidR="003B3A7B" w:rsidRPr="003B3A7B" w:rsidRDefault="003B3A7B" w:rsidP="003B3A7B">
      <w:pPr>
        <w:numPr>
          <w:ilvl w:val="0"/>
          <w:numId w:val="24"/>
        </w:numPr>
        <w:rPr>
          <w:rFonts w:ascii="Arial" w:eastAsia="Arial" w:hAnsi="Arial" w:cs="Arial"/>
          <w:sz w:val="24"/>
          <w:szCs w:val="24"/>
        </w:rPr>
      </w:pPr>
      <w:r w:rsidRPr="003B3A7B">
        <w:rPr>
          <w:rFonts w:ascii="Arial" w:eastAsia="Arial" w:hAnsi="Arial" w:cs="Arial"/>
          <w:sz w:val="24"/>
          <w:szCs w:val="24"/>
        </w:rPr>
        <w:t xml:space="preserve">Após a sinalização, o sistema deve permanecer em repouso por alguns segundos antes de reiniciar o ciclo </w:t>
      </w:r>
    </w:p>
    <w:p w14:paraId="6C785987" w14:textId="3A1092DB" w:rsidR="003B3A7B" w:rsidRDefault="003B3A7B" w:rsidP="003B3A7B">
      <w:pPr>
        <w:rPr>
          <w:rFonts w:ascii="Arial" w:eastAsia="Arial" w:hAnsi="Arial" w:cs="Arial"/>
          <w:sz w:val="24"/>
          <w:szCs w:val="24"/>
        </w:rPr>
      </w:pPr>
    </w:p>
    <w:p w14:paraId="431D85BB" w14:textId="77777777" w:rsidR="003B3A7B" w:rsidRDefault="003B3A7B" w:rsidP="003B3A7B">
      <w:pPr>
        <w:rPr>
          <w:rFonts w:ascii="Arial" w:eastAsia="Arial" w:hAnsi="Arial" w:cs="Arial"/>
          <w:sz w:val="24"/>
          <w:szCs w:val="24"/>
        </w:rPr>
      </w:pPr>
    </w:p>
    <w:p w14:paraId="4430D9F2" w14:textId="77777777" w:rsidR="003B3A7B" w:rsidRDefault="003B3A7B" w:rsidP="003B3A7B">
      <w:pPr>
        <w:rPr>
          <w:rFonts w:ascii="Arial" w:eastAsia="Arial" w:hAnsi="Arial" w:cs="Arial"/>
          <w:sz w:val="24"/>
          <w:szCs w:val="24"/>
        </w:rPr>
      </w:pPr>
    </w:p>
    <w:p w14:paraId="45EA7E4A" w14:textId="77777777" w:rsidR="003B3A7B" w:rsidRPr="003B3A7B" w:rsidRDefault="003B3A7B" w:rsidP="003B3A7B">
      <w:pPr>
        <w:rPr>
          <w:rFonts w:ascii="Arial" w:eastAsia="Arial" w:hAnsi="Arial" w:cs="Arial"/>
          <w:sz w:val="24"/>
          <w:szCs w:val="24"/>
        </w:rPr>
      </w:pPr>
    </w:p>
    <w:p w14:paraId="600F73EC" w14:textId="7FDC9E83" w:rsidR="003B3A7B" w:rsidRDefault="003B3A7B" w:rsidP="003B3A7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3B3A7B">
        <w:rPr>
          <w:rFonts w:ascii="Arial" w:eastAsia="Arial" w:hAnsi="Arial" w:cs="Arial"/>
          <w:b/>
          <w:bCs/>
          <w:sz w:val="24"/>
          <w:szCs w:val="24"/>
        </w:rPr>
        <w:lastRenderedPageBreak/>
        <w:t>QUESTÃO 2 — Sistema de monitoramento de ocupação</w:t>
      </w:r>
    </w:p>
    <w:p w14:paraId="7443A83D" w14:textId="77777777" w:rsidR="003B3A7B" w:rsidRPr="003B3A7B" w:rsidRDefault="003B3A7B" w:rsidP="003B3A7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BDF0385" w14:textId="77777777" w:rsidR="003B3A7B" w:rsidRPr="003B3A7B" w:rsidRDefault="003B3A7B" w:rsidP="003B3A7B">
      <w:pPr>
        <w:ind w:firstLine="720"/>
        <w:rPr>
          <w:rFonts w:ascii="Arial" w:eastAsia="Arial" w:hAnsi="Arial" w:cs="Arial"/>
          <w:sz w:val="24"/>
          <w:szCs w:val="24"/>
        </w:rPr>
      </w:pPr>
      <w:r w:rsidRPr="003B3A7B">
        <w:rPr>
          <w:rFonts w:ascii="Arial" w:eastAsia="Arial" w:hAnsi="Arial" w:cs="Arial"/>
          <w:sz w:val="24"/>
          <w:szCs w:val="24"/>
        </w:rPr>
        <w:t>Um ambiente controlado possui um sistema de monitoramento que indica quando há presença no local.</w:t>
      </w:r>
    </w:p>
    <w:p w14:paraId="4596D68A" w14:textId="77777777" w:rsidR="003B3A7B" w:rsidRPr="003B3A7B" w:rsidRDefault="003B3A7B" w:rsidP="003B3A7B">
      <w:pPr>
        <w:ind w:firstLine="720"/>
        <w:rPr>
          <w:rFonts w:ascii="Arial" w:eastAsia="Arial" w:hAnsi="Arial" w:cs="Arial"/>
          <w:sz w:val="24"/>
          <w:szCs w:val="24"/>
        </w:rPr>
      </w:pPr>
      <w:r w:rsidRPr="003B3A7B">
        <w:rPr>
          <w:rFonts w:ascii="Arial" w:eastAsia="Arial" w:hAnsi="Arial" w:cs="Arial"/>
          <w:sz w:val="24"/>
          <w:szCs w:val="24"/>
        </w:rPr>
        <w:t>A presença será simulada por um botão.</w:t>
      </w:r>
    </w:p>
    <w:p w14:paraId="46B14213" w14:textId="77777777" w:rsidR="003B3A7B" w:rsidRDefault="003B3A7B" w:rsidP="003B3A7B">
      <w:pPr>
        <w:ind w:firstLine="720"/>
        <w:rPr>
          <w:rFonts w:ascii="Arial" w:eastAsia="Arial" w:hAnsi="Arial" w:cs="Arial"/>
          <w:sz w:val="24"/>
          <w:szCs w:val="24"/>
        </w:rPr>
      </w:pPr>
      <w:r w:rsidRPr="003B3A7B">
        <w:rPr>
          <w:rFonts w:ascii="Arial" w:eastAsia="Arial" w:hAnsi="Arial" w:cs="Arial"/>
          <w:sz w:val="24"/>
          <w:szCs w:val="24"/>
        </w:rPr>
        <w:t>Enquanto houver presença detectada, o sistema deve manter um sinal luminoso ativo de forma intermitente.</w:t>
      </w:r>
    </w:p>
    <w:p w14:paraId="4BBF4A55" w14:textId="77777777" w:rsidR="003B3A7B" w:rsidRPr="003B3A7B" w:rsidRDefault="003B3A7B" w:rsidP="003B3A7B">
      <w:pPr>
        <w:ind w:firstLine="720"/>
        <w:rPr>
          <w:rFonts w:ascii="Arial" w:eastAsia="Arial" w:hAnsi="Arial" w:cs="Arial"/>
          <w:sz w:val="24"/>
          <w:szCs w:val="24"/>
        </w:rPr>
      </w:pPr>
    </w:p>
    <w:p w14:paraId="1940B9DB" w14:textId="2A0F0B0F" w:rsidR="003B3A7B" w:rsidRPr="003B3A7B" w:rsidRDefault="003B3A7B" w:rsidP="003B3A7B">
      <w:pPr>
        <w:rPr>
          <w:rFonts w:ascii="Arial" w:eastAsia="Arial" w:hAnsi="Arial" w:cs="Arial"/>
          <w:b/>
          <w:bCs/>
          <w:sz w:val="24"/>
          <w:szCs w:val="24"/>
        </w:rPr>
      </w:pPr>
      <w:r w:rsidRPr="003B3A7B">
        <w:rPr>
          <w:rFonts w:ascii="Arial" w:eastAsia="Arial" w:hAnsi="Arial" w:cs="Arial"/>
          <w:b/>
          <w:bCs/>
          <w:sz w:val="24"/>
          <w:szCs w:val="24"/>
        </w:rPr>
        <w:t>Requisitos:</w:t>
      </w:r>
    </w:p>
    <w:p w14:paraId="6326D010" w14:textId="77777777" w:rsidR="003B3A7B" w:rsidRPr="003B3A7B" w:rsidRDefault="003B3A7B" w:rsidP="003B3A7B">
      <w:pPr>
        <w:numPr>
          <w:ilvl w:val="0"/>
          <w:numId w:val="25"/>
        </w:numPr>
        <w:rPr>
          <w:rFonts w:ascii="Arial" w:eastAsia="Arial" w:hAnsi="Arial" w:cs="Arial"/>
          <w:sz w:val="24"/>
          <w:szCs w:val="24"/>
        </w:rPr>
      </w:pPr>
      <w:r w:rsidRPr="003B3A7B">
        <w:rPr>
          <w:rFonts w:ascii="Arial" w:eastAsia="Arial" w:hAnsi="Arial" w:cs="Arial"/>
          <w:sz w:val="24"/>
          <w:szCs w:val="24"/>
        </w:rPr>
        <w:t xml:space="preserve">Enquanto o botão estiver pressionado: </w:t>
      </w:r>
    </w:p>
    <w:p w14:paraId="6308D6EB" w14:textId="77777777" w:rsidR="003B3A7B" w:rsidRPr="003B3A7B" w:rsidRDefault="003B3A7B" w:rsidP="003B3A7B">
      <w:pPr>
        <w:ind w:left="1440"/>
        <w:rPr>
          <w:rFonts w:ascii="Arial" w:eastAsia="Arial" w:hAnsi="Arial" w:cs="Arial"/>
          <w:sz w:val="24"/>
          <w:szCs w:val="24"/>
        </w:rPr>
      </w:pPr>
      <w:r w:rsidRPr="003B3A7B">
        <w:rPr>
          <w:rFonts w:ascii="Arial" w:eastAsia="Arial" w:hAnsi="Arial" w:cs="Arial"/>
          <w:sz w:val="24"/>
          <w:szCs w:val="24"/>
        </w:rPr>
        <w:t xml:space="preserve">O LED deve piscar continuamente </w:t>
      </w:r>
    </w:p>
    <w:p w14:paraId="6529DECB" w14:textId="77777777" w:rsidR="003B3A7B" w:rsidRPr="003B3A7B" w:rsidRDefault="003B3A7B" w:rsidP="003B3A7B">
      <w:pPr>
        <w:numPr>
          <w:ilvl w:val="0"/>
          <w:numId w:val="25"/>
        </w:numPr>
        <w:rPr>
          <w:rFonts w:ascii="Arial" w:eastAsia="Arial" w:hAnsi="Arial" w:cs="Arial"/>
          <w:sz w:val="24"/>
          <w:szCs w:val="24"/>
        </w:rPr>
      </w:pPr>
      <w:r w:rsidRPr="003B3A7B">
        <w:rPr>
          <w:rFonts w:ascii="Arial" w:eastAsia="Arial" w:hAnsi="Arial" w:cs="Arial"/>
          <w:sz w:val="24"/>
          <w:szCs w:val="24"/>
        </w:rPr>
        <w:t xml:space="preserve">Ao liberar o botão: </w:t>
      </w:r>
    </w:p>
    <w:p w14:paraId="12550164" w14:textId="77777777" w:rsidR="003B3A7B" w:rsidRPr="003B3A7B" w:rsidRDefault="003B3A7B" w:rsidP="003B3A7B">
      <w:pPr>
        <w:ind w:left="1440"/>
        <w:rPr>
          <w:rFonts w:ascii="Arial" w:eastAsia="Arial" w:hAnsi="Arial" w:cs="Arial"/>
          <w:sz w:val="24"/>
          <w:szCs w:val="24"/>
        </w:rPr>
      </w:pPr>
      <w:r w:rsidRPr="003B3A7B">
        <w:rPr>
          <w:rFonts w:ascii="Arial" w:eastAsia="Arial" w:hAnsi="Arial" w:cs="Arial"/>
          <w:sz w:val="24"/>
          <w:szCs w:val="24"/>
        </w:rPr>
        <w:t xml:space="preserve">O sistema deve interromper imediatamente a sinalização </w:t>
      </w:r>
    </w:p>
    <w:p w14:paraId="62232587" w14:textId="1E280496" w:rsidR="003B3A7B" w:rsidRDefault="003B3A7B" w:rsidP="003B3A7B">
      <w:pPr>
        <w:rPr>
          <w:rFonts w:ascii="Arial" w:eastAsia="Arial" w:hAnsi="Arial" w:cs="Arial"/>
          <w:sz w:val="24"/>
          <w:szCs w:val="24"/>
        </w:rPr>
      </w:pPr>
    </w:p>
    <w:p w14:paraId="04C63E18" w14:textId="77777777" w:rsidR="003B3A7B" w:rsidRPr="003B3A7B" w:rsidRDefault="003B3A7B" w:rsidP="003B3A7B">
      <w:pPr>
        <w:rPr>
          <w:rFonts w:ascii="Arial" w:eastAsia="Arial" w:hAnsi="Arial" w:cs="Arial"/>
          <w:sz w:val="24"/>
          <w:szCs w:val="24"/>
        </w:rPr>
      </w:pPr>
    </w:p>
    <w:p w14:paraId="7963A1D4" w14:textId="641D77BB" w:rsidR="003B3A7B" w:rsidRDefault="003B3A7B" w:rsidP="003B3A7B">
      <w:pPr>
        <w:rPr>
          <w:rFonts w:ascii="Arial" w:eastAsia="Arial" w:hAnsi="Arial" w:cs="Arial"/>
          <w:b/>
          <w:bCs/>
          <w:sz w:val="24"/>
          <w:szCs w:val="24"/>
        </w:rPr>
      </w:pPr>
      <w:r w:rsidRPr="003B3A7B">
        <w:rPr>
          <w:rFonts w:ascii="Arial" w:eastAsia="Arial" w:hAnsi="Arial" w:cs="Arial"/>
          <w:b/>
          <w:bCs/>
          <w:sz w:val="24"/>
          <w:szCs w:val="24"/>
        </w:rPr>
        <w:t>QUESTÃO 3 — Sistema de confirmação de comando com segurança</w:t>
      </w:r>
    </w:p>
    <w:p w14:paraId="366FF3F6" w14:textId="77777777" w:rsidR="003B3A7B" w:rsidRPr="003B3A7B" w:rsidRDefault="003B3A7B" w:rsidP="003B3A7B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E443088" w14:textId="77777777" w:rsidR="003B3A7B" w:rsidRPr="003B3A7B" w:rsidRDefault="003B3A7B" w:rsidP="003B3A7B">
      <w:pPr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3B3A7B">
        <w:rPr>
          <w:rFonts w:ascii="Arial" w:eastAsia="Arial" w:hAnsi="Arial" w:cs="Arial"/>
          <w:sz w:val="24"/>
          <w:szCs w:val="24"/>
        </w:rPr>
        <w:t>Um dispositivo IoT foi projetado para evitar acionamentos indevidos.</w:t>
      </w:r>
    </w:p>
    <w:p w14:paraId="1906CE9D" w14:textId="77777777" w:rsidR="003B3A7B" w:rsidRPr="003B3A7B" w:rsidRDefault="003B3A7B" w:rsidP="003B3A7B">
      <w:pPr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3B3A7B">
        <w:rPr>
          <w:rFonts w:ascii="Arial" w:eastAsia="Arial" w:hAnsi="Arial" w:cs="Arial"/>
          <w:sz w:val="24"/>
          <w:szCs w:val="24"/>
        </w:rPr>
        <w:t>Sempre que o usuário envia um comando (pressionando um botão), o sistema deve confirmar visualmente a ação antes de considerá-la válida.</w:t>
      </w:r>
    </w:p>
    <w:p w14:paraId="7E7439EE" w14:textId="77777777" w:rsidR="003B3A7B" w:rsidRDefault="003B3A7B" w:rsidP="003B3A7B">
      <w:pPr>
        <w:rPr>
          <w:rFonts w:ascii="Segoe UI Emoji" w:eastAsia="Arial" w:hAnsi="Segoe UI Emoji" w:cs="Segoe UI Emoji"/>
          <w:b/>
          <w:bCs/>
          <w:sz w:val="24"/>
          <w:szCs w:val="24"/>
        </w:rPr>
      </w:pPr>
    </w:p>
    <w:p w14:paraId="35312498" w14:textId="00B01723" w:rsidR="003B3A7B" w:rsidRPr="003B3A7B" w:rsidRDefault="003B3A7B" w:rsidP="003B3A7B">
      <w:pPr>
        <w:rPr>
          <w:rFonts w:ascii="Arial" w:eastAsia="Arial" w:hAnsi="Arial" w:cs="Arial"/>
          <w:b/>
          <w:bCs/>
          <w:sz w:val="24"/>
          <w:szCs w:val="24"/>
        </w:rPr>
      </w:pPr>
      <w:r w:rsidRPr="003B3A7B">
        <w:rPr>
          <w:rFonts w:ascii="Arial" w:eastAsia="Arial" w:hAnsi="Arial" w:cs="Arial"/>
          <w:b/>
          <w:bCs/>
          <w:sz w:val="24"/>
          <w:szCs w:val="24"/>
        </w:rPr>
        <w:t>Requisitos:</w:t>
      </w:r>
    </w:p>
    <w:p w14:paraId="3955A09A" w14:textId="77777777" w:rsidR="003B3A7B" w:rsidRPr="003B3A7B" w:rsidRDefault="003B3A7B" w:rsidP="003B3A7B">
      <w:pPr>
        <w:numPr>
          <w:ilvl w:val="0"/>
          <w:numId w:val="26"/>
        </w:numPr>
        <w:rPr>
          <w:rFonts w:ascii="Arial" w:eastAsia="Arial" w:hAnsi="Arial" w:cs="Arial"/>
          <w:sz w:val="24"/>
          <w:szCs w:val="24"/>
        </w:rPr>
      </w:pPr>
      <w:r w:rsidRPr="003B3A7B">
        <w:rPr>
          <w:rFonts w:ascii="Arial" w:eastAsia="Arial" w:hAnsi="Arial" w:cs="Arial"/>
          <w:sz w:val="24"/>
          <w:szCs w:val="24"/>
        </w:rPr>
        <w:t xml:space="preserve">Ao detectar um clique no botão: </w:t>
      </w:r>
    </w:p>
    <w:p w14:paraId="24FF156E" w14:textId="77777777" w:rsidR="003B3A7B" w:rsidRPr="003B3A7B" w:rsidRDefault="003B3A7B" w:rsidP="003B3A7B">
      <w:pPr>
        <w:numPr>
          <w:ilvl w:val="1"/>
          <w:numId w:val="26"/>
        </w:numPr>
        <w:rPr>
          <w:rFonts w:ascii="Arial" w:eastAsia="Arial" w:hAnsi="Arial" w:cs="Arial"/>
          <w:sz w:val="24"/>
          <w:szCs w:val="24"/>
        </w:rPr>
      </w:pPr>
      <w:r w:rsidRPr="003B3A7B">
        <w:rPr>
          <w:rFonts w:ascii="Arial" w:eastAsia="Arial" w:hAnsi="Arial" w:cs="Arial"/>
          <w:sz w:val="24"/>
          <w:szCs w:val="24"/>
        </w:rPr>
        <w:t xml:space="preserve">O LED deve piscar </w:t>
      </w:r>
      <w:r w:rsidRPr="003B3A7B">
        <w:rPr>
          <w:rFonts w:ascii="Arial" w:eastAsia="Arial" w:hAnsi="Arial" w:cs="Arial"/>
          <w:b/>
          <w:bCs/>
          <w:sz w:val="24"/>
          <w:szCs w:val="24"/>
        </w:rPr>
        <w:t>3 vezes</w:t>
      </w:r>
      <w:r w:rsidRPr="003B3A7B">
        <w:rPr>
          <w:rFonts w:ascii="Arial" w:eastAsia="Arial" w:hAnsi="Arial" w:cs="Arial"/>
          <w:sz w:val="24"/>
          <w:szCs w:val="24"/>
        </w:rPr>
        <w:t xml:space="preserve"> </w:t>
      </w:r>
    </w:p>
    <w:p w14:paraId="68E5DC7F" w14:textId="77777777" w:rsidR="003B3A7B" w:rsidRPr="003B3A7B" w:rsidRDefault="003B3A7B" w:rsidP="003B3A7B">
      <w:pPr>
        <w:numPr>
          <w:ilvl w:val="0"/>
          <w:numId w:val="26"/>
        </w:numPr>
        <w:rPr>
          <w:rFonts w:ascii="Arial" w:eastAsia="Arial" w:hAnsi="Arial" w:cs="Arial"/>
          <w:sz w:val="24"/>
          <w:szCs w:val="24"/>
        </w:rPr>
      </w:pPr>
      <w:r w:rsidRPr="003B3A7B">
        <w:rPr>
          <w:rFonts w:ascii="Arial" w:eastAsia="Arial" w:hAnsi="Arial" w:cs="Arial"/>
          <w:sz w:val="24"/>
          <w:szCs w:val="24"/>
        </w:rPr>
        <w:t xml:space="preserve">A ação deve ocorrer </w:t>
      </w:r>
      <w:r w:rsidRPr="003B3A7B">
        <w:rPr>
          <w:rFonts w:ascii="Arial" w:eastAsia="Arial" w:hAnsi="Arial" w:cs="Arial"/>
          <w:b/>
          <w:bCs/>
          <w:sz w:val="24"/>
          <w:szCs w:val="24"/>
        </w:rPr>
        <w:t>apenas uma vez por clique</w:t>
      </w:r>
      <w:r w:rsidRPr="003B3A7B">
        <w:rPr>
          <w:rFonts w:ascii="Arial" w:eastAsia="Arial" w:hAnsi="Arial" w:cs="Arial"/>
          <w:sz w:val="24"/>
          <w:szCs w:val="24"/>
        </w:rPr>
        <w:t xml:space="preserve"> </w:t>
      </w:r>
    </w:p>
    <w:p w14:paraId="5548F589" w14:textId="77777777" w:rsidR="003B3A7B" w:rsidRPr="003B3A7B" w:rsidRDefault="003B3A7B" w:rsidP="003B3A7B">
      <w:pPr>
        <w:numPr>
          <w:ilvl w:val="0"/>
          <w:numId w:val="26"/>
        </w:numPr>
        <w:rPr>
          <w:rFonts w:ascii="Arial" w:eastAsia="Arial" w:hAnsi="Arial" w:cs="Arial"/>
          <w:sz w:val="24"/>
          <w:szCs w:val="24"/>
        </w:rPr>
      </w:pPr>
      <w:r w:rsidRPr="003B3A7B">
        <w:rPr>
          <w:rFonts w:ascii="Arial" w:eastAsia="Arial" w:hAnsi="Arial" w:cs="Arial"/>
          <w:sz w:val="24"/>
          <w:szCs w:val="24"/>
        </w:rPr>
        <w:t xml:space="preserve">O sistema deve aguardar um novo comando para repetir o processo </w:t>
      </w:r>
    </w:p>
    <w:sectPr w:rsidR="003B3A7B" w:rsidRPr="003B3A7B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99E4D0D-73BF-4D44-BE77-411881FAA7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93C6B1-2966-4B84-AFE4-318945160B4B}"/>
    <w:embedItalic r:id="rId3" w:fontKey="{55D50AFB-2D72-4BE7-883C-71790D2522D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8E74557-426D-4F3B-849E-47428D501C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5" w:fontKey="{853D3004-0C15-469D-A8A4-567B8FB3D5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E5AF3"/>
    <w:multiLevelType w:val="multilevel"/>
    <w:tmpl w:val="C42E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B4303"/>
    <w:multiLevelType w:val="multilevel"/>
    <w:tmpl w:val="09AA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66EA4"/>
    <w:multiLevelType w:val="multilevel"/>
    <w:tmpl w:val="902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6706E"/>
    <w:multiLevelType w:val="multilevel"/>
    <w:tmpl w:val="EAD47E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9737FDF"/>
    <w:multiLevelType w:val="multilevel"/>
    <w:tmpl w:val="D722D5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EEE5285"/>
    <w:multiLevelType w:val="multilevel"/>
    <w:tmpl w:val="052CE7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F7E57CA"/>
    <w:multiLevelType w:val="hybridMultilevel"/>
    <w:tmpl w:val="3A06412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15E0E"/>
    <w:multiLevelType w:val="multilevel"/>
    <w:tmpl w:val="FB2C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E5D09"/>
    <w:multiLevelType w:val="multilevel"/>
    <w:tmpl w:val="B47C7C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3CD741C"/>
    <w:multiLevelType w:val="multilevel"/>
    <w:tmpl w:val="359CF2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5C923D1"/>
    <w:multiLevelType w:val="multilevel"/>
    <w:tmpl w:val="9BB291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4A6472E"/>
    <w:multiLevelType w:val="multilevel"/>
    <w:tmpl w:val="C4C4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097D1E"/>
    <w:multiLevelType w:val="multilevel"/>
    <w:tmpl w:val="8D9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B1EB0"/>
    <w:multiLevelType w:val="hybridMultilevel"/>
    <w:tmpl w:val="DC2874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71866"/>
    <w:multiLevelType w:val="multilevel"/>
    <w:tmpl w:val="4EB0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22BEF"/>
    <w:multiLevelType w:val="multilevel"/>
    <w:tmpl w:val="5E66D9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57D710A2"/>
    <w:multiLevelType w:val="multilevel"/>
    <w:tmpl w:val="802E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DF06C0"/>
    <w:multiLevelType w:val="multilevel"/>
    <w:tmpl w:val="547A5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8F2600"/>
    <w:multiLevelType w:val="multilevel"/>
    <w:tmpl w:val="E9BA22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63F73D3F"/>
    <w:multiLevelType w:val="multilevel"/>
    <w:tmpl w:val="973C80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69595A21"/>
    <w:multiLevelType w:val="multilevel"/>
    <w:tmpl w:val="D3C848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69E4184E"/>
    <w:multiLevelType w:val="multilevel"/>
    <w:tmpl w:val="3FC4CD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705370F5"/>
    <w:multiLevelType w:val="multilevel"/>
    <w:tmpl w:val="748208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7934221E"/>
    <w:multiLevelType w:val="multilevel"/>
    <w:tmpl w:val="3D8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F53065"/>
    <w:multiLevelType w:val="multilevel"/>
    <w:tmpl w:val="ABBC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3350B"/>
    <w:multiLevelType w:val="multilevel"/>
    <w:tmpl w:val="3CBA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802266">
    <w:abstractNumId w:val="4"/>
  </w:num>
  <w:num w:numId="2" w16cid:durableId="839613039">
    <w:abstractNumId w:val="5"/>
  </w:num>
  <w:num w:numId="3" w16cid:durableId="126632170">
    <w:abstractNumId w:val="21"/>
  </w:num>
  <w:num w:numId="4" w16cid:durableId="364596061">
    <w:abstractNumId w:val="19"/>
  </w:num>
  <w:num w:numId="5" w16cid:durableId="641622673">
    <w:abstractNumId w:val="9"/>
  </w:num>
  <w:num w:numId="6" w16cid:durableId="1557933249">
    <w:abstractNumId w:val="20"/>
  </w:num>
  <w:num w:numId="7" w16cid:durableId="2067146697">
    <w:abstractNumId w:val="15"/>
  </w:num>
  <w:num w:numId="8" w16cid:durableId="611982664">
    <w:abstractNumId w:val="22"/>
  </w:num>
  <w:num w:numId="9" w16cid:durableId="632104809">
    <w:abstractNumId w:val="3"/>
  </w:num>
  <w:num w:numId="10" w16cid:durableId="647438494">
    <w:abstractNumId w:val="10"/>
  </w:num>
  <w:num w:numId="11" w16cid:durableId="1865243103">
    <w:abstractNumId w:val="8"/>
  </w:num>
  <w:num w:numId="12" w16cid:durableId="1278174483">
    <w:abstractNumId w:val="18"/>
  </w:num>
  <w:num w:numId="13" w16cid:durableId="1905333252">
    <w:abstractNumId w:val="6"/>
  </w:num>
  <w:num w:numId="14" w16cid:durableId="572159429">
    <w:abstractNumId w:val="11"/>
  </w:num>
  <w:num w:numId="15" w16cid:durableId="1748653086">
    <w:abstractNumId w:val="14"/>
  </w:num>
  <w:num w:numId="16" w16cid:durableId="1472405223">
    <w:abstractNumId w:val="16"/>
  </w:num>
  <w:num w:numId="17" w16cid:durableId="1174759698">
    <w:abstractNumId w:val="12"/>
  </w:num>
  <w:num w:numId="18" w16cid:durableId="633171614">
    <w:abstractNumId w:val="24"/>
  </w:num>
  <w:num w:numId="19" w16cid:durableId="546526668">
    <w:abstractNumId w:val="25"/>
  </w:num>
  <w:num w:numId="20" w16cid:durableId="569468059">
    <w:abstractNumId w:val="13"/>
  </w:num>
  <w:num w:numId="21" w16cid:durableId="542399326">
    <w:abstractNumId w:val="1"/>
  </w:num>
  <w:num w:numId="22" w16cid:durableId="2015915634">
    <w:abstractNumId w:val="17"/>
  </w:num>
  <w:num w:numId="23" w16cid:durableId="24643933">
    <w:abstractNumId w:val="7"/>
  </w:num>
  <w:num w:numId="24" w16cid:durableId="226189128">
    <w:abstractNumId w:val="23"/>
  </w:num>
  <w:num w:numId="25" w16cid:durableId="1027559826">
    <w:abstractNumId w:val="0"/>
  </w:num>
  <w:num w:numId="26" w16cid:durableId="1681007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B6B"/>
    <w:rsid w:val="00034A16"/>
    <w:rsid w:val="0007371E"/>
    <w:rsid w:val="00161E2D"/>
    <w:rsid w:val="003B3A7B"/>
    <w:rsid w:val="003D063B"/>
    <w:rsid w:val="00752A16"/>
    <w:rsid w:val="007A611F"/>
    <w:rsid w:val="008D2B00"/>
    <w:rsid w:val="009F4C25"/>
    <w:rsid w:val="00B73E24"/>
    <w:rsid w:val="00C07C49"/>
    <w:rsid w:val="00C10BB6"/>
    <w:rsid w:val="00C51E4D"/>
    <w:rsid w:val="00C8684A"/>
    <w:rsid w:val="00D47B6B"/>
    <w:rsid w:val="00FB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6AAEB"/>
  <w15:docId w15:val="{5F6A6A66-3AEE-42AF-9825-E7C221CF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4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4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4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AC4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AC4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AC4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AC46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AC46C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AC46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46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46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46C9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AC4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AC4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4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46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46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46C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4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46C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46C9"/>
    <w:rPr>
      <w:b/>
      <w:bCs/>
      <w:smallCaps/>
      <w:color w:val="2F5496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gFXAt/iaTcqsDhJBlWk/CzF5wA==">CgMxLjA4AHIhMVBuUkJ0VklPSENaaHVkNC05dzY1QjlrRkZBblFRUHhf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301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Hilton Elias Tomaszeswisc dos Santos</dc:creator>
  <cp:lastModifiedBy>Instrutor DS-M</cp:lastModifiedBy>
  <cp:revision>4</cp:revision>
  <dcterms:created xsi:type="dcterms:W3CDTF">2026-04-01T00:58:00Z</dcterms:created>
  <dcterms:modified xsi:type="dcterms:W3CDTF">2026-04-01T12:55:00Z</dcterms:modified>
</cp:coreProperties>
</file>