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37A09" w14:textId="77777777" w:rsidR="00D47B6B" w:rsidRDefault="00752A16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w:drawing>
          <wp:inline distT="0" distB="0" distL="0" distR="0" wp14:anchorId="1564C0A1" wp14:editId="553E93E3">
            <wp:extent cx="3124200" cy="752475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752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D7991" w14:textId="77777777" w:rsidR="00D47B6B" w:rsidRDefault="00752A1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Curso: Técnico em Desenvolvimento de Sistemas – SENAI</w:t>
      </w:r>
    </w:p>
    <w:p w14:paraId="7BCDA8C2" w14:textId="62C81FF1" w:rsidR="00D47B6B" w:rsidRDefault="00034A1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Unidade Curricular: Lógica de Programação</w:t>
      </w:r>
    </w:p>
    <w:p w14:paraId="1BD008B3" w14:textId="77777777" w:rsidR="00D47B6B" w:rsidRDefault="00752A1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Professor: Hilton Elias</w:t>
      </w:r>
    </w:p>
    <w:p w14:paraId="16EA7600" w14:textId="24C26C95" w:rsidR="00D47B6B" w:rsidRDefault="00752A16">
      <w:pPr>
        <w:spacing w:after="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Aluno: </w:t>
      </w:r>
    </w:p>
    <w:p w14:paraId="3BBD8F9A" w14:textId="77777777" w:rsidR="00D47B6B" w:rsidRDefault="00D47B6B">
      <w:pPr>
        <w:rPr>
          <w:rFonts w:ascii="Arial" w:eastAsia="Arial" w:hAnsi="Arial" w:cs="Arial"/>
          <w:sz w:val="24"/>
          <w:szCs w:val="24"/>
        </w:rPr>
      </w:pPr>
    </w:p>
    <w:p w14:paraId="4C68C5F7" w14:textId="77777777" w:rsidR="003B3A7B" w:rsidRDefault="003B3A7B">
      <w:pPr>
        <w:rPr>
          <w:rFonts w:ascii="Arial" w:eastAsia="Arial" w:hAnsi="Arial" w:cs="Arial"/>
          <w:sz w:val="24"/>
          <w:szCs w:val="24"/>
        </w:rPr>
      </w:pPr>
    </w:p>
    <w:p w14:paraId="1770F3D9" w14:textId="257527BA" w:rsidR="003B3A7B" w:rsidRDefault="003B3A7B" w:rsidP="003B3A7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t xml:space="preserve">AVALIAÇÃO </w:t>
      </w:r>
      <w:r>
        <w:rPr>
          <w:rFonts w:ascii="Arial" w:eastAsia="Arial" w:hAnsi="Arial" w:cs="Arial"/>
          <w:b/>
          <w:bCs/>
          <w:sz w:val="24"/>
          <w:szCs w:val="24"/>
        </w:rPr>
        <w:t>-</w:t>
      </w:r>
      <w:r w:rsidRPr="003B3A7B">
        <w:rPr>
          <w:rFonts w:ascii="Arial" w:eastAsia="Arial" w:hAnsi="Arial" w:cs="Arial"/>
          <w:b/>
          <w:bCs/>
          <w:sz w:val="24"/>
          <w:szCs w:val="24"/>
        </w:rPr>
        <w:t xml:space="preserve"> INTERNET DAS COISAS (IoT)</w:t>
      </w:r>
    </w:p>
    <w:p w14:paraId="17249AD8" w14:textId="77777777" w:rsidR="003B3A7B" w:rsidRPr="003B3A7B" w:rsidRDefault="003B3A7B" w:rsidP="003B3A7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3478EBE" w14:textId="65E2637C" w:rsidR="003B3A7B" w:rsidRPr="003B3A7B" w:rsidRDefault="003B3A7B" w:rsidP="003B3A7B">
      <w:pPr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t>Desenvolvimento de sistemas inteligentes embarcados com Arduino</w:t>
      </w:r>
    </w:p>
    <w:p w14:paraId="4B3BF0BB" w14:textId="390F7732" w:rsidR="003B3A7B" w:rsidRP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6B8DF9E9" w14:textId="77777777" w:rsidR="003B3A7B" w:rsidRPr="003B3A7B" w:rsidRDefault="003B3A7B" w:rsidP="003B3A7B">
      <w:pPr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A Internet das Coisas (IoT) permite que dispositivos físicos coletem dados do ambiente e executem ações automaticamente.</w:t>
      </w:r>
    </w:p>
    <w:p w14:paraId="40B95535" w14:textId="77777777" w:rsidR="003B3A7B" w:rsidRPr="003B3A7B" w:rsidRDefault="003B3A7B" w:rsidP="003B3A7B">
      <w:pPr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Nesta avaliação, você deverá desenvolver soluções utilizando Arduino para simular sistemas reais, aplicando lógica de programação, controle de entrada e saída, e execução de ações automáticas.</w:t>
      </w:r>
    </w:p>
    <w:p w14:paraId="2106ABF2" w14:textId="1308EFE0" w:rsidR="003B3A7B" w:rsidRP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17FF26A7" w14:textId="37033B6B" w:rsidR="003B3A7B" w:rsidRDefault="003B3A7B" w:rsidP="003B3A7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t>QUESTÃO 1 — Sistema de inicialização de equipamento</w:t>
      </w:r>
    </w:p>
    <w:p w14:paraId="7420300C" w14:textId="77777777" w:rsidR="003B3A7B" w:rsidRPr="003B3A7B" w:rsidRDefault="003B3A7B" w:rsidP="003B3A7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27A8FF0" w14:textId="77777777" w:rsidR="003B3A7B" w:rsidRPr="003B3A7B" w:rsidRDefault="003B3A7B" w:rsidP="003B3A7B">
      <w:pPr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Um equipamento industrial automatizado precisa indicar visualmente que foi inicializado corretamente antes de iniciar sua operação.</w:t>
      </w:r>
    </w:p>
    <w:p w14:paraId="22F0B7AA" w14:textId="77777777" w:rsidR="003B3A7B" w:rsidRDefault="003B3A7B" w:rsidP="003B3A7B">
      <w:pPr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Ao energizar o sistema, um sinal luminoso deve ser emitido para o operador, garantindo que o equipamento está pronto para uso.</w:t>
      </w:r>
    </w:p>
    <w:p w14:paraId="5EA07EC0" w14:textId="77777777" w:rsidR="003B3A7B" w:rsidRPr="003B3A7B" w:rsidRDefault="003B3A7B" w:rsidP="003B3A7B">
      <w:pPr>
        <w:ind w:firstLine="720"/>
        <w:jc w:val="both"/>
        <w:rPr>
          <w:rFonts w:ascii="Arial" w:eastAsia="Arial" w:hAnsi="Arial" w:cs="Arial"/>
          <w:sz w:val="24"/>
          <w:szCs w:val="24"/>
        </w:rPr>
      </w:pPr>
    </w:p>
    <w:p w14:paraId="07C2C78F" w14:textId="5395EF77" w:rsidR="003B3A7B" w:rsidRPr="003B3A7B" w:rsidRDefault="003B3A7B" w:rsidP="003B3A7B">
      <w:pPr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t>Requisitos:</w:t>
      </w:r>
    </w:p>
    <w:p w14:paraId="566E6169" w14:textId="77777777" w:rsidR="003B3A7B" w:rsidRPr="003B3A7B" w:rsidRDefault="003B3A7B" w:rsidP="003B3A7B">
      <w:pPr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O LED deve piscar </w:t>
      </w:r>
      <w:r w:rsidRPr="003B3A7B">
        <w:rPr>
          <w:rFonts w:ascii="Arial" w:eastAsia="Arial" w:hAnsi="Arial" w:cs="Arial"/>
          <w:b/>
          <w:bCs/>
          <w:sz w:val="24"/>
          <w:szCs w:val="24"/>
        </w:rPr>
        <w:t>exatamente 4 vezes</w:t>
      </w:r>
      <w:r w:rsidRPr="003B3A7B">
        <w:rPr>
          <w:rFonts w:ascii="Arial" w:eastAsia="Arial" w:hAnsi="Arial" w:cs="Arial"/>
          <w:sz w:val="24"/>
          <w:szCs w:val="24"/>
        </w:rPr>
        <w:t xml:space="preserve"> </w:t>
      </w:r>
    </w:p>
    <w:p w14:paraId="639BD647" w14:textId="77777777" w:rsidR="003B3A7B" w:rsidRPr="003B3A7B" w:rsidRDefault="003B3A7B" w:rsidP="003B3A7B">
      <w:pPr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Após a sinalização, o sistema deve permanecer em repouso por alguns segundos antes de reiniciar o ciclo </w:t>
      </w:r>
    </w:p>
    <w:p w14:paraId="6C785987" w14:textId="3A1092DB" w:rsid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431D85BB" w14:textId="77777777" w:rsid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4430D9F2" w14:textId="77777777" w:rsid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45EA7E4A" w14:textId="77777777" w:rsidR="003B3A7B" w:rsidRP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600F73EC" w14:textId="7FDC9E83" w:rsidR="003B3A7B" w:rsidRDefault="003B3A7B" w:rsidP="003B3A7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lastRenderedPageBreak/>
        <w:t>QUESTÃO 2 — Sistema de monitoramento de ocupação</w:t>
      </w:r>
    </w:p>
    <w:p w14:paraId="7443A83D" w14:textId="77777777" w:rsidR="003B3A7B" w:rsidRPr="003B3A7B" w:rsidRDefault="003B3A7B" w:rsidP="003B3A7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BDF0385" w14:textId="77777777" w:rsidR="003B3A7B" w:rsidRPr="003B3A7B" w:rsidRDefault="003B3A7B" w:rsidP="003B3A7B">
      <w:pPr>
        <w:ind w:firstLine="720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Um ambiente controlado possui um sistema de monitoramento que indica quando há presença no local.</w:t>
      </w:r>
    </w:p>
    <w:p w14:paraId="4596D68A" w14:textId="77777777" w:rsidR="003B3A7B" w:rsidRPr="003B3A7B" w:rsidRDefault="003B3A7B" w:rsidP="003B3A7B">
      <w:pPr>
        <w:ind w:firstLine="720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A presença será simulada por um botão.</w:t>
      </w:r>
    </w:p>
    <w:p w14:paraId="46B14213" w14:textId="77777777" w:rsidR="003B3A7B" w:rsidRDefault="003B3A7B" w:rsidP="003B3A7B">
      <w:pPr>
        <w:ind w:firstLine="720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Enquanto houver presença detectada, o sistema deve manter um sinal luminoso ativo de forma intermitente.</w:t>
      </w:r>
    </w:p>
    <w:p w14:paraId="4BBF4A55" w14:textId="77777777" w:rsidR="003B3A7B" w:rsidRPr="003B3A7B" w:rsidRDefault="003B3A7B" w:rsidP="003B3A7B">
      <w:pPr>
        <w:ind w:firstLine="720"/>
        <w:rPr>
          <w:rFonts w:ascii="Arial" w:eastAsia="Arial" w:hAnsi="Arial" w:cs="Arial"/>
          <w:sz w:val="24"/>
          <w:szCs w:val="24"/>
        </w:rPr>
      </w:pPr>
    </w:p>
    <w:p w14:paraId="1940B9DB" w14:textId="2A0F0B0F" w:rsidR="003B3A7B" w:rsidRPr="003B3A7B" w:rsidRDefault="003B3A7B" w:rsidP="003B3A7B">
      <w:pPr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t>Requisitos:</w:t>
      </w:r>
    </w:p>
    <w:p w14:paraId="6326D010" w14:textId="77777777" w:rsidR="003B3A7B" w:rsidRPr="003B3A7B" w:rsidRDefault="003B3A7B" w:rsidP="003B3A7B">
      <w:pPr>
        <w:numPr>
          <w:ilvl w:val="0"/>
          <w:numId w:val="25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Enquanto o botão estiver pressionado: </w:t>
      </w:r>
    </w:p>
    <w:p w14:paraId="6308D6EB" w14:textId="77777777" w:rsidR="003B3A7B" w:rsidRPr="003B3A7B" w:rsidRDefault="003B3A7B" w:rsidP="003B3A7B">
      <w:pPr>
        <w:ind w:left="1440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O LED deve piscar continuamente </w:t>
      </w:r>
    </w:p>
    <w:p w14:paraId="6529DECB" w14:textId="77777777" w:rsidR="003B3A7B" w:rsidRPr="003B3A7B" w:rsidRDefault="003B3A7B" w:rsidP="003B3A7B">
      <w:pPr>
        <w:numPr>
          <w:ilvl w:val="0"/>
          <w:numId w:val="25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Ao liberar o botão: </w:t>
      </w:r>
    </w:p>
    <w:p w14:paraId="12550164" w14:textId="77777777" w:rsidR="003B3A7B" w:rsidRPr="003B3A7B" w:rsidRDefault="003B3A7B" w:rsidP="003B3A7B">
      <w:pPr>
        <w:ind w:left="1440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O sistema deve interromper imediatamente a sinalização </w:t>
      </w:r>
    </w:p>
    <w:p w14:paraId="62232587" w14:textId="1E280496" w:rsid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04C63E18" w14:textId="77777777" w:rsidR="003B3A7B" w:rsidRPr="003B3A7B" w:rsidRDefault="003B3A7B" w:rsidP="003B3A7B">
      <w:pPr>
        <w:rPr>
          <w:rFonts w:ascii="Arial" w:eastAsia="Arial" w:hAnsi="Arial" w:cs="Arial"/>
          <w:sz w:val="24"/>
          <w:szCs w:val="24"/>
        </w:rPr>
      </w:pPr>
    </w:p>
    <w:p w14:paraId="7963A1D4" w14:textId="641D77BB" w:rsidR="003B3A7B" w:rsidRDefault="003B3A7B" w:rsidP="003B3A7B">
      <w:pPr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t>QUESTÃO 3 — Sistema de confirmação de comando com segurança</w:t>
      </w:r>
    </w:p>
    <w:p w14:paraId="366FF3F6" w14:textId="77777777" w:rsidR="003B3A7B" w:rsidRPr="003B3A7B" w:rsidRDefault="003B3A7B" w:rsidP="003B3A7B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E443088" w14:textId="77777777" w:rsidR="003B3A7B" w:rsidRPr="003B3A7B" w:rsidRDefault="003B3A7B" w:rsidP="003B3A7B">
      <w:pPr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Um dispositivo IoT foi projetado para evitar acionamentos indevidos.</w:t>
      </w:r>
    </w:p>
    <w:p w14:paraId="1906CE9D" w14:textId="77777777" w:rsidR="003B3A7B" w:rsidRPr="003B3A7B" w:rsidRDefault="003B3A7B" w:rsidP="003B3A7B">
      <w:pPr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>Sempre que o usuário envia um comando (pressionando um botão), o sistema deve confirmar visualmente a ação antes de considerá-la válida.</w:t>
      </w:r>
    </w:p>
    <w:p w14:paraId="7E7439EE" w14:textId="77777777" w:rsidR="003B3A7B" w:rsidRDefault="003B3A7B" w:rsidP="003B3A7B">
      <w:pPr>
        <w:rPr>
          <w:rFonts w:ascii="Segoe UI Emoji" w:eastAsia="Arial" w:hAnsi="Segoe UI Emoji" w:cs="Segoe UI Emoji"/>
          <w:b/>
          <w:bCs/>
          <w:sz w:val="24"/>
          <w:szCs w:val="24"/>
        </w:rPr>
      </w:pPr>
    </w:p>
    <w:p w14:paraId="35312498" w14:textId="00B01723" w:rsidR="003B3A7B" w:rsidRPr="003B3A7B" w:rsidRDefault="003B3A7B" w:rsidP="003B3A7B">
      <w:pPr>
        <w:rPr>
          <w:rFonts w:ascii="Arial" w:eastAsia="Arial" w:hAnsi="Arial" w:cs="Arial"/>
          <w:b/>
          <w:bCs/>
          <w:sz w:val="24"/>
          <w:szCs w:val="24"/>
        </w:rPr>
      </w:pPr>
      <w:r w:rsidRPr="003B3A7B">
        <w:rPr>
          <w:rFonts w:ascii="Arial" w:eastAsia="Arial" w:hAnsi="Arial" w:cs="Arial"/>
          <w:b/>
          <w:bCs/>
          <w:sz w:val="24"/>
          <w:szCs w:val="24"/>
        </w:rPr>
        <w:t>Requisitos:</w:t>
      </w:r>
    </w:p>
    <w:p w14:paraId="3955A09A" w14:textId="77777777" w:rsidR="003B3A7B" w:rsidRPr="003B3A7B" w:rsidRDefault="003B3A7B" w:rsidP="003B3A7B">
      <w:pPr>
        <w:numPr>
          <w:ilvl w:val="0"/>
          <w:numId w:val="26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Ao detectar um clique no botão: </w:t>
      </w:r>
    </w:p>
    <w:p w14:paraId="24FF156E" w14:textId="77777777" w:rsidR="003B3A7B" w:rsidRPr="003B3A7B" w:rsidRDefault="003B3A7B" w:rsidP="003B3A7B">
      <w:pPr>
        <w:numPr>
          <w:ilvl w:val="1"/>
          <w:numId w:val="26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O LED deve piscar </w:t>
      </w:r>
      <w:r w:rsidRPr="003B3A7B">
        <w:rPr>
          <w:rFonts w:ascii="Arial" w:eastAsia="Arial" w:hAnsi="Arial" w:cs="Arial"/>
          <w:b/>
          <w:bCs/>
          <w:sz w:val="24"/>
          <w:szCs w:val="24"/>
        </w:rPr>
        <w:t>3 vezes</w:t>
      </w:r>
      <w:r w:rsidRPr="003B3A7B">
        <w:rPr>
          <w:rFonts w:ascii="Arial" w:eastAsia="Arial" w:hAnsi="Arial" w:cs="Arial"/>
          <w:sz w:val="24"/>
          <w:szCs w:val="24"/>
        </w:rPr>
        <w:t xml:space="preserve"> </w:t>
      </w:r>
    </w:p>
    <w:p w14:paraId="68E5DC7F" w14:textId="77777777" w:rsidR="003B3A7B" w:rsidRPr="003B3A7B" w:rsidRDefault="003B3A7B" w:rsidP="003B3A7B">
      <w:pPr>
        <w:numPr>
          <w:ilvl w:val="0"/>
          <w:numId w:val="26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A ação deve ocorrer </w:t>
      </w:r>
      <w:r w:rsidRPr="003B3A7B">
        <w:rPr>
          <w:rFonts w:ascii="Arial" w:eastAsia="Arial" w:hAnsi="Arial" w:cs="Arial"/>
          <w:b/>
          <w:bCs/>
          <w:sz w:val="24"/>
          <w:szCs w:val="24"/>
        </w:rPr>
        <w:t>apenas uma vez por clique</w:t>
      </w:r>
      <w:r w:rsidRPr="003B3A7B">
        <w:rPr>
          <w:rFonts w:ascii="Arial" w:eastAsia="Arial" w:hAnsi="Arial" w:cs="Arial"/>
          <w:sz w:val="24"/>
          <w:szCs w:val="24"/>
        </w:rPr>
        <w:t xml:space="preserve"> </w:t>
      </w:r>
    </w:p>
    <w:p w14:paraId="5548F589" w14:textId="77777777" w:rsidR="003B3A7B" w:rsidRPr="003B3A7B" w:rsidRDefault="003B3A7B" w:rsidP="003B3A7B">
      <w:pPr>
        <w:numPr>
          <w:ilvl w:val="0"/>
          <w:numId w:val="26"/>
        </w:numPr>
        <w:rPr>
          <w:rFonts w:ascii="Arial" w:eastAsia="Arial" w:hAnsi="Arial" w:cs="Arial"/>
          <w:sz w:val="24"/>
          <w:szCs w:val="24"/>
        </w:rPr>
      </w:pPr>
      <w:r w:rsidRPr="003B3A7B">
        <w:rPr>
          <w:rFonts w:ascii="Arial" w:eastAsia="Arial" w:hAnsi="Arial" w:cs="Arial"/>
          <w:sz w:val="24"/>
          <w:szCs w:val="24"/>
        </w:rPr>
        <w:t xml:space="preserve">O sistema deve aguardar um novo comando para repetir o processo </w:t>
      </w:r>
    </w:p>
    <w:sectPr w:rsidR="003B3A7B" w:rsidRPr="003B3A7B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C2ACF23-5A71-4E85-A2BA-A675BB06AD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FBD8B3E-EF7B-48D5-9A07-4F824DAEF36A}"/>
    <w:embedItalic r:id="rId3" w:fontKey="{5516F200-107D-4D00-938C-41BEA328ED5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8D0930B7-F508-4764-9C0F-F280B224DF6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5" w:fontKey="{60BAA66C-ECB0-4CEC-8DBD-7FB480E2A25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E5AF3"/>
    <w:multiLevelType w:val="multilevel"/>
    <w:tmpl w:val="C42E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B4303"/>
    <w:multiLevelType w:val="multilevel"/>
    <w:tmpl w:val="09AA0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66EA4"/>
    <w:multiLevelType w:val="multilevel"/>
    <w:tmpl w:val="902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6706E"/>
    <w:multiLevelType w:val="multilevel"/>
    <w:tmpl w:val="EAD47E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9737FDF"/>
    <w:multiLevelType w:val="multilevel"/>
    <w:tmpl w:val="D722D5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EEE5285"/>
    <w:multiLevelType w:val="multilevel"/>
    <w:tmpl w:val="052CE7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F7E57CA"/>
    <w:multiLevelType w:val="hybridMultilevel"/>
    <w:tmpl w:val="3A06412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15E0E"/>
    <w:multiLevelType w:val="multilevel"/>
    <w:tmpl w:val="FB2C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E5D09"/>
    <w:multiLevelType w:val="multilevel"/>
    <w:tmpl w:val="B47C7C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3CD741C"/>
    <w:multiLevelType w:val="multilevel"/>
    <w:tmpl w:val="359CF2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35C923D1"/>
    <w:multiLevelType w:val="multilevel"/>
    <w:tmpl w:val="9BB291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4A6472E"/>
    <w:multiLevelType w:val="multilevel"/>
    <w:tmpl w:val="C4C42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097D1E"/>
    <w:multiLevelType w:val="multilevel"/>
    <w:tmpl w:val="8D9A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FB1EB0"/>
    <w:multiLevelType w:val="hybridMultilevel"/>
    <w:tmpl w:val="DC2874B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71866"/>
    <w:multiLevelType w:val="multilevel"/>
    <w:tmpl w:val="4EB0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C22BEF"/>
    <w:multiLevelType w:val="multilevel"/>
    <w:tmpl w:val="5E66D9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57D710A2"/>
    <w:multiLevelType w:val="multilevel"/>
    <w:tmpl w:val="802E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DF06C0"/>
    <w:multiLevelType w:val="multilevel"/>
    <w:tmpl w:val="547A5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8F2600"/>
    <w:multiLevelType w:val="multilevel"/>
    <w:tmpl w:val="E9BA22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63F73D3F"/>
    <w:multiLevelType w:val="multilevel"/>
    <w:tmpl w:val="973C80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69595A21"/>
    <w:multiLevelType w:val="multilevel"/>
    <w:tmpl w:val="D3C848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69E4184E"/>
    <w:multiLevelType w:val="multilevel"/>
    <w:tmpl w:val="3FC4CD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705370F5"/>
    <w:multiLevelType w:val="multilevel"/>
    <w:tmpl w:val="748208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7934221E"/>
    <w:multiLevelType w:val="multilevel"/>
    <w:tmpl w:val="3D8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F53065"/>
    <w:multiLevelType w:val="multilevel"/>
    <w:tmpl w:val="ABBC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A3350B"/>
    <w:multiLevelType w:val="multilevel"/>
    <w:tmpl w:val="3CBA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1802266">
    <w:abstractNumId w:val="4"/>
  </w:num>
  <w:num w:numId="2" w16cid:durableId="839613039">
    <w:abstractNumId w:val="5"/>
  </w:num>
  <w:num w:numId="3" w16cid:durableId="126632170">
    <w:abstractNumId w:val="21"/>
  </w:num>
  <w:num w:numId="4" w16cid:durableId="364596061">
    <w:abstractNumId w:val="19"/>
  </w:num>
  <w:num w:numId="5" w16cid:durableId="641622673">
    <w:abstractNumId w:val="9"/>
  </w:num>
  <w:num w:numId="6" w16cid:durableId="1557933249">
    <w:abstractNumId w:val="20"/>
  </w:num>
  <w:num w:numId="7" w16cid:durableId="2067146697">
    <w:abstractNumId w:val="15"/>
  </w:num>
  <w:num w:numId="8" w16cid:durableId="611982664">
    <w:abstractNumId w:val="22"/>
  </w:num>
  <w:num w:numId="9" w16cid:durableId="632104809">
    <w:abstractNumId w:val="3"/>
  </w:num>
  <w:num w:numId="10" w16cid:durableId="647438494">
    <w:abstractNumId w:val="10"/>
  </w:num>
  <w:num w:numId="11" w16cid:durableId="1865243103">
    <w:abstractNumId w:val="8"/>
  </w:num>
  <w:num w:numId="12" w16cid:durableId="1278174483">
    <w:abstractNumId w:val="18"/>
  </w:num>
  <w:num w:numId="13" w16cid:durableId="1905333252">
    <w:abstractNumId w:val="6"/>
  </w:num>
  <w:num w:numId="14" w16cid:durableId="572159429">
    <w:abstractNumId w:val="11"/>
  </w:num>
  <w:num w:numId="15" w16cid:durableId="1748653086">
    <w:abstractNumId w:val="14"/>
  </w:num>
  <w:num w:numId="16" w16cid:durableId="1472405223">
    <w:abstractNumId w:val="16"/>
  </w:num>
  <w:num w:numId="17" w16cid:durableId="1174759698">
    <w:abstractNumId w:val="12"/>
  </w:num>
  <w:num w:numId="18" w16cid:durableId="633171614">
    <w:abstractNumId w:val="24"/>
  </w:num>
  <w:num w:numId="19" w16cid:durableId="546526668">
    <w:abstractNumId w:val="25"/>
  </w:num>
  <w:num w:numId="20" w16cid:durableId="569468059">
    <w:abstractNumId w:val="13"/>
  </w:num>
  <w:num w:numId="21" w16cid:durableId="542399326">
    <w:abstractNumId w:val="1"/>
  </w:num>
  <w:num w:numId="22" w16cid:durableId="2015915634">
    <w:abstractNumId w:val="17"/>
  </w:num>
  <w:num w:numId="23" w16cid:durableId="24643933">
    <w:abstractNumId w:val="7"/>
  </w:num>
  <w:num w:numId="24" w16cid:durableId="226189128">
    <w:abstractNumId w:val="23"/>
  </w:num>
  <w:num w:numId="25" w16cid:durableId="1027559826">
    <w:abstractNumId w:val="0"/>
  </w:num>
  <w:num w:numId="26" w16cid:durableId="16810074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B6B"/>
    <w:rsid w:val="00034A16"/>
    <w:rsid w:val="0007371E"/>
    <w:rsid w:val="00161E2D"/>
    <w:rsid w:val="003B3A7B"/>
    <w:rsid w:val="003D063B"/>
    <w:rsid w:val="00752A16"/>
    <w:rsid w:val="007A611F"/>
    <w:rsid w:val="008D2B00"/>
    <w:rsid w:val="009F4C25"/>
    <w:rsid w:val="00B73E24"/>
    <w:rsid w:val="00C10BB6"/>
    <w:rsid w:val="00C51E4D"/>
    <w:rsid w:val="00C8684A"/>
    <w:rsid w:val="00D47B6B"/>
    <w:rsid w:val="00FB3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6AAEB"/>
  <w15:docId w15:val="{5F6A6A66-3AEE-42AF-9825-E7C221CFD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C4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C4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C4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AC46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AC46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AC46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AC46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AC46C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AC46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C46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C46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C46C9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AC4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AC4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C4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C46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C46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C46C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C46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C46C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C46C9"/>
    <w:rPr>
      <w:b/>
      <w:bCs/>
      <w:smallCaps/>
      <w:color w:val="2F5496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gFXAt/iaTcqsDhJBlWk/CzF5wA==">CgMxLjA4AHIhMVBuUkJ0VklPSENaaHVkNC05dzY1QjlrRkZBblFRUHhf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309</Words>
  <Characters>1622</Characters>
  <Application>Microsoft Office Word</Application>
  <DocSecurity>0</DocSecurity>
  <Lines>135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Hilton Elias Tomaszeswisc dos Santos</dc:creator>
  <cp:lastModifiedBy>Hilton Elias Tomaszeswisc dos Santos</cp:lastModifiedBy>
  <cp:revision>3</cp:revision>
  <dcterms:created xsi:type="dcterms:W3CDTF">2026-04-01T00:58:00Z</dcterms:created>
  <dcterms:modified xsi:type="dcterms:W3CDTF">2026-04-01T01:02:00Z</dcterms:modified>
</cp:coreProperties>
</file>