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5BAC" w14:textId="77777777" w:rsidR="009B4B6B" w:rsidRDefault="009B4B6B">
      <w:pPr>
        <w:rPr>
          <w:b/>
          <w:bCs/>
        </w:rPr>
      </w:pPr>
      <w:r>
        <w:rPr>
          <w:b/>
          <w:bCs/>
        </w:rPr>
        <w:t>Zakładki:</w:t>
      </w:r>
    </w:p>
    <w:p w14:paraId="2D79B58B" w14:textId="77777777" w:rsidR="00C52664" w:rsidRPr="009B4B6B" w:rsidRDefault="009B4B6B" w:rsidP="009B4B6B">
      <w:pPr>
        <w:pStyle w:val="Akapitzlist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Oferta</w:t>
      </w:r>
    </w:p>
    <w:p w14:paraId="31366A3E" w14:textId="77777777" w:rsidR="00481355" w:rsidRPr="009B4B6B" w:rsidRDefault="00481355" w:rsidP="009B4B6B">
      <w:pPr>
        <w:pStyle w:val="Akapitzlist"/>
        <w:numPr>
          <w:ilvl w:val="0"/>
          <w:numId w:val="1"/>
        </w:numPr>
        <w:rPr>
          <w:b/>
          <w:bCs/>
        </w:rPr>
      </w:pPr>
      <w:r w:rsidRPr="009B4B6B">
        <w:rPr>
          <w:b/>
          <w:bCs/>
        </w:rPr>
        <w:t>Obszar wykonywanych usług:</w:t>
      </w:r>
    </w:p>
    <w:p w14:paraId="0F9690B6" w14:textId="77777777" w:rsidR="00481355" w:rsidRPr="009B4B6B" w:rsidRDefault="00C52664" w:rsidP="009B4B6B">
      <w:pPr>
        <w:pStyle w:val="Akapitzlist"/>
        <w:numPr>
          <w:ilvl w:val="0"/>
          <w:numId w:val="1"/>
        </w:numPr>
        <w:rPr>
          <w:b/>
          <w:bCs/>
        </w:rPr>
      </w:pPr>
      <w:r w:rsidRPr="009B4B6B">
        <w:rPr>
          <w:b/>
          <w:bCs/>
        </w:rPr>
        <w:t>O Firmie</w:t>
      </w:r>
    </w:p>
    <w:p w14:paraId="1E3A54D6" w14:textId="77777777" w:rsidR="00C52664" w:rsidRPr="009B4B6B" w:rsidRDefault="00C52664" w:rsidP="009B4B6B">
      <w:pPr>
        <w:pStyle w:val="Akapitzlist"/>
        <w:numPr>
          <w:ilvl w:val="0"/>
          <w:numId w:val="1"/>
        </w:numPr>
        <w:rPr>
          <w:b/>
          <w:bCs/>
        </w:rPr>
      </w:pPr>
      <w:r w:rsidRPr="009B4B6B">
        <w:rPr>
          <w:b/>
          <w:bCs/>
        </w:rPr>
        <w:t>Wycena</w:t>
      </w:r>
    </w:p>
    <w:p w14:paraId="3ED54A7E" w14:textId="77777777" w:rsidR="00A43A7A" w:rsidRPr="009B4B6B" w:rsidRDefault="00481355" w:rsidP="009B4B6B">
      <w:pPr>
        <w:pStyle w:val="Akapitzlist"/>
        <w:numPr>
          <w:ilvl w:val="0"/>
          <w:numId w:val="1"/>
        </w:numPr>
        <w:rPr>
          <w:b/>
          <w:bCs/>
        </w:rPr>
      </w:pPr>
      <w:r w:rsidRPr="009B4B6B">
        <w:rPr>
          <w:b/>
          <w:bCs/>
        </w:rPr>
        <w:t>Kontakt</w:t>
      </w:r>
    </w:p>
    <w:p w14:paraId="179798D2" w14:textId="77777777" w:rsidR="00481355" w:rsidRDefault="00481355"/>
    <w:p w14:paraId="2DCE69FC" w14:textId="77777777" w:rsidR="00481355" w:rsidRPr="00294D34" w:rsidRDefault="00481355">
      <w:pPr>
        <w:rPr>
          <w:b/>
          <w:bCs/>
        </w:rPr>
      </w:pPr>
      <w:r w:rsidRPr="00294D34">
        <w:rPr>
          <w:b/>
          <w:bCs/>
        </w:rPr>
        <w:t>Obszar wykonywanych usług:</w:t>
      </w:r>
    </w:p>
    <w:p w14:paraId="62C4BD24" w14:textId="77777777" w:rsidR="00481355" w:rsidRDefault="00481355">
      <w:r>
        <w:t>Powiat Gliwicki, Miasto Gliwice, Powiat Rybnicki, Miasto Rybnik, Powiat Mikołowski, Miasto Zabrze</w:t>
      </w:r>
    </w:p>
    <w:p w14:paraId="3098EAB1" w14:textId="77777777" w:rsidR="00481355" w:rsidRDefault="00481355">
      <w:r>
        <w:t>( tu można by dorzucić jaką</w:t>
      </w:r>
      <w:r w:rsidR="00294D34">
        <w:t>ś</w:t>
      </w:r>
      <w:r>
        <w:t xml:space="preserve"> mapkę z zaznaczonymi tymi </w:t>
      </w:r>
    </w:p>
    <w:p w14:paraId="75704F41" w14:textId="77777777" w:rsidR="00481355" w:rsidRDefault="00481355" w:rsidP="00481355"/>
    <w:p w14:paraId="709D7156" w14:textId="31D0B990" w:rsidR="00A63262" w:rsidRDefault="00294D34" w:rsidP="00481355">
      <w:pPr>
        <w:rPr>
          <w:b/>
          <w:bCs/>
        </w:rPr>
      </w:pPr>
      <w:r w:rsidRPr="00294D34">
        <w:rPr>
          <w:b/>
          <w:bCs/>
        </w:rPr>
        <w:t>OFERTA</w:t>
      </w:r>
    </w:p>
    <w:p w14:paraId="2F6BA83F" w14:textId="71D62FAE" w:rsidR="00902B5E" w:rsidRPr="00294D34" w:rsidRDefault="00902B5E" w:rsidP="00481355">
      <w:pPr>
        <w:rPr>
          <w:b/>
          <w:bCs/>
        </w:rPr>
      </w:pPr>
      <w:r>
        <w:rPr>
          <w:b/>
          <w:bCs/>
        </w:rPr>
        <w:t>Nasza firma świadczy kompleksową obsługę geodezyjną</w:t>
      </w:r>
      <w:r w:rsidR="00A84FB9">
        <w:rPr>
          <w:b/>
          <w:bCs/>
        </w:rPr>
        <w:t xml:space="preserve"> przy budowie budynków i innych obiektów budowlanych od etapu projektu ( Mapa do celów projektowych), przez etap budowy ( Wytyczenie obiektu na gruncie), aż do zakończenia inwestycji ( Geodezyjna Inwentaryzacja Powykonawcza)</w:t>
      </w:r>
    </w:p>
    <w:p w14:paraId="6311F2D7" w14:textId="5FF31864" w:rsidR="00481355" w:rsidRPr="00902B5E" w:rsidRDefault="00481355">
      <w:pPr>
        <w:rPr>
          <w:b/>
          <w:bCs/>
        </w:rPr>
      </w:pPr>
      <w:r w:rsidRPr="00902B5E">
        <w:rPr>
          <w:b/>
          <w:bCs/>
        </w:rPr>
        <w:t>- Mapa do celów projektowych</w:t>
      </w:r>
    </w:p>
    <w:p w14:paraId="429E1306" w14:textId="27E41AF0" w:rsidR="00FE1A4B" w:rsidRPr="00294D34" w:rsidRDefault="00B21817">
      <w:pPr>
        <w:rPr>
          <w:i/>
          <w:iCs/>
        </w:rPr>
      </w:pPr>
      <w:r w:rsidRPr="00294D34">
        <w:rPr>
          <w:i/>
          <w:iCs/>
        </w:rPr>
        <w:t>Jest to mapa na którą projektant nanosi projektowane elementy ( np. budynek, sieci uzbrojenia terenu czy zagospodarowanie terenu). Mapa do celów projektowych jest opracowaniem geodezyjno-kartograficznym</w:t>
      </w:r>
      <w:r w:rsidR="00BC3B21">
        <w:rPr>
          <w:i/>
          <w:iCs/>
        </w:rPr>
        <w:t>,</w:t>
      </w:r>
      <w:r w:rsidRPr="00294D34">
        <w:rPr>
          <w:i/>
          <w:iCs/>
        </w:rPr>
        <w:t xml:space="preserve"> </w:t>
      </w:r>
      <w:r w:rsidR="00FF2F71" w:rsidRPr="00294D34">
        <w:rPr>
          <w:i/>
          <w:iCs/>
        </w:rPr>
        <w:t>który wykonuje się na kopii aktualnej mapy zasadniczej. Geode</w:t>
      </w:r>
      <w:r w:rsidR="007C2D2E">
        <w:rPr>
          <w:i/>
          <w:iCs/>
        </w:rPr>
        <w:t>ta</w:t>
      </w:r>
      <w:r w:rsidR="00FF2F71" w:rsidRPr="00294D34">
        <w:rPr>
          <w:i/>
          <w:iCs/>
        </w:rPr>
        <w:t xml:space="preserve"> pobiera taką mapę z ośrodka dokumentacji geodezyjnej</w:t>
      </w:r>
      <w:r w:rsidR="007C2D2E">
        <w:rPr>
          <w:i/>
          <w:iCs/>
        </w:rPr>
        <w:t xml:space="preserve"> (Starostwo lub Urząd Miasta)</w:t>
      </w:r>
      <w:r w:rsidR="00902B5E">
        <w:rPr>
          <w:i/>
          <w:iCs/>
        </w:rPr>
        <w:t>,</w:t>
      </w:r>
      <w:r w:rsidR="00FF2F71" w:rsidRPr="00294D34">
        <w:rPr>
          <w:i/>
          <w:iCs/>
        </w:rPr>
        <w:t xml:space="preserve"> a następnie ją aktualizuje</w:t>
      </w:r>
      <w:r w:rsidR="00902B5E">
        <w:rPr>
          <w:i/>
          <w:iCs/>
        </w:rPr>
        <w:t xml:space="preserve"> </w:t>
      </w:r>
      <w:r w:rsidR="00FF2F71" w:rsidRPr="00294D34">
        <w:rPr>
          <w:i/>
          <w:iCs/>
        </w:rPr>
        <w:t>poprzez sprawdzenie w terenie czy jakieś elementy uległy zmianie</w:t>
      </w:r>
      <w:r w:rsidR="001116BE">
        <w:rPr>
          <w:i/>
          <w:iCs/>
        </w:rPr>
        <w:t>. W dalszej kolejności</w:t>
      </w:r>
      <w:r w:rsidR="00FF2F71" w:rsidRPr="00294D34">
        <w:rPr>
          <w:i/>
          <w:iCs/>
        </w:rPr>
        <w:t xml:space="preserve"> wykonuje pomiar</w:t>
      </w:r>
      <w:r w:rsidR="007C2D2E">
        <w:rPr>
          <w:i/>
          <w:iCs/>
        </w:rPr>
        <w:t>y</w:t>
      </w:r>
      <w:r w:rsidR="001116BE">
        <w:rPr>
          <w:i/>
          <w:iCs/>
        </w:rPr>
        <w:t>,</w:t>
      </w:r>
      <w:r w:rsidR="00FF2F71" w:rsidRPr="00294D34">
        <w:rPr>
          <w:i/>
          <w:iCs/>
        </w:rPr>
        <w:t xml:space="preserve"> nanosi zmiany i </w:t>
      </w:r>
      <w:r w:rsidR="00BC3B21" w:rsidRPr="00294D34">
        <w:rPr>
          <w:i/>
          <w:iCs/>
        </w:rPr>
        <w:t>sporządza</w:t>
      </w:r>
      <w:r w:rsidR="00FF2F71" w:rsidRPr="00294D34">
        <w:rPr>
          <w:i/>
          <w:iCs/>
        </w:rPr>
        <w:t xml:space="preserve"> mapę do celów projektowych. </w:t>
      </w:r>
      <w:r w:rsidR="001116BE">
        <w:rPr>
          <w:i/>
          <w:iCs/>
        </w:rPr>
        <w:t xml:space="preserve">W końcowym etapie </w:t>
      </w:r>
      <w:r w:rsidR="007C2D2E">
        <w:rPr>
          <w:i/>
          <w:iCs/>
        </w:rPr>
        <w:t>geodeta wykonuje</w:t>
      </w:r>
      <w:r w:rsidR="00FF2F71" w:rsidRPr="00294D34">
        <w:rPr>
          <w:i/>
          <w:iCs/>
        </w:rPr>
        <w:t xml:space="preserve"> operat techniczny który podlega weryfikacji w Ośrodku </w:t>
      </w:r>
      <w:r w:rsidR="00BC3B21">
        <w:rPr>
          <w:i/>
          <w:iCs/>
        </w:rPr>
        <w:t>D</w:t>
      </w:r>
      <w:r w:rsidR="00FF2F71" w:rsidRPr="00294D34">
        <w:rPr>
          <w:i/>
          <w:iCs/>
        </w:rPr>
        <w:t xml:space="preserve">okumentacji </w:t>
      </w:r>
      <w:r w:rsidR="00BC3B21">
        <w:rPr>
          <w:i/>
          <w:iCs/>
        </w:rPr>
        <w:t>G</w:t>
      </w:r>
      <w:r w:rsidR="00FF2F71" w:rsidRPr="00294D34">
        <w:rPr>
          <w:i/>
          <w:iCs/>
        </w:rPr>
        <w:t xml:space="preserve">eodezyjnej. </w:t>
      </w:r>
      <w:r w:rsidR="00BC3B21">
        <w:rPr>
          <w:i/>
          <w:iCs/>
        </w:rPr>
        <w:t xml:space="preserve">Po pozytywnej weryfikacji takiego operatu, geodeta może przekazać klientowi gotową mapę do celów projektowych, na której umieszcza informację, że </w:t>
      </w:r>
      <w:r w:rsidR="00BC3B21" w:rsidRPr="00BC3B21">
        <w:rPr>
          <w:i/>
          <w:iCs/>
        </w:rPr>
        <w:t>dokument został opracowany w wyniku prac geodezyjnych i kartograficznych, których rezultaty zawiera operat techniczny pozytywnie zweryfikowany</w:t>
      </w:r>
      <w:r w:rsidR="00BC3B21">
        <w:rPr>
          <w:i/>
          <w:iCs/>
        </w:rPr>
        <w:t xml:space="preserve"> wraz z nr protokołu tej weryfikacji.</w:t>
      </w:r>
    </w:p>
    <w:p w14:paraId="454C9CC1" w14:textId="10BD814D" w:rsidR="00FF2F71" w:rsidRPr="00294D34" w:rsidRDefault="00FF2F71" w:rsidP="00902B5E">
      <w:pPr>
        <w:rPr>
          <w:i/>
          <w:iCs/>
        </w:rPr>
      </w:pPr>
      <w:r w:rsidRPr="00294D34">
        <w:rPr>
          <w:i/>
          <w:iCs/>
        </w:rPr>
        <w:t xml:space="preserve">Jeżeli przedmiotem planowanej inwestycji są </w:t>
      </w:r>
      <w:r w:rsidR="00902B5E" w:rsidRPr="00902B5E">
        <w:rPr>
          <w:i/>
          <w:iCs/>
        </w:rPr>
        <w:t>budynk</w:t>
      </w:r>
      <w:r w:rsidR="00902B5E">
        <w:rPr>
          <w:i/>
          <w:iCs/>
        </w:rPr>
        <w:t>i</w:t>
      </w:r>
      <w:r w:rsidR="00902B5E" w:rsidRPr="00902B5E">
        <w:rPr>
          <w:i/>
          <w:iCs/>
        </w:rPr>
        <w:t xml:space="preserve"> w odległości mniejszej lub równej 4 m</w:t>
      </w:r>
      <w:r w:rsidR="00902B5E">
        <w:rPr>
          <w:i/>
          <w:iCs/>
        </w:rPr>
        <w:t xml:space="preserve"> </w:t>
      </w:r>
      <w:r w:rsidR="00902B5E" w:rsidRPr="00294D34">
        <w:rPr>
          <w:i/>
          <w:iCs/>
        </w:rPr>
        <w:t>od granicy nieruchomości</w:t>
      </w:r>
      <w:r w:rsidR="00902B5E" w:rsidRPr="00902B5E">
        <w:rPr>
          <w:i/>
          <w:iCs/>
        </w:rPr>
        <w:t xml:space="preserve"> lu</w:t>
      </w:r>
      <w:r w:rsidR="00902B5E">
        <w:rPr>
          <w:i/>
          <w:iCs/>
        </w:rPr>
        <w:t xml:space="preserve">b </w:t>
      </w:r>
      <w:r w:rsidR="00902B5E" w:rsidRPr="00902B5E">
        <w:rPr>
          <w:i/>
          <w:iCs/>
        </w:rPr>
        <w:t>inn</w:t>
      </w:r>
      <w:r w:rsidR="00902B5E">
        <w:rPr>
          <w:i/>
          <w:iCs/>
        </w:rPr>
        <w:t>e</w:t>
      </w:r>
      <w:r w:rsidR="00902B5E" w:rsidRPr="00902B5E">
        <w:rPr>
          <w:i/>
          <w:iCs/>
        </w:rPr>
        <w:t xml:space="preserve"> obiekt</w:t>
      </w:r>
      <w:r w:rsidR="00902B5E">
        <w:rPr>
          <w:i/>
          <w:iCs/>
        </w:rPr>
        <w:t>y</w:t>
      </w:r>
      <w:r w:rsidR="00902B5E" w:rsidRPr="00902B5E">
        <w:rPr>
          <w:i/>
          <w:iCs/>
        </w:rPr>
        <w:t xml:space="preserve"> budowlan</w:t>
      </w:r>
      <w:r w:rsidR="00902B5E">
        <w:rPr>
          <w:i/>
          <w:iCs/>
        </w:rPr>
        <w:t>e</w:t>
      </w:r>
      <w:r w:rsidR="00902B5E" w:rsidRPr="00902B5E">
        <w:rPr>
          <w:i/>
          <w:iCs/>
        </w:rPr>
        <w:t xml:space="preserve"> w odległości mniejszej lub równej 3 m</w:t>
      </w:r>
      <w:r w:rsidRPr="00294D34">
        <w:rPr>
          <w:i/>
          <w:iCs/>
        </w:rPr>
        <w:t>, należy taką informację przekazać geodecie. Konieczne jest bowiem wówczas ustalenie czy dane z zasobu geodezyjnego, dotyczące położeni</w:t>
      </w:r>
      <w:r w:rsidR="00902B5E">
        <w:rPr>
          <w:i/>
          <w:iCs/>
        </w:rPr>
        <w:t>a</w:t>
      </w:r>
      <w:r w:rsidRPr="00294D34">
        <w:rPr>
          <w:i/>
          <w:iCs/>
        </w:rPr>
        <w:t xml:space="preserve"> punktów granicznych spełniają kryteria dokładnościowe. Powyższe może mieć istotny wpływ na koszt oraz termin opracowania mapy</w:t>
      </w:r>
      <w:r w:rsidR="00902B5E">
        <w:rPr>
          <w:i/>
          <w:iCs/>
        </w:rPr>
        <w:t>, ponieważ w skrajnym przypadku może okazać się, że konieczne będzie ustalenie przebiegu granic</w:t>
      </w:r>
      <w:r w:rsidR="007C2D2E">
        <w:rPr>
          <w:i/>
          <w:iCs/>
        </w:rPr>
        <w:t xml:space="preserve"> dla których nie ma odpowiedniej dokumentacji w zasobie geodezyjnym</w:t>
      </w:r>
      <w:r w:rsidR="00902B5E">
        <w:rPr>
          <w:i/>
          <w:iCs/>
        </w:rPr>
        <w:t>.</w:t>
      </w:r>
    </w:p>
    <w:p w14:paraId="3E1A8BAB" w14:textId="77777777" w:rsidR="00902B5E" w:rsidRDefault="00481355">
      <w:r w:rsidRPr="00902B5E">
        <w:rPr>
          <w:b/>
          <w:bCs/>
        </w:rPr>
        <w:t>- Tyczenie budynków</w:t>
      </w:r>
      <w:r w:rsidR="00C52664">
        <w:t xml:space="preserve"> </w:t>
      </w:r>
      <w:r w:rsidR="00902B5E">
        <w:t xml:space="preserve"> </w:t>
      </w:r>
      <w:r w:rsidR="00C52664">
        <w:t>oraz sieci uzbrojenia terenu</w:t>
      </w:r>
    </w:p>
    <w:p w14:paraId="747758D5" w14:textId="3662AF11" w:rsidR="00514A54" w:rsidRDefault="00A84FB9">
      <w:r>
        <w:t>Tyczenie budynków polega na wyznaczeniu ich położenia na gruncie</w:t>
      </w:r>
      <w:r w:rsidR="007C2D2E">
        <w:t xml:space="preserve">. </w:t>
      </w:r>
      <w:r w:rsidR="002B1362">
        <w:t xml:space="preserve">Na podstawie planu zagospodarowania terenu oraz rzutu fundamentów i parteru wyznacza się w terenie osie główne budynku, które oznacza się gwoździem lub wkrętem na tak zwanych Ławach ciesielskich (ławach drutowych). Ławy składają się z dwóch drewnianych palików o długości ok. 1 – 1,2 m wbitych w </w:t>
      </w:r>
      <w:r w:rsidR="002B1362">
        <w:lastRenderedPageBreak/>
        <w:t xml:space="preserve">ziemię </w:t>
      </w:r>
      <w:r w:rsidR="00514A54">
        <w:t>do których przykręca się poprzecznie deskę na której wyznacza się osie budynku. Deski na wszystkich ława</w:t>
      </w:r>
      <w:r w:rsidR="00896495">
        <w:t>ch</w:t>
      </w:r>
      <w:r w:rsidR="00514A54">
        <w:t xml:space="preserve"> wyznacza się na tej samej wysokości stanowiącej </w:t>
      </w:r>
      <w:r w:rsidR="00896495">
        <w:t xml:space="preserve">punkt </w:t>
      </w:r>
      <w:r w:rsidR="00514A54">
        <w:t>zero budynku +/- 0,00.</w:t>
      </w:r>
    </w:p>
    <w:p w14:paraId="60FFFC57" w14:textId="1033FA28" w:rsidR="00514A54" w:rsidRDefault="00514A54">
      <w:r>
        <w:t xml:space="preserve">Tyczenie sieci uzbrojenia terenu polega na wyznaczeniu w terenie </w:t>
      </w:r>
      <w:r w:rsidR="00896495">
        <w:t xml:space="preserve">punktów załamania projektowanych sieci. </w:t>
      </w:r>
      <w:r w:rsidR="000B1EB3">
        <w:t>Najczęściej</w:t>
      </w:r>
      <w:r w:rsidR="00896495">
        <w:t xml:space="preserve"> wyznacza się je </w:t>
      </w:r>
      <w:r w:rsidR="000B1EB3">
        <w:t>palikami, gwoździami i farbą geodezyjną.</w:t>
      </w:r>
    </w:p>
    <w:p w14:paraId="27266E35" w14:textId="6006805D" w:rsidR="00481355" w:rsidRDefault="00514A54">
      <w:r>
        <w:t xml:space="preserve"> </w:t>
      </w:r>
    </w:p>
    <w:p w14:paraId="085EB5C8" w14:textId="1A6D24C3" w:rsidR="00C52664" w:rsidRDefault="00481355">
      <w:r w:rsidRPr="00514A54">
        <w:rPr>
          <w:b/>
          <w:bCs/>
        </w:rPr>
        <w:t xml:space="preserve">- </w:t>
      </w:r>
      <w:r w:rsidR="00C52664" w:rsidRPr="00514A54">
        <w:rPr>
          <w:b/>
          <w:bCs/>
        </w:rPr>
        <w:t>Geodezyjna inwentaryzacja powykonawcza budynków</w:t>
      </w:r>
      <w:r w:rsidR="00C52664">
        <w:t xml:space="preserve"> oraz sieci uzbrojenia terenu </w:t>
      </w:r>
    </w:p>
    <w:p w14:paraId="6975EDC7" w14:textId="60E5F8C2" w:rsidR="003D5D16" w:rsidRDefault="00F66220">
      <w:r w:rsidRPr="00EC4CB8">
        <w:t xml:space="preserve">Po wykonaniu budynku </w:t>
      </w:r>
      <w:r w:rsidR="007C2D2E" w:rsidRPr="00EC4CB8">
        <w:t xml:space="preserve">lub innego obiektu budowlanego należy wykonać </w:t>
      </w:r>
      <w:r w:rsidR="00EC4CB8" w:rsidRPr="00EC4CB8">
        <w:t>G</w:t>
      </w:r>
      <w:r w:rsidR="007C2D2E" w:rsidRPr="00EC4CB8">
        <w:t>eodezyjn</w:t>
      </w:r>
      <w:r w:rsidR="00EC4CB8" w:rsidRPr="00EC4CB8">
        <w:t>ą</w:t>
      </w:r>
      <w:r w:rsidR="007C2D2E" w:rsidRPr="00EC4CB8">
        <w:t xml:space="preserve"> inwentaryzacj</w:t>
      </w:r>
      <w:r w:rsidR="00EC4CB8" w:rsidRPr="00EC4CB8">
        <w:t>ę</w:t>
      </w:r>
      <w:r w:rsidR="007C2D2E" w:rsidRPr="00EC4CB8">
        <w:t xml:space="preserve"> powykonawcz</w:t>
      </w:r>
      <w:r w:rsidR="00EC4CB8" w:rsidRPr="00EC4CB8">
        <w:t>ą</w:t>
      </w:r>
      <w:r w:rsidR="007C2D2E" w:rsidRPr="00EC4CB8">
        <w:t xml:space="preserve">, która polega na naniesieniu </w:t>
      </w:r>
      <w:r w:rsidR="00EC4CB8" w:rsidRPr="00EC4CB8">
        <w:t>na mapę zasadniczą prowadzoną przez Ośrodek Dokumentacji Geodezyjnej wybudowan</w:t>
      </w:r>
      <w:r w:rsidR="003D5D16">
        <w:t>ych</w:t>
      </w:r>
      <w:r w:rsidR="00EC4CB8" w:rsidRPr="00EC4CB8">
        <w:t xml:space="preserve"> obiekt</w:t>
      </w:r>
      <w:r w:rsidR="003D5D16">
        <w:t>ów</w:t>
      </w:r>
      <w:r w:rsidR="00EC4CB8" w:rsidRPr="00EC4CB8">
        <w:t xml:space="preserve"> budowlan</w:t>
      </w:r>
      <w:r w:rsidR="003D5D16">
        <w:t>ych i pozostałych elementów zagospodarowania terenu</w:t>
      </w:r>
      <w:r w:rsidR="003D5D16" w:rsidRPr="003D5D16">
        <w:t xml:space="preserve"> </w:t>
      </w:r>
      <w:r w:rsidR="003D5D16">
        <w:t>objętego zamierzeniem budowlanym, które uległy zmianie</w:t>
      </w:r>
      <w:r w:rsidR="00EC4CB8" w:rsidRPr="00EC4CB8">
        <w:t>.</w:t>
      </w:r>
      <w:r w:rsidR="006126CB">
        <w:t xml:space="preserve"> Po zrealizowaniu inwestycji geodeta wykonuje pomiary wybudowanych obiektów, a następnie w wyniku opracowania tych pomiarów </w:t>
      </w:r>
      <w:r w:rsidR="003D5D16">
        <w:t xml:space="preserve">sporządza </w:t>
      </w:r>
      <w:r w:rsidR="003D5D16" w:rsidRPr="003D5D16">
        <w:t>dokumentacj</w:t>
      </w:r>
      <w:r w:rsidR="003D5D16">
        <w:t>ę</w:t>
      </w:r>
      <w:r w:rsidR="003D5D16" w:rsidRPr="003D5D16">
        <w:t xml:space="preserve"> geodezyjn</w:t>
      </w:r>
      <w:r w:rsidR="003D5D16">
        <w:t xml:space="preserve">ą. Podobnie jak w przypadku Mapy do celów projektowych, dokumentacja ta w postaci operatu </w:t>
      </w:r>
      <w:r w:rsidR="003D5D16" w:rsidRPr="003D5D16">
        <w:t>techniczn</w:t>
      </w:r>
      <w:r w:rsidR="003D5D16">
        <w:t xml:space="preserve">ego, </w:t>
      </w:r>
      <w:r w:rsidR="003D5D16" w:rsidRPr="003D5D16">
        <w:t xml:space="preserve">podlega weryfikacji w Ośrodku Dokumentacji Geodezyjnej. </w:t>
      </w:r>
      <w:r w:rsidR="000800C6" w:rsidRPr="000800C6">
        <w:t>Po pozytywnej weryfikacji takiego operatu, geodeta może przekazać klientowi gotową mapę</w:t>
      </w:r>
      <w:r w:rsidR="00302C9D">
        <w:t xml:space="preserve"> opatrzoną klauzulą urzędową stanowiącą potwierdzenie przyjęcia dokumentacji do państwowego zasobu geodezyjnego i kartograficznego albo oświadczenie geodety o uzyskaniu pozytywnego wyniku weryfikacji.</w:t>
      </w:r>
    </w:p>
    <w:p w14:paraId="5F577C42" w14:textId="7B0F2E1C" w:rsidR="00EC4CB8" w:rsidRPr="00302C9D" w:rsidRDefault="000800C6">
      <w:r>
        <w:t xml:space="preserve">Do zawiadomienia o zakończeniu budowy </w:t>
      </w:r>
      <w:r w:rsidR="00302C9D">
        <w:t>wraz z</w:t>
      </w:r>
      <w:r>
        <w:t xml:space="preserve"> m</w:t>
      </w:r>
      <w:r w:rsidR="006126CB" w:rsidRPr="006126CB">
        <w:t>ap</w:t>
      </w:r>
      <w:r w:rsidR="00302C9D">
        <w:t>ą</w:t>
      </w:r>
      <w:r w:rsidR="006126CB" w:rsidRPr="006126CB">
        <w:t xml:space="preserve"> z </w:t>
      </w:r>
      <w:r w:rsidR="006126CB">
        <w:t>g</w:t>
      </w:r>
      <w:r w:rsidR="006126CB" w:rsidRPr="006126CB">
        <w:t xml:space="preserve">eodezyjnej inwentaryzacji powykonawczej </w:t>
      </w:r>
      <w:r>
        <w:t xml:space="preserve">geodeta </w:t>
      </w:r>
      <w:r w:rsidR="00302C9D">
        <w:t>sporządza</w:t>
      </w:r>
      <w:r>
        <w:t xml:space="preserve"> również</w:t>
      </w:r>
      <w:r w:rsidR="006126CB">
        <w:t xml:space="preserve"> </w:t>
      </w:r>
      <w:r w:rsidR="006126CB" w:rsidRPr="006126CB">
        <w:t>informacj</w:t>
      </w:r>
      <w:r>
        <w:t>ę</w:t>
      </w:r>
      <w:r w:rsidR="006126CB" w:rsidRPr="006126CB">
        <w:t xml:space="preserve"> o zgodności usytuowania obiektu budowlanego </w:t>
      </w:r>
      <w:r w:rsidRPr="000800C6">
        <w:t>z projektem zagospodarowania działki lub terenu lub odstępstwach od tego projektu</w:t>
      </w:r>
      <w:r w:rsidR="00302C9D">
        <w:t xml:space="preserve">. </w:t>
      </w:r>
      <w:r>
        <w:t>Informacj</w:t>
      </w:r>
      <w:r w:rsidR="00302C9D">
        <w:t xml:space="preserve">ę </w:t>
      </w:r>
      <w:r>
        <w:t xml:space="preserve">o </w:t>
      </w:r>
      <w:r w:rsidR="00302C9D">
        <w:t>zgodności z projektem najczęściej umieszcza się na mapie z geodezyjnej inwentaryzacji powykonawczej.</w:t>
      </w:r>
    </w:p>
    <w:p w14:paraId="17EC3EA0" w14:textId="77777777" w:rsidR="00302C9D" w:rsidRDefault="00302C9D" w:rsidP="00C52664">
      <w:pPr>
        <w:rPr>
          <w:b/>
          <w:bCs/>
        </w:rPr>
      </w:pPr>
    </w:p>
    <w:p w14:paraId="5A286B3A" w14:textId="71850A62" w:rsidR="00C52664" w:rsidRPr="00294D34" w:rsidRDefault="00C52664" w:rsidP="00C52664">
      <w:pPr>
        <w:rPr>
          <w:b/>
          <w:bCs/>
        </w:rPr>
      </w:pPr>
      <w:r w:rsidRPr="00294D34">
        <w:rPr>
          <w:b/>
          <w:bCs/>
        </w:rPr>
        <w:t>O Firmie ( O mnie )</w:t>
      </w:r>
    </w:p>
    <w:p w14:paraId="5BA67273" w14:textId="28B22ADD" w:rsidR="00C52664" w:rsidRDefault="00C52664" w:rsidP="00CD7330">
      <w:pPr>
        <w:jc w:val="both"/>
      </w:pPr>
      <w:r>
        <w:t xml:space="preserve">Właścicielem firmy jest Tomasz Kućmierczyk, posiadający </w:t>
      </w:r>
      <w:r w:rsidR="00CD7330">
        <w:t>uprawnienie geodezyjne do wykonywania samodzielnych funkcji w dziedzinie geodezji i kartografii w zakresie: „1. Geodezyjne pomiary sytuacyjno-wysokościowe, realizacyjne i inwentaryzacyjne.”</w:t>
      </w:r>
    </w:p>
    <w:p w14:paraId="1B819293" w14:textId="6FF3408F" w:rsidR="00C52664" w:rsidRDefault="00C52664" w:rsidP="00CD7330">
      <w:pPr>
        <w:jc w:val="both"/>
      </w:pPr>
      <w:r>
        <w:t>Jest</w:t>
      </w:r>
      <w:r w:rsidR="00CD7330">
        <w:t>em</w:t>
      </w:r>
      <w:r>
        <w:t xml:space="preserve"> absolwentem </w:t>
      </w:r>
      <w:r w:rsidR="00CD7330" w:rsidRPr="00CD7330">
        <w:t>Akademii Górniczo-Hutniczej w Krakowie,</w:t>
      </w:r>
      <w:r w:rsidR="00CD7330">
        <w:t xml:space="preserve"> na której ukończyłem studia inżynierskie na</w:t>
      </w:r>
      <w:r w:rsidR="00CD7330" w:rsidRPr="00CD7330">
        <w:t xml:space="preserve"> kieru</w:t>
      </w:r>
      <w:r w:rsidR="00CD7330">
        <w:t>nku</w:t>
      </w:r>
      <w:r w:rsidR="00CD7330" w:rsidRPr="00CD7330">
        <w:t xml:space="preserve"> </w:t>
      </w:r>
      <w:r w:rsidR="00CD7330">
        <w:t>„</w:t>
      </w:r>
      <w:r w:rsidR="00CD7330" w:rsidRPr="00CD7330">
        <w:t>Geodezja i Kartografia</w:t>
      </w:r>
      <w:r w:rsidR="00CD7330">
        <w:t>” oraz magisterskie na</w:t>
      </w:r>
      <w:r w:rsidR="00CD7330" w:rsidRPr="00CD7330">
        <w:t xml:space="preserve"> kieru</w:t>
      </w:r>
      <w:r w:rsidR="00CD7330">
        <w:t>nku</w:t>
      </w:r>
      <w:r w:rsidR="00CD7330" w:rsidRPr="00CD7330">
        <w:t xml:space="preserve"> </w:t>
      </w:r>
      <w:r w:rsidR="00CD7330">
        <w:t>„</w:t>
      </w:r>
      <w:r w:rsidR="00CD7330" w:rsidRPr="00CD7330">
        <w:t>Geodezja i Kartografia</w:t>
      </w:r>
      <w:r w:rsidR="00CD7330">
        <w:t xml:space="preserve">” </w:t>
      </w:r>
      <w:r w:rsidR="00CD7330" w:rsidRPr="00CD7330">
        <w:t xml:space="preserve">specjalność </w:t>
      </w:r>
      <w:proofErr w:type="spellStart"/>
      <w:r w:rsidR="00CD7330" w:rsidRPr="00CD7330">
        <w:t>Geoinformacja</w:t>
      </w:r>
      <w:proofErr w:type="spellEnd"/>
      <w:r w:rsidR="00CD7330" w:rsidRPr="00CD7330">
        <w:t xml:space="preserve"> i Geodezja Górnicza</w:t>
      </w:r>
      <w:r w:rsidR="00CD7330">
        <w:t>.</w:t>
      </w:r>
    </w:p>
    <w:p w14:paraId="54E0E15A" w14:textId="77777777" w:rsidR="00C52664" w:rsidRDefault="00C52664"/>
    <w:p w14:paraId="650D6CFC" w14:textId="4B62EB2A" w:rsidR="00C52664" w:rsidRPr="00CD7330" w:rsidRDefault="00C52664">
      <w:pPr>
        <w:rPr>
          <w:b/>
          <w:bCs/>
        </w:rPr>
      </w:pPr>
      <w:r w:rsidRPr="00294D34">
        <w:rPr>
          <w:b/>
          <w:bCs/>
        </w:rPr>
        <w:t>Wycena</w:t>
      </w:r>
    </w:p>
    <w:p w14:paraId="4F1AE90C" w14:textId="77777777" w:rsidR="00A63262" w:rsidRPr="00294D34" w:rsidRDefault="00C52664">
      <w:pPr>
        <w:rPr>
          <w:i/>
          <w:iCs/>
        </w:rPr>
      </w:pPr>
      <w:r w:rsidRPr="00294D34">
        <w:rPr>
          <w:i/>
          <w:iCs/>
        </w:rPr>
        <w:t>Każda usługa wyceniana jest indywidualnie. W tym celu prosimy o podanie rodzaju usług jakimi są państwo zainteresowani wraz z podaniem nr działki</w:t>
      </w:r>
      <w:r w:rsidR="00A63262" w:rsidRPr="00294D34">
        <w:rPr>
          <w:i/>
          <w:iCs/>
        </w:rPr>
        <w:t xml:space="preserve"> oraz nazwę miejscowości na terenie które miałaby zostać wykonana usług. </w:t>
      </w:r>
    </w:p>
    <w:p w14:paraId="566B419B" w14:textId="2C046E4E" w:rsidR="00A63262" w:rsidRDefault="00A63262">
      <w:r w:rsidRPr="00294D34">
        <w:rPr>
          <w:i/>
          <w:iCs/>
        </w:rPr>
        <w:t>W sprawie uzyskania wyceny można kontaktować się telefonicznie pod nr tel. 792 110</w:t>
      </w:r>
      <w:r w:rsidR="00CD7330">
        <w:rPr>
          <w:i/>
          <w:iCs/>
        </w:rPr>
        <w:t> </w:t>
      </w:r>
      <w:r w:rsidRPr="00294D34">
        <w:rPr>
          <w:i/>
          <w:iCs/>
        </w:rPr>
        <w:t>390</w:t>
      </w:r>
      <w:r w:rsidR="00CD7330">
        <w:rPr>
          <w:i/>
          <w:iCs/>
        </w:rPr>
        <w:t xml:space="preserve"> lub pod adresem email: gtkgeodezja@gmail.com</w:t>
      </w:r>
    </w:p>
    <w:p w14:paraId="6BC0C5C0" w14:textId="77777777" w:rsidR="00A63262" w:rsidRDefault="00A63262"/>
    <w:p w14:paraId="50A568F9" w14:textId="7A83C408" w:rsidR="00C52664" w:rsidRDefault="00C52664"/>
    <w:sectPr w:rsidR="00C5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C0803"/>
    <w:multiLevelType w:val="hybridMultilevel"/>
    <w:tmpl w:val="E4F655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355"/>
    <w:rsid w:val="000800C6"/>
    <w:rsid w:val="000B1EB3"/>
    <w:rsid w:val="001116BE"/>
    <w:rsid w:val="00122105"/>
    <w:rsid w:val="00294D34"/>
    <w:rsid w:val="002B1362"/>
    <w:rsid w:val="00302C9D"/>
    <w:rsid w:val="00374F04"/>
    <w:rsid w:val="003D5D16"/>
    <w:rsid w:val="00481355"/>
    <w:rsid w:val="00514A54"/>
    <w:rsid w:val="00600075"/>
    <w:rsid w:val="006126CB"/>
    <w:rsid w:val="007C2D2E"/>
    <w:rsid w:val="00896495"/>
    <w:rsid w:val="00902B5E"/>
    <w:rsid w:val="009B4B6B"/>
    <w:rsid w:val="00A43A7A"/>
    <w:rsid w:val="00A63262"/>
    <w:rsid w:val="00A84FB9"/>
    <w:rsid w:val="00B21817"/>
    <w:rsid w:val="00BC3B21"/>
    <w:rsid w:val="00C52664"/>
    <w:rsid w:val="00CD7330"/>
    <w:rsid w:val="00EC4CB8"/>
    <w:rsid w:val="00F66220"/>
    <w:rsid w:val="00FE1A4B"/>
    <w:rsid w:val="00FF2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0CA8"/>
  <w15:chartTrackingRefBased/>
  <w15:docId w15:val="{34514173-1EFD-4259-A8B5-E533D0CEB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D5D1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C52664"/>
    <w:rPr>
      <w:color w:val="0000FF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52664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9B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741</Words>
  <Characters>4447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Kućmierczyk</dc:creator>
  <cp:keywords/>
  <dc:description/>
  <cp:lastModifiedBy>Tomasz Kućmierczyk</cp:lastModifiedBy>
  <cp:revision>13</cp:revision>
  <dcterms:created xsi:type="dcterms:W3CDTF">2020-05-24T16:16:00Z</dcterms:created>
  <dcterms:modified xsi:type="dcterms:W3CDTF">2021-04-15T21:02:00Z</dcterms:modified>
</cp:coreProperties>
</file>