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1210" w14:textId="77777777" w:rsidR="009D62FD" w:rsidRPr="006D4BAF" w:rsidRDefault="00F102FF">
      <w:pPr>
        <w:spacing w:after="240" w:line="240" w:lineRule="auto"/>
        <w:jc w:val="center"/>
        <w:rPr>
          <w:lang w:val="pl-PL"/>
        </w:rPr>
      </w:pPr>
      <w:r w:rsidRPr="006D4BAF">
        <w:rPr>
          <w:lang w:val="pl-PL"/>
        </w:rPr>
        <w:t>Propozycja projektu zaliczeniowego z laboratorium z przedmiotu</w:t>
      </w:r>
    </w:p>
    <w:p w14:paraId="4846AF80" w14:textId="77777777" w:rsidR="009D62FD" w:rsidRPr="006D4BAF" w:rsidRDefault="00F102FF">
      <w:pPr>
        <w:spacing w:after="240" w:line="240" w:lineRule="auto"/>
        <w:jc w:val="center"/>
        <w:rPr>
          <w:b/>
          <w:sz w:val="28"/>
          <w:szCs w:val="28"/>
          <w:lang w:val="pl-PL"/>
        </w:rPr>
      </w:pPr>
      <w:r w:rsidRPr="006D4BAF">
        <w:rPr>
          <w:b/>
          <w:sz w:val="28"/>
          <w:szCs w:val="28"/>
          <w:lang w:val="pl-PL"/>
        </w:rPr>
        <w:t>Przetwarzanie i Sygnałów i Obrazów</w:t>
      </w:r>
    </w:p>
    <w:p w14:paraId="5AC7AA7A" w14:textId="1E1EB1D9" w:rsidR="009D62FD" w:rsidRPr="006D4BAF" w:rsidRDefault="00F102FF">
      <w:pPr>
        <w:spacing w:after="240" w:line="240" w:lineRule="auto"/>
        <w:jc w:val="both"/>
        <w:rPr>
          <w:sz w:val="24"/>
          <w:szCs w:val="24"/>
          <w:lang w:val="pl-PL"/>
        </w:rPr>
      </w:pPr>
      <w:r w:rsidRPr="006D4BAF">
        <w:rPr>
          <w:b/>
          <w:i/>
          <w:sz w:val="24"/>
          <w:szCs w:val="24"/>
          <w:lang w:val="pl-PL"/>
        </w:rPr>
        <w:t>Tytuł projektu</w:t>
      </w:r>
      <w:r w:rsidRPr="006D4BAF">
        <w:rPr>
          <w:sz w:val="24"/>
          <w:szCs w:val="24"/>
          <w:lang w:val="pl-PL"/>
        </w:rPr>
        <w:t>:</w:t>
      </w:r>
      <w:r w:rsidR="006D4BAF" w:rsidRPr="006D4BAF">
        <w:rPr>
          <w:sz w:val="24"/>
          <w:szCs w:val="24"/>
          <w:lang w:val="pl-PL"/>
        </w:rPr>
        <w:t xml:space="preserve"> </w:t>
      </w:r>
      <w:r w:rsidR="006D4BAF">
        <w:rPr>
          <w:sz w:val="24"/>
          <w:szCs w:val="24"/>
          <w:lang w:val="pl-PL"/>
        </w:rPr>
        <w:t xml:space="preserve">Graficzny automat </w:t>
      </w:r>
      <w:proofErr w:type="spellStart"/>
      <w:r w:rsidR="006D4BAF">
        <w:rPr>
          <w:sz w:val="24"/>
          <w:szCs w:val="24"/>
          <w:lang w:val="pl-PL"/>
        </w:rPr>
        <w:t>perusyjny</w:t>
      </w:r>
      <w:proofErr w:type="spellEnd"/>
    </w:p>
    <w:p w14:paraId="38E3E728" w14:textId="77777777" w:rsidR="009D62FD" w:rsidRDefault="00F102FF">
      <w:pPr>
        <w:spacing w:after="240" w:line="240" w:lineRule="auto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Realizatorzy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grupy</w:t>
      </w:r>
      <w:proofErr w:type="spellEnd"/>
      <w:r>
        <w:rPr>
          <w:sz w:val="24"/>
          <w:szCs w:val="24"/>
        </w:rPr>
        <w:t xml:space="preserve"> max. 3 </w:t>
      </w:r>
      <w:proofErr w:type="spellStart"/>
      <w:r>
        <w:rPr>
          <w:sz w:val="24"/>
          <w:szCs w:val="24"/>
        </w:rPr>
        <w:t>osobowe</w:t>
      </w:r>
      <w:proofErr w:type="spellEnd"/>
      <w:r>
        <w:rPr>
          <w:sz w:val="24"/>
          <w:szCs w:val="24"/>
        </w:rPr>
        <w:t>):</w:t>
      </w:r>
    </w:p>
    <w:p w14:paraId="1A27C565" w14:textId="145AF109" w:rsidR="009D62FD" w:rsidRDefault="006D4BAF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Tomasz Wojtkiewicz 222616</w:t>
      </w:r>
    </w:p>
    <w:p w14:paraId="02CC81B2" w14:textId="10339118" w:rsidR="009D62FD" w:rsidRDefault="006D4BAF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Michał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Kędzia</w:t>
      </w:r>
      <w:proofErr w:type="spellEnd"/>
      <w:r w:rsidR="00471FA2">
        <w:rPr>
          <w:sz w:val="24"/>
          <w:szCs w:val="24"/>
        </w:rPr>
        <w:t xml:space="preserve"> 222463</w:t>
      </w:r>
    </w:p>
    <w:p w14:paraId="7A984082" w14:textId="27E85B5B" w:rsidR="009D62FD" w:rsidRDefault="006D4BAF">
      <w:pPr>
        <w:numPr>
          <w:ilvl w:val="0"/>
          <w:numId w:val="1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Adrian </w:t>
      </w:r>
      <w:proofErr w:type="spellStart"/>
      <w:r>
        <w:rPr>
          <w:sz w:val="24"/>
          <w:szCs w:val="24"/>
        </w:rPr>
        <w:t>Kręcikowski</w:t>
      </w:r>
      <w:proofErr w:type="spellEnd"/>
      <w:r w:rsidR="00471FA2">
        <w:rPr>
          <w:sz w:val="24"/>
          <w:szCs w:val="24"/>
        </w:rPr>
        <w:t xml:space="preserve"> 222482</w:t>
      </w:r>
    </w:p>
    <w:p w14:paraId="46558072" w14:textId="5020147D" w:rsidR="009D62FD" w:rsidRPr="006D4BAF" w:rsidRDefault="00F102FF" w:rsidP="006D4BAF">
      <w:pPr>
        <w:spacing w:after="240" w:line="240" w:lineRule="auto"/>
        <w:jc w:val="both"/>
        <w:rPr>
          <w:lang w:val="pl-PL"/>
        </w:rPr>
      </w:pPr>
      <w:r w:rsidRPr="006D4BAF">
        <w:rPr>
          <w:b/>
          <w:i/>
          <w:lang w:val="pl-PL"/>
        </w:rPr>
        <w:t>Cel projektu i motywacja do podjęcia tematu</w:t>
      </w:r>
      <w:r w:rsidRPr="006D4BAF">
        <w:rPr>
          <w:b/>
          <w:lang w:val="pl-PL"/>
        </w:rPr>
        <w:t xml:space="preserve"> </w:t>
      </w:r>
      <w:r w:rsidRPr="006D4BAF">
        <w:rPr>
          <w:lang w:val="pl-PL"/>
        </w:rPr>
        <w:t>(</w:t>
      </w:r>
      <w:r w:rsidRPr="006D4BAF">
        <w:rPr>
          <w:i/>
          <w:lang w:val="pl-PL"/>
        </w:rPr>
        <w:t>wyjaśnić jakiego problemu dotyczy projekt oraz dlaczego problem ten jest istotny - max. ½ strony opisu</w:t>
      </w:r>
      <w:r w:rsidRPr="006D4BAF">
        <w:rPr>
          <w:lang w:val="pl-PL"/>
        </w:rPr>
        <w:t>):</w:t>
      </w:r>
      <w:r w:rsidR="006D4BAF">
        <w:rPr>
          <w:lang w:val="pl-PL"/>
        </w:rPr>
        <w:t xml:space="preserve"> </w:t>
      </w:r>
      <w:r w:rsidR="00DF2CB7">
        <w:rPr>
          <w:lang w:val="pl-PL"/>
        </w:rPr>
        <w:br/>
      </w:r>
      <w:r w:rsidR="006D4BAF">
        <w:rPr>
          <w:lang w:val="pl-PL"/>
        </w:rPr>
        <w:br/>
      </w:r>
      <w:bookmarkStart w:id="0" w:name="_GoBack"/>
      <w:r w:rsidR="006D4BAF">
        <w:rPr>
          <w:lang w:val="pl-PL"/>
        </w:rPr>
        <w:t>Celem projektu jest utworzenie automatu perkusyjnego, który na wejściu otrzymuje prosty obrazek utworzony przez użytkownika</w:t>
      </w:r>
      <w:r w:rsidR="00DF2CB7">
        <w:rPr>
          <w:lang w:val="pl-PL"/>
        </w:rPr>
        <w:t xml:space="preserve"> (zgodnie z pewnymi ustalonymi przez nas założeniami), a następnie na jego podstawie odtwarza i/lub zapisuje ścieżkę dźwiękową do pliku .</w:t>
      </w:r>
      <w:proofErr w:type="spellStart"/>
      <w:r w:rsidR="00DF2CB7">
        <w:rPr>
          <w:lang w:val="pl-PL"/>
        </w:rPr>
        <w:t>wav</w:t>
      </w:r>
      <w:proofErr w:type="spellEnd"/>
      <w:r w:rsidR="00480AF0">
        <w:rPr>
          <w:lang w:val="pl-PL"/>
        </w:rPr>
        <w:t>. Ma to być nasza próba połączenia pasji do muzyki z programowaniem, a także szansa na poznanie bibliotek obsługujących dźwięk. Przede wszystkim chcemy jednak dostarczyć użytkownikom tego programu trochę zabawy z muzyką i rozbudzić w ni</w:t>
      </w:r>
      <w:r w:rsidR="00471FA2">
        <w:rPr>
          <w:lang w:val="pl-PL"/>
        </w:rPr>
        <w:t>ch</w:t>
      </w:r>
      <w:r w:rsidR="00480AF0">
        <w:rPr>
          <w:lang w:val="pl-PL"/>
        </w:rPr>
        <w:t xml:space="preserve"> w mniejszym lub większym stopniu zdolności muzyczne.</w:t>
      </w:r>
      <w:bookmarkEnd w:id="0"/>
    </w:p>
    <w:p w14:paraId="7299E730" w14:textId="2455D925" w:rsidR="009D62FD" w:rsidRDefault="00F102FF" w:rsidP="00DF2CB7">
      <w:pPr>
        <w:spacing w:after="240" w:line="240" w:lineRule="auto"/>
        <w:jc w:val="both"/>
        <w:rPr>
          <w:lang w:val="pl-PL"/>
        </w:rPr>
      </w:pPr>
      <w:r w:rsidRPr="006D4BAF">
        <w:rPr>
          <w:b/>
          <w:i/>
          <w:lang w:val="pl-PL"/>
        </w:rPr>
        <w:t xml:space="preserve">Metody </w:t>
      </w:r>
      <w:r w:rsidRPr="006D4BAF">
        <w:rPr>
          <w:lang w:val="pl-PL"/>
        </w:rPr>
        <w:t>(</w:t>
      </w:r>
      <w:r w:rsidRPr="006D4BAF">
        <w:rPr>
          <w:i/>
          <w:lang w:val="pl-PL"/>
        </w:rPr>
        <w:t>zarys metod planowanych do wykorzystania, opracowania lub/i rozwoju w trakcie realizacji projektu, w celu rozwiązania ww. problemu - max. ½ strony opisu</w:t>
      </w:r>
      <w:r w:rsidRPr="006D4BAF">
        <w:rPr>
          <w:lang w:val="pl-PL"/>
        </w:rPr>
        <w:t>):</w:t>
      </w:r>
    </w:p>
    <w:p w14:paraId="0C781FE9" w14:textId="4B4279D6" w:rsidR="00DF2CB7" w:rsidRPr="006D4BAF" w:rsidRDefault="00DF2CB7" w:rsidP="00DF2CB7">
      <w:pPr>
        <w:spacing w:after="240" w:line="240" w:lineRule="auto"/>
        <w:jc w:val="both"/>
        <w:rPr>
          <w:lang w:val="pl-PL"/>
        </w:rPr>
      </w:pPr>
      <w:r>
        <w:rPr>
          <w:lang w:val="pl-PL"/>
        </w:rPr>
        <w:t xml:space="preserve">Jako główny mechanizm projektu posłuży funkcja odczytująca kolejne piksele obrazka i zwracająca ich kolor w formacie RGBA. Każdemu z kolorów odpowiadać będą przygotowane wcześniej </w:t>
      </w:r>
      <w:proofErr w:type="spellStart"/>
      <w:r>
        <w:rPr>
          <w:lang w:val="pl-PL"/>
        </w:rPr>
        <w:t>sample</w:t>
      </w:r>
      <w:proofErr w:type="spellEnd"/>
      <w:r>
        <w:rPr>
          <w:lang w:val="pl-PL"/>
        </w:rPr>
        <w:t xml:space="preserve"> pojedynczych uderzeń w elementy zestawu perkusyjnego, takich jak np. werbel, talerz, kocioł itd. Zadaniem programu będzie rytmiczne odtwarzanie </w:t>
      </w:r>
      <w:proofErr w:type="spellStart"/>
      <w:r>
        <w:rPr>
          <w:lang w:val="pl-PL"/>
        </w:rPr>
        <w:t>sampli</w:t>
      </w:r>
      <w:proofErr w:type="spellEnd"/>
      <w:r>
        <w:rPr>
          <w:lang w:val="pl-PL"/>
        </w:rPr>
        <w:t xml:space="preserve"> na podstawie kolorów podanych w obrazie przez użytkownika i/lub wyeksportowanie całego nagrania do osobnego pliku .</w:t>
      </w:r>
      <w:proofErr w:type="spellStart"/>
      <w:r>
        <w:rPr>
          <w:lang w:val="pl-PL"/>
        </w:rPr>
        <w:t>wav</w:t>
      </w:r>
      <w:proofErr w:type="spellEnd"/>
      <w:r w:rsidR="00480AF0">
        <w:rPr>
          <w:lang w:val="pl-PL"/>
        </w:rPr>
        <w:t xml:space="preserve">. Będzie </w:t>
      </w:r>
      <w:r w:rsidR="000B7B48">
        <w:rPr>
          <w:lang w:val="pl-PL"/>
        </w:rPr>
        <w:t xml:space="preserve">to więc </w:t>
      </w:r>
      <w:r w:rsidR="00480AF0">
        <w:rPr>
          <w:lang w:val="pl-PL"/>
        </w:rPr>
        <w:t>pełnoprawny automat perkusyjny, który odtwarza zaprojektowaną prze</w:t>
      </w:r>
      <w:r w:rsidR="000B7B48">
        <w:rPr>
          <w:lang w:val="pl-PL"/>
        </w:rPr>
        <w:t>z</w:t>
      </w:r>
      <w:r w:rsidR="00480AF0">
        <w:rPr>
          <w:lang w:val="pl-PL"/>
        </w:rPr>
        <w:t xml:space="preserve"> użytkownika linię rytmiczną w podanym przez niego tempie.</w:t>
      </w:r>
    </w:p>
    <w:p w14:paraId="452FCE0F" w14:textId="18FEB80E" w:rsidR="009D62FD" w:rsidRDefault="00F102FF" w:rsidP="00480AF0">
      <w:pPr>
        <w:spacing w:after="240" w:line="240" w:lineRule="auto"/>
        <w:jc w:val="both"/>
        <w:rPr>
          <w:lang w:val="pl-PL"/>
        </w:rPr>
      </w:pPr>
      <w:r w:rsidRPr="006D4BAF">
        <w:rPr>
          <w:b/>
          <w:lang w:val="pl-PL"/>
        </w:rPr>
        <w:t>Planowane eksperymenty</w:t>
      </w:r>
      <w:r w:rsidRPr="006D4BAF">
        <w:rPr>
          <w:lang w:val="pl-PL"/>
        </w:rPr>
        <w:t xml:space="preserve"> (</w:t>
      </w:r>
      <w:r w:rsidRPr="006D4BAF">
        <w:rPr>
          <w:i/>
          <w:lang w:val="pl-PL"/>
        </w:rPr>
        <w:t xml:space="preserve">zarys eksperymentów planowanych do </w:t>
      </w:r>
      <w:proofErr w:type="gramStart"/>
      <w:r w:rsidRPr="006D4BAF">
        <w:rPr>
          <w:i/>
          <w:lang w:val="pl-PL"/>
        </w:rPr>
        <w:t xml:space="preserve">przeprowadzenia,   </w:t>
      </w:r>
      <w:proofErr w:type="gramEnd"/>
      <w:r w:rsidRPr="006D4BAF">
        <w:rPr>
          <w:i/>
          <w:lang w:val="pl-PL"/>
        </w:rPr>
        <w:t xml:space="preserve">                 w celu oceny poprawności/dokładności opracowanego rozwiązania oraz określenia zakresu jego stosowalności - max. ½ strony opisu</w:t>
      </w:r>
      <w:r w:rsidRPr="006D4BAF">
        <w:rPr>
          <w:lang w:val="pl-PL"/>
        </w:rPr>
        <w:t xml:space="preserve">): </w:t>
      </w:r>
    </w:p>
    <w:p w14:paraId="7EE7A216" w14:textId="3F3B1FAB" w:rsidR="00480AF0" w:rsidRDefault="00480AF0" w:rsidP="00480AF0">
      <w:pPr>
        <w:pStyle w:val="Akapitzlist"/>
        <w:numPr>
          <w:ilvl w:val="0"/>
          <w:numId w:val="3"/>
        </w:numPr>
        <w:spacing w:after="240" w:line="240" w:lineRule="auto"/>
        <w:jc w:val="both"/>
        <w:rPr>
          <w:lang w:val="pl-PL"/>
        </w:rPr>
      </w:pPr>
      <w:r>
        <w:rPr>
          <w:lang w:val="pl-PL"/>
        </w:rPr>
        <w:t>Określenie maksymalnego i minimalnego tempa metodą „brutalnej siły”. Obserwacja działania programu na ekstremalne wartości wejścia i ustalenie odpowiednich granic.</w:t>
      </w:r>
    </w:p>
    <w:p w14:paraId="6E4C4C58" w14:textId="033F098A" w:rsidR="00480AF0" w:rsidRDefault="00480AF0" w:rsidP="00480AF0">
      <w:pPr>
        <w:pStyle w:val="Akapitzlist"/>
        <w:numPr>
          <w:ilvl w:val="0"/>
          <w:numId w:val="3"/>
        </w:numPr>
        <w:spacing w:after="240" w:line="240" w:lineRule="auto"/>
        <w:jc w:val="both"/>
        <w:rPr>
          <w:lang w:val="pl-PL"/>
        </w:rPr>
      </w:pPr>
      <w:r>
        <w:rPr>
          <w:lang w:val="pl-PL"/>
        </w:rPr>
        <w:t>Przeanalizowanie wygenerowanego pliku .</w:t>
      </w:r>
      <w:proofErr w:type="spellStart"/>
      <w:r>
        <w:rPr>
          <w:lang w:val="pl-PL"/>
        </w:rPr>
        <w:t>wav</w:t>
      </w:r>
      <w:proofErr w:type="spellEnd"/>
      <w:r>
        <w:rPr>
          <w:lang w:val="pl-PL"/>
        </w:rPr>
        <w:t xml:space="preserve"> pod kątem poprawności rytmicznej. Analiza tempa, czy zachodzi jego zmiana, czy dana zmiana mieści się w granicach normy niesłyszalnej dla zwykłego użytkownika.</w:t>
      </w:r>
    </w:p>
    <w:p w14:paraId="245DA855" w14:textId="77C9D948" w:rsidR="00480AF0" w:rsidRDefault="00480AF0" w:rsidP="00480AF0">
      <w:pPr>
        <w:pStyle w:val="Akapitzlist"/>
        <w:numPr>
          <w:ilvl w:val="0"/>
          <w:numId w:val="3"/>
        </w:numPr>
        <w:spacing w:after="240" w:line="240" w:lineRule="auto"/>
        <w:jc w:val="both"/>
        <w:rPr>
          <w:lang w:val="pl-PL"/>
        </w:rPr>
      </w:pPr>
      <w:r>
        <w:rPr>
          <w:lang w:val="pl-PL"/>
        </w:rPr>
        <w:t>Badanie reakcji programu na różne rodzaje obrazów, również takich, które nie spełniają ustalonych przez nas założeń.</w:t>
      </w:r>
    </w:p>
    <w:p w14:paraId="15A19C37" w14:textId="2D34329E" w:rsidR="00480AF0" w:rsidRDefault="00F102FF" w:rsidP="00480AF0">
      <w:pPr>
        <w:pStyle w:val="Akapitzlist"/>
        <w:numPr>
          <w:ilvl w:val="0"/>
          <w:numId w:val="3"/>
        </w:numPr>
        <w:spacing w:after="240" w:line="240" w:lineRule="auto"/>
        <w:jc w:val="both"/>
        <w:rPr>
          <w:lang w:val="pl-PL"/>
        </w:rPr>
      </w:pPr>
      <w:r>
        <w:rPr>
          <w:lang w:val="pl-PL"/>
        </w:rPr>
        <w:t>Badanie reakcji użytkowników na program – czy działanie jest zrozumiałe, czy interfejs nie jest zbyt skomplikowany.</w:t>
      </w:r>
    </w:p>
    <w:p w14:paraId="4686ABD8" w14:textId="513F975A" w:rsidR="00F102FF" w:rsidRPr="00480AF0" w:rsidRDefault="00F102FF" w:rsidP="00480AF0">
      <w:pPr>
        <w:pStyle w:val="Akapitzlist"/>
        <w:numPr>
          <w:ilvl w:val="0"/>
          <w:numId w:val="3"/>
        </w:numPr>
        <w:spacing w:after="240" w:line="240" w:lineRule="auto"/>
        <w:jc w:val="both"/>
        <w:rPr>
          <w:lang w:val="pl-PL"/>
        </w:rPr>
      </w:pPr>
      <w:r>
        <w:rPr>
          <w:lang w:val="pl-PL"/>
        </w:rPr>
        <w:t>Badanie wydajności na różnych urządzeniach – czy program działa poprawnie przy pierwszym uruchomieniu, czy dopiero po paru próbach dźwięki odtwarzają się ze stałą przerwą</w:t>
      </w:r>
      <w:r w:rsidR="003F2C86">
        <w:rPr>
          <w:lang w:val="pl-PL"/>
        </w:rPr>
        <w:t>.</w:t>
      </w:r>
    </w:p>
    <w:p w14:paraId="4D098018" w14:textId="77777777" w:rsidR="00F102FF" w:rsidRDefault="00F102FF">
      <w:pPr>
        <w:spacing w:after="240" w:line="240" w:lineRule="auto"/>
        <w:jc w:val="both"/>
        <w:rPr>
          <w:b/>
          <w:lang w:val="pl-PL"/>
        </w:rPr>
      </w:pPr>
    </w:p>
    <w:p w14:paraId="6092CE68" w14:textId="77777777" w:rsidR="00F102FF" w:rsidRDefault="00F102FF">
      <w:pPr>
        <w:spacing w:after="240" w:line="240" w:lineRule="auto"/>
        <w:jc w:val="both"/>
        <w:rPr>
          <w:b/>
          <w:lang w:val="pl-PL"/>
        </w:rPr>
      </w:pPr>
    </w:p>
    <w:p w14:paraId="72F5D26D" w14:textId="1416245C" w:rsidR="009D62FD" w:rsidRDefault="00F102FF" w:rsidP="00F102FF">
      <w:pPr>
        <w:spacing w:after="240" w:line="240" w:lineRule="auto"/>
        <w:jc w:val="both"/>
        <w:rPr>
          <w:lang w:val="pl-PL"/>
        </w:rPr>
      </w:pPr>
      <w:r w:rsidRPr="006D4BAF">
        <w:rPr>
          <w:b/>
          <w:lang w:val="pl-PL"/>
        </w:rPr>
        <w:lastRenderedPageBreak/>
        <w:t xml:space="preserve">Podział zadań i plan działań </w:t>
      </w:r>
      <w:r w:rsidRPr="006D4BAF">
        <w:rPr>
          <w:lang w:val="pl-PL"/>
        </w:rPr>
        <w:t>(</w:t>
      </w:r>
      <w:r w:rsidRPr="006D4BAF">
        <w:rPr>
          <w:i/>
          <w:lang w:val="pl-PL"/>
        </w:rPr>
        <w:t>wskazać rolę i odpowiedzialność poszczególnych realizatorów projektu oraz opcjonalnie - etapy realizacji projektu i terminy ich zakończenia - max. ½ strony opisu</w:t>
      </w:r>
      <w:r w:rsidRPr="006D4BAF">
        <w:rPr>
          <w:lang w:val="pl-PL"/>
        </w:rPr>
        <w:t>):</w:t>
      </w:r>
    </w:p>
    <w:p w14:paraId="307D8A01" w14:textId="207B7A3C" w:rsidR="00F102FF" w:rsidRDefault="00F102FF" w:rsidP="00F102FF">
      <w:pPr>
        <w:spacing w:after="240" w:line="240" w:lineRule="auto"/>
        <w:jc w:val="both"/>
        <w:rPr>
          <w:lang w:val="pl-PL"/>
        </w:rPr>
      </w:pPr>
      <w:r>
        <w:rPr>
          <w:lang w:val="pl-PL"/>
        </w:rPr>
        <w:t>Tomasz Wojtkiewicz – koordynator, pomysłodawca, programista, tester.</w:t>
      </w:r>
    </w:p>
    <w:p w14:paraId="3C0D1E9F" w14:textId="566A7868" w:rsidR="00F102FF" w:rsidRDefault="00F102FF" w:rsidP="00F102FF">
      <w:pPr>
        <w:spacing w:after="240" w:line="240" w:lineRule="auto"/>
        <w:jc w:val="both"/>
        <w:rPr>
          <w:lang w:val="pl-PL"/>
        </w:rPr>
      </w:pPr>
      <w:r>
        <w:rPr>
          <w:lang w:val="pl-PL"/>
        </w:rPr>
        <w:t xml:space="preserve">Adrian </w:t>
      </w:r>
      <w:proofErr w:type="spellStart"/>
      <w:r>
        <w:rPr>
          <w:lang w:val="pl-PL"/>
        </w:rPr>
        <w:t>Kręcikowski</w:t>
      </w:r>
      <w:proofErr w:type="spellEnd"/>
      <w:r>
        <w:rPr>
          <w:lang w:val="pl-PL"/>
        </w:rPr>
        <w:t xml:space="preserve"> – programista, tester.</w:t>
      </w:r>
    </w:p>
    <w:p w14:paraId="4D9A0153" w14:textId="15159517" w:rsidR="00F102FF" w:rsidRPr="006D4BAF" w:rsidRDefault="00F102FF" w:rsidP="00F102FF">
      <w:pPr>
        <w:spacing w:after="240" w:line="240" w:lineRule="auto"/>
        <w:jc w:val="both"/>
        <w:rPr>
          <w:lang w:val="pl-PL"/>
        </w:rPr>
      </w:pPr>
      <w:r>
        <w:rPr>
          <w:lang w:val="pl-PL"/>
        </w:rPr>
        <w:t>Michał Kędzia – programista, tester.</w:t>
      </w:r>
    </w:p>
    <w:p w14:paraId="5B96A69E" w14:textId="77777777" w:rsidR="009D62FD" w:rsidRPr="006D4BAF" w:rsidRDefault="009D62FD">
      <w:pPr>
        <w:rPr>
          <w:lang w:val="pl-PL"/>
        </w:rPr>
      </w:pPr>
    </w:p>
    <w:p w14:paraId="3D82E187" w14:textId="77777777" w:rsidR="009D62FD" w:rsidRPr="006D4BAF" w:rsidRDefault="00F102FF">
      <w:pPr>
        <w:jc w:val="center"/>
        <w:rPr>
          <w:lang w:val="pl-PL"/>
        </w:rPr>
      </w:pPr>
      <w:r w:rsidRPr="006D4BAF">
        <w:rPr>
          <w:lang w:val="pl-PL"/>
        </w:rPr>
        <w:t>***</w:t>
      </w:r>
    </w:p>
    <w:p w14:paraId="279AD8D7" w14:textId="1383A277" w:rsidR="009D62FD" w:rsidRPr="006D4BAF" w:rsidRDefault="009D62FD">
      <w:pPr>
        <w:jc w:val="center"/>
        <w:rPr>
          <w:lang w:val="pl-PL"/>
        </w:rPr>
      </w:pPr>
    </w:p>
    <w:sectPr w:rsidR="009D62FD" w:rsidRPr="006D4BAF">
      <w:pgSz w:w="12240" w:h="15840"/>
      <w:pgMar w:top="900" w:right="1440" w:bottom="90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C12A0"/>
    <w:multiLevelType w:val="multilevel"/>
    <w:tmpl w:val="5C0CC4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192DBD"/>
    <w:multiLevelType w:val="hybridMultilevel"/>
    <w:tmpl w:val="D1B0F6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06B56"/>
    <w:multiLevelType w:val="multilevel"/>
    <w:tmpl w:val="FD9E514C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2FD"/>
    <w:rsid w:val="000B7B48"/>
    <w:rsid w:val="003F2C86"/>
    <w:rsid w:val="00471FA2"/>
    <w:rsid w:val="00480AF0"/>
    <w:rsid w:val="006D4BAF"/>
    <w:rsid w:val="00815621"/>
    <w:rsid w:val="00854BC8"/>
    <w:rsid w:val="009D62FD"/>
    <w:rsid w:val="00AF29DE"/>
    <w:rsid w:val="00DF2CB7"/>
    <w:rsid w:val="00E2570F"/>
    <w:rsid w:val="00F1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E904"/>
  <w15:docId w15:val="{71253A13-BD31-4BC1-817F-9CD3996A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76" w:lineRule="auto"/>
    </w:pPr>
  </w:style>
  <w:style w:type="paragraph" w:styleId="Nagwek1">
    <w:name w:val="heading 1"/>
    <w:basedOn w:val="LO-normal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LO-normal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LO-normal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LO-normal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LO-normal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LO-normal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ytu">
    <w:name w:val="Title"/>
    <w:basedOn w:val="LO-normal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LO-normal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0AF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Wojtkiewicz</dc:creator>
  <dc:description/>
  <cp:lastModifiedBy>Tomasz Wojtkiewicz</cp:lastModifiedBy>
  <cp:revision>7</cp:revision>
  <dcterms:created xsi:type="dcterms:W3CDTF">2019-10-22T20:45:00Z</dcterms:created>
  <dcterms:modified xsi:type="dcterms:W3CDTF">2020-01-07T13:25:00Z</dcterms:modified>
  <dc:language>pl-PL</dc:language>
</cp:coreProperties>
</file>