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7AA36" w14:textId="0C1DC138" w:rsidR="00A34269" w:rsidRDefault="00A34269" w:rsidP="00A34269">
      <w:pPr>
        <w:pStyle w:val="a7"/>
        <w:rPr>
          <w:rFonts w:ascii="宋体" w:eastAsia="宋体" w:hAnsi="宋体"/>
          <w:sz w:val="36"/>
          <w:szCs w:val="36"/>
        </w:rPr>
      </w:pPr>
      <w:bookmarkStart w:id="0" w:name="_Toc127195568"/>
      <w:r w:rsidRPr="006B5914">
        <w:rPr>
          <w:rFonts w:ascii="宋体" w:eastAsia="宋体" w:hAnsi="宋体" w:hint="eastAsia"/>
          <w:sz w:val="36"/>
          <w:szCs w:val="36"/>
        </w:rPr>
        <w:t>基于LDA算法的多文本主题提取软件</w:t>
      </w:r>
      <w:bookmarkEnd w:id="0"/>
    </w:p>
    <w:sdt>
      <w:sdtPr>
        <w:rPr>
          <w:rFonts w:asciiTheme="minorHAnsi" w:eastAsiaTheme="minorEastAsia" w:hAnsiTheme="minorHAnsi" w:cstheme="minorBidi"/>
          <w:color w:val="auto"/>
          <w:kern w:val="2"/>
          <w:sz w:val="21"/>
          <w:szCs w:val="22"/>
          <w:lang w:val="zh-CN"/>
        </w:rPr>
        <w:id w:val="-924955558"/>
        <w:docPartObj>
          <w:docPartGallery w:val="Table of Contents"/>
          <w:docPartUnique/>
        </w:docPartObj>
      </w:sdtPr>
      <w:sdtEndPr>
        <w:rPr>
          <w:b/>
          <w:bCs/>
        </w:rPr>
      </w:sdtEndPr>
      <w:sdtContent>
        <w:p w14:paraId="6FF65D14" w14:textId="55D7C8AA" w:rsidR="00047520" w:rsidRDefault="00047520">
          <w:pPr>
            <w:pStyle w:val="TOC"/>
          </w:pPr>
          <w:r>
            <w:rPr>
              <w:lang w:val="zh-CN"/>
            </w:rPr>
            <w:t>目录</w:t>
          </w:r>
        </w:p>
        <w:p w14:paraId="7C4802C8" w14:textId="176C9F42" w:rsidR="00047520" w:rsidRDefault="00047520">
          <w:pPr>
            <w:pStyle w:val="TOC1"/>
            <w:tabs>
              <w:tab w:val="right" w:leader="dot" w:pos="8296"/>
            </w:tabs>
            <w:rPr>
              <w:noProof/>
            </w:rPr>
          </w:pPr>
          <w:r>
            <w:fldChar w:fldCharType="begin"/>
          </w:r>
          <w:r>
            <w:instrText xml:space="preserve"> TOC \o "1-3" \h \z \u </w:instrText>
          </w:r>
          <w:r>
            <w:fldChar w:fldCharType="separate"/>
          </w:r>
          <w:hyperlink w:anchor="_Toc127195568" w:history="1">
            <w:r w:rsidRPr="00885F7F">
              <w:rPr>
                <w:rStyle w:val="aa"/>
                <w:rFonts w:ascii="宋体" w:eastAsia="宋体" w:hAnsi="宋体"/>
                <w:noProof/>
              </w:rPr>
              <w:t>基于LDA算法的多文本主题提取软件</w:t>
            </w:r>
            <w:r>
              <w:rPr>
                <w:noProof/>
                <w:webHidden/>
              </w:rPr>
              <w:tab/>
            </w:r>
            <w:r>
              <w:rPr>
                <w:noProof/>
                <w:webHidden/>
              </w:rPr>
              <w:fldChar w:fldCharType="begin"/>
            </w:r>
            <w:r>
              <w:rPr>
                <w:noProof/>
                <w:webHidden/>
              </w:rPr>
              <w:instrText xml:space="preserve"> PAGEREF _Toc127195568 \h </w:instrText>
            </w:r>
            <w:r>
              <w:rPr>
                <w:noProof/>
                <w:webHidden/>
              </w:rPr>
            </w:r>
            <w:r>
              <w:rPr>
                <w:noProof/>
                <w:webHidden/>
              </w:rPr>
              <w:fldChar w:fldCharType="separate"/>
            </w:r>
            <w:r>
              <w:rPr>
                <w:noProof/>
                <w:webHidden/>
              </w:rPr>
              <w:t>1</w:t>
            </w:r>
            <w:r>
              <w:rPr>
                <w:noProof/>
                <w:webHidden/>
              </w:rPr>
              <w:fldChar w:fldCharType="end"/>
            </w:r>
          </w:hyperlink>
        </w:p>
        <w:p w14:paraId="719FA25F" w14:textId="6639339C" w:rsidR="00047520" w:rsidRDefault="00000000">
          <w:pPr>
            <w:pStyle w:val="TOC1"/>
            <w:tabs>
              <w:tab w:val="right" w:leader="dot" w:pos="8296"/>
            </w:tabs>
            <w:rPr>
              <w:noProof/>
            </w:rPr>
          </w:pPr>
          <w:hyperlink w:anchor="_Toc127195569" w:history="1">
            <w:r w:rsidR="00047520" w:rsidRPr="00885F7F">
              <w:rPr>
                <w:rStyle w:val="aa"/>
                <w:rFonts w:ascii="宋体" w:eastAsia="宋体" w:hAnsi="宋体"/>
                <w:noProof/>
              </w:rPr>
              <w:t>1引言</w:t>
            </w:r>
            <w:r w:rsidR="00047520">
              <w:rPr>
                <w:noProof/>
                <w:webHidden/>
              </w:rPr>
              <w:tab/>
            </w:r>
            <w:r w:rsidR="00047520">
              <w:rPr>
                <w:noProof/>
                <w:webHidden/>
              </w:rPr>
              <w:fldChar w:fldCharType="begin"/>
            </w:r>
            <w:r w:rsidR="00047520">
              <w:rPr>
                <w:noProof/>
                <w:webHidden/>
              </w:rPr>
              <w:instrText xml:space="preserve"> PAGEREF _Toc127195569 \h </w:instrText>
            </w:r>
            <w:r w:rsidR="00047520">
              <w:rPr>
                <w:noProof/>
                <w:webHidden/>
              </w:rPr>
            </w:r>
            <w:r w:rsidR="00047520">
              <w:rPr>
                <w:noProof/>
                <w:webHidden/>
              </w:rPr>
              <w:fldChar w:fldCharType="separate"/>
            </w:r>
            <w:r w:rsidR="00047520">
              <w:rPr>
                <w:noProof/>
                <w:webHidden/>
              </w:rPr>
              <w:t>1</w:t>
            </w:r>
            <w:r w:rsidR="00047520">
              <w:rPr>
                <w:noProof/>
                <w:webHidden/>
              </w:rPr>
              <w:fldChar w:fldCharType="end"/>
            </w:r>
          </w:hyperlink>
        </w:p>
        <w:p w14:paraId="14251020" w14:textId="7A4E0AF7" w:rsidR="00047520" w:rsidRDefault="00000000">
          <w:pPr>
            <w:pStyle w:val="TOC1"/>
            <w:tabs>
              <w:tab w:val="right" w:leader="dot" w:pos="8296"/>
            </w:tabs>
            <w:rPr>
              <w:noProof/>
            </w:rPr>
          </w:pPr>
          <w:hyperlink w:anchor="_Toc127195570" w:history="1">
            <w:r w:rsidR="00047520" w:rsidRPr="00885F7F">
              <w:rPr>
                <w:rStyle w:val="aa"/>
                <w:rFonts w:ascii="宋体" w:eastAsia="宋体" w:hAnsi="宋体"/>
                <w:noProof/>
              </w:rPr>
              <w:t>2软件说明</w:t>
            </w:r>
            <w:r w:rsidR="00047520">
              <w:rPr>
                <w:noProof/>
                <w:webHidden/>
              </w:rPr>
              <w:tab/>
            </w:r>
            <w:r w:rsidR="00047520">
              <w:rPr>
                <w:noProof/>
                <w:webHidden/>
              </w:rPr>
              <w:fldChar w:fldCharType="begin"/>
            </w:r>
            <w:r w:rsidR="00047520">
              <w:rPr>
                <w:noProof/>
                <w:webHidden/>
              </w:rPr>
              <w:instrText xml:space="preserve"> PAGEREF _Toc127195570 \h </w:instrText>
            </w:r>
            <w:r w:rsidR="00047520">
              <w:rPr>
                <w:noProof/>
                <w:webHidden/>
              </w:rPr>
            </w:r>
            <w:r w:rsidR="00047520">
              <w:rPr>
                <w:noProof/>
                <w:webHidden/>
              </w:rPr>
              <w:fldChar w:fldCharType="separate"/>
            </w:r>
            <w:r w:rsidR="00047520">
              <w:rPr>
                <w:noProof/>
                <w:webHidden/>
              </w:rPr>
              <w:t>1</w:t>
            </w:r>
            <w:r w:rsidR="00047520">
              <w:rPr>
                <w:noProof/>
                <w:webHidden/>
              </w:rPr>
              <w:fldChar w:fldCharType="end"/>
            </w:r>
          </w:hyperlink>
        </w:p>
        <w:p w14:paraId="6CE8479B" w14:textId="42DE7786" w:rsidR="00047520" w:rsidRDefault="00000000">
          <w:pPr>
            <w:pStyle w:val="TOC2"/>
            <w:tabs>
              <w:tab w:val="right" w:leader="dot" w:pos="8296"/>
            </w:tabs>
            <w:rPr>
              <w:noProof/>
            </w:rPr>
          </w:pPr>
          <w:hyperlink w:anchor="_Toc127195571" w:history="1">
            <w:r w:rsidR="00047520" w:rsidRPr="00885F7F">
              <w:rPr>
                <w:rStyle w:val="aa"/>
                <w:rFonts w:ascii="宋体" w:eastAsia="宋体" w:hAnsi="宋体"/>
                <w:noProof/>
              </w:rPr>
              <w:t>2.1功能介绍</w:t>
            </w:r>
            <w:r w:rsidR="00047520">
              <w:rPr>
                <w:noProof/>
                <w:webHidden/>
              </w:rPr>
              <w:tab/>
            </w:r>
            <w:r w:rsidR="00047520">
              <w:rPr>
                <w:noProof/>
                <w:webHidden/>
              </w:rPr>
              <w:fldChar w:fldCharType="begin"/>
            </w:r>
            <w:r w:rsidR="00047520">
              <w:rPr>
                <w:noProof/>
                <w:webHidden/>
              </w:rPr>
              <w:instrText xml:space="preserve"> PAGEREF _Toc127195571 \h </w:instrText>
            </w:r>
            <w:r w:rsidR="00047520">
              <w:rPr>
                <w:noProof/>
                <w:webHidden/>
              </w:rPr>
            </w:r>
            <w:r w:rsidR="00047520">
              <w:rPr>
                <w:noProof/>
                <w:webHidden/>
              </w:rPr>
              <w:fldChar w:fldCharType="separate"/>
            </w:r>
            <w:r w:rsidR="00047520">
              <w:rPr>
                <w:noProof/>
                <w:webHidden/>
              </w:rPr>
              <w:t>2</w:t>
            </w:r>
            <w:r w:rsidR="00047520">
              <w:rPr>
                <w:noProof/>
                <w:webHidden/>
              </w:rPr>
              <w:fldChar w:fldCharType="end"/>
            </w:r>
          </w:hyperlink>
        </w:p>
        <w:p w14:paraId="260FF70D" w14:textId="769105E2" w:rsidR="00047520" w:rsidRDefault="00000000">
          <w:pPr>
            <w:pStyle w:val="TOC3"/>
            <w:tabs>
              <w:tab w:val="right" w:leader="dot" w:pos="8296"/>
            </w:tabs>
            <w:rPr>
              <w:noProof/>
            </w:rPr>
          </w:pPr>
          <w:hyperlink w:anchor="_Toc127195572" w:history="1">
            <w:r w:rsidR="00047520" w:rsidRPr="00885F7F">
              <w:rPr>
                <w:rStyle w:val="aa"/>
                <w:rFonts w:ascii="宋体" w:eastAsia="宋体" w:hAnsi="宋体"/>
                <w:noProof/>
              </w:rPr>
              <w:t>2.1.1单文本分词</w:t>
            </w:r>
            <w:r w:rsidR="00047520">
              <w:rPr>
                <w:noProof/>
                <w:webHidden/>
              </w:rPr>
              <w:tab/>
            </w:r>
            <w:r w:rsidR="00047520">
              <w:rPr>
                <w:noProof/>
                <w:webHidden/>
              </w:rPr>
              <w:fldChar w:fldCharType="begin"/>
            </w:r>
            <w:r w:rsidR="00047520">
              <w:rPr>
                <w:noProof/>
                <w:webHidden/>
              </w:rPr>
              <w:instrText xml:space="preserve"> PAGEREF _Toc127195572 \h </w:instrText>
            </w:r>
            <w:r w:rsidR="00047520">
              <w:rPr>
                <w:noProof/>
                <w:webHidden/>
              </w:rPr>
            </w:r>
            <w:r w:rsidR="00047520">
              <w:rPr>
                <w:noProof/>
                <w:webHidden/>
              </w:rPr>
              <w:fldChar w:fldCharType="separate"/>
            </w:r>
            <w:r w:rsidR="00047520">
              <w:rPr>
                <w:noProof/>
                <w:webHidden/>
              </w:rPr>
              <w:t>2</w:t>
            </w:r>
            <w:r w:rsidR="00047520">
              <w:rPr>
                <w:noProof/>
                <w:webHidden/>
              </w:rPr>
              <w:fldChar w:fldCharType="end"/>
            </w:r>
          </w:hyperlink>
        </w:p>
        <w:p w14:paraId="4D857D5F" w14:textId="14EF62C8" w:rsidR="00047520" w:rsidRDefault="00000000">
          <w:pPr>
            <w:pStyle w:val="TOC3"/>
            <w:tabs>
              <w:tab w:val="right" w:leader="dot" w:pos="8296"/>
            </w:tabs>
            <w:rPr>
              <w:noProof/>
            </w:rPr>
          </w:pPr>
          <w:hyperlink w:anchor="_Toc127195573" w:history="1">
            <w:r w:rsidR="00047520" w:rsidRPr="00885F7F">
              <w:rPr>
                <w:rStyle w:val="aa"/>
                <w:rFonts w:ascii="宋体" w:eastAsia="宋体" w:hAnsi="宋体"/>
                <w:noProof/>
              </w:rPr>
              <w:t>2.1.2多文本主题分析</w:t>
            </w:r>
            <w:r w:rsidR="00047520">
              <w:rPr>
                <w:noProof/>
                <w:webHidden/>
              </w:rPr>
              <w:tab/>
            </w:r>
            <w:r w:rsidR="00047520">
              <w:rPr>
                <w:noProof/>
                <w:webHidden/>
              </w:rPr>
              <w:fldChar w:fldCharType="begin"/>
            </w:r>
            <w:r w:rsidR="00047520">
              <w:rPr>
                <w:noProof/>
                <w:webHidden/>
              </w:rPr>
              <w:instrText xml:space="preserve"> PAGEREF _Toc127195573 \h </w:instrText>
            </w:r>
            <w:r w:rsidR="00047520">
              <w:rPr>
                <w:noProof/>
                <w:webHidden/>
              </w:rPr>
            </w:r>
            <w:r w:rsidR="00047520">
              <w:rPr>
                <w:noProof/>
                <w:webHidden/>
              </w:rPr>
              <w:fldChar w:fldCharType="separate"/>
            </w:r>
            <w:r w:rsidR="00047520">
              <w:rPr>
                <w:noProof/>
                <w:webHidden/>
              </w:rPr>
              <w:t>4</w:t>
            </w:r>
            <w:r w:rsidR="00047520">
              <w:rPr>
                <w:noProof/>
                <w:webHidden/>
              </w:rPr>
              <w:fldChar w:fldCharType="end"/>
            </w:r>
          </w:hyperlink>
        </w:p>
        <w:p w14:paraId="15278293" w14:textId="48172E2D" w:rsidR="00047520" w:rsidRDefault="00000000">
          <w:pPr>
            <w:pStyle w:val="TOC3"/>
            <w:tabs>
              <w:tab w:val="right" w:leader="dot" w:pos="8296"/>
            </w:tabs>
            <w:rPr>
              <w:noProof/>
            </w:rPr>
          </w:pPr>
          <w:hyperlink w:anchor="_Toc127195574" w:history="1">
            <w:r w:rsidR="00047520" w:rsidRPr="00885F7F">
              <w:rPr>
                <w:rStyle w:val="aa"/>
                <w:rFonts w:ascii="宋体" w:eastAsia="宋体" w:hAnsi="宋体"/>
                <w:noProof/>
              </w:rPr>
              <w:t>2.1.3添加用户词典</w:t>
            </w:r>
            <w:r w:rsidR="00047520">
              <w:rPr>
                <w:noProof/>
                <w:webHidden/>
              </w:rPr>
              <w:tab/>
            </w:r>
            <w:r w:rsidR="00047520">
              <w:rPr>
                <w:noProof/>
                <w:webHidden/>
              </w:rPr>
              <w:fldChar w:fldCharType="begin"/>
            </w:r>
            <w:r w:rsidR="00047520">
              <w:rPr>
                <w:noProof/>
                <w:webHidden/>
              </w:rPr>
              <w:instrText xml:space="preserve"> PAGEREF _Toc127195574 \h </w:instrText>
            </w:r>
            <w:r w:rsidR="00047520">
              <w:rPr>
                <w:noProof/>
                <w:webHidden/>
              </w:rPr>
            </w:r>
            <w:r w:rsidR="00047520">
              <w:rPr>
                <w:noProof/>
                <w:webHidden/>
              </w:rPr>
              <w:fldChar w:fldCharType="separate"/>
            </w:r>
            <w:r w:rsidR="00047520">
              <w:rPr>
                <w:noProof/>
                <w:webHidden/>
              </w:rPr>
              <w:t>7</w:t>
            </w:r>
            <w:r w:rsidR="00047520">
              <w:rPr>
                <w:noProof/>
                <w:webHidden/>
              </w:rPr>
              <w:fldChar w:fldCharType="end"/>
            </w:r>
          </w:hyperlink>
        </w:p>
        <w:p w14:paraId="27C90BCF" w14:textId="29003C7C" w:rsidR="00047520" w:rsidRDefault="00000000">
          <w:pPr>
            <w:pStyle w:val="TOC2"/>
            <w:tabs>
              <w:tab w:val="right" w:leader="dot" w:pos="8296"/>
            </w:tabs>
            <w:rPr>
              <w:noProof/>
            </w:rPr>
          </w:pPr>
          <w:hyperlink w:anchor="_Toc127195575" w:history="1">
            <w:r w:rsidR="00047520" w:rsidRPr="00885F7F">
              <w:rPr>
                <w:rStyle w:val="aa"/>
                <w:rFonts w:ascii="宋体" w:eastAsia="宋体" w:hAnsi="宋体"/>
                <w:noProof/>
              </w:rPr>
              <w:t>2.2性能介绍</w:t>
            </w:r>
            <w:r w:rsidR="00047520">
              <w:rPr>
                <w:noProof/>
                <w:webHidden/>
              </w:rPr>
              <w:tab/>
            </w:r>
            <w:r w:rsidR="00047520">
              <w:rPr>
                <w:noProof/>
                <w:webHidden/>
              </w:rPr>
              <w:fldChar w:fldCharType="begin"/>
            </w:r>
            <w:r w:rsidR="00047520">
              <w:rPr>
                <w:noProof/>
                <w:webHidden/>
              </w:rPr>
              <w:instrText xml:space="preserve"> PAGEREF _Toc127195575 \h </w:instrText>
            </w:r>
            <w:r w:rsidR="00047520">
              <w:rPr>
                <w:noProof/>
                <w:webHidden/>
              </w:rPr>
            </w:r>
            <w:r w:rsidR="00047520">
              <w:rPr>
                <w:noProof/>
                <w:webHidden/>
              </w:rPr>
              <w:fldChar w:fldCharType="separate"/>
            </w:r>
            <w:r w:rsidR="00047520">
              <w:rPr>
                <w:noProof/>
                <w:webHidden/>
              </w:rPr>
              <w:t>8</w:t>
            </w:r>
            <w:r w:rsidR="00047520">
              <w:rPr>
                <w:noProof/>
                <w:webHidden/>
              </w:rPr>
              <w:fldChar w:fldCharType="end"/>
            </w:r>
          </w:hyperlink>
        </w:p>
        <w:p w14:paraId="66D6C5D6" w14:textId="181D8EAB" w:rsidR="00047520" w:rsidRDefault="00000000">
          <w:pPr>
            <w:pStyle w:val="TOC3"/>
            <w:tabs>
              <w:tab w:val="right" w:leader="dot" w:pos="8296"/>
            </w:tabs>
            <w:rPr>
              <w:noProof/>
            </w:rPr>
          </w:pPr>
          <w:hyperlink w:anchor="_Toc127195576" w:history="1">
            <w:r w:rsidR="00047520" w:rsidRPr="00885F7F">
              <w:rPr>
                <w:rStyle w:val="aa"/>
                <w:rFonts w:ascii="宋体" w:eastAsia="宋体" w:hAnsi="宋体"/>
                <w:noProof/>
              </w:rPr>
              <w:t>2.2.1代码健壮性</w:t>
            </w:r>
            <w:r w:rsidR="00047520">
              <w:rPr>
                <w:noProof/>
                <w:webHidden/>
              </w:rPr>
              <w:tab/>
            </w:r>
            <w:r w:rsidR="00047520">
              <w:rPr>
                <w:noProof/>
                <w:webHidden/>
              </w:rPr>
              <w:fldChar w:fldCharType="begin"/>
            </w:r>
            <w:r w:rsidR="00047520">
              <w:rPr>
                <w:noProof/>
                <w:webHidden/>
              </w:rPr>
              <w:instrText xml:space="preserve"> PAGEREF _Toc127195576 \h </w:instrText>
            </w:r>
            <w:r w:rsidR="00047520">
              <w:rPr>
                <w:noProof/>
                <w:webHidden/>
              </w:rPr>
            </w:r>
            <w:r w:rsidR="00047520">
              <w:rPr>
                <w:noProof/>
                <w:webHidden/>
              </w:rPr>
              <w:fldChar w:fldCharType="separate"/>
            </w:r>
            <w:r w:rsidR="00047520">
              <w:rPr>
                <w:noProof/>
                <w:webHidden/>
              </w:rPr>
              <w:t>8</w:t>
            </w:r>
            <w:r w:rsidR="00047520">
              <w:rPr>
                <w:noProof/>
                <w:webHidden/>
              </w:rPr>
              <w:fldChar w:fldCharType="end"/>
            </w:r>
          </w:hyperlink>
        </w:p>
        <w:p w14:paraId="58708113" w14:textId="75FC7EC4" w:rsidR="00047520" w:rsidRDefault="00000000">
          <w:pPr>
            <w:pStyle w:val="TOC3"/>
            <w:tabs>
              <w:tab w:val="right" w:leader="dot" w:pos="8296"/>
            </w:tabs>
            <w:rPr>
              <w:noProof/>
            </w:rPr>
          </w:pPr>
          <w:hyperlink w:anchor="_Toc127195577" w:history="1">
            <w:r w:rsidR="00047520" w:rsidRPr="00885F7F">
              <w:rPr>
                <w:rStyle w:val="aa"/>
                <w:rFonts w:ascii="宋体" w:eastAsia="宋体" w:hAnsi="宋体"/>
                <w:noProof/>
              </w:rPr>
              <w:t>2.2.2响应时间</w:t>
            </w:r>
            <w:r w:rsidR="00047520">
              <w:rPr>
                <w:noProof/>
                <w:webHidden/>
              </w:rPr>
              <w:tab/>
            </w:r>
            <w:r w:rsidR="00047520">
              <w:rPr>
                <w:noProof/>
                <w:webHidden/>
              </w:rPr>
              <w:fldChar w:fldCharType="begin"/>
            </w:r>
            <w:r w:rsidR="00047520">
              <w:rPr>
                <w:noProof/>
                <w:webHidden/>
              </w:rPr>
              <w:instrText xml:space="preserve"> PAGEREF _Toc127195577 \h </w:instrText>
            </w:r>
            <w:r w:rsidR="00047520">
              <w:rPr>
                <w:noProof/>
                <w:webHidden/>
              </w:rPr>
            </w:r>
            <w:r w:rsidR="00047520">
              <w:rPr>
                <w:noProof/>
                <w:webHidden/>
              </w:rPr>
              <w:fldChar w:fldCharType="separate"/>
            </w:r>
            <w:r w:rsidR="00047520">
              <w:rPr>
                <w:noProof/>
                <w:webHidden/>
              </w:rPr>
              <w:t>9</w:t>
            </w:r>
            <w:r w:rsidR="00047520">
              <w:rPr>
                <w:noProof/>
                <w:webHidden/>
              </w:rPr>
              <w:fldChar w:fldCharType="end"/>
            </w:r>
          </w:hyperlink>
        </w:p>
        <w:p w14:paraId="6F14AA0A" w14:textId="13445944" w:rsidR="00047520" w:rsidRDefault="00000000">
          <w:pPr>
            <w:pStyle w:val="TOC1"/>
            <w:tabs>
              <w:tab w:val="right" w:leader="dot" w:pos="8296"/>
            </w:tabs>
            <w:rPr>
              <w:noProof/>
            </w:rPr>
          </w:pPr>
          <w:hyperlink w:anchor="_Toc127195578" w:history="1">
            <w:r w:rsidR="00047520" w:rsidRPr="00885F7F">
              <w:rPr>
                <w:rStyle w:val="aa"/>
                <w:rFonts w:ascii="宋体" w:eastAsia="宋体" w:hAnsi="宋体"/>
                <w:noProof/>
              </w:rPr>
              <w:t>3参考资料</w:t>
            </w:r>
            <w:r w:rsidR="00047520">
              <w:rPr>
                <w:noProof/>
                <w:webHidden/>
              </w:rPr>
              <w:tab/>
            </w:r>
            <w:r w:rsidR="00047520">
              <w:rPr>
                <w:noProof/>
                <w:webHidden/>
              </w:rPr>
              <w:fldChar w:fldCharType="begin"/>
            </w:r>
            <w:r w:rsidR="00047520">
              <w:rPr>
                <w:noProof/>
                <w:webHidden/>
              </w:rPr>
              <w:instrText xml:space="preserve"> PAGEREF _Toc127195578 \h </w:instrText>
            </w:r>
            <w:r w:rsidR="00047520">
              <w:rPr>
                <w:noProof/>
                <w:webHidden/>
              </w:rPr>
            </w:r>
            <w:r w:rsidR="00047520">
              <w:rPr>
                <w:noProof/>
                <w:webHidden/>
              </w:rPr>
              <w:fldChar w:fldCharType="separate"/>
            </w:r>
            <w:r w:rsidR="00047520">
              <w:rPr>
                <w:noProof/>
                <w:webHidden/>
              </w:rPr>
              <w:t>9</w:t>
            </w:r>
            <w:r w:rsidR="00047520">
              <w:rPr>
                <w:noProof/>
                <w:webHidden/>
              </w:rPr>
              <w:fldChar w:fldCharType="end"/>
            </w:r>
          </w:hyperlink>
        </w:p>
        <w:p w14:paraId="0AAA8C55" w14:textId="77777777" w:rsidR="00047520" w:rsidRDefault="00047520" w:rsidP="00047520">
          <w:pPr>
            <w:rPr>
              <w:b/>
              <w:bCs/>
              <w:lang w:val="zh-CN"/>
            </w:rPr>
          </w:pPr>
          <w:r>
            <w:rPr>
              <w:b/>
              <w:bCs/>
              <w:lang w:val="zh-CN"/>
            </w:rPr>
            <w:fldChar w:fldCharType="end"/>
          </w:r>
        </w:p>
        <w:p w14:paraId="7744B057" w14:textId="77777777" w:rsidR="00047520" w:rsidRDefault="00047520" w:rsidP="00047520">
          <w:pPr>
            <w:rPr>
              <w:b/>
              <w:bCs/>
              <w:lang w:val="zh-CN"/>
            </w:rPr>
          </w:pPr>
        </w:p>
        <w:p w14:paraId="6C8A39EA" w14:textId="4BD64C94" w:rsidR="00047520" w:rsidRPr="00047520" w:rsidRDefault="00000000" w:rsidP="00047520"/>
      </w:sdtContent>
    </w:sdt>
    <w:p w14:paraId="2DD44E50" w14:textId="77777777" w:rsidR="00047520" w:rsidRPr="00047520" w:rsidRDefault="00047520" w:rsidP="00047520">
      <w:pPr>
        <w:pStyle w:val="ad"/>
        <w:tabs>
          <w:tab w:val="right" w:leader="dot" w:pos="8296"/>
        </w:tabs>
        <w:ind w:leftChars="0" w:firstLineChars="0" w:firstLine="0"/>
        <w:rPr>
          <w:b/>
          <w:bCs/>
          <w:sz w:val="24"/>
          <w:szCs w:val="28"/>
        </w:rPr>
      </w:pPr>
      <w:bookmarkStart w:id="1" w:name="_Toc127195569"/>
      <w:r w:rsidRPr="00047520">
        <w:rPr>
          <w:rFonts w:hint="eastAsia"/>
          <w:b/>
          <w:bCs/>
          <w:sz w:val="24"/>
          <w:szCs w:val="28"/>
        </w:rPr>
        <w:t>表目录</w:t>
      </w:r>
    </w:p>
    <w:p w14:paraId="44CD3046" w14:textId="77777777" w:rsidR="00047520" w:rsidRDefault="00047520">
      <w:pPr>
        <w:pStyle w:val="ad"/>
        <w:tabs>
          <w:tab w:val="right" w:leader="dot" w:pos="8296"/>
        </w:tabs>
        <w:ind w:left="840" w:hanging="420"/>
        <w:rPr>
          <w:noProof/>
        </w:rPr>
      </w:pPr>
      <w:r>
        <w:fldChar w:fldCharType="begin"/>
      </w:r>
      <w:r>
        <w:instrText xml:space="preserve"> TOC \h \z \c "图表" </w:instrText>
      </w:r>
      <w:r>
        <w:fldChar w:fldCharType="separate"/>
      </w:r>
      <w:hyperlink w:anchor="_Toc127195590" w:history="1">
        <w:r w:rsidRPr="007955A7">
          <w:rPr>
            <w:rStyle w:val="aa"/>
            <w:noProof/>
          </w:rPr>
          <w:t>图 1软件界面预览</w:t>
        </w:r>
        <w:r>
          <w:rPr>
            <w:noProof/>
            <w:webHidden/>
          </w:rPr>
          <w:tab/>
        </w:r>
        <w:r>
          <w:rPr>
            <w:noProof/>
            <w:webHidden/>
          </w:rPr>
          <w:fldChar w:fldCharType="begin"/>
        </w:r>
        <w:r>
          <w:rPr>
            <w:noProof/>
            <w:webHidden/>
          </w:rPr>
          <w:instrText xml:space="preserve"> PAGEREF _Toc127195590 \h </w:instrText>
        </w:r>
        <w:r>
          <w:rPr>
            <w:noProof/>
            <w:webHidden/>
          </w:rPr>
        </w:r>
        <w:r>
          <w:rPr>
            <w:noProof/>
            <w:webHidden/>
          </w:rPr>
          <w:fldChar w:fldCharType="separate"/>
        </w:r>
        <w:r>
          <w:rPr>
            <w:noProof/>
            <w:webHidden/>
          </w:rPr>
          <w:t>2</w:t>
        </w:r>
        <w:r>
          <w:rPr>
            <w:noProof/>
            <w:webHidden/>
          </w:rPr>
          <w:fldChar w:fldCharType="end"/>
        </w:r>
      </w:hyperlink>
    </w:p>
    <w:p w14:paraId="0EC1C5C6" w14:textId="77777777" w:rsidR="00047520" w:rsidRDefault="00000000">
      <w:pPr>
        <w:pStyle w:val="ad"/>
        <w:tabs>
          <w:tab w:val="right" w:leader="dot" w:pos="8296"/>
        </w:tabs>
        <w:ind w:left="840" w:hanging="420"/>
        <w:rPr>
          <w:noProof/>
        </w:rPr>
      </w:pPr>
      <w:hyperlink w:anchor="_Toc127195591" w:history="1">
        <w:r w:rsidR="00047520" w:rsidRPr="007955A7">
          <w:rPr>
            <w:rStyle w:val="aa"/>
            <w:noProof/>
          </w:rPr>
          <w:t>图 2单文本词频分析</w:t>
        </w:r>
        <w:r w:rsidR="00047520">
          <w:rPr>
            <w:noProof/>
            <w:webHidden/>
          </w:rPr>
          <w:tab/>
        </w:r>
        <w:r w:rsidR="00047520">
          <w:rPr>
            <w:noProof/>
            <w:webHidden/>
          </w:rPr>
          <w:fldChar w:fldCharType="begin"/>
        </w:r>
        <w:r w:rsidR="00047520">
          <w:rPr>
            <w:noProof/>
            <w:webHidden/>
          </w:rPr>
          <w:instrText xml:space="preserve"> PAGEREF _Toc127195591 \h </w:instrText>
        </w:r>
        <w:r w:rsidR="00047520">
          <w:rPr>
            <w:noProof/>
            <w:webHidden/>
          </w:rPr>
        </w:r>
        <w:r w:rsidR="00047520">
          <w:rPr>
            <w:noProof/>
            <w:webHidden/>
          </w:rPr>
          <w:fldChar w:fldCharType="separate"/>
        </w:r>
        <w:r w:rsidR="00047520">
          <w:rPr>
            <w:noProof/>
            <w:webHidden/>
          </w:rPr>
          <w:t>3</w:t>
        </w:r>
        <w:r w:rsidR="00047520">
          <w:rPr>
            <w:noProof/>
            <w:webHidden/>
          </w:rPr>
          <w:fldChar w:fldCharType="end"/>
        </w:r>
      </w:hyperlink>
    </w:p>
    <w:p w14:paraId="3ACCF653" w14:textId="77777777" w:rsidR="00047520" w:rsidRDefault="00000000">
      <w:pPr>
        <w:pStyle w:val="ad"/>
        <w:tabs>
          <w:tab w:val="right" w:leader="dot" w:pos="8296"/>
        </w:tabs>
        <w:ind w:left="840" w:hanging="420"/>
        <w:rPr>
          <w:noProof/>
        </w:rPr>
      </w:pPr>
      <w:hyperlink w:anchor="_Toc127195592" w:history="1">
        <w:r w:rsidR="00047520" w:rsidRPr="007955A7">
          <w:rPr>
            <w:rStyle w:val="aa"/>
            <w:noProof/>
          </w:rPr>
          <w:t>图 3分词数据导出excel</w:t>
        </w:r>
        <w:r w:rsidR="00047520">
          <w:rPr>
            <w:noProof/>
            <w:webHidden/>
          </w:rPr>
          <w:tab/>
        </w:r>
        <w:r w:rsidR="00047520">
          <w:rPr>
            <w:noProof/>
            <w:webHidden/>
          </w:rPr>
          <w:fldChar w:fldCharType="begin"/>
        </w:r>
        <w:r w:rsidR="00047520">
          <w:rPr>
            <w:noProof/>
            <w:webHidden/>
          </w:rPr>
          <w:instrText xml:space="preserve"> PAGEREF _Toc127195592 \h </w:instrText>
        </w:r>
        <w:r w:rsidR="00047520">
          <w:rPr>
            <w:noProof/>
            <w:webHidden/>
          </w:rPr>
        </w:r>
        <w:r w:rsidR="00047520">
          <w:rPr>
            <w:noProof/>
            <w:webHidden/>
          </w:rPr>
          <w:fldChar w:fldCharType="separate"/>
        </w:r>
        <w:r w:rsidR="00047520">
          <w:rPr>
            <w:noProof/>
            <w:webHidden/>
          </w:rPr>
          <w:t>3</w:t>
        </w:r>
        <w:r w:rsidR="00047520">
          <w:rPr>
            <w:noProof/>
            <w:webHidden/>
          </w:rPr>
          <w:fldChar w:fldCharType="end"/>
        </w:r>
      </w:hyperlink>
    </w:p>
    <w:p w14:paraId="6412AD3C" w14:textId="77777777" w:rsidR="00047520" w:rsidRDefault="00000000">
      <w:pPr>
        <w:pStyle w:val="ad"/>
        <w:tabs>
          <w:tab w:val="right" w:leader="dot" w:pos="8296"/>
        </w:tabs>
        <w:ind w:left="840" w:hanging="420"/>
        <w:rPr>
          <w:noProof/>
        </w:rPr>
      </w:pPr>
      <w:hyperlink w:anchor="_Toc127195593" w:history="1">
        <w:r w:rsidR="00047520" w:rsidRPr="007955A7">
          <w:rPr>
            <w:rStyle w:val="aa"/>
            <w:noProof/>
          </w:rPr>
          <w:t>图 4分词数据预览</w:t>
        </w:r>
        <w:r w:rsidR="00047520">
          <w:rPr>
            <w:noProof/>
            <w:webHidden/>
          </w:rPr>
          <w:tab/>
        </w:r>
        <w:r w:rsidR="00047520">
          <w:rPr>
            <w:noProof/>
            <w:webHidden/>
          </w:rPr>
          <w:fldChar w:fldCharType="begin"/>
        </w:r>
        <w:r w:rsidR="00047520">
          <w:rPr>
            <w:noProof/>
            <w:webHidden/>
          </w:rPr>
          <w:instrText xml:space="preserve"> PAGEREF _Toc127195593 \h </w:instrText>
        </w:r>
        <w:r w:rsidR="00047520">
          <w:rPr>
            <w:noProof/>
            <w:webHidden/>
          </w:rPr>
        </w:r>
        <w:r w:rsidR="00047520">
          <w:rPr>
            <w:noProof/>
            <w:webHidden/>
          </w:rPr>
          <w:fldChar w:fldCharType="separate"/>
        </w:r>
        <w:r w:rsidR="00047520">
          <w:rPr>
            <w:noProof/>
            <w:webHidden/>
          </w:rPr>
          <w:t>4</w:t>
        </w:r>
        <w:r w:rsidR="00047520">
          <w:rPr>
            <w:noProof/>
            <w:webHidden/>
          </w:rPr>
          <w:fldChar w:fldCharType="end"/>
        </w:r>
      </w:hyperlink>
    </w:p>
    <w:p w14:paraId="3B8CC3E5" w14:textId="77777777" w:rsidR="00047520" w:rsidRDefault="00000000">
      <w:pPr>
        <w:pStyle w:val="ad"/>
        <w:tabs>
          <w:tab w:val="right" w:leader="dot" w:pos="8296"/>
        </w:tabs>
        <w:ind w:left="840" w:hanging="420"/>
        <w:rPr>
          <w:noProof/>
        </w:rPr>
      </w:pPr>
      <w:hyperlink w:anchor="_Toc127195594" w:history="1">
        <w:r w:rsidR="00047520" w:rsidRPr="007955A7">
          <w:rPr>
            <w:rStyle w:val="aa"/>
            <w:noProof/>
          </w:rPr>
          <w:t>图 5多文本主题提取</w:t>
        </w:r>
        <w:r w:rsidR="00047520">
          <w:rPr>
            <w:noProof/>
            <w:webHidden/>
          </w:rPr>
          <w:tab/>
        </w:r>
        <w:r w:rsidR="00047520">
          <w:rPr>
            <w:noProof/>
            <w:webHidden/>
          </w:rPr>
          <w:fldChar w:fldCharType="begin"/>
        </w:r>
        <w:r w:rsidR="00047520">
          <w:rPr>
            <w:noProof/>
            <w:webHidden/>
          </w:rPr>
          <w:instrText xml:space="preserve"> PAGEREF _Toc127195594 \h </w:instrText>
        </w:r>
        <w:r w:rsidR="00047520">
          <w:rPr>
            <w:noProof/>
            <w:webHidden/>
          </w:rPr>
        </w:r>
        <w:r w:rsidR="00047520">
          <w:rPr>
            <w:noProof/>
            <w:webHidden/>
          </w:rPr>
          <w:fldChar w:fldCharType="separate"/>
        </w:r>
        <w:r w:rsidR="00047520">
          <w:rPr>
            <w:noProof/>
            <w:webHidden/>
          </w:rPr>
          <w:t>5</w:t>
        </w:r>
        <w:r w:rsidR="00047520">
          <w:rPr>
            <w:noProof/>
            <w:webHidden/>
          </w:rPr>
          <w:fldChar w:fldCharType="end"/>
        </w:r>
      </w:hyperlink>
    </w:p>
    <w:p w14:paraId="2243EDA7" w14:textId="77777777" w:rsidR="00047520" w:rsidRDefault="00000000">
      <w:pPr>
        <w:pStyle w:val="ad"/>
        <w:tabs>
          <w:tab w:val="right" w:leader="dot" w:pos="8296"/>
        </w:tabs>
        <w:ind w:left="840" w:hanging="420"/>
        <w:rPr>
          <w:noProof/>
        </w:rPr>
      </w:pPr>
      <w:hyperlink w:anchor="_Toc127195595" w:history="1">
        <w:r w:rsidR="00047520" w:rsidRPr="007955A7">
          <w:rPr>
            <w:rStyle w:val="aa"/>
            <w:noProof/>
          </w:rPr>
          <w:t>图 6主题困惑度计算</w:t>
        </w:r>
        <w:r w:rsidR="00047520">
          <w:rPr>
            <w:noProof/>
            <w:webHidden/>
          </w:rPr>
          <w:tab/>
        </w:r>
        <w:r w:rsidR="00047520">
          <w:rPr>
            <w:noProof/>
            <w:webHidden/>
          </w:rPr>
          <w:fldChar w:fldCharType="begin"/>
        </w:r>
        <w:r w:rsidR="00047520">
          <w:rPr>
            <w:noProof/>
            <w:webHidden/>
          </w:rPr>
          <w:instrText xml:space="preserve"> PAGEREF _Toc127195595 \h </w:instrText>
        </w:r>
        <w:r w:rsidR="00047520">
          <w:rPr>
            <w:noProof/>
            <w:webHidden/>
          </w:rPr>
        </w:r>
        <w:r w:rsidR="00047520">
          <w:rPr>
            <w:noProof/>
            <w:webHidden/>
          </w:rPr>
          <w:fldChar w:fldCharType="separate"/>
        </w:r>
        <w:r w:rsidR="00047520">
          <w:rPr>
            <w:noProof/>
            <w:webHidden/>
          </w:rPr>
          <w:t>5</w:t>
        </w:r>
        <w:r w:rsidR="00047520">
          <w:rPr>
            <w:noProof/>
            <w:webHidden/>
          </w:rPr>
          <w:fldChar w:fldCharType="end"/>
        </w:r>
      </w:hyperlink>
    </w:p>
    <w:p w14:paraId="2300E1C2" w14:textId="77777777" w:rsidR="00047520" w:rsidRDefault="00000000">
      <w:pPr>
        <w:pStyle w:val="ad"/>
        <w:tabs>
          <w:tab w:val="right" w:leader="dot" w:pos="8296"/>
        </w:tabs>
        <w:ind w:left="840" w:hanging="420"/>
        <w:rPr>
          <w:noProof/>
        </w:rPr>
      </w:pPr>
      <w:hyperlink w:anchor="_Toc127195596" w:history="1">
        <w:r w:rsidR="00047520" w:rsidRPr="007955A7">
          <w:rPr>
            <w:rStyle w:val="aa"/>
            <w:noProof/>
          </w:rPr>
          <w:t>图 7操作顺序警告</w:t>
        </w:r>
        <w:r w:rsidR="00047520">
          <w:rPr>
            <w:noProof/>
            <w:webHidden/>
          </w:rPr>
          <w:tab/>
        </w:r>
        <w:r w:rsidR="00047520">
          <w:rPr>
            <w:noProof/>
            <w:webHidden/>
          </w:rPr>
          <w:fldChar w:fldCharType="begin"/>
        </w:r>
        <w:r w:rsidR="00047520">
          <w:rPr>
            <w:noProof/>
            <w:webHidden/>
          </w:rPr>
          <w:instrText xml:space="preserve"> PAGEREF _Toc127195596 \h </w:instrText>
        </w:r>
        <w:r w:rsidR="00047520">
          <w:rPr>
            <w:noProof/>
            <w:webHidden/>
          </w:rPr>
        </w:r>
        <w:r w:rsidR="00047520">
          <w:rPr>
            <w:noProof/>
            <w:webHidden/>
          </w:rPr>
          <w:fldChar w:fldCharType="separate"/>
        </w:r>
        <w:r w:rsidR="00047520">
          <w:rPr>
            <w:noProof/>
            <w:webHidden/>
          </w:rPr>
          <w:t>8</w:t>
        </w:r>
        <w:r w:rsidR="00047520">
          <w:rPr>
            <w:noProof/>
            <w:webHidden/>
          </w:rPr>
          <w:fldChar w:fldCharType="end"/>
        </w:r>
      </w:hyperlink>
    </w:p>
    <w:p w14:paraId="73E18AE4" w14:textId="77777777" w:rsidR="00047520" w:rsidRDefault="00000000">
      <w:pPr>
        <w:pStyle w:val="ad"/>
        <w:tabs>
          <w:tab w:val="right" w:leader="dot" w:pos="8296"/>
        </w:tabs>
        <w:ind w:left="840" w:hanging="420"/>
        <w:rPr>
          <w:noProof/>
        </w:rPr>
      </w:pPr>
      <w:hyperlink w:anchor="_Toc127195597" w:history="1">
        <w:r w:rsidR="00047520" w:rsidRPr="007955A7">
          <w:rPr>
            <w:rStyle w:val="aa"/>
            <w:noProof/>
          </w:rPr>
          <w:t>图 8文件类型违法警告</w:t>
        </w:r>
        <w:r w:rsidR="00047520">
          <w:rPr>
            <w:noProof/>
            <w:webHidden/>
          </w:rPr>
          <w:tab/>
        </w:r>
        <w:r w:rsidR="00047520">
          <w:rPr>
            <w:noProof/>
            <w:webHidden/>
          </w:rPr>
          <w:fldChar w:fldCharType="begin"/>
        </w:r>
        <w:r w:rsidR="00047520">
          <w:rPr>
            <w:noProof/>
            <w:webHidden/>
          </w:rPr>
          <w:instrText xml:space="preserve"> PAGEREF _Toc127195597 \h </w:instrText>
        </w:r>
        <w:r w:rsidR="00047520">
          <w:rPr>
            <w:noProof/>
            <w:webHidden/>
          </w:rPr>
        </w:r>
        <w:r w:rsidR="00047520">
          <w:rPr>
            <w:noProof/>
            <w:webHidden/>
          </w:rPr>
          <w:fldChar w:fldCharType="separate"/>
        </w:r>
        <w:r w:rsidR="00047520">
          <w:rPr>
            <w:noProof/>
            <w:webHidden/>
          </w:rPr>
          <w:t>9</w:t>
        </w:r>
        <w:r w:rsidR="00047520">
          <w:rPr>
            <w:noProof/>
            <w:webHidden/>
          </w:rPr>
          <w:fldChar w:fldCharType="end"/>
        </w:r>
      </w:hyperlink>
    </w:p>
    <w:p w14:paraId="2E9A4E9B" w14:textId="2C43F4A1" w:rsidR="00047520" w:rsidRDefault="00047520" w:rsidP="00047520">
      <w:r>
        <w:fldChar w:fldCharType="end"/>
      </w:r>
    </w:p>
    <w:p w14:paraId="08BF4197" w14:textId="6BDDFCCD" w:rsidR="00047520" w:rsidRDefault="00047520" w:rsidP="00047520">
      <w:pPr>
        <w:widowControl/>
        <w:jc w:val="left"/>
      </w:pPr>
      <w:r>
        <w:br w:type="page"/>
      </w:r>
    </w:p>
    <w:p w14:paraId="1CCD2F2F" w14:textId="70C65ADC" w:rsidR="00891086" w:rsidRDefault="00047520" w:rsidP="00A34269">
      <w:pPr>
        <w:pStyle w:val="1"/>
        <w:spacing w:before="120" w:after="120" w:line="360" w:lineRule="auto"/>
        <w:rPr>
          <w:rFonts w:ascii="宋体" w:eastAsia="宋体" w:hAnsi="宋体"/>
          <w:sz w:val="30"/>
          <w:szCs w:val="30"/>
        </w:rPr>
      </w:pPr>
      <w:r w:rsidRPr="00A34269">
        <w:rPr>
          <w:rFonts w:ascii="宋体" w:eastAsia="宋体" w:hAnsi="宋体" w:hint="eastAsia"/>
          <w:sz w:val="30"/>
          <w:szCs w:val="30"/>
        </w:rPr>
        <w:lastRenderedPageBreak/>
        <w:t>1</w:t>
      </w:r>
      <w:r>
        <w:rPr>
          <w:rFonts w:ascii="宋体" w:eastAsia="宋体" w:hAnsi="宋体" w:hint="eastAsia"/>
          <w:sz w:val="30"/>
          <w:szCs w:val="30"/>
        </w:rPr>
        <w:t>引言</w:t>
      </w:r>
      <w:bookmarkEnd w:id="1"/>
    </w:p>
    <w:p w14:paraId="69967849" w14:textId="5E54DCF0" w:rsidR="00F47084" w:rsidRDefault="00F47084" w:rsidP="00F47084">
      <w:pPr>
        <w:spacing w:line="360" w:lineRule="auto"/>
        <w:ind w:firstLineChars="200" w:firstLine="480"/>
        <w:rPr>
          <w:rFonts w:ascii="宋体" w:eastAsia="宋体" w:hAnsi="宋体"/>
          <w:sz w:val="24"/>
          <w:szCs w:val="24"/>
        </w:rPr>
      </w:pPr>
      <w:r w:rsidRPr="005E6062">
        <w:rPr>
          <w:rFonts w:ascii="宋体" w:eastAsia="宋体" w:hAnsi="宋体" w:hint="eastAsia"/>
          <w:sz w:val="24"/>
          <w:szCs w:val="24"/>
        </w:rPr>
        <w:t>随着人工智能和大数据时代的到来,人类日常生活的方方面面都离不开网络和信息技术，现实世界的文本信息更多的呈现为电子版，文本挖掘也成为信息领域的研究热点和学习重点。用计算机实现海量文本的识别和分析成为研究的热门话题。</w:t>
      </w:r>
    </w:p>
    <w:p w14:paraId="3EB2B459" w14:textId="643EB131" w:rsidR="001936AE" w:rsidRPr="001936AE" w:rsidRDefault="001936AE" w:rsidP="00762388">
      <w:pPr>
        <w:spacing w:line="360" w:lineRule="auto"/>
        <w:ind w:firstLineChars="200" w:firstLine="480"/>
        <w:rPr>
          <w:rFonts w:ascii="宋体" w:eastAsia="宋体" w:hAnsi="宋体"/>
          <w:sz w:val="24"/>
          <w:szCs w:val="24"/>
        </w:rPr>
      </w:pPr>
      <w:r w:rsidRPr="001936AE">
        <w:rPr>
          <w:rFonts w:ascii="宋体" w:eastAsia="宋体" w:hAnsi="宋体" w:hint="eastAsia"/>
          <w:sz w:val="24"/>
          <w:szCs w:val="24"/>
        </w:rPr>
        <w:t>现如今，文本的载体逐渐从纸面向荧屏转移，文本挖掘与文本分析也逐渐成为研究热点，然而，市面上用于文本挖掘与分析的工具和方法却存在着学习门槛高和步骤繁杂的问题。开发基于LDA算法的多文本主题提取软件的目的可以概括如下：第一，</w:t>
      </w:r>
      <w:r w:rsidR="003D38C0" w:rsidRPr="003D38C0">
        <w:rPr>
          <w:rFonts w:ascii="宋体" w:eastAsia="宋体" w:hAnsi="宋体" w:hint="eastAsia"/>
          <w:sz w:val="24"/>
          <w:szCs w:val="24"/>
        </w:rPr>
        <w:t>为文本分析提供窗口化工具</w:t>
      </w:r>
      <w:r w:rsidR="003D38C0">
        <w:rPr>
          <w:rFonts w:ascii="宋体" w:eastAsia="宋体" w:hAnsi="宋体" w:hint="eastAsia"/>
          <w:sz w:val="24"/>
          <w:szCs w:val="24"/>
        </w:rPr>
        <w:t>，</w:t>
      </w:r>
      <w:r w:rsidR="003D38C0" w:rsidRPr="003D38C0">
        <w:rPr>
          <w:rFonts w:ascii="宋体" w:eastAsia="宋体" w:hAnsi="宋体" w:hint="eastAsia"/>
          <w:sz w:val="24"/>
          <w:szCs w:val="24"/>
        </w:rPr>
        <w:t>降低操作门槛</w:t>
      </w:r>
      <w:r w:rsidRPr="001936AE">
        <w:rPr>
          <w:rFonts w:ascii="宋体" w:eastAsia="宋体" w:hAnsi="宋体" w:hint="eastAsia"/>
          <w:sz w:val="24"/>
          <w:szCs w:val="24"/>
        </w:rPr>
        <w:t>；第二，集成文本分词与主题提取功能，减少用户繁琐劳动；第三，加入可视化分析工具，提高提取进度与分析效率。</w:t>
      </w:r>
    </w:p>
    <w:p w14:paraId="4CB7A913" w14:textId="7230F697" w:rsidR="00A34269" w:rsidRDefault="00A34269" w:rsidP="00A34269">
      <w:pPr>
        <w:pStyle w:val="1"/>
        <w:spacing w:before="120" w:after="120" w:line="360" w:lineRule="auto"/>
        <w:rPr>
          <w:rFonts w:ascii="宋体" w:eastAsia="宋体" w:hAnsi="宋体"/>
          <w:sz w:val="30"/>
          <w:szCs w:val="30"/>
        </w:rPr>
      </w:pPr>
      <w:bookmarkStart w:id="2" w:name="_Toc127195570"/>
      <w:r w:rsidRPr="00A34269">
        <w:rPr>
          <w:rFonts w:ascii="宋体" w:eastAsia="宋体" w:hAnsi="宋体" w:hint="eastAsia"/>
          <w:sz w:val="30"/>
          <w:szCs w:val="30"/>
        </w:rPr>
        <w:t>2</w:t>
      </w:r>
      <w:r w:rsidR="006B5914">
        <w:rPr>
          <w:rFonts w:ascii="宋体" w:eastAsia="宋体" w:hAnsi="宋体" w:hint="eastAsia"/>
          <w:sz w:val="30"/>
          <w:szCs w:val="30"/>
        </w:rPr>
        <w:t>软件说明</w:t>
      </w:r>
      <w:bookmarkEnd w:id="2"/>
    </w:p>
    <w:p w14:paraId="3431F19F" w14:textId="167E1C90" w:rsidR="006709CD" w:rsidRDefault="006709CD" w:rsidP="00AE77A2">
      <w:pPr>
        <w:spacing w:line="360" w:lineRule="auto"/>
        <w:ind w:firstLineChars="200" w:firstLine="480"/>
        <w:rPr>
          <w:rFonts w:ascii="宋体" w:eastAsia="宋体" w:hAnsi="宋体"/>
          <w:sz w:val="24"/>
          <w:szCs w:val="24"/>
        </w:rPr>
      </w:pPr>
      <w:r>
        <w:rPr>
          <w:rFonts w:ascii="宋体" w:eastAsia="宋体" w:hAnsi="宋体" w:hint="eastAsia"/>
          <w:sz w:val="24"/>
          <w:szCs w:val="24"/>
        </w:rPr>
        <w:t>软件设计所使用的语言为python语言，主要使用的软件包为P</w:t>
      </w:r>
      <w:r>
        <w:rPr>
          <w:rFonts w:ascii="宋体" w:eastAsia="宋体" w:hAnsi="宋体"/>
          <w:sz w:val="24"/>
          <w:szCs w:val="24"/>
        </w:rPr>
        <w:t>yQt5</w:t>
      </w:r>
      <w:r>
        <w:rPr>
          <w:rFonts w:ascii="宋体" w:eastAsia="宋体" w:hAnsi="宋体" w:hint="eastAsia"/>
          <w:sz w:val="24"/>
          <w:szCs w:val="24"/>
        </w:rPr>
        <w:t>，开发环境为p</w:t>
      </w:r>
      <w:r>
        <w:rPr>
          <w:rFonts w:ascii="宋体" w:eastAsia="宋体" w:hAnsi="宋体"/>
          <w:sz w:val="24"/>
          <w:szCs w:val="24"/>
        </w:rPr>
        <w:t>ycharm</w:t>
      </w:r>
      <w:r>
        <w:rPr>
          <w:rFonts w:ascii="宋体" w:eastAsia="宋体" w:hAnsi="宋体" w:hint="eastAsia"/>
          <w:sz w:val="24"/>
          <w:szCs w:val="24"/>
        </w:rPr>
        <w:t>和</w:t>
      </w:r>
      <w:r>
        <w:rPr>
          <w:rFonts w:ascii="宋体" w:eastAsia="宋体" w:hAnsi="宋体"/>
          <w:sz w:val="24"/>
          <w:szCs w:val="24"/>
        </w:rPr>
        <w:t>qt designer</w:t>
      </w:r>
      <w:r>
        <w:rPr>
          <w:rFonts w:ascii="宋体" w:eastAsia="宋体" w:hAnsi="宋体" w:hint="eastAsia"/>
          <w:sz w:val="24"/>
          <w:szCs w:val="24"/>
        </w:rPr>
        <w:t>，并使用P</w:t>
      </w:r>
      <w:r>
        <w:rPr>
          <w:rFonts w:ascii="宋体" w:eastAsia="宋体" w:hAnsi="宋体"/>
          <w:sz w:val="24"/>
          <w:szCs w:val="24"/>
        </w:rPr>
        <w:t>yinstaller</w:t>
      </w:r>
      <w:r>
        <w:rPr>
          <w:rFonts w:ascii="宋体" w:eastAsia="宋体" w:hAnsi="宋体" w:hint="eastAsia"/>
          <w:sz w:val="24"/>
          <w:szCs w:val="24"/>
        </w:rPr>
        <w:t>将软件打包。</w:t>
      </w:r>
    </w:p>
    <w:p w14:paraId="370EB69F" w14:textId="6CF2A85D" w:rsidR="006B5914" w:rsidRPr="00AE77A2" w:rsidRDefault="006B5914" w:rsidP="00AE77A2">
      <w:pPr>
        <w:spacing w:line="360" w:lineRule="auto"/>
        <w:ind w:firstLineChars="200" w:firstLine="480"/>
        <w:rPr>
          <w:rFonts w:ascii="宋体" w:eastAsia="宋体" w:hAnsi="宋体"/>
          <w:sz w:val="24"/>
          <w:szCs w:val="24"/>
        </w:rPr>
      </w:pPr>
      <w:r w:rsidRPr="00AE77A2">
        <w:rPr>
          <w:rFonts w:ascii="宋体" w:eastAsia="宋体" w:hAnsi="宋体" w:hint="eastAsia"/>
          <w:sz w:val="24"/>
          <w:szCs w:val="24"/>
        </w:rPr>
        <w:t>以下将从功能和性能两方面对软件进行介绍，软件窗口界面如图1。</w:t>
      </w:r>
    </w:p>
    <w:p w14:paraId="57D2DD96" w14:textId="77777777" w:rsidR="008255C0" w:rsidRDefault="00CA28C6" w:rsidP="008255C0">
      <w:pPr>
        <w:keepNext/>
        <w:jc w:val="center"/>
      </w:pPr>
      <w:r w:rsidRPr="00CA28C6">
        <w:rPr>
          <w:noProof/>
        </w:rPr>
        <w:drawing>
          <wp:inline distT="0" distB="0" distL="0" distR="0" wp14:anchorId="0A547EEF" wp14:editId="6AD2883E">
            <wp:extent cx="3873500" cy="3653383"/>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4307" cy="3673007"/>
                    </a:xfrm>
                    <a:prstGeom prst="rect">
                      <a:avLst/>
                    </a:prstGeom>
                  </pic:spPr>
                </pic:pic>
              </a:graphicData>
            </a:graphic>
          </wp:inline>
        </w:drawing>
      </w:r>
    </w:p>
    <w:p w14:paraId="6A073798" w14:textId="7D0F0553" w:rsidR="006B5914" w:rsidRPr="006B5914" w:rsidRDefault="008255C0" w:rsidP="008255C0">
      <w:pPr>
        <w:pStyle w:val="a9"/>
        <w:jc w:val="center"/>
      </w:pPr>
      <w:bookmarkStart w:id="3" w:name="_Toc127195590"/>
      <w:r>
        <w:t>图</w:t>
      </w:r>
      <w:r>
        <w:t xml:space="preserve"> </w:t>
      </w:r>
      <w:r>
        <w:fldChar w:fldCharType="begin"/>
      </w:r>
      <w:r>
        <w:instrText xml:space="preserve"> SEQ </w:instrText>
      </w:r>
      <w:r>
        <w:instrText>图表</w:instrText>
      </w:r>
      <w:r>
        <w:instrText xml:space="preserve"> \* ARABIC </w:instrText>
      </w:r>
      <w:r>
        <w:fldChar w:fldCharType="separate"/>
      </w:r>
      <w:r w:rsidR="00866023">
        <w:rPr>
          <w:noProof/>
        </w:rPr>
        <w:t>1</w:t>
      </w:r>
      <w:r>
        <w:fldChar w:fldCharType="end"/>
      </w:r>
      <w:r>
        <w:rPr>
          <w:rFonts w:hint="eastAsia"/>
        </w:rPr>
        <w:t>软件界面预览</w:t>
      </w:r>
      <w:bookmarkEnd w:id="3"/>
    </w:p>
    <w:p w14:paraId="7CFC10E7" w14:textId="653A713D" w:rsidR="006B5914" w:rsidRDefault="006B5914" w:rsidP="006B5914">
      <w:pPr>
        <w:pStyle w:val="2"/>
        <w:spacing w:before="0" w:after="0" w:line="360" w:lineRule="auto"/>
        <w:rPr>
          <w:rFonts w:ascii="宋体" w:eastAsia="宋体" w:hAnsi="宋体"/>
          <w:sz w:val="28"/>
          <w:szCs w:val="28"/>
        </w:rPr>
      </w:pPr>
      <w:bookmarkStart w:id="4" w:name="_Toc127195571"/>
      <w:r w:rsidRPr="006B5914">
        <w:rPr>
          <w:rFonts w:ascii="宋体" w:eastAsia="宋体" w:hAnsi="宋体" w:hint="eastAsia"/>
          <w:sz w:val="28"/>
          <w:szCs w:val="28"/>
        </w:rPr>
        <w:lastRenderedPageBreak/>
        <w:t>2.1功能介绍</w:t>
      </w:r>
      <w:bookmarkEnd w:id="4"/>
    </w:p>
    <w:p w14:paraId="0E1722D4" w14:textId="1C936FA3" w:rsidR="00AE77A2" w:rsidRPr="00AE77A2" w:rsidRDefault="00AE77A2" w:rsidP="00AE77A2">
      <w:pPr>
        <w:spacing w:line="360" w:lineRule="auto"/>
        <w:ind w:firstLineChars="200" w:firstLine="480"/>
        <w:rPr>
          <w:rFonts w:ascii="宋体" w:eastAsia="宋体" w:hAnsi="宋体"/>
          <w:sz w:val="24"/>
          <w:szCs w:val="24"/>
        </w:rPr>
      </w:pPr>
      <w:r w:rsidRPr="00AE77A2">
        <w:rPr>
          <w:rFonts w:ascii="宋体" w:eastAsia="宋体" w:hAnsi="宋体" w:hint="eastAsia"/>
          <w:sz w:val="24"/>
          <w:szCs w:val="24"/>
        </w:rPr>
        <w:t>软件包含单文本分词和多文本主题提取两个主要功能，在此基础上，用户可以按照规定文件格式自定义导入用户词典，并导出数据处理结果。</w:t>
      </w:r>
    </w:p>
    <w:p w14:paraId="04894342" w14:textId="42EE6E0E" w:rsidR="006B5914" w:rsidRDefault="006B5914" w:rsidP="006B5914">
      <w:pPr>
        <w:pStyle w:val="3"/>
        <w:spacing w:before="0" w:after="0" w:line="360" w:lineRule="auto"/>
        <w:rPr>
          <w:rFonts w:ascii="宋体" w:eastAsia="宋体" w:hAnsi="宋体"/>
          <w:sz w:val="24"/>
          <w:szCs w:val="24"/>
        </w:rPr>
      </w:pPr>
      <w:bookmarkStart w:id="5" w:name="_Toc127195572"/>
      <w:r w:rsidRPr="006B5914">
        <w:rPr>
          <w:rFonts w:ascii="宋体" w:eastAsia="宋体" w:hAnsi="宋体" w:hint="eastAsia"/>
          <w:sz w:val="24"/>
          <w:szCs w:val="24"/>
        </w:rPr>
        <w:t>2.1.1单文本分词</w:t>
      </w:r>
      <w:bookmarkEnd w:id="5"/>
    </w:p>
    <w:p w14:paraId="5000EE3F" w14:textId="67E81D54" w:rsidR="00AE77A2" w:rsidRPr="006F4B6F" w:rsidRDefault="00AE77A2" w:rsidP="006F4B6F">
      <w:pPr>
        <w:spacing w:line="360" w:lineRule="auto"/>
        <w:ind w:firstLineChars="200" w:firstLine="480"/>
        <w:rPr>
          <w:rFonts w:ascii="宋体" w:eastAsia="宋体" w:hAnsi="宋体"/>
          <w:sz w:val="24"/>
          <w:szCs w:val="24"/>
        </w:rPr>
      </w:pPr>
      <w:r w:rsidRPr="006F4B6F">
        <w:rPr>
          <w:rFonts w:ascii="宋体" w:eastAsia="宋体" w:hAnsi="宋体" w:hint="eastAsia"/>
          <w:sz w:val="24"/>
          <w:szCs w:val="24"/>
        </w:rPr>
        <w:t>用户在“单文本分词”编辑框中输入将要分析的文本，若要清除编辑内容，可点击“重新输入”按钮清除内容。文本编辑好后点击“词频分析”按钮，即可在右边“分词结果”显示框内查看词频最高的10个词汇</w:t>
      </w:r>
      <w:r w:rsidR="006709CD">
        <w:rPr>
          <w:rFonts w:ascii="宋体" w:eastAsia="宋体" w:hAnsi="宋体" w:hint="eastAsia"/>
          <w:sz w:val="24"/>
          <w:szCs w:val="24"/>
        </w:rPr>
        <w:t>（</w:t>
      </w:r>
      <w:r w:rsidR="006F4B6F" w:rsidRPr="006F4B6F">
        <w:rPr>
          <w:rFonts w:ascii="宋体" w:eastAsia="宋体" w:hAnsi="宋体" w:hint="eastAsia"/>
          <w:sz w:val="24"/>
          <w:szCs w:val="24"/>
        </w:rPr>
        <w:t>图2</w:t>
      </w:r>
      <w:r w:rsidR="006709CD">
        <w:rPr>
          <w:rFonts w:ascii="宋体" w:eastAsia="宋体" w:hAnsi="宋体" w:hint="eastAsia"/>
          <w:sz w:val="24"/>
          <w:szCs w:val="24"/>
        </w:rPr>
        <w:t>）</w:t>
      </w:r>
      <w:r w:rsidRPr="006F4B6F">
        <w:rPr>
          <w:rFonts w:ascii="宋体" w:eastAsia="宋体" w:hAnsi="宋体" w:hint="eastAsia"/>
          <w:sz w:val="24"/>
          <w:szCs w:val="24"/>
        </w:rPr>
        <w:t>。若要完整的词频数据，用户可点击“导出e</w:t>
      </w:r>
      <w:r w:rsidRPr="006F4B6F">
        <w:rPr>
          <w:rFonts w:ascii="宋体" w:eastAsia="宋体" w:hAnsi="宋体"/>
          <w:sz w:val="24"/>
          <w:szCs w:val="24"/>
        </w:rPr>
        <w:t>xcel</w:t>
      </w:r>
      <w:r w:rsidRPr="006F4B6F">
        <w:rPr>
          <w:rFonts w:ascii="宋体" w:eastAsia="宋体" w:hAnsi="宋体" w:hint="eastAsia"/>
          <w:sz w:val="24"/>
          <w:szCs w:val="24"/>
        </w:rPr>
        <w:t>”按钮导出</w:t>
      </w:r>
      <w:r w:rsidR="006F4B6F" w:rsidRPr="006F4B6F">
        <w:rPr>
          <w:rFonts w:ascii="宋体" w:eastAsia="宋体" w:hAnsi="宋体" w:hint="eastAsia"/>
          <w:sz w:val="24"/>
          <w:szCs w:val="24"/>
        </w:rPr>
        <w:t>词频数据</w:t>
      </w:r>
      <w:r w:rsidR="006709CD">
        <w:rPr>
          <w:rFonts w:ascii="宋体" w:eastAsia="宋体" w:hAnsi="宋体" w:hint="eastAsia"/>
          <w:sz w:val="24"/>
          <w:szCs w:val="24"/>
        </w:rPr>
        <w:t>（</w:t>
      </w:r>
      <w:r w:rsidR="006F4B6F" w:rsidRPr="006F4B6F">
        <w:rPr>
          <w:rFonts w:ascii="宋体" w:eastAsia="宋体" w:hAnsi="宋体" w:hint="eastAsia"/>
          <w:sz w:val="24"/>
          <w:szCs w:val="24"/>
        </w:rPr>
        <w:t>图3</w:t>
      </w:r>
      <w:r w:rsidR="006709CD">
        <w:rPr>
          <w:rFonts w:ascii="宋体" w:eastAsia="宋体" w:hAnsi="宋体" w:hint="eastAsia"/>
          <w:sz w:val="24"/>
          <w:szCs w:val="24"/>
        </w:rPr>
        <w:t>）</w:t>
      </w:r>
      <w:r w:rsidR="006F4B6F" w:rsidRPr="006F4B6F">
        <w:rPr>
          <w:rFonts w:ascii="宋体" w:eastAsia="宋体" w:hAnsi="宋体" w:hint="eastAsia"/>
          <w:sz w:val="24"/>
          <w:szCs w:val="24"/>
        </w:rPr>
        <w:t>，xlsx文件默认保存至当前文件夹下</w:t>
      </w:r>
      <w:r w:rsidR="006709CD">
        <w:rPr>
          <w:rFonts w:ascii="宋体" w:eastAsia="宋体" w:hAnsi="宋体" w:hint="eastAsia"/>
          <w:sz w:val="24"/>
          <w:szCs w:val="24"/>
        </w:rPr>
        <w:t>，用户可自行点击查看（图4）</w:t>
      </w:r>
      <w:r w:rsidR="006F4B6F" w:rsidRPr="006F4B6F">
        <w:rPr>
          <w:rFonts w:ascii="宋体" w:eastAsia="宋体" w:hAnsi="宋体" w:hint="eastAsia"/>
          <w:sz w:val="24"/>
          <w:szCs w:val="24"/>
        </w:rPr>
        <w:t>。</w:t>
      </w:r>
    </w:p>
    <w:p w14:paraId="0F0A7364" w14:textId="77777777" w:rsidR="00371DC8" w:rsidRDefault="00CA28C6" w:rsidP="00371DC8">
      <w:pPr>
        <w:keepNext/>
        <w:jc w:val="center"/>
      </w:pPr>
      <w:r w:rsidRPr="00CA28C6">
        <w:rPr>
          <w:noProof/>
        </w:rPr>
        <w:drawing>
          <wp:inline distT="0" distB="0" distL="0" distR="0" wp14:anchorId="7F580AA1" wp14:editId="3CF61748">
            <wp:extent cx="3848100" cy="362942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4024" cy="3635014"/>
                    </a:xfrm>
                    <a:prstGeom prst="rect">
                      <a:avLst/>
                    </a:prstGeom>
                  </pic:spPr>
                </pic:pic>
              </a:graphicData>
            </a:graphic>
          </wp:inline>
        </w:drawing>
      </w:r>
    </w:p>
    <w:p w14:paraId="6ACE40F3" w14:textId="444C2B7A" w:rsidR="00AE77A2" w:rsidRDefault="00371DC8" w:rsidP="00371DC8">
      <w:pPr>
        <w:pStyle w:val="a9"/>
        <w:jc w:val="center"/>
      </w:pPr>
      <w:bookmarkStart w:id="6" w:name="_Toc127195591"/>
      <w:r>
        <w:t>图</w:t>
      </w:r>
      <w:r>
        <w:t xml:space="preserve"> </w:t>
      </w:r>
      <w:r>
        <w:fldChar w:fldCharType="begin"/>
      </w:r>
      <w:r>
        <w:instrText xml:space="preserve"> SEQ </w:instrText>
      </w:r>
      <w:r>
        <w:instrText>图表</w:instrText>
      </w:r>
      <w:r>
        <w:instrText xml:space="preserve"> \* ARABIC </w:instrText>
      </w:r>
      <w:r>
        <w:fldChar w:fldCharType="separate"/>
      </w:r>
      <w:r w:rsidR="00866023">
        <w:rPr>
          <w:noProof/>
        </w:rPr>
        <w:t>2</w:t>
      </w:r>
      <w:r>
        <w:fldChar w:fldCharType="end"/>
      </w:r>
      <w:r>
        <w:rPr>
          <w:rFonts w:hint="eastAsia"/>
        </w:rPr>
        <w:t>单文本词频分析</w:t>
      </w:r>
      <w:bookmarkEnd w:id="6"/>
    </w:p>
    <w:p w14:paraId="2EF52C2D" w14:textId="77777777" w:rsidR="00371DC8" w:rsidRDefault="00CA28C6" w:rsidP="00371DC8">
      <w:pPr>
        <w:keepNext/>
        <w:jc w:val="center"/>
      </w:pPr>
      <w:r w:rsidRPr="00CA28C6">
        <w:rPr>
          <w:noProof/>
        </w:rPr>
        <w:lastRenderedPageBreak/>
        <w:drawing>
          <wp:inline distT="0" distB="0" distL="0" distR="0" wp14:anchorId="594B9D84" wp14:editId="76268333">
            <wp:extent cx="3917950" cy="3712759"/>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7932" cy="3722218"/>
                    </a:xfrm>
                    <a:prstGeom prst="rect">
                      <a:avLst/>
                    </a:prstGeom>
                  </pic:spPr>
                </pic:pic>
              </a:graphicData>
            </a:graphic>
          </wp:inline>
        </w:drawing>
      </w:r>
    </w:p>
    <w:p w14:paraId="14B51BF3" w14:textId="392CB792" w:rsidR="006F4B6F" w:rsidRDefault="00371DC8" w:rsidP="00371DC8">
      <w:pPr>
        <w:pStyle w:val="a9"/>
        <w:jc w:val="center"/>
      </w:pPr>
      <w:bookmarkStart w:id="7" w:name="_Toc127195592"/>
      <w:r>
        <w:t>图</w:t>
      </w:r>
      <w:r>
        <w:t xml:space="preserve"> </w:t>
      </w:r>
      <w:r>
        <w:fldChar w:fldCharType="begin"/>
      </w:r>
      <w:r>
        <w:instrText xml:space="preserve"> SEQ </w:instrText>
      </w:r>
      <w:r>
        <w:instrText>图表</w:instrText>
      </w:r>
      <w:r>
        <w:instrText xml:space="preserve"> \* ARABIC </w:instrText>
      </w:r>
      <w:r>
        <w:fldChar w:fldCharType="separate"/>
      </w:r>
      <w:r w:rsidR="00866023">
        <w:rPr>
          <w:noProof/>
        </w:rPr>
        <w:t>3</w:t>
      </w:r>
      <w:r>
        <w:fldChar w:fldCharType="end"/>
      </w:r>
      <w:r>
        <w:rPr>
          <w:rFonts w:hint="eastAsia"/>
        </w:rPr>
        <w:t>分词数据导出</w:t>
      </w:r>
      <w:r>
        <w:rPr>
          <w:rFonts w:hint="eastAsia"/>
        </w:rPr>
        <w:t>e</w:t>
      </w:r>
      <w:r>
        <w:t>xcel</w:t>
      </w:r>
      <w:bookmarkEnd w:id="7"/>
    </w:p>
    <w:p w14:paraId="5C99A201" w14:textId="77777777" w:rsidR="00371DC8" w:rsidRDefault="00CA28C6" w:rsidP="00371DC8">
      <w:pPr>
        <w:keepNext/>
        <w:jc w:val="center"/>
      </w:pPr>
      <w:r w:rsidRPr="00CA28C6">
        <w:rPr>
          <w:noProof/>
        </w:rPr>
        <w:drawing>
          <wp:inline distT="0" distB="0" distL="0" distR="0" wp14:anchorId="26E7E51E" wp14:editId="7CD918B0">
            <wp:extent cx="4051300" cy="3157731"/>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0173" cy="3164647"/>
                    </a:xfrm>
                    <a:prstGeom prst="rect">
                      <a:avLst/>
                    </a:prstGeom>
                  </pic:spPr>
                </pic:pic>
              </a:graphicData>
            </a:graphic>
          </wp:inline>
        </w:drawing>
      </w:r>
    </w:p>
    <w:p w14:paraId="638C8351" w14:textId="038B2420" w:rsidR="00CA28C6" w:rsidRPr="00AE77A2" w:rsidRDefault="00371DC8" w:rsidP="00371DC8">
      <w:pPr>
        <w:pStyle w:val="a9"/>
        <w:jc w:val="center"/>
      </w:pPr>
      <w:bookmarkStart w:id="8" w:name="_Toc127195593"/>
      <w:r>
        <w:t>图</w:t>
      </w:r>
      <w:r>
        <w:t xml:space="preserve"> </w:t>
      </w:r>
      <w:r>
        <w:fldChar w:fldCharType="begin"/>
      </w:r>
      <w:r>
        <w:instrText xml:space="preserve"> SEQ </w:instrText>
      </w:r>
      <w:r>
        <w:instrText>图表</w:instrText>
      </w:r>
      <w:r>
        <w:instrText xml:space="preserve"> \* ARABIC </w:instrText>
      </w:r>
      <w:r>
        <w:fldChar w:fldCharType="separate"/>
      </w:r>
      <w:r w:rsidR="00866023">
        <w:rPr>
          <w:noProof/>
        </w:rPr>
        <w:t>4</w:t>
      </w:r>
      <w:r>
        <w:fldChar w:fldCharType="end"/>
      </w:r>
      <w:r>
        <w:rPr>
          <w:rFonts w:hint="eastAsia"/>
        </w:rPr>
        <w:t>分词数据预览</w:t>
      </w:r>
      <w:bookmarkEnd w:id="8"/>
    </w:p>
    <w:p w14:paraId="01552539" w14:textId="209946F0" w:rsidR="006B5914" w:rsidRDefault="006B5914" w:rsidP="006B5914">
      <w:pPr>
        <w:pStyle w:val="3"/>
        <w:spacing w:before="0" w:after="0" w:line="360" w:lineRule="auto"/>
        <w:rPr>
          <w:rFonts w:ascii="宋体" w:eastAsia="宋体" w:hAnsi="宋体"/>
          <w:sz w:val="24"/>
          <w:szCs w:val="24"/>
        </w:rPr>
      </w:pPr>
      <w:bookmarkStart w:id="9" w:name="_Toc127195573"/>
      <w:r w:rsidRPr="006B5914">
        <w:rPr>
          <w:rFonts w:ascii="宋体" w:eastAsia="宋体" w:hAnsi="宋体" w:hint="eastAsia"/>
          <w:sz w:val="24"/>
          <w:szCs w:val="24"/>
        </w:rPr>
        <w:t>2.1.2多文本主题分析</w:t>
      </w:r>
      <w:bookmarkEnd w:id="9"/>
    </w:p>
    <w:p w14:paraId="33431930" w14:textId="5479FA03" w:rsidR="006F4B6F" w:rsidRDefault="006F4B6F" w:rsidP="006709CD">
      <w:pPr>
        <w:spacing w:line="360" w:lineRule="auto"/>
        <w:ind w:firstLineChars="200" w:firstLine="480"/>
        <w:rPr>
          <w:rFonts w:ascii="宋体" w:eastAsia="宋体" w:hAnsi="宋体"/>
          <w:sz w:val="24"/>
          <w:szCs w:val="24"/>
        </w:rPr>
      </w:pPr>
      <w:r w:rsidRPr="00727754">
        <w:rPr>
          <w:rFonts w:ascii="宋体" w:eastAsia="宋体" w:hAnsi="宋体" w:hint="eastAsia"/>
          <w:sz w:val="24"/>
          <w:szCs w:val="24"/>
        </w:rPr>
        <w:t>多文本主题分析是该软件的核心功能，用户可以将所要处理数据的x</w:t>
      </w:r>
      <w:r w:rsidRPr="00727754">
        <w:rPr>
          <w:rFonts w:ascii="宋体" w:eastAsia="宋体" w:hAnsi="宋体"/>
          <w:sz w:val="24"/>
          <w:szCs w:val="24"/>
        </w:rPr>
        <w:t>lsx</w:t>
      </w:r>
      <w:r w:rsidRPr="00727754">
        <w:rPr>
          <w:rFonts w:ascii="宋体" w:eastAsia="宋体" w:hAnsi="宋体" w:hint="eastAsia"/>
          <w:sz w:val="24"/>
          <w:szCs w:val="24"/>
        </w:rPr>
        <w:t>文件</w:t>
      </w:r>
      <w:r w:rsidR="00003D3D">
        <w:rPr>
          <w:rFonts w:ascii="宋体" w:eastAsia="宋体" w:hAnsi="宋体" w:hint="eastAsia"/>
          <w:sz w:val="24"/>
          <w:szCs w:val="24"/>
        </w:rPr>
        <w:t>（或xls文件</w:t>
      </w:r>
      <w:r w:rsidR="00003D3D">
        <w:rPr>
          <w:rFonts w:ascii="宋体" w:eastAsia="宋体" w:hAnsi="宋体"/>
          <w:sz w:val="24"/>
          <w:szCs w:val="24"/>
        </w:rPr>
        <w:t>）</w:t>
      </w:r>
      <w:r w:rsidRPr="00727754">
        <w:rPr>
          <w:rFonts w:ascii="宋体" w:eastAsia="宋体" w:hAnsi="宋体" w:hint="eastAsia"/>
          <w:sz w:val="24"/>
          <w:szCs w:val="24"/>
        </w:rPr>
        <w:t>拖入窗口内以获取文件路径，或者点击“文件选择”浏览文件，也可以在编辑框内直接输入路径。路径设置好之后，用户可根据文本数据大小和特点自行设置提取的特征词数、主题个数和主题词数，用户未输入情况下，软件</w:t>
      </w:r>
      <w:r w:rsidRPr="00727754">
        <w:rPr>
          <w:rFonts w:ascii="宋体" w:eastAsia="宋体" w:hAnsi="宋体" w:hint="eastAsia"/>
          <w:sz w:val="24"/>
          <w:szCs w:val="24"/>
        </w:rPr>
        <w:lastRenderedPageBreak/>
        <w:t>默认提取1000个特征词，归类为5个主题，并展示8个体现主题的关键词。</w:t>
      </w:r>
      <w:r w:rsidR="00727754">
        <w:rPr>
          <w:rFonts w:ascii="宋体" w:eastAsia="宋体" w:hAnsi="宋体" w:hint="eastAsia"/>
          <w:sz w:val="24"/>
          <w:szCs w:val="24"/>
        </w:rPr>
        <w:t>点击“主题提取”按钮，即可在“主题提取结果”内查看各个主题的关键词</w:t>
      </w:r>
      <w:r w:rsidR="006709CD">
        <w:rPr>
          <w:rFonts w:ascii="宋体" w:eastAsia="宋体" w:hAnsi="宋体" w:hint="eastAsia"/>
          <w:sz w:val="24"/>
          <w:szCs w:val="24"/>
        </w:rPr>
        <w:t>（</w:t>
      </w:r>
      <w:r w:rsidR="00727754">
        <w:rPr>
          <w:rFonts w:ascii="宋体" w:eastAsia="宋体" w:hAnsi="宋体" w:hint="eastAsia"/>
          <w:sz w:val="24"/>
          <w:szCs w:val="24"/>
        </w:rPr>
        <w:t>图</w:t>
      </w:r>
      <w:r w:rsidR="006709CD">
        <w:rPr>
          <w:rFonts w:ascii="宋体" w:eastAsia="宋体" w:hAnsi="宋体" w:hint="eastAsia"/>
          <w:sz w:val="24"/>
          <w:szCs w:val="24"/>
        </w:rPr>
        <w:t>5）</w:t>
      </w:r>
      <w:r w:rsidR="00727754">
        <w:rPr>
          <w:rFonts w:ascii="宋体" w:eastAsia="宋体" w:hAnsi="宋体" w:hint="eastAsia"/>
          <w:sz w:val="24"/>
          <w:szCs w:val="24"/>
        </w:rPr>
        <w:t>。</w:t>
      </w:r>
      <w:r w:rsidR="006709CD">
        <w:rPr>
          <w:rFonts w:ascii="宋体" w:eastAsia="宋体" w:hAnsi="宋体" w:hint="eastAsia"/>
          <w:sz w:val="24"/>
          <w:szCs w:val="24"/>
        </w:rPr>
        <w:t>点击“计算困惑度”按钮，用户可在窗口右下角显示框内查看到困惑度曲线</w:t>
      </w:r>
      <w:r w:rsidR="0067257F">
        <w:rPr>
          <w:rFonts w:ascii="宋体" w:eastAsia="宋体" w:hAnsi="宋体" w:hint="eastAsia"/>
          <w:sz w:val="24"/>
          <w:szCs w:val="24"/>
        </w:rPr>
        <w:t>（图6）</w:t>
      </w:r>
      <w:r w:rsidR="006709CD">
        <w:rPr>
          <w:rFonts w:ascii="宋体" w:eastAsia="宋体" w:hAnsi="宋体" w:hint="eastAsia"/>
          <w:sz w:val="24"/>
          <w:szCs w:val="24"/>
        </w:rPr>
        <w:t>，并根据曲线调整LDA</w:t>
      </w:r>
      <w:r w:rsidR="0067257F">
        <w:rPr>
          <w:rFonts w:ascii="宋体" w:eastAsia="宋体" w:hAnsi="宋体" w:hint="eastAsia"/>
          <w:sz w:val="24"/>
          <w:szCs w:val="24"/>
        </w:rPr>
        <w:t>模型的参数，再次进行主题提取。在已进行主题提取操作后，点击“导出h</w:t>
      </w:r>
      <w:r w:rsidR="0067257F">
        <w:rPr>
          <w:rFonts w:ascii="宋体" w:eastAsia="宋体" w:hAnsi="宋体"/>
          <w:sz w:val="24"/>
          <w:szCs w:val="24"/>
        </w:rPr>
        <w:t>tml</w:t>
      </w:r>
      <w:r w:rsidR="0067257F">
        <w:rPr>
          <w:rFonts w:ascii="宋体" w:eastAsia="宋体" w:hAnsi="宋体" w:hint="eastAsia"/>
          <w:sz w:val="24"/>
          <w:szCs w:val="24"/>
        </w:rPr>
        <w:t>视图”可将主题提取的详细结果以图形的方式保存至目录（图7），打开目录下的h</w:t>
      </w:r>
      <w:r w:rsidR="0067257F">
        <w:rPr>
          <w:rFonts w:ascii="宋体" w:eastAsia="宋体" w:hAnsi="宋体"/>
          <w:sz w:val="24"/>
          <w:szCs w:val="24"/>
        </w:rPr>
        <w:t>tml</w:t>
      </w:r>
      <w:r w:rsidR="0067257F">
        <w:rPr>
          <w:rFonts w:ascii="宋体" w:eastAsia="宋体" w:hAnsi="宋体" w:hint="eastAsia"/>
          <w:sz w:val="24"/>
          <w:szCs w:val="24"/>
        </w:rPr>
        <w:t>文件可在浏览器查看各主题的关键词及其主题概率（图8）。</w:t>
      </w:r>
      <w:r w:rsidR="00727754">
        <w:rPr>
          <w:rFonts w:ascii="宋体" w:eastAsia="宋体" w:hAnsi="宋体" w:hint="eastAsia"/>
          <w:sz w:val="24"/>
          <w:szCs w:val="24"/>
        </w:rPr>
        <w:t>用户点击“导出e</w:t>
      </w:r>
      <w:r w:rsidR="00727754">
        <w:rPr>
          <w:rFonts w:ascii="宋体" w:eastAsia="宋体" w:hAnsi="宋体"/>
          <w:sz w:val="24"/>
          <w:szCs w:val="24"/>
        </w:rPr>
        <w:t>xcel</w:t>
      </w:r>
      <w:r w:rsidR="00727754">
        <w:rPr>
          <w:rFonts w:ascii="宋体" w:eastAsia="宋体" w:hAnsi="宋体" w:hint="eastAsia"/>
          <w:sz w:val="24"/>
          <w:szCs w:val="24"/>
        </w:rPr>
        <w:t>”按钮即可导出数据</w:t>
      </w:r>
      <w:r w:rsidR="006709CD">
        <w:rPr>
          <w:rFonts w:ascii="宋体" w:eastAsia="宋体" w:hAnsi="宋体" w:hint="eastAsia"/>
          <w:sz w:val="24"/>
          <w:szCs w:val="24"/>
        </w:rPr>
        <w:t>（图</w:t>
      </w:r>
      <w:r w:rsidR="0067257F">
        <w:rPr>
          <w:rFonts w:ascii="宋体" w:eastAsia="宋体" w:hAnsi="宋体" w:hint="eastAsia"/>
          <w:sz w:val="24"/>
          <w:szCs w:val="24"/>
        </w:rPr>
        <w:t>9</w:t>
      </w:r>
      <w:r w:rsidR="006709CD">
        <w:rPr>
          <w:rFonts w:ascii="宋体" w:eastAsia="宋体" w:hAnsi="宋体" w:hint="eastAsia"/>
          <w:sz w:val="24"/>
          <w:szCs w:val="24"/>
        </w:rPr>
        <w:t>）</w:t>
      </w:r>
      <w:r w:rsidR="00727754">
        <w:rPr>
          <w:rFonts w:ascii="宋体" w:eastAsia="宋体" w:hAnsi="宋体" w:hint="eastAsia"/>
          <w:sz w:val="24"/>
          <w:szCs w:val="24"/>
        </w:rPr>
        <w:t>。导出数据如图</w:t>
      </w:r>
      <w:r w:rsidR="0067257F">
        <w:rPr>
          <w:rFonts w:ascii="宋体" w:eastAsia="宋体" w:hAnsi="宋体" w:hint="eastAsia"/>
          <w:sz w:val="24"/>
          <w:szCs w:val="24"/>
        </w:rPr>
        <w:t>10</w:t>
      </w:r>
      <w:r w:rsidR="00727754">
        <w:rPr>
          <w:rFonts w:ascii="宋体" w:eastAsia="宋体" w:hAnsi="宋体" w:hint="eastAsia"/>
          <w:sz w:val="24"/>
          <w:szCs w:val="24"/>
        </w:rPr>
        <w:t>。</w:t>
      </w:r>
    </w:p>
    <w:p w14:paraId="39BC9B00" w14:textId="77777777" w:rsidR="00371DC8" w:rsidRDefault="00CA28C6" w:rsidP="00371DC8">
      <w:pPr>
        <w:keepNext/>
        <w:spacing w:line="360" w:lineRule="auto"/>
        <w:jc w:val="center"/>
      </w:pPr>
      <w:r w:rsidRPr="00CA28C6">
        <w:rPr>
          <w:rFonts w:ascii="宋体" w:eastAsia="宋体" w:hAnsi="宋体"/>
          <w:noProof/>
          <w:sz w:val="24"/>
          <w:szCs w:val="24"/>
        </w:rPr>
        <w:drawing>
          <wp:inline distT="0" distB="0" distL="0" distR="0" wp14:anchorId="7D0F548C" wp14:editId="686249DA">
            <wp:extent cx="4048979" cy="381889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306" cy="3826744"/>
                    </a:xfrm>
                    <a:prstGeom prst="rect">
                      <a:avLst/>
                    </a:prstGeom>
                  </pic:spPr>
                </pic:pic>
              </a:graphicData>
            </a:graphic>
          </wp:inline>
        </w:drawing>
      </w:r>
    </w:p>
    <w:p w14:paraId="7DD0C193" w14:textId="0BF58910" w:rsidR="00727754" w:rsidRDefault="00371DC8" w:rsidP="00371DC8">
      <w:pPr>
        <w:pStyle w:val="a9"/>
        <w:jc w:val="center"/>
        <w:rPr>
          <w:rFonts w:ascii="宋体" w:eastAsia="宋体" w:hAnsi="宋体"/>
          <w:sz w:val="24"/>
          <w:szCs w:val="24"/>
        </w:rPr>
      </w:pPr>
      <w:bookmarkStart w:id="10" w:name="_Toc127195594"/>
      <w:r>
        <w:t>图</w:t>
      </w:r>
      <w:r>
        <w:t xml:space="preserve"> </w:t>
      </w:r>
      <w:r>
        <w:fldChar w:fldCharType="begin"/>
      </w:r>
      <w:r>
        <w:instrText xml:space="preserve"> SEQ </w:instrText>
      </w:r>
      <w:r>
        <w:instrText>图表</w:instrText>
      </w:r>
      <w:r>
        <w:instrText xml:space="preserve"> \* ARABIC </w:instrText>
      </w:r>
      <w:r>
        <w:fldChar w:fldCharType="separate"/>
      </w:r>
      <w:r w:rsidR="00866023">
        <w:rPr>
          <w:noProof/>
        </w:rPr>
        <w:t>5</w:t>
      </w:r>
      <w:r>
        <w:fldChar w:fldCharType="end"/>
      </w:r>
      <w:r>
        <w:rPr>
          <w:rFonts w:hint="eastAsia"/>
        </w:rPr>
        <w:t>多文本主题提取</w:t>
      </w:r>
      <w:bookmarkEnd w:id="10"/>
    </w:p>
    <w:p w14:paraId="63632B67" w14:textId="77777777" w:rsidR="00371DC8" w:rsidRDefault="001B00A3" w:rsidP="00371DC8">
      <w:pPr>
        <w:keepNext/>
        <w:spacing w:line="360" w:lineRule="auto"/>
        <w:jc w:val="center"/>
      </w:pPr>
      <w:r w:rsidRPr="001B00A3">
        <w:rPr>
          <w:rFonts w:ascii="宋体" w:eastAsia="宋体" w:hAnsi="宋体"/>
          <w:noProof/>
          <w:sz w:val="24"/>
          <w:szCs w:val="24"/>
        </w:rPr>
        <w:lastRenderedPageBreak/>
        <w:drawing>
          <wp:inline distT="0" distB="0" distL="0" distR="0" wp14:anchorId="38902E09" wp14:editId="0876740E">
            <wp:extent cx="3753049" cy="3139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9860" cy="3145138"/>
                    </a:xfrm>
                    <a:prstGeom prst="rect">
                      <a:avLst/>
                    </a:prstGeom>
                  </pic:spPr>
                </pic:pic>
              </a:graphicData>
            </a:graphic>
          </wp:inline>
        </w:drawing>
      </w:r>
    </w:p>
    <w:p w14:paraId="1E0162DF" w14:textId="6597EF72" w:rsidR="001B00A3" w:rsidRDefault="00371DC8" w:rsidP="00371DC8">
      <w:pPr>
        <w:pStyle w:val="a9"/>
        <w:jc w:val="center"/>
        <w:rPr>
          <w:rFonts w:ascii="宋体" w:eastAsia="宋体" w:hAnsi="宋体"/>
          <w:sz w:val="24"/>
          <w:szCs w:val="24"/>
        </w:rPr>
      </w:pPr>
      <w:bookmarkStart w:id="11" w:name="_Toc127195595"/>
      <w:r>
        <w:t>图</w:t>
      </w:r>
      <w:r>
        <w:t xml:space="preserve"> </w:t>
      </w:r>
      <w:r>
        <w:fldChar w:fldCharType="begin"/>
      </w:r>
      <w:r>
        <w:instrText xml:space="preserve"> SEQ </w:instrText>
      </w:r>
      <w:r>
        <w:instrText>图表</w:instrText>
      </w:r>
      <w:r>
        <w:instrText xml:space="preserve"> \* ARABIC </w:instrText>
      </w:r>
      <w:r>
        <w:fldChar w:fldCharType="separate"/>
      </w:r>
      <w:r w:rsidR="00866023">
        <w:rPr>
          <w:noProof/>
        </w:rPr>
        <w:t>6</w:t>
      </w:r>
      <w:r>
        <w:fldChar w:fldCharType="end"/>
      </w:r>
      <w:r>
        <w:rPr>
          <w:rFonts w:hint="eastAsia"/>
        </w:rPr>
        <w:t>主题困惑度计算</w:t>
      </w:r>
      <w:bookmarkEnd w:id="11"/>
    </w:p>
    <w:p w14:paraId="40D49B84" w14:textId="77777777" w:rsidR="00371DC8" w:rsidRDefault="001B00A3" w:rsidP="00371DC8">
      <w:pPr>
        <w:keepNext/>
        <w:spacing w:line="360" w:lineRule="auto"/>
        <w:jc w:val="center"/>
      </w:pPr>
      <w:r w:rsidRPr="001B00A3">
        <w:rPr>
          <w:rFonts w:ascii="宋体" w:eastAsia="宋体" w:hAnsi="宋体"/>
          <w:noProof/>
          <w:sz w:val="24"/>
          <w:szCs w:val="24"/>
        </w:rPr>
        <w:drawing>
          <wp:inline distT="0" distB="0" distL="0" distR="0" wp14:anchorId="2B66AC10" wp14:editId="7DE1F177">
            <wp:extent cx="3817986" cy="36125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7356" cy="3621381"/>
                    </a:xfrm>
                    <a:prstGeom prst="rect">
                      <a:avLst/>
                    </a:prstGeom>
                  </pic:spPr>
                </pic:pic>
              </a:graphicData>
            </a:graphic>
          </wp:inline>
        </w:drawing>
      </w:r>
    </w:p>
    <w:p w14:paraId="1B793F29" w14:textId="10C9D0F1" w:rsidR="001B00A3" w:rsidRDefault="00371DC8" w:rsidP="00371DC8">
      <w:pPr>
        <w:pStyle w:val="a9"/>
        <w:jc w:val="center"/>
        <w:rPr>
          <w:rFonts w:ascii="宋体" w:eastAsia="宋体" w:hAnsi="宋体"/>
          <w:sz w:val="24"/>
          <w:szCs w:val="24"/>
        </w:rPr>
      </w:pPr>
      <w:r>
        <w:t>图</w:t>
      </w:r>
      <w:r>
        <w:t xml:space="preserve"> </w:t>
      </w:r>
      <w:r>
        <w:rPr>
          <w:rFonts w:hint="eastAsia"/>
        </w:rPr>
        <w:t>7</w:t>
      </w:r>
      <w:r>
        <w:rPr>
          <w:rFonts w:hint="eastAsia"/>
        </w:rPr>
        <w:t>可视化</w:t>
      </w:r>
      <w:r>
        <w:rPr>
          <w:rFonts w:hint="eastAsia"/>
        </w:rPr>
        <w:t>h</w:t>
      </w:r>
      <w:r>
        <w:t>tml</w:t>
      </w:r>
      <w:r>
        <w:rPr>
          <w:rFonts w:hint="eastAsia"/>
        </w:rPr>
        <w:t>导出</w:t>
      </w:r>
    </w:p>
    <w:p w14:paraId="66A4524D" w14:textId="77777777" w:rsidR="00371DC8" w:rsidRDefault="001B00A3" w:rsidP="00371DC8">
      <w:pPr>
        <w:keepNext/>
        <w:spacing w:line="360" w:lineRule="auto"/>
        <w:jc w:val="center"/>
      </w:pPr>
      <w:r w:rsidRPr="001B00A3">
        <w:rPr>
          <w:rFonts w:ascii="宋体" w:eastAsia="宋体" w:hAnsi="宋体"/>
          <w:noProof/>
          <w:sz w:val="24"/>
          <w:szCs w:val="24"/>
        </w:rPr>
        <w:lastRenderedPageBreak/>
        <w:drawing>
          <wp:inline distT="0" distB="0" distL="0" distR="0" wp14:anchorId="2A364AD6" wp14:editId="7D0763AE">
            <wp:extent cx="5041900" cy="2678775"/>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5820" cy="2686171"/>
                    </a:xfrm>
                    <a:prstGeom prst="rect">
                      <a:avLst/>
                    </a:prstGeom>
                  </pic:spPr>
                </pic:pic>
              </a:graphicData>
            </a:graphic>
          </wp:inline>
        </w:drawing>
      </w:r>
    </w:p>
    <w:p w14:paraId="314C7590" w14:textId="29616FF0" w:rsidR="001B00A3" w:rsidRDefault="00371DC8" w:rsidP="00371DC8">
      <w:pPr>
        <w:pStyle w:val="a9"/>
        <w:jc w:val="center"/>
        <w:rPr>
          <w:rFonts w:ascii="宋体" w:eastAsia="宋体" w:hAnsi="宋体"/>
          <w:sz w:val="24"/>
          <w:szCs w:val="24"/>
        </w:rPr>
      </w:pPr>
      <w:r>
        <w:t>图</w:t>
      </w:r>
      <w:r>
        <w:t xml:space="preserve"> </w:t>
      </w:r>
      <w:r>
        <w:rPr>
          <w:rFonts w:hint="eastAsia"/>
        </w:rPr>
        <w:t>8</w:t>
      </w:r>
      <w:r>
        <w:rPr>
          <w:rFonts w:hint="eastAsia"/>
        </w:rPr>
        <w:t>主题提取可视化</w:t>
      </w:r>
    </w:p>
    <w:p w14:paraId="5AD307FD" w14:textId="77777777" w:rsidR="00371DC8" w:rsidRDefault="001B00A3" w:rsidP="00371DC8">
      <w:pPr>
        <w:keepNext/>
        <w:spacing w:line="360" w:lineRule="auto"/>
        <w:jc w:val="center"/>
      </w:pPr>
      <w:r w:rsidRPr="001B00A3">
        <w:rPr>
          <w:rFonts w:ascii="宋体" w:eastAsia="宋体" w:hAnsi="宋体"/>
          <w:noProof/>
          <w:sz w:val="24"/>
          <w:szCs w:val="24"/>
        </w:rPr>
        <w:drawing>
          <wp:inline distT="0" distB="0" distL="0" distR="0" wp14:anchorId="7B6020DA" wp14:editId="57513AE0">
            <wp:extent cx="4035580" cy="3827145"/>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1453" cy="3832715"/>
                    </a:xfrm>
                    <a:prstGeom prst="rect">
                      <a:avLst/>
                    </a:prstGeom>
                  </pic:spPr>
                </pic:pic>
              </a:graphicData>
            </a:graphic>
          </wp:inline>
        </w:drawing>
      </w:r>
    </w:p>
    <w:p w14:paraId="359F97B3" w14:textId="1A10217B" w:rsidR="001B00A3" w:rsidRDefault="00371DC8" w:rsidP="00371DC8">
      <w:pPr>
        <w:pStyle w:val="a9"/>
        <w:jc w:val="center"/>
        <w:rPr>
          <w:rFonts w:ascii="宋体" w:eastAsia="宋体" w:hAnsi="宋体"/>
          <w:sz w:val="24"/>
          <w:szCs w:val="24"/>
        </w:rPr>
      </w:pPr>
      <w:r>
        <w:t>图</w:t>
      </w:r>
      <w:r>
        <w:t xml:space="preserve"> </w:t>
      </w:r>
      <w:r>
        <w:rPr>
          <w:rFonts w:hint="eastAsia"/>
        </w:rPr>
        <w:t>9</w:t>
      </w:r>
      <w:r>
        <w:rPr>
          <w:rFonts w:hint="eastAsia"/>
        </w:rPr>
        <w:t>主题词数据导出</w:t>
      </w:r>
      <w:r>
        <w:rPr>
          <w:rFonts w:hint="eastAsia"/>
        </w:rPr>
        <w:t>e</w:t>
      </w:r>
      <w:r>
        <w:t>xcel</w:t>
      </w:r>
    </w:p>
    <w:p w14:paraId="1EDAFA65" w14:textId="77777777" w:rsidR="00371DC8" w:rsidRDefault="001B00A3" w:rsidP="00371DC8">
      <w:pPr>
        <w:keepNext/>
        <w:spacing w:line="360" w:lineRule="auto"/>
        <w:jc w:val="center"/>
      </w:pPr>
      <w:r w:rsidRPr="001B00A3">
        <w:rPr>
          <w:rFonts w:ascii="宋体" w:eastAsia="宋体" w:hAnsi="宋体"/>
          <w:noProof/>
          <w:sz w:val="24"/>
          <w:szCs w:val="24"/>
        </w:rPr>
        <w:lastRenderedPageBreak/>
        <w:drawing>
          <wp:inline distT="0" distB="0" distL="0" distR="0" wp14:anchorId="08443562" wp14:editId="2F721251">
            <wp:extent cx="4667250" cy="353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0313" cy="3532817"/>
                    </a:xfrm>
                    <a:prstGeom prst="rect">
                      <a:avLst/>
                    </a:prstGeom>
                  </pic:spPr>
                </pic:pic>
              </a:graphicData>
            </a:graphic>
          </wp:inline>
        </w:drawing>
      </w:r>
    </w:p>
    <w:p w14:paraId="66FFF136" w14:textId="77E1369C" w:rsidR="001B00A3" w:rsidRPr="00727754" w:rsidRDefault="00371DC8" w:rsidP="00371DC8">
      <w:pPr>
        <w:pStyle w:val="a9"/>
        <w:jc w:val="center"/>
        <w:rPr>
          <w:rFonts w:ascii="宋体" w:eastAsia="宋体" w:hAnsi="宋体"/>
          <w:sz w:val="24"/>
          <w:szCs w:val="24"/>
        </w:rPr>
      </w:pPr>
      <w:r>
        <w:t>图</w:t>
      </w:r>
      <w:r>
        <w:t xml:space="preserve"> </w:t>
      </w:r>
      <w:r>
        <w:rPr>
          <w:rFonts w:hint="eastAsia"/>
        </w:rPr>
        <w:t>10</w:t>
      </w:r>
      <w:r>
        <w:rPr>
          <w:rFonts w:hint="eastAsia"/>
        </w:rPr>
        <w:t>主题提取数据预览</w:t>
      </w:r>
    </w:p>
    <w:p w14:paraId="2473997D" w14:textId="629FDE10" w:rsidR="00727754" w:rsidRDefault="006B5914" w:rsidP="00727754">
      <w:pPr>
        <w:pStyle w:val="3"/>
        <w:spacing w:before="0" w:after="0" w:line="360" w:lineRule="auto"/>
        <w:rPr>
          <w:rFonts w:ascii="宋体" w:eastAsia="宋体" w:hAnsi="宋体"/>
          <w:sz w:val="24"/>
          <w:szCs w:val="24"/>
        </w:rPr>
      </w:pPr>
      <w:bookmarkStart w:id="12" w:name="_Toc127195574"/>
      <w:r w:rsidRPr="006B5914">
        <w:rPr>
          <w:rFonts w:ascii="宋体" w:eastAsia="宋体" w:hAnsi="宋体" w:hint="eastAsia"/>
          <w:sz w:val="24"/>
          <w:szCs w:val="24"/>
        </w:rPr>
        <w:t>2.1.3添加用户词典</w:t>
      </w:r>
      <w:bookmarkEnd w:id="12"/>
    </w:p>
    <w:p w14:paraId="2A16E4AE" w14:textId="74F888EE" w:rsidR="00727754" w:rsidRPr="0067257F" w:rsidRDefault="00727754" w:rsidP="0067257F">
      <w:pPr>
        <w:spacing w:line="360" w:lineRule="auto"/>
        <w:ind w:firstLineChars="200" w:firstLine="480"/>
        <w:rPr>
          <w:rFonts w:ascii="宋体" w:eastAsia="宋体" w:hAnsi="宋体"/>
          <w:sz w:val="24"/>
          <w:szCs w:val="24"/>
        </w:rPr>
      </w:pPr>
      <w:r w:rsidRPr="0067257F">
        <w:rPr>
          <w:rFonts w:ascii="宋体" w:eastAsia="宋体" w:hAnsi="宋体" w:hint="eastAsia"/>
          <w:sz w:val="24"/>
          <w:szCs w:val="24"/>
        </w:rPr>
        <w:t>用户在进行</w:t>
      </w:r>
      <w:r w:rsidR="0067257F">
        <w:rPr>
          <w:rFonts w:ascii="宋体" w:eastAsia="宋体" w:hAnsi="宋体" w:hint="eastAsia"/>
          <w:sz w:val="24"/>
          <w:szCs w:val="24"/>
        </w:rPr>
        <w:t>单</w:t>
      </w:r>
      <w:r w:rsidRPr="0067257F">
        <w:rPr>
          <w:rFonts w:ascii="宋体" w:eastAsia="宋体" w:hAnsi="宋体" w:hint="eastAsia"/>
          <w:sz w:val="24"/>
          <w:szCs w:val="24"/>
        </w:rPr>
        <w:t>文本分词或多文本主题提取时，可通过该功能添加用户词典，以避免在分词处</w:t>
      </w:r>
      <w:r w:rsidRPr="00003D3D">
        <w:rPr>
          <w:rFonts w:ascii="宋体" w:eastAsia="宋体" w:hAnsi="宋体" w:hint="eastAsia"/>
          <w:sz w:val="24"/>
          <w:szCs w:val="24"/>
        </w:rPr>
        <w:t>理时关键词丢失</w:t>
      </w:r>
      <w:r w:rsidR="00003D3D" w:rsidRPr="00003D3D">
        <w:rPr>
          <w:rFonts w:ascii="宋体" w:eastAsia="宋体" w:hAnsi="宋体" w:hint="eastAsia"/>
          <w:sz w:val="24"/>
          <w:szCs w:val="24"/>
        </w:rPr>
        <w:t>，如图6</w:t>
      </w:r>
      <w:r w:rsidRPr="00003D3D">
        <w:rPr>
          <w:rFonts w:ascii="宋体" w:eastAsia="宋体" w:hAnsi="宋体" w:hint="eastAsia"/>
          <w:sz w:val="24"/>
          <w:szCs w:val="24"/>
        </w:rPr>
        <w:t>。文件导入方式与多文本</w:t>
      </w:r>
      <w:r w:rsidR="00003D3D" w:rsidRPr="00003D3D">
        <w:rPr>
          <w:rFonts w:ascii="宋体" w:eastAsia="宋体" w:hAnsi="宋体" w:hint="eastAsia"/>
          <w:sz w:val="24"/>
          <w:szCs w:val="24"/>
        </w:rPr>
        <w:t>分析类似，</w:t>
      </w:r>
      <w:r w:rsidRPr="00003D3D">
        <w:rPr>
          <w:rFonts w:ascii="宋体" w:eastAsia="宋体" w:hAnsi="宋体" w:hint="eastAsia"/>
          <w:sz w:val="24"/>
          <w:szCs w:val="24"/>
        </w:rPr>
        <w:t>用户</w:t>
      </w:r>
      <w:r w:rsidR="00003D3D" w:rsidRPr="00003D3D">
        <w:rPr>
          <w:rFonts w:ascii="宋体" w:eastAsia="宋体" w:hAnsi="宋体" w:hint="eastAsia"/>
          <w:sz w:val="24"/>
          <w:szCs w:val="24"/>
        </w:rPr>
        <w:t>可通过拖拽、点击浏览和直接输入三种方式设置用户词典路径，并且，用户在进行文件拖拽时，只能将“txt”，“x</w:t>
      </w:r>
      <w:r w:rsidR="00003D3D" w:rsidRPr="00003D3D">
        <w:rPr>
          <w:rFonts w:ascii="宋体" w:eastAsia="宋体" w:hAnsi="宋体"/>
          <w:sz w:val="24"/>
          <w:szCs w:val="24"/>
        </w:rPr>
        <w:t>ls</w:t>
      </w:r>
      <w:r w:rsidR="00003D3D" w:rsidRPr="00003D3D">
        <w:rPr>
          <w:rFonts w:ascii="宋体" w:eastAsia="宋体" w:hAnsi="宋体" w:hint="eastAsia"/>
          <w:sz w:val="24"/>
          <w:szCs w:val="24"/>
        </w:rPr>
        <w:t>”，“x</w:t>
      </w:r>
      <w:r w:rsidR="00003D3D" w:rsidRPr="00003D3D">
        <w:rPr>
          <w:rFonts w:ascii="宋体" w:eastAsia="宋体" w:hAnsi="宋体"/>
          <w:sz w:val="24"/>
          <w:szCs w:val="24"/>
        </w:rPr>
        <w:t>lsx</w:t>
      </w:r>
      <w:r w:rsidR="00003D3D" w:rsidRPr="00003D3D">
        <w:rPr>
          <w:rFonts w:ascii="宋体" w:eastAsia="宋体" w:hAnsi="宋体" w:hint="eastAsia"/>
          <w:sz w:val="24"/>
          <w:szCs w:val="24"/>
        </w:rPr>
        <w:t>”三种类型文件拖入，软件会根据文件类型对号入座：若拖入t</w:t>
      </w:r>
      <w:r w:rsidR="00003D3D" w:rsidRPr="00003D3D">
        <w:rPr>
          <w:rFonts w:ascii="宋体" w:eastAsia="宋体" w:hAnsi="宋体"/>
          <w:sz w:val="24"/>
          <w:szCs w:val="24"/>
        </w:rPr>
        <w:t>xt</w:t>
      </w:r>
      <w:r w:rsidR="00003D3D" w:rsidRPr="00003D3D">
        <w:rPr>
          <w:rFonts w:ascii="宋体" w:eastAsia="宋体" w:hAnsi="宋体" w:hint="eastAsia"/>
          <w:sz w:val="24"/>
          <w:szCs w:val="24"/>
        </w:rPr>
        <w:t>文件，则将路径设置为用户词典路径，若拖入xls文件或x</w:t>
      </w:r>
      <w:r w:rsidR="00003D3D" w:rsidRPr="00003D3D">
        <w:rPr>
          <w:rFonts w:ascii="宋体" w:eastAsia="宋体" w:hAnsi="宋体"/>
          <w:sz w:val="24"/>
          <w:szCs w:val="24"/>
        </w:rPr>
        <w:t>lsx</w:t>
      </w:r>
      <w:r w:rsidR="00003D3D" w:rsidRPr="00003D3D">
        <w:rPr>
          <w:rFonts w:ascii="宋体" w:eastAsia="宋体" w:hAnsi="宋体" w:hint="eastAsia"/>
          <w:sz w:val="24"/>
          <w:szCs w:val="24"/>
        </w:rPr>
        <w:t>文件，则设置为分析文本数据路径。</w:t>
      </w:r>
    </w:p>
    <w:p w14:paraId="1522ED02" w14:textId="77777777" w:rsidR="0067257F" w:rsidRDefault="001B00A3" w:rsidP="0067257F">
      <w:pPr>
        <w:keepNext/>
        <w:jc w:val="center"/>
      </w:pPr>
      <w:r w:rsidRPr="001B00A3">
        <w:rPr>
          <w:noProof/>
        </w:rPr>
        <w:lastRenderedPageBreak/>
        <w:drawing>
          <wp:inline distT="0" distB="0" distL="0" distR="0" wp14:anchorId="0DC183CC" wp14:editId="6FC419E6">
            <wp:extent cx="3923295" cy="3724910"/>
            <wp:effectExtent l="0" t="0" r="127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8164" cy="3729533"/>
                    </a:xfrm>
                    <a:prstGeom prst="rect">
                      <a:avLst/>
                    </a:prstGeom>
                  </pic:spPr>
                </pic:pic>
              </a:graphicData>
            </a:graphic>
          </wp:inline>
        </w:drawing>
      </w:r>
    </w:p>
    <w:p w14:paraId="35865C2F" w14:textId="15F8F117" w:rsidR="001B00A3" w:rsidRPr="00727754" w:rsidRDefault="0067257F" w:rsidP="0067257F">
      <w:pPr>
        <w:pStyle w:val="a9"/>
        <w:jc w:val="center"/>
      </w:pPr>
      <w:r>
        <w:t>图</w:t>
      </w:r>
      <w:r>
        <w:t xml:space="preserve"> </w:t>
      </w:r>
      <w:r>
        <w:rPr>
          <w:rFonts w:hint="eastAsia"/>
        </w:rPr>
        <w:t>11</w:t>
      </w:r>
      <w:r>
        <w:rPr>
          <w:rFonts w:hint="eastAsia"/>
        </w:rPr>
        <w:t>添加用户词典</w:t>
      </w:r>
    </w:p>
    <w:p w14:paraId="71A1A93C" w14:textId="664F262D" w:rsidR="006B5914" w:rsidRDefault="006B5914" w:rsidP="006B5914">
      <w:pPr>
        <w:pStyle w:val="2"/>
        <w:spacing w:before="0" w:after="0" w:line="360" w:lineRule="auto"/>
        <w:rPr>
          <w:rFonts w:ascii="宋体" w:eastAsia="宋体" w:hAnsi="宋体"/>
          <w:sz w:val="28"/>
          <w:szCs w:val="28"/>
        </w:rPr>
      </w:pPr>
      <w:bookmarkStart w:id="13" w:name="_Toc127195575"/>
      <w:r w:rsidRPr="006B5914">
        <w:rPr>
          <w:rFonts w:ascii="宋体" w:eastAsia="宋体" w:hAnsi="宋体" w:hint="eastAsia"/>
          <w:sz w:val="28"/>
          <w:szCs w:val="28"/>
        </w:rPr>
        <w:t>2.2性能介绍</w:t>
      </w:r>
      <w:bookmarkEnd w:id="13"/>
    </w:p>
    <w:p w14:paraId="05787374" w14:textId="6A445225" w:rsidR="006B5914" w:rsidRDefault="0067257F" w:rsidP="0067257F">
      <w:pPr>
        <w:pStyle w:val="3"/>
        <w:spacing w:before="0" w:after="0" w:line="360" w:lineRule="auto"/>
        <w:rPr>
          <w:rFonts w:ascii="宋体" w:eastAsia="宋体" w:hAnsi="宋体"/>
          <w:sz w:val="24"/>
          <w:szCs w:val="24"/>
        </w:rPr>
      </w:pPr>
      <w:bookmarkStart w:id="14" w:name="_Toc127195576"/>
      <w:r w:rsidRPr="0067257F">
        <w:rPr>
          <w:rFonts w:ascii="宋体" w:eastAsia="宋体" w:hAnsi="宋体" w:hint="eastAsia"/>
          <w:sz w:val="24"/>
          <w:szCs w:val="24"/>
        </w:rPr>
        <w:t>2.2.1代码健壮性</w:t>
      </w:r>
      <w:bookmarkEnd w:id="14"/>
    </w:p>
    <w:p w14:paraId="625A6A49" w14:textId="77777777" w:rsidR="00721EF3" w:rsidRPr="00721EF3" w:rsidRDefault="0067257F" w:rsidP="00721EF3">
      <w:pPr>
        <w:spacing w:line="360" w:lineRule="auto"/>
        <w:ind w:firstLineChars="200" w:firstLine="480"/>
        <w:rPr>
          <w:rFonts w:ascii="宋体" w:eastAsia="宋体" w:hAnsi="宋体"/>
          <w:sz w:val="24"/>
          <w:szCs w:val="24"/>
        </w:rPr>
      </w:pPr>
      <w:r w:rsidRPr="00721EF3">
        <w:rPr>
          <w:rFonts w:ascii="宋体" w:eastAsia="宋体" w:hAnsi="宋体" w:hint="eastAsia"/>
          <w:sz w:val="24"/>
          <w:szCs w:val="24"/>
        </w:rPr>
        <w:t>软件的各个功能和操作之间有严格的先后顺序，</w:t>
      </w:r>
      <w:r w:rsidR="00721EF3" w:rsidRPr="00721EF3">
        <w:rPr>
          <w:rFonts w:ascii="宋体" w:eastAsia="宋体" w:hAnsi="宋体" w:hint="eastAsia"/>
          <w:sz w:val="24"/>
          <w:szCs w:val="24"/>
        </w:rPr>
        <w:t>对导入文件也有严格的要求。</w:t>
      </w:r>
      <w:r w:rsidRPr="00721EF3">
        <w:rPr>
          <w:rFonts w:ascii="宋体" w:eastAsia="宋体" w:hAnsi="宋体" w:hint="eastAsia"/>
          <w:sz w:val="24"/>
          <w:szCs w:val="24"/>
        </w:rPr>
        <w:t>对于违规操作</w:t>
      </w:r>
      <w:r w:rsidR="00721EF3" w:rsidRPr="00721EF3">
        <w:rPr>
          <w:rFonts w:ascii="宋体" w:eastAsia="宋体" w:hAnsi="宋体" w:hint="eastAsia"/>
          <w:sz w:val="24"/>
          <w:szCs w:val="24"/>
        </w:rPr>
        <w:t>，软件会</w:t>
      </w:r>
      <w:r w:rsidRPr="00721EF3">
        <w:rPr>
          <w:rFonts w:ascii="宋体" w:eastAsia="宋体" w:hAnsi="宋体" w:hint="eastAsia"/>
          <w:sz w:val="24"/>
          <w:szCs w:val="24"/>
        </w:rPr>
        <w:t>进行弹窗警告并中止操作</w:t>
      </w:r>
      <w:r w:rsidR="00721EF3" w:rsidRPr="00721EF3">
        <w:rPr>
          <w:rFonts w:ascii="宋体" w:eastAsia="宋体" w:hAnsi="宋体" w:hint="eastAsia"/>
          <w:sz w:val="24"/>
          <w:szCs w:val="24"/>
        </w:rPr>
        <w:t>，如：</w:t>
      </w:r>
    </w:p>
    <w:p w14:paraId="5A1038A5" w14:textId="77D105F2" w:rsidR="0067257F" w:rsidRPr="00721EF3" w:rsidRDefault="00721EF3" w:rsidP="00721EF3">
      <w:pPr>
        <w:spacing w:line="360" w:lineRule="auto"/>
        <w:ind w:firstLineChars="200" w:firstLine="480"/>
        <w:rPr>
          <w:rFonts w:ascii="宋体" w:eastAsia="宋体" w:hAnsi="宋体"/>
          <w:sz w:val="24"/>
          <w:szCs w:val="24"/>
        </w:rPr>
      </w:pPr>
      <w:r w:rsidRPr="00721EF3">
        <w:rPr>
          <w:rFonts w:ascii="宋体" w:eastAsia="宋体" w:hAnsi="宋体" w:hint="eastAsia"/>
          <w:sz w:val="24"/>
          <w:szCs w:val="24"/>
        </w:rPr>
        <w:t>在“词频分析”之前“导出分词e</w:t>
      </w:r>
      <w:r w:rsidRPr="00721EF3">
        <w:rPr>
          <w:rFonts w:ascii="宋体" w:eastAsia="宋体" w:hAnsi="宋体"/>
          <w:sz w:val="24"/>
          <w:szCs w:val="24"/>
        </w:rPr>
        <w:t>xcel</w:t>
      </w:r>
      <w:r w:rsidRPr="00721EF3">
        <w:rPr>
          <w:rFonts w:ascii="宋体" w:eastAsia="宋体" w:hAnsi="宋体" w:hint="eastAsia"/>
          <w:sz w:val="24"/>
          <w:szCs w:val="24"/>
        </w:rPr>
        <w:t>或在”主题提取“之前导出html文件和</w:t>
      </w:r>
      <w:r w:rsidRPr="00721EF3">
        <w:rPr>
          <w:rFonts w:ascii="宋体" w:eastAsia="宋体" w:hAnsi="宋体"/>
          <w:sz w:val="24"/>
          <w:szCs w:val="24"/>
        </w:rPr>
        <w:t>excel</w:t>
      </w:r>
      <w:r w:rsidRPr="00721EF3">
        <w:rPr>
          <w:rFonts w:ascii="宋体" w:eastAsia="宋体" w:hAnsi="宋体" w:hint="eastAsia"/>
          <w:sz w:val="24"/>
          <w:szCs w:val="24"/>
        </w:rPr>
        <w:t>文件，软件会有相应的弹窗警告</w:t>
      </w:r>
      <w:r w:rsidR="00484F6C">
        <w:rPr>
          <w:rFonts w:ascii="宋体" w:eastAsia="宋体" w:hAnsi="宋体" w:hint="eastAsia"/>
          <w:sz w:val="24"/>
          <w:szCs w:val="24"/>
        </w:rPr>
        <w:t>（图12、13）</w:t>
      </w:r>
      <w:r w:rsidRPr="00721EF3">
        <w:rPr>
          <w:rFonts w:ascii="宋体" w:eastAsia="宋体" w:hAnsi="宋体" w:hint="eastAsia"/>
          <w:sz w:val="24"/>
          <w:szCs w:val="24"/>
        </w:rPr>
        <w:t>。</w:t>
      </w:r>
    </w:p>
    <w:p w14:paraId="158431DB" w14:textId="77777777" w:rsidR="00866023" w:rsidRDefault="00721EF3" w:rsidP="00866023">
      <w:pPr>
        <w:keepNext/>
        <w:jc w:val="center"/>
      </w:pPr>
      <w:r w:rsidRPr="00721EF3">
        <w:rPr>
          <w:noProof/>
        </w:rPr>
        <w:drawing>
          <wp:inline distT="0" distB="0" distL="0" distR="0" wp14:anchorId="5F9BBF8A" wp14:editId="750FF589">
            <wp:extent cx="1623201" cy="114309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3201" cy="1143099"/>
                    </a:xfrm>
                    <a:prstGeom prst="rect">
                      <a:avLst/>
                    </a:prstGeom>
                  </pic:spPr>
                </pic:pic>
              </a:graphicData>
            </a:graphic>
          </wp:inline>
        </w:drawing>
      </w:r>
      <w:r w:rsidRPr="00721EF3">
        <w:rPr>
          <w:noProof/>
        </w:rPr>
        <w:drawing>
          <wp:inline distT="0" distB="0" distL="0" distR="0" wp14:anchorId="25906BE6" wp14:editId="30882B60">
            <wp:extent cx="1470787" cy="11430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0787" cy="1143099"/>
                    </a:xfrm>
                    <a:prstGeom prst="rect">
                      <a:avLst/>
                    </a:prstGeom>
                  </pic:spPr>
                </pic:pic>
              </a:graphicData>
            </a:graphic>
          </wp:inline>
        </w:drawing>
      </w:r>
    </w:p>
    <w:p w14:paraId="2D61710F" w14:textId="0A45C0EC" w:rsidR="00721EF3" w:rsidRDefault="00866023" w:rsidP="00866023">
      <w:pPr>
        <w:pStyle w:val="a9"/>
        <w:jc w:val="center"/>
      </w:pPr>
      <w:bookmarkStart w:id="15" w:name="_Toc127195596"/>
      <w:r>
        <w:t>图</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操作顺序警告</w:t>
      </w:r>
      <w:bookmarkEnd w:id="15"/>
    </w:p>
    <w:p w14:paraId="31C17B85" w14:textId="3FA2AFDC" w:rsidR="00721EF3" w:rsidRPr="00484F6C" w:rsidRDefault="00721EF3" w:rsidP="00484F6C">
      <w:pPr>
        <w:spacing w:line="360" w:lineRule="auto"/>
        <w:ind w:firstLineChars="200" w:firstLine="480"/>
        <w:rPr>
          <w:rFonts w:ascii="宋体" w:eastAsia="宋体" w:hAnsi="宋体"/>
          <w:sz w:val="24"/>
          <w:szCs w:val="24"/>
        </w:rPr>
      </w:pPr>
      <w:r w:rsidRPr="00484F6C">
        <w:rPr>
          <w:rFonts w:ascii="宋体" w:eastAsia="宋体" w:hAnsi="宋体" w:hint="eastAsia"/>
          <w:sz w:val="24"/>
          <w:szCs w:val="24"/>
        </w:rPr>
        <w:t>当导入用户词典或分析文本时，</w:t>
      </w:r>
      <w:r w:rsidR="00484F6C" w:rsidRPr="00484F6C">
        <w:rPr>
          <w:rFonts w:ascii="宋体" w:eastAsia="宋体" w:hAnsi="宋体" w:hint="eastAsia"/>
          <w:sz w:val="24"/>
          <w:szCs w:val="24"/>
        </w:rPr>
        <w:t>若所选文件类型不合法，软件会立即弹窗警告，并提示选择正确的文件类型。</w:t>
      </w:r>
    </w:p>
    <w:p w14:paraId="194E2D9B" w14:textId="77777777" w:rsidR="00866023" w:rsidRDefault="00866023" w:rsidP="00866023">
      <w:pPr>
        <w:keepNext/>
        <w:jc w:val="center"/>
      </w:pPr>
      <w:r w:rsidRPr="00866023">
        <w:rPr>
          <w:noProof/>
        </w:rPr>
        <w:lastRenderedPageBreak/>
        <w:drawing>
          <wp:inline distT="0" distB="0" distL="0" distR="0" wp14:anchorId="4794C376" wp14:editId="311B5930">
            <wp:extent cx="2438611" cy="11430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611" cy="1143099"/>
                    </a:xfrm>
                    <a:prstGeom prst="rect">
                      <a:avLst/>
                    </a:prstGeom>
                  </pic:spPr>
                </pic:pic>
              </a:graphicData>
            </a:graphic>
          </wp:inline>
        </w:drawing>
      </w:r>
      <w:r w:rsidRPr="00866023">
        <w:rPr>
          <w:noProof/>
        </w:rPr>
        <w:drawing>
          <wp:inline distT="0" distB="0" distL="0" distR="0" wp14:anchorId="0D74E02A" wp14:editId="57C87463">
            <wp:extent cx="1447925" cy="11430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7925" cy="1143099"/>
                    </a:xfrm>
                    <a:prstGeom prst="rect">
                      <a:avLst/>
                    </a:prstGeom>
                  </pic:spPr>
                </pic:pic>
              </a:graphicData>
            </a:graphic>
          </wp:inline>
        </w:drawing>
      </w:r>
    </w:p>
    <w:p w14:paraId="07D944E3" w14:textId="3106CEBD" w:rsidR="00866023" w:rsidRDefault="00866023" w:rsidP="00866023">
      <w:pPr>
        <w:pStyle w:val="a9"/>
        <w:jc w:val="center"/>
      </w:pPr>
      <w:bookmarkStart w:id="16" w:name="_Toc127195597"/>
      <w:r>
        <w:t>图</w:t>
      </w:r>
      <w:r>
        <w:t xml:space="preserve"> </w:t>
      </w:r>
      <w:r>
        <w:fldChar w:fldCharType="begin"/>
      </w:r>
      <w:r>
        <w:instrText xml:space="preserve"> SEQ </w:instrText>
      </w:r>
      <w:r>
        <w:instrText>图表</w:instrText>
      </w:r>
      <w:r>
        <w:instrText xml:space="preserve"> \* ARABIC </w:instrText>
      </w:r>
      <w:r>
        <w:fldChar w:fldCharType="separate"/>
      </w:r>
      <w:r>
        <w:rPr>
          <w:noProof/>
        </w:rPr>
        <w:t>8</w:t>
      </w:r>
      <w:r>
        <w:fldChar w:fldCharType="end"/>
      </w:r>
      <w:r>
        <w:rPr>
          <w:rFonts w:hint="eastAsia"/>
        </w:rPr>
        <w:t>文件类型违法警告</w:t>
      </w:r>
      <w:bookmarkEnd w:id="16"/>
    </w:p>
    <w:p w14:paraId="69674275" w14:textId="7840E63F" w:rsidR="00484F6C" w:rsidRDefault="00484F6C" w:rsidP="00484F6C">
      <w:pPr>
        <w:spacing w:line="360" w:lineRule="auto"/>
        <w:ind w:firstLineChars="200" w:firstLine="480"/>
        <w:rPr>
          <w:rFonts w:ascii="宋体" w:eastAsia="宋体" w:hAnsi="宋体"/>
          <w:sz w:val="24"/>
          <w:szCs w:val="24"/>
        </w:rPr>
      </w:pPr>
      <w:r w:rsidRPr="00484F6C">
        <w:rPr>
          <w:rFonts w:ascii="宋体" w:eastAsia="宋体" w:hAnsi="宋体" w:hint="eastAsia"/>
          <w:sz w:val="24"/>
          <w:szCs w:val="24"/>
        </w:rPr>
        <w:t>此外，对于某些操作结果无明显窗口展示的情况，软甲页设置了相应的窗口提示，如上图9、11。</w:t>
      </w:r>
    </w:p>
    <w:p w14:paraId="6CCE02FC" w14:textId="10640D14" w:rsidR="00126BDB" w:rsidRDefault="00126BDB" w:rsidP="00126BDB">
      <w:pPr>
        <w:pStyle w:val="3"/>
        <w:spacing w:before="0" w:after="0" w:line="360" w:lineRule="auto"/>
        <w:rPr>
          <w:rFonts w:ascii="宋体" w:eastAsia="宋体" w:hAnsi="宋体"/>
          <w:sz w:val="24"/>
          <w:szCs w:val="24"/>
        </w:rPr>
      </w:pPr>
      <w:bookmarkStart w:id="17" w:name="_Toc127195577"/>
      <w:r>
        <w:rPr>
          <w:rFonts w:ascii="宋体" w:eastAsia="宋体" w:hAnsi="宋体" w:hint="eastAsia"/>
          <w:sz w:val="24"/>
          <w:szCs w:val="24"/>
        </w:rPr>
        <w:t>2.2.2响应时间</w:t>
      </w:r>
      <w:bookmarkEnd w:id="17"/>
    </w:p>
    <w:p w14:paraId="69566F8F" w14:textId="643FA9EC" w:rsidR="00126BDB" w:rsidRDefault="00126BDB" w:rsidP="00866023">
      <w:pPr>
        <w:spacing w:line="360" w:lineRule="auto"/>
        <w:ind w:firstLineChars="200" w:firstLine="480"/>
        <w:rPr>
          <w:rFonts w:ascii="宋体" w:eastAsia="宋体" w:hAnsi="宋体"/>
          <w:sz w:val="24"/>
          <w:szCs w:val="24"/>
        </w:rPr>
      </w:pPr>
      <w:r w:rsidRPr="00866023">
        <w:rPr>
          <w:rFonts w:ascii="宋体" w:eastAsia="宋体" w:hAnsi="宋体" w:hint="eastAsia"/>
          <w:sz w:val="24"/>
          <w:szCs w:val="24"/>
        </w:rPr>
        <w:t>当处理数据量较大时，在进行“主题提取“和”计算困惑度“操作时，软件会有明显的”迟钝“现象</w:t>
      </w:r>
      <w:r w:rsidR="00866023" w:rsidRPr="00866023">
        <w:rPr>
          <w:rFonts w:ascii="宋体" w:eastAsia="宋体" w:hAnsi="宋体" w:hint="eastAsia"/>
          <w:sz w:val="24"/>
          <w:szCs w:val="24"/>
        </w:rPr>
        <w:t>。</w:t>
      </w:r>
      <w:r w:rsidRPr="00866023">
        <w:rPr>
          <w:rFonts w:ascii="宋体" w:eastAsia="宋体" w:hAnsi="宋体" w:hint="eastAsia"/>
          <w:sz w:val="24"/>
          <w:szCs w:val="24"/>
        </w:rPr>
        <w:t>该现象属于正常现象，</w:t>
      </w:r>
      <w:r w:rsidR="00866023" w:rsidRPr="00866023">
        <w:rPr>
          <w:rFonts w:ascii="宋体" w:eastAsia="宋体" w:hAnsi="宋体" w:hint="eastAsia"/>
          <w:sz w:val="24"/>
          <w:szCs w:val="24"/>
        </w:rPr>
        <w:t>由于软件需要时间对l</w:t>
      </w:r>
      <w:r w:rsidR="00866023" w:rsidRPr="00866023">
        <w:rPr>
          <w:rFonts w:ascii="宋体" w:eastAsia="宋体" w:hAnsi="宋体"/>
          <w:sz w:val="24"/>
          <w:szCs w:val="24"/>
        </w:rPr>
        <w:t>da</w:t>
      </w:r>
      <w:r w:rsidR="00866023" w:rsidRPr="00866023">
        <w:rPr>
          <w:rFonts w:ascii="宋体" w:eastAsia="宋体" w:hAnsi="宋体" w:hint="eastAsia"/>
          <w:sz w:val="24"/>
          <w:szCs w:val="24"/>
        </w:rPr>
        <w:t>模型进行训练拟合，所以以上两个操作会有一定的响应延时。</w:t>
      </w:r>
    </w:p>
    <w:p w14:paraId="34C7F0C4" w14:textId="2EE0E431" w:rsidR="001936AE" w:rsidRDefault="001936AE" w:rsidP="001936AE">
      <w:pPr>
        <w:pStyle w:val="1"/>
        <w:spacing w:before="120" w:after="120" w:line="360" w:lineRule="auto"/>
        <w:rPr>
          <w:rFonts w:ascii="宋体" w:eastAsia="宋体" w:hAnsi="宋体"/>
          <w:sz w:val="30"/>
          <w:szCs w:val="30"/>
        </w:rPr>
      </w:pPr>
      <w:bookmarkStart w:id="18" w:name="_Toc127195578"/>
      <w:r w:rsidRPr="001936AE">
        <w:rPr>
          <w:rFonts w:ascii="宋体" w:eastAsia="宋体" w:hAnsi="宋体" w:hint="eastAsia"/>
          <w:sz w:val="30"/>
          <w:szCs w:val="30"/>
        </w:rPr>
        <w:t>3参考资料</w:t>
      </w:r>
      <w:bookmarkEnd w:id="18"/>
    </w:p>
    <w:p w14:paraId="364697DA" w14:textId="7632919B" w:rsidR="002A1B40" w:rsidRPr="002A1B40" w:rsidRDefault="00000000" w:rsidP="002A1B40">
      <w:pPr>
        <w:pStyle w:val="ac"/>
        <w:numPr>
          <w:ilvl w:val="0"/>
          <w:numId w:val="1"/>
        </w:numPr>
        <w:spacing w:line="360" w:lineRule="auto"/>
        <w:ind w:firstLineChars="0"/>
        <w:jc w:val="left"/>
        <w:rPr>
          <w:rFonts w:ascii="宋体" w:eastAsia="宋体" w:hAnsi="宋体"/>
          <w:sz w:val="18"/>
          <w:szCs w:val="18"/>
        </w:rPr>
      </w:pPr>
      <w:hyperlink r:id="rId23" w:history="1">
        <w:r w:rsidR="002A1B40" w:rsidRPr="002A1B40">
          <w:rPr>
            <w:rStyle w:val="aa"/>
            <w:rFonts w:ascii="宋体" w:eastAsia="宋体" w:hAnsi="宋体"/>
            <w:color w:val="auto"/>
            <w:sz w:val="18"/>
            <w:szCs w:val="18"/>
            <w:u w:val="none"/>
          </w:rPr>
          <w:t>https://www.bilibili.com/video/BV1cJ411R7bP/?spm_id_from=333.337.search-card.all.click&amp;vd_source=da5e0dd60be12895200f4a821f52fb26</w:t>
        </w:r>
      </w:hyperlink>
    </w:p>
    <w:p w14:paraId="4344178E" w14:textId="4D6EC35F" w:rsidR="002A1B40" w:rsidRPr="002A1B40" w:rsidRDefault="002A1B40"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https://www.bilibili.com/video/BV1LQ4y1Q7xv/?spm_id_from=333.337.search-card.all.click&amp;vd_source=da5e0dd60be12895200f4a821f52fb26</w:t>
      </w:r>
    </w:p>
    <w:p w14:paraId="50EE9973" w14:textId="0E218060" w:rsidR="001936AE" w:rsidRPr="002A1B40" w:rsidRDefault="001936AE"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https://mp.weixin.qq.com/s/hMcJtB3Lss1NBalXRTGZlQ</w:t>
      </w:r>
    </w:p>
    <w:p w14:paraId="4536442D" w14:textId="3C966168" w:rsidR="001936AE" w:rsidRPr="002A1B40" w:rsidRDefault="001936AE"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https://blog.csdn.net/qq_39496504/article/details/107125284</w:t>
      </w:r>
    </w:p>
    <w:p w14:paraId="4DE23BB4" w14:textId="54F71C09" w:rsidR="001936AE" w:rsidRPr="002A1B40" w:rsidRDefault="001936AE"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https://blog.csdn.net/TiffanyRabbit/article/details/76445909</w:t>
      </w:r>
    </w:p>
    <w:p w14:paraId="7B193B8F" w14:textId="26FB61F5" w:rsidR="001936AE" w:rsidRPr="002A1B40" w:rsidRDefault="001936AE"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https://www.bilibili.com/video/BV1t54y127U8</w:t>
      </w:r>
    </w:p>
    <w:p w14:paraId="120ECE9E" w14:textId="14E9C1EF" w:rsidR="001936AE" w:rsidRPr="002A1B40" w:rsidRDefault="001936AE"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https://www.jianshu.com/p/5c510694c07e</w:t>
      </w:r>
    </w:p>
    <w:p w14:paraId="2E859C94" w14:textId="66C19DB4" w:rsidR="001936AE" w:rsidRPr="002A1B40" w:rsidRDefault="001936AE"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https://blog.csdn.net/weixin_43343486/article/details/109255165</w:t>
      </w:r>
    </w:p>
    <w:p w14:paraId="049EECD8" w14:textId="2CCBDEDB" w:rsidR="001936AE" w:rsidRPr="002A1B40" w:rsidRDefault="001936AE" w:rsidP="002A1B40">
      <w:pPr>
        <w:pStyle w:val="ac"/>
        <w:numPr>
          <w:ilvl w:val="0"/>
          <w:numId w:val="1"/>
        </w:numPr>
        <w:spacing w:line="360" w:lineRule="auto"/>
        <w:ind w:firstLineChars="0"/>
        <w:jc w:val="left"/>
        <w:rPr>
          <w:rFonts w:ascii="宋体" w:eastAsia="宋体" w:hAnsi="宋体"/>
          <w:sz w:val="18"/>
          <w:szCs w:val="18"/>
        </w:rPr>
      </w:pPr>
      <w:r w:rsidRPr="002A1B40">
        <w:rPr>
          <w:rFonts w:ascii="宋体" w:eastAsia="宋体" w:hAnsi="宋体"/>
          <w:sz w:val="18"/>
          <w:szCs w:val="18"/>
        </w:rPr>
        <w:t>https://blog.csdn.net/weixin_39676021/article/details/112187210</w:t>
      </w:r>
    </w:p>
    <w:sectPr w:rsidR="001936AE" w:rsidRPr="002A1B40">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A4DB5" w14:textId="77777777" w:rsidR="008D30B8" w:rsidRDefault="008D30B8" w:rsidP="00A34269">
      <w:r>
        <w:separator/>
      </w:r>
    </w:p>
  </w:endnote>
  <w:endnote w:type="continuationSeparator" w:id="0">
    <w:p w14:paraId="44310BE4" w14:textId="77777777" w:rsidR="008D30B8" w:rsidRDefault="008D30B8" w:rsidP="00A34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78B56" w14:textId="77777777" w:rsidR="008D30B8" w:rsidRDefault="008D30B8" w:rsidP="00A34269">
      <w:r>
        <w:separator/>
      </w:r>
    </w:p>
  </w:footnote>
  <w:footnote w:type="continuationSeparator" w:id="0">
    <w:p w14:paraId="77FD2F11" w14:textId="77777777" w:rsidR="008D30B8" w:rsidRDefault="008D30B8" w:rsidP="00A34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4E75C" w14:textId="7BD1797C" w:rsidR="00A34269" w:rsidRPr="00A34269" w:rsidRDefault="00A34269">
    <w:pPr>
      <w:pStyle w:val="a3"/>
      <w:rPr>
        <w:rFonts w:ascii="Times New Roman" w:eastAsia="宋体" w:hAnsi="Times New Roman"/>
      </w:rPr>
    </w:pPr>
    <w:r w:rsidRPr="00A34269">
      <w:rPr>
        <w:rFonts w:ascii="Times New Roman" w:eastAsia="宋体" w:hAnsi="Times New Roman" w:hint="eastAsia"/>
      </w:rPr>
      <w:t>基于</w:t>
    </w:r>
    <w:r w:rsidRPr="00A34269">
      <w:rPr>
        <w:rFonts w:ascii="Times New Roman" w:eastAsia="宋体" w:hAnsi="Times New Roman" w:hint="eastAsia"/>
      </w:rPr>
      <w:t>LDA</w:t>
    </w:r>
    <w:r w:rsidRPr="00A34269">
      <w:rPr>
        <w:rFonts w:ascii="Times New Roman" w:eastAsia="宋体" w:hAnsi="Times New Roman" w:hint="eastAsia"/>
      </w:rPr>
      <w:t>算法的多文本主题</w:t>
    </w:r>
    <w:r w:rsidR="00504985">
      <w:rPr>
        <w:rFonts w:ascii="Times New Roman" w:eastAsia="宋体" w:hAnsi="Times New Roman" w:hint="eastAsia"/>
      </w:rPr>
      <w:t>分析系统</w:t>
    </w:r>
    <w:r w:rsidR="00504985">
      <w:rPr>
        <w:rFonts w:ascii="Times New Roman" w:eastAsia="宋体" w:hAnsi="Times New Roman" w:hint="eastAsia"/>
      </w:rPr>
      <w:t>V</w:t>
    </w:r>
    <w:r w:rsidR="00504985">
      <w:rPr>
        <w:rFonts w:ascii="Times New Roman" w:eastAsia="宋体" w:hAnsi="Times New Roman"/>
      </w:rPr>
      <w:t>1.0</w:t>
    </w:r>
    <w:r w:rsidRPr="00A34269">
      <w:rPr>
        <w:rFonts w:ascii="Times New Roman" w:eastAsia="宋体" w:hAnsi="Times New Roman"/>
      </w:rPr>
      <w:ptab w:relativeTo="margin" w:alignment="center" w:leader="none"/>
    </w:r>
    <w:r w:rsidRPr="00A34269">
      <w:rPr>
        <w:rFonts w:ascii="Times New Roman" w:eastAsia="宋体" w:hAnsi="Times New Roman"/>
      </w:rPr>
      <w:ptab w:relativeTo="margin" w:alignment="right" w:leader="none"/>
    </w:r>
    <w:r w:rsidRPr="00A34269">
      <w:rPr>
        <w:rFonts w:ascii="Times New Roman" w:eastAsia="宋体" w:hAnsi="Times New Roman" w:hint="eastAsia"/>
      </w:rPr>
      <w:t>第</w:t>
    </w:r>
    <w:r w:rsidRPr="00A34269">
      <w:rPr>
        <w:rFonts w:ascii="Times New Roman" w:eastAsia="宋体" w:hAnsi="Times New Roman"/>
        <w:lang w:val="zh-CN"/>
      </w:rPr>
      <w:t xml:space="preserve"> </w:t>
    </w:r>
    <w:r w:rsidRPr="00A34269">
      <w:rPr>
        <w:rFonts w:ascii="Times New Roman" w:eastAsia="宋体" w:hAnsi="Times New Roman"/>
        <w:b/>
        <w:bCs/>
      </w:rPr>
      <w:fldChar w:fldCharType="begin"/>
    </w:r>
    <w:r w:rsidRPr="00A34269">
      <w:rPr>
        <w:rFonts w:ascii="Times New Roman" w:eastAsia="宋体" w:hAnsi="Times New Roman"/>
        <w:b/>
        <w:bCs/>
      </w:rPr>
      <w:instrText>PAGE  \* Arabic  \* MERGEFORMAT</w:instrText>
    </w:r>
    <w:r w:rsidRPr="00A34269">
      <w:rPr>
        <w:rFonts w:ascii="Times New Roman" w:eastAsia="宋体" w:hAnsi="Times New Roman"/>
        <w:b/>
        <w:bCs/>
      </w:rPr>
      <w:fldChar w:fldCharType="separate"/>
    </w:r>
    <w:r w:rsidRPr="00A34269">
      <w:rPr>
        <w:rFonts w:ascii="Times New Roman" w:eastAsia="宋体" w:hAnsi="Times New Roman"/>
        <w:b/>
        <w:bCs/>
        <w:lang w:val="zh-CN"/>
      </w:rPr>
      <w:t>1</w:t>
    </w:r>
    <w:r w:rsidRPr="00A34269">
      <w:rPr>
        <w:rFonts w:ascii="Times New Roman" w:eastAsia="宋体" w:hAnsi="Times New Roman"/>
        <w:b/>
        <w:bCs/>
      </w:rPr>
      <w:fldChar w:fldCharType="end"/>
    </w:r>
    <w:r w:rsidRPr="00A34269">
      <w:rPr>
        <w:rFonts w:ascii="Times New Roman" w:eastAsia="宋体" w:hAnsi="Times New Roman"/>
        <w:lang w:val="zh-CN"/>
      </w:rPr>
      <w:t xml:space="preserve"> </w:t>
    </w:r>
    <w:r w:rsidRPr="00A34269">
      <w:rPr>
        <w:rFonts w:ascii="Times New Roman" w:eastAsia="宋体" w:hAnsi="Times New Roman" w:hint="eastAsia"/>
        <w:lang w:val="zh-CN"/>
      </w:rPr>
      <w:t>页</w:t>
    </w:r>
    <w:r w:rsidRPr="00A34269">
      <w:rPr>
        <w:rFonts w:ascii="Times New Roman" w:eastAsia="宋体" w:hAnsi="Times New Roman" w:hint="eastAsia"/>
        <w:lang w:val="zh-CN"/>
      </w:rPr>
      <w:t xml:space="preserve"> </w:t>
    </w:r>
    <w:r w:rsidRPr="00A34269">
      <w:rPr>
        <w:rFonts w:ascii="Times New Roman" w:eastAsia="宋体" w:hAnsi="Times New Roman" w:hint="eastAsia"/>
        <w:lang w:val="zh-CN"/>
      </w:rPr>
      <w:t>共</w:t>
    </w:r>
    <w:r w:rsidRPr="00A34269">
      <w:rPr>
        <w:rFonts w:ascii="Times New Roman" w:eastAsia="宋体" w:hAnsi="Times New Roman"/>
        <w:lang w:val="zh-CN"/>
      </w:rPr>
      <w:t xml:space="preserve"> </w:t>
    </w:r>
    <w:r w:rsidRPr="00A34269">
      <w:rPr>
        <w:rFonts w:ascii="Times New Roman" w:eastAsia="宋体" w:hAnsi="Times New Roman"/>
        <w:b/>
        <w:bCs/>
      </w:rPr>
      <w:fldChar w:fldCharType="begin"/>
    </w:r>
    <w:r w:rsidRPr="00A34269">
      <w:rPr>
        <w:rFonts w:ascii="Times New Roman" w:eastAsia="宋体" w:hAnsi="Times New Roman"/>
        <w:b/>
        <w:bCs/>
      </w:rPr>
      <w:instrText>NUMPAGES  \* Arabic  \* MERGEFORMAT</w:instrText>
    </w:r>
    <w:r w:rsidRPr="00A34269">
      <w:rPr>
        <w:rFonts w:ascii="Times New Roman" w:eastAsia="宋体" w:hAnsi="Times New Roman"/>
        <w:b/>
        <w:bCs/>
      </w:rPr>
      <w:fldChar w:fldCharType="separate"/>
    </w:r>
    <w:r w:rsidRPr="00A34269">
      <w:rPr>
        <w:rFonts w:ascii="Times New Roman" w:eastAsia="宋体" w:hAnsi="Times New Roman"/>
        <w:b/>
        <w:bCs/>
        <w:lang w:val="zh-CN"/>
      </w:rPr>
      <w:t>2</w:t>
    </w:r>
    <w:r w:rsidRPr="00A34269">
      <w:rPr>
        <w:rFonts w:ascii="Times New Roman" w:eastAsia="宋体" w:hAnsi="Times New Roman"/>
        <w:b/>
        <w:bCs/>
      </w:rPr>
      <w:fldChar w:fldCharType="end"/>
    </w:r>
    <w:r w:rsidRPr="00A34269">
      <w:rPr>
        <w:rFonts w:ascii="Times New Roman" w:eastAsia="宋体" w:hAnsi="Times New Roman"/>
        <w:b/>
        <w:bCs/>
      </w:rPr>
      <w:t xml:space="preserve"> </w:t>
    </w:r>
    <w:r w:rsidRPr="00A34269">
      <w:rPr>
        <w:rFonts w:ascii="Times New Roman" w:eastAsia="宋体" w:hAnsi="Times New Roman" w:hint="eastAsia"/>
        <w:b/>
        <w:bCs/>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3F2D64"/>
    <w:multiLevelType w:val="hybridMultilevel"/>
    <w:tmpl w:val="2036215C"/>
    <w:lvl w:ilvl="0" w:tplc="5CEC34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0209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99F"/>
    <w:rsid w:val="00003D3D"/>
    <w:rsid w:val="00047520"/>
    <w:rsid w:val="000C02BE"/>
    <w:rsid w:val="00126BDB"/>
    <w:rsid w:val="001936AE"/>
    <w:rsid w:val="001B00A3"/>
    <w:rsid w:val="00284B82"/>
    <w:rsid w:val="002A1B40"/>
    <w:rsid w:val="0032282F"/>
    <w:rsid w:val="00371DC8"/>
    <w:rsid w:val="003D38C0"/>
    <w:rsid w:val="00484F6C"/>
    <w:rsid w:val="00504985"/>
    <w:rsid w:val="005E6062"/>
    <w:rsid w:val="00640AD8"/>
    <w:rsid w:val="006709CD"/>
    <w:rsid w:val="0067257F"/>
    <w:rsid w:val="006B5914"/>
    <w:rsid w:val="006F4B6F"/>
    <w:rsid w:val="00721EF3"/>
    <w:rsid w:val="00727754"/>
    <w:rsid w:val="00762388"/>
    <w:rsid w:val="008255C0"/>
    <w:rsid w:val="00866023"/>
    <w:rsid w:val="0088710A"/>
    <w:rsid w:val="00891086"/>
    <w:rsid w:val="008D30B8"/>
    <w:rsid w:val="008F3B15"/>
    <w:rsid w:val="0097099F"/>
    <w:rsid w:val="00A024CB"/>
    <w:rsid w:val="00A34269"/>
    <w:rsid w:val="00AE77A2"/>
    <w:rsid w:val="00CA28C6"/>
    <w:rsid w:val="00D54110"/>
    <w:rsid w:val="00F47084"/>
    <w:rsid w:val="00F54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EBFAF"/>
  <w15:chartTrackingRefBased/>
  <w15:docId w15:val="{0A245743-7CAC-4832-9597-664F4877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42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59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59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42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34269"/>
    <w:rPr>
      <w:sz w:val="18"/>
      <w:szCs w:val="18"/>
    </w:rPr>
  </w:style>
  <w:style w:type="paragraph" w:styleId="a5">
    <w:name w:val="footer"/>
    <w:basedOn w:val="a"/>
    <w:link w:val="a6"/>
    <w:uiPriority w:val="99"/>
    <w:unhideWhenUsed/>
    <w:rsid w:val="00A34269"/>
    <w:pPr>
      <w:tabs>
        <w:tab w:val="center" w:pos="4153"/>
        <w:tab w:val="right" w:pos="8306"/>
      </w:tabs>
      <w:snapToGrid w:val="0"/>
      <w:jc w:val="left"/>
    </w:pPr>
    <w:rPr>
      <w:sz w:val="18"/>
      <w:szCs w:val="18"/>
    </w:rPr>
  </w:style>
  <w:style w:type="character" w:customStyle="1" w:styleId="a6">
    <w:name w:val="页脚 字符"/>
    <w:basedOn w:val="a0"/>
    <w:link w:val="a5"/>
    <w:uiPriority w:val="99"/>
    <w:rsid w:val="00A34269"/>
    <w:rPr>
      <w:sz w:val="18"/>
      <w:szCs w:val="18"/>
    </w:rPr>
  </w:style>
  <w:style w:type="character" w:customStyle="1" w:styleId="10">
    <w:name w:val="标题 1 字符"/>
    <w:basedOn w:val="a0"/>
    <w:link w:val="1"/>
    <w:uiPriority w:val="9"/>
    <w:rsid w:val="00A34269"/>
    <w:rPr>
      <w:b/>
      <w:bCs/>
      <w:kern w:val="44"/>
      <w:sz w:val="44"/>
      <w:szCs w:val="44"/>
    </w:rPr>
  </w:style>
  <w:style w:type="paragraph" w:styleId="a7">
    <w:name w:val="Title"/>
    <w:basedOn w:val="a"/>
    <w:next w:val="a"/>
    <w:link w:val="a8"/>
    <w:uiPriority w:val="10"/>
    <w:qFormat/>
    <w:rsid w:val="00A3426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34269"/>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B591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B5914"/>
    <w:rPr>
      <w:b/>
      <w:bCs/>
      <w:sz w:val="32"/>
      <w:szCs w:val="32"/>
    </w:rPr>
  </w:style>
  <w:style w:type="paragraph" w:styleId="a9">
    <w:name w:val="caption"/>
    <w:basedOn w:val="a"/>
    <w:next w:val="a"/>
    <w:uiPriority w:val="35"/>
    <w:unhideWhenUsed/>
    <w:qFormat/>
    <w:rsid w:val="008255C0"/>
    <w:rPr>
      <w:rFonts w:asciiTheme="majorHAnsi" w:eastAsia="黑体" w:hAnsiTheme="majorHAnsi" w:cstheme="majorBidi"/>
      <w:sz w:val="20"/>
      <w:szCs w:val="20"/>
    </w:rPr>
  </w:style>
  <w:style w:type="character" w:styleId="aa">
    <w:name w:val="Hyperlink"/>
    <w:basedOn w:val="a0"/>
    <w:uiPriority w:val="99"/>
    <w:unhideWhenUsed/>
    <w:rsid w:val="002A1B40"/>
    <w:rPr>
      <w:color w:val="0563C1" w:themeColor="hyperlink"/>
      <w:u w:val="single"/>
    </w:rPr>
  </w:style>
  <w:style w:type="character" w:styleId="ab">
    <w:name w:val="Unresolved Mention"/>
    <w:basedOn w:val="a0"/>
    <w:uiPriority w:val="99"/>
    <w:semiHidden/>
    <w:unhideWhenUsed/>
    <w:rsid w:val="002A1B40"/>
    <w:rPr>
      <w:color w:val="605E5C"/>
      <w:shd w:val="clear" w:color="auto" w:fill="E1DFDD"/>
    </w:rPr>
  </w:style>
  <w:style w:type="paragraph" w:styleId="ac">
    <w:name w:val="List Paragraph"/>
    <w:basedOn w:val="a"/>
    <w:uiPriority w:val="34"/>
    <w:qFormat/>
    <w:rsid w:val="002A1B40"/>
    <w:pPr>
      <w:ind w:firstLineChars="200" w:firstLine="420"/>
    </w:pPr>
  </w:style>
  <w:style w:type="paragraph" w:styleId="TOC">
    <w:name w:val="TOC Heading"/>
    <w:basedOn w:val="1"/>
    <w:next w:val="a"/>
    <w:uiPriority w:val="39"/>
    <w:unhideWhenUsed/>
    <w:qFormat/>
    <w:rsid w:val="00047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47520"/>
  </w:style>
  <w:style w:type="paragraph" w:styleId="TOC2">
    <w:name w:val="toc 2"/>
    <w:basedOn w:val="a"/>
    <w:next w:val="a"/>
    <w:autoRedefine/>
    <w:uiPriority w:val="39"/>
    <w:unhideWhenUsed/>
    <w:rsid w:val="00047520"/>
    <w:pPr>
      <w:ind w:leftChars="200" w:left="420"/>
    </w:pPr>
  </w:style>
  <w:style w:type="paragraph" w:styleId="TOC3">
    <w:name w:val="toc 3"/>
    <w:basedOn w:val="a"/>
    <w:next w:val="a"/>
    <w:autoRedefine/>
    <w:uiPriority w:val="39"/>
    <w:unhideWhenUsed/>
    <w:rsid w:val="00047520"/>
    <w:pPr>
      <w:ind w:leftChars="400" w:left="840"/>
    </w:pPr>
  </w:style>
  <w:style w:type="paragraph" w:styleId="ad">
    <w:name w:val="table of figures"/>
    <w:basedOn w:val="a"/>
    <w:next w:val="a"/>
    <w:uiPriority w:val="99"/>
    <w:unhideWhenUsed/>
    <w:rsid w:val="0004752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ilibili.com/video/BV1cJ411R7bP/?spm_id_from=333.337.search-card.all.click&amp;vd_source=da5e0dd60be12895200f4a821f52fb2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67D2E-F377-4AF2-89D8-F07343D4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10</Pages>
  <Words>638</Words>
  <Characters>3638</Characters>
  <Application>Microsoft Office Word</Application>
  <DocSecurity>0</DocSecurity>
  <Lines>30</Lines>
  <Paragraphs>8</Paragraphs>
  <ScaleCrop>false</ScaleCrop>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渊琪</dc:creator>
  <cp:keywords/>
  <dc:description/>
  <cp:lastModifiedBy>陈 渊琪</cp:lastModifiedBy>
  <cp:revision>16</cp:revision>
  <dcterms:created xsi:type="dcterms:W3CDTF">2023-02-12T08:28:00Z</dcterms:created>
  <dcterms:modified xsi:type="dcterms:W3CDTF">2023-02-15T02:06:00Z</dcterms:modified>
</cp:coreProperties>
</file>