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分布式系统实验报告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spacing w:after="156" w:afterLines="5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实验三</w:t>
      </w:r>
    </w:p>
    <w:p>
      <w:pPr>
        <w:jc w:val="center"/>
        <w:rPr>
          <w:sz w:val="44"/>
          <w:szCs w:val="44"/>
        </w:rPr>
      </w:pPr>
      <w:r>
        <w:rPr>
          <w:rFonts w:hint="eastAsia"/>
          <w:b/>
          <w:sz w:val="48"/>
          <w:szCs w:val="48"/>
        </w:rPr>
        <w:t>分布式数据仓库Hive</w:t>
      </w:r>
      <w:r>
        <w:rPr>
          <w:b/>
          <w:sz w:val="48"/>
          <w:szCs w:val="48"/>
        </w:rPr>
        <w:t>及</w:t>
      </w:r>
      <w:r>
        <w:rPr>
          <w:rFonts w:hint="eastAsia"/>
          <w:b/>
          <w:sz w:val="48"/>
          <w:szCs w:val="48"/>
        </w:rPr>
        <w:t>其</w:t>
      </w:r>
      <w:r>
        <w:rPr>
          <w:b/>
          <w:sz w:val="48"/>
          <w:szCs w:val="48"/>
        </w:rPr>
        <w:t>应用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>
      <w:pPr>
        <w:ind w:firstLine="1820" w:firstLineChars="65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cs="Times New Roman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樊启元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      </w:t>
      </w:r>
    </w:p>
    <w:p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hint="eastAsia" w:asci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7203610712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</w:t>
      </w:r>
    </w:p>
    <w:p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/>
          <w:sz w:val="28"/>
          <w:szCs w:val="28"/>
        </w:rPr>
        <w:t>院系：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未来技术学院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3626" w:firstLineChars="129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2023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hint="eastAsia" w:ascii="Times New Roman" w:hAnsi="Times New Roman" w:cs="Times New Roman"/>
          <w:b/>
          <w:sz w:val="28"/>
          <w:szCs w:val="28"/>
        </w:rPr>
        <w:t>实验内容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Hive数据仓库是基于HDFS和MapReduce的分布式数据仓库，具备海量数据存储和处理能力，是大数据领域离线批量处理数据的常用工具，是将SQL语句解析成MapReduce作业的引擎，其本身不存储和计算数据，它完全依赖于HDFS和MapReduce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实验题目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基站掉话率Top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0统计。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实验要求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Hive，</w:t>
      </w:r>
      <w:r>
        <w:rPr>
          <w:rFonts w:hint="eastAsia" w:ascii="Times New Roman" w:hAnsi="Times New Roman" w:cs="Times New Roman"/>
          <w:sz w:val="24"/>
          <w:szCs w:val="24"/>
        </w:rPr>
        <w:t>统计每个基站的掉话率，按降序排序，并找出掉话率比较高的前10个基站。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实验数据：jizhan_information.scv文件。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jizhan_information.scv</w:t>
      </w:r>
      <w:r>
        <w:rPr>
          <w:rFonts w:hint="eastAsia" w:ascii="Times New Roman" w:hAnsi="Times New Roman" w:cs="Times New Roman"/>
          <w:sz w:val="24"/>
          <w:szCs w:val="24"/>
        </w:rPr>
        <w:t>文件说明</w:t>
      </w:r>
    </w:p>
    <w:tbl>
      <w:tblPr>
        <w:tblStyle w:val="6"/>
        <w:tblW w:w="6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4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字段名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说明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record_time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通话时间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imei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基站编号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cell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手机编号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ph_num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接电话次数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call_num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打电话次数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drop_num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掉话的秒数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duration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通话持续总秒数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drop_rate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掉话率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net_type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通讯网络类型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erl</w:t>
            </w:r>
          </w:p>
        </w:tc>
        <w:tc>
          <w:tcPr>
            <w:tcW w:w="3543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话务量的单位，话务量为呼叫次数与每次呼叫的平均占用时长的乘积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</w:tr>
    </w:tbl>
    <w:p>
      <w:pPr>
        <w:spacing w:before="156" w:beforeLines="5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实验说明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基站掉话率的计算公式：</w:t>
      </w:r>
    </w:p>
    <w:p>
      <w:pPr>
        <w:ind w:firstLine="48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6"/>
          <w:sz w:val="24"/>
          <w:szCs w:val="24"/>
        </w:rPr>
        <w:object>
          <v:shape id="_x0000_i1025" o:spt="75" type="#_x0000_t75" style="height:33.25pt;width:134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cs="Times New Roman"/>
          <w:b/>
          <w:sz w:val="28"/>
          <w:szCs w:val="28"/>
        </w:rPr>
        <w:t>2.</w:t>
      </w:r>
      <w:r>
        <w:rPr>
          <w:rFonts w:ascii="Times New Roman" w:cs="Times New Roman"/>
          <w:b/>
          <w:sz w:val="28"/>
          <w:szCs w:val="28"/>
        </w:rPr>
        <w:t>实验步骤</w:t>
      </w:r>
      <w:r>
        <w:rPr>
          <w:rFonts w:hint="eastAsia" w:ascii="Times New Roman" w:cs="Times New Roman"/>
          <w:b/>
          <w:sz w:val="28"/>
          <w:szCs w:val="28"/>
        </w:rPr>
        <w:t>及</w:t>
      </w:r>
      <w:r>
        <w:rPr>
          <w:rFonts w:ascii="Times New Roman" w:cs="Times New Roman"/>
          <w:b/>
          <w:sz w:val="28"/>
          <w:szCs w:val="28"/>
        </w:rPr>
        <w:t>结果</w:t>
      </w:r>
      <w:r>
        <w:rPr>
          <w:rFonts w:hint="eastAsia" w:ascii="Times New Roman" w:hAnsi="Times New Roman" w:cs="Times New Roman"/>
          <w:sz w:val="28"/>
          <w:szCs w:val="28"/>
        </w:rPr>
        <w:t>（截图说明）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启动 hadoop 服务</w:t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171450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启动 mysql 服务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62500" cy="335280"/>
            <wp:effectExtent l="0" t="0" r="762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启动 hive 服务，并启动 hive</w:t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上传文件到 hdfs</w:t>
      </w:r>
    </w:p>
    <w:p>
      <w:pPr>
        <w:jc w:val="left"/>
      </w:pPr>
      <w:r>
        <w:drawing>
          <wp:inline distT="0" distB="0" distL="114300" distR="114300">
            <wp:extent cx="5267960" cy="221615"/>
            <wp:effectExtent l="0" t="0" r="5080" b="698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在 hive 的 card 数据库中创建表格：</w:t>
      </w:r>
    </w:p>
    <w:p>
      <w:pPr>
        <w:jc w:val="left"/>
      </w:pPr>
      <w:r>
        <w:drawing>
          <wp:inline distT="0" distB="0" distL="114300" distR="114300">
            <wp:extent cx="5105400" cy="291084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装载数据：</w:t>
      </w:r>
    </w:p>
    <w:p>
      <w:pPr>
        <w:jc w:val="left"/>
      </w:pPr>
      <w:r>
        <w:drawing>
          <wp:inline distT="0" distB="0" distL="114300" distR="114300">
            <wp:extent cx="5271770" cy="342900"/>
            <wp:effectExtent l="0" t="0" r="127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执行命令：</w:t>
      </w:r>
    </w:p>
    <w:p>
      <w:pPr>
        <w:jc w:val="left"/>
      </w:pPr>
      <w:r>
        <w:drawing>
          <wp:inline distT="0" distB="0" distL="114300" distR="114300">
            <wp:extent cx="5271135" cy="1109980"/>
            <wp:effectExtent l="0" t="0" r="1905" b="254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3777615"/>
            <wp:effectExtent l="0" t="0" r="3175" b="19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33395"/>
            <wp:effectExtent l="0" t="0" r="2540" b="14605"/>
            <wp:docPr id="3" name="图片 3" descr="`TM~C)M}DPIVCG)P{NKO2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TM~C)M}DPIVCG)P{NKO2X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36" w:firstLineChars="98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cs="Times New Roman"/>
          <w:b/>
          <w:sz w:val="28"/>
          <w:szCs w:val="28"/>
        </w:rPr>
        <w:t>个人建议及问题</w:t>
      </w:r>
    </w:p>
    <w:p>
      <w:pPr>
        <w:jc w:val="left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遇到的问题：</w:t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运行命令时：</w:t>
      </w:r>
    </w:p>
    <w:p>
      <w:pPr>
        <w:jc w:val="left"/>
      </w:pPr>
      <w:r>
        <w:drawing>
          <wp:inline distT="0" distB="0" distL="114300" distR="114300">
            <wp:extent cx="5274310" cy="294640"/>
            <wp:effectExtent l="0" t="0" r="13970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解决方法：</w:t>
      </w:r>
    </w:p>
    <w:p>
      <w:pPr>
        <w:jc w:val="left"/>
      </w:pPr>
      <w:r>
        <w:drawing>
          <wp:inline distT="0" distB="0" distL="114300" distR="114300">
            <wp:extent cx="5265420" cy="3614420"/>
            <wp:effectExtent l="0" t="0" r="7620" b="1270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再次执行命令即可。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A4NGQzOWE1NGNlNmVjYzIyMDFjMGRiMDllN2UwYTgifQ=="/>
  </w:docVars>
  <w:rsids>
    <w:rsidRoot w:val="008C3DC5"/>
    <w:rsid w:val="00023BF6"/>
    <w:rsid w:val="000576B3"/>
    <w:rsid w:val="000B2747"/>
    <w:rsid w:val="000E7B14"/>
    <w:rsid w:val="00117475"/>
    <w:rsid w:val="00181001"/>
    <w:rsid w:val="001B0218"/>
    <w:rsid w:val="001C1F32"/>
    <w:rsid w:val="001C2F06"/>
    <w:rsid w:val="001D27DF"/>
    <w:rsid w:val="001D4878"/>
    <w:rsid w:val="001E1962"/>
    <w:rsid w:val="0022127D"/>
    <w:rsid w:val="00235D8E"/>
    <w:rsid w:val="00247667"/>
    <w:rsid w:val="00271689"/>
    <w:rsid w:val="0028661A"/>
    <w:rsid w:val="002C4772"/>
    <w:rsid w:val="002C508C"/>
    <w:rsid w:val="002E268D"/>
    <w:rsid w:val="002F7D49"/>
    <w:rsid w:val="00363942"/>
    <w:rsid w:val="003E0CA7"/>
    <w:rsid w:val="00410B56"/>
    <w:rsid w:val="004177EB"/>
    <w:rsid w:val="00430AD7"/>
    <w:rsid w:val="00491696"/>
    <w:rsid w:val="0049698F"/>
    <w:rsid w:val="004F170B"/>
    <w:rsid w:val="005022CD"/>
    <w:rsid w:val="00594FA0"/>
    <w:rsid w:val="005B1F75"/>
    <w:rsid w:val="005C1C5D"/>
    <w:rsid w:val="0060166B"/>
    <w:rsid w:val="0063778C"/>
    <w:rsid w:val="0069099F"/>
    <w:rsid w:val="006928C5"/>
    <w:rsid w:val="00696B56"/>
    <w:rsid w:val="00795C05"/>
    <w:rsid w:val="007A2296"/>
    <w:rsid w:val="007B4CAC"/>
    <w:rsid w:val="007D5600"/>
    <w:rsid w:val="00825FA4"/>
    <w:rsid w:val="0086140E"/>
    <w:rsid w:val="00862042"/>
    <w:rsid w:val="008C3DC5"/>
    <w:rsid w:val="008D0C13"/>
    <w:rsid w:val="008E104C"/>
    <w:rsid w:val="008E196E"/>
    <w:rsid w:val="008E438D"/>
    <w:rsid w:val="008E6DC8"/>
    <w:rsid w:val="00960942"/>
    <w:rsid w:val="00960F9D"/>
    <w:rsid w:val="009769A6"/>
    <w:rsid w:val="0099060A"/>
    <w:rsid w:val="0099307D"/>
    <w:rsid w:val="009A0561"/>
    <w:rsid w:val="00A72A2A"/>
    <w:rsid w:val="00A82E5B"/>
    <w:rsid w:val="00B16088"/>
    <w:rsid w:val="00B348F7"/>
    <w:rsid w:val="00B76CC0"/>
    <w:rsid w:val="00BA7A79"/>
    <w:rsid w:val="00C27E8B"/>
    <w:rsid w:val="00C414C3"/>
    <w:rsid w:val="00C646F0"/>
    <w:rsid w:val="00C9452C"/>
    <w:rsid w:val="00CB2E4B"/>
    <w:rsid w:val="00D01F4C"/>
    <w:rsid w:val="00D361AB"/>
    <w:rsid w:val="00D45F3D"/>
    <w:rsid w:val="00DF131F"/>
    <w:rsid w:val="00E167DE"/>
    <w:rsid w:val="00E51CD9"/>
    <w:rsid w:val="00E73CBB"/>
    <w:rsid w:val="00F15193"/>
    <w:rsid w:val="00F56E12"/>
    <w:rsid w:val="00FA2BD4"/>
    <w:rsid w:val="00FA4B9A"/>
    <w:rsid w:val="00FF0F06"/>
    <w:rsid w:val="02DF2FAF"/>
    <w:rsid w:val="05984B4F"/>
    <w:rsid w:val="08A02CCA"/>
    <w:rsid w:val="0F1F58A5"/>
    <w:rsid w:val="0F3F4B0F"/>
    <w:rsid w:val="14785D3D"/>
    <w:rsid w:val="14E60C13"/>
    <w:rsid w:val="15B57C77"/>
    <w:rsid w:val="26F747B3"/>
    <w:rsid w:val="2BCB017A"/>
    <w:rsid w:val="31FA334F"/>
    <w:rsid w:val="33E52369"/>
    <w:rsid w:val="3A7B57D6"/>
    <w:rsid w:val="41D852BC"/>
    <w:rsid w:val="431B69D7"/>
    <w:rsid w:val="46F801AE"/>
    <w:rsid w:val="46F830F8"/>
    <w:rsid w:val="4C6C6C38"/>
    <w:rsid w:val="50F97A16"/>
    <w:rsid w:val="53275046"/>
    <w:rsid w:val="56770AD6"/>
    <w:rsid w:val="5C4D7325"/>
    <w:rsid w:val="67CA42A6"/>
    <w:rsid w:val="6A4F12FC"/>
    <w:rsid w:val="78C87131"/>
    <w:rsid w:val="78D504B9"/>
    <w:rsid w:val="7F9164CE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433</Words>
  <Characters>652</Characters>
  <Lines>5</Lines>
  <Paragraphs>1</Paragraphs>
  <TotalTime>1</TotalTime>
  <ScaleCrop>false</ScaleCrop>
  <LinksUpToDate>false</LinksUpToDate>
  <CharactersWithSpaces>726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2012-10-26T17:33:00Z</dcterms:created>
  <dc:creator>hit</dc:creator>
  <cp:lastModifiedBy>有志者,事竟成!</cp:lastModifiedBy>
  <dcterms:modified xsi:type="dcterms:W3CDTF">2023-05-20T02:44:08Z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A0B6B7065F4A4E31ACCF903C12B6F48E_12</vt:lpwstr>
  </property>
</Properties>
</file>