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PCS 3643 – Laboratório de Engenharia de Software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3º. Quadrimestre/202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Prof. Kechi Hirama                                                                                                     Data: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Setembro/2022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vertAlign w:val="baseline"/>
        </w:rPr>
      </w:pPr>
      <w:bookmarkStart w:colFirst="0" w:colLast="0" w:name="_heading=h.2c8wtx8zlivu" w:id="0"/>
      <w:bookmarkEnd w:id="0"/>
      <w:r w:rsidDel="00000000" w:rsidR="00000000" w:rsidRPr="00000000">
        <w:rPr>
          <w:vertAlign w:val="baseline"/>
          <w:rtl w:val="0"/>
        </w:rPr>
        <w:t xml:space="preserve">Aula 02 – Especificação de Caso de Uso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Grupo: 2</w:t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Nomes:</w:t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Eric Oliveira Gomes</w:t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João Pedro Aras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Tomaz Maia Suller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heading=h.z3xikt2j590e" w:id="1"/>
      <w:bookmarkEnd w:id="1"/>
      <w:r w:rsidDel="00000000" w:rsidR="00000000" w:rsidRPr="00000000">
        <w:rPr>
          <w:rtl w:val="0"/>
        </w:rPr>
        <w:t xml:space="preserve">Diagrama de Casos de Uso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38675" cy="3733800"/>
            <wp:effectExtent b="0" l="0" r="0" t="0"/>
            <wp:docPr id="10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rFonts w:ascii="Arial" w:cs="Arial" w:eastAsia="Arial" w:hAnsi="Arial"/>
          <w:sz w:val="24"/>
          <w:szCs w:val="24"/>
        </w:rPr>
      </w:pPr>
      <w:bookmarkStart w:colFirst="0" w:colLast="0" w:name="_heading=h.igusqpkeapnl" w:id="2"/>
      <w:bookmarkEnd w:id="2"/>
      <w:r w:rsidDel="00000000" w:rsidR="00000000" w:rsidRPr="00000000">
        <w:rPr>
          <w:rtl w:val="0"/>
        </w:rPr>
        <w:t xml:space="preserve">Caso de Uso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Nome:</w:t>
      </w:r>
    </w:p>
    <w:p w:rsidR="00000000" w:rsidDel="00000000" w:rsidP="00000000" w:rsidRDefault="00000000" w:rsidRPr="00000000" w14:paraId="00000015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Criar um novo voo</w:t>
      </w:r>
    </w:p>
    <w:p w:rsidR="00000000" w:rsidDel="00000000" w:rsidP="00000000" w:rsidRDefault="00000000" w:rsidRPr="00000000" w14:paraId="00000016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</w:t>
      </w:r>
    </w:p>
    <w:p w:rsidR="00000000" w:rsidDel="00000000" w:rsidP="00000000" w:rsidRDefault="00000000" w:rsidRPr="00000000" w14:paraId="00000018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caso de uso permite a criação de um novo voo por usuários autenticados.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Evento iniciador</w:t>
      </w:r>
    </w:p>
    <w:p w:rsidR="00000000" w:rsidDel="00000000" w:rsidP="00000000" w:rsidRDefault="00000000" w:rsidRPr="00000000" w14:paraId="0000001B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clicando na opção de criação de um novo voo.</w:t>
      </w:r>
    </w:p>
    <w:p w:rsidR="00000000" w:rsidDel="00000000" w:rsidP="00000000" w:rsidRDefault="00000000" w:rsidRPr="00000000" w14:paraId="0000001C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Ator(es)</w:t>
      </w:r>
    </w:p>
    <w:p w:rsidR="00000000" w:rsidDel="00000000" w:rsidP="00000000" w:rsidRDefault="00000000" w:rsidRPr="00000000" w14:paraId="0000001E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Operador de voo.</w:t>
      </w:r>
    </w:p>
    <w:p w:rsidR="00000000" w:rsidDel="00000000" w:rsidP="00000000" w:rsidRDefault="00000000" w:rsidRPr="00000000" w14:paraId="0000001F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Pré-condição</w:t>
      </w:r>
    </w:p>
    <w:p w:rsidR="00000000" w:rsidDel="00000000" w:rsidP="00000000" w:rsidRDefault="00000000" w:rsidRPr="00000000" w14:paraId="00000021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Não é aplicável.</w:t>
      </w:r>
    </w:p>
    <w:p w:rsidR="00000000" w:rsidDel="00000000" w:rsidP="00000000" w:rsidRDefault="00000000" w:rsidRPr="00000000" w14:paraId="00000022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Sequência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tela de cadastro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</w:t>
      </w:r>
      <w:r w:rsidDel="00000000" w:rsidR="00000000" w:rsidRPr="00000000">
        <w:rPr>
          <w:rFonts w:ascii="Arial" w:cs="Arial" w:eastAsia="Arial" w:hAnsi="Arial"/>
          <w:color w:val="ffff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cadastra 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informações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do novo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voo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mostra as informações cadastradas do novo voo;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confirma as informações cadastradas do novo voo;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valida os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dados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registra as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informações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Fim do Caso de Uso.</w:t>
      </w:r>
    </w:p>
    <w:p w:rsidR="00000000" w:rsidDel="00000000" w:rsidP="00000000" w:rsidRDefault="00000000" w:rsidRPr="00000000" w14:paraId="0000002B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Pós-condição</w:t>
      </w:r>
    </w:p>
    <w:p w:rsidR="00000000" w:rsidDel="00000000" w:rsidP="00000000" w:rsidRDefault="00000000" w:rsidRPr="00000000" w14:paraId="0000002D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Voo cadastrado.</w:t>
      </w:r>
    </w:p>
    <w:p w:rsidR="00000000" w:rsidDel="00000000" w:rsidP="00000000" w:rsidRDefault="00000000" w:rsidRPr="00000000" w14:paraId="0000002E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Fluxos alternativos</w:t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cancela cadastro do voo (passo 4)</w:t>
      </w:r>
    </w:p>
    <w:p w:rsidR="00000000" w:rsidDel="00000000" w:rsidP="00000000" w:rsidRDefault="00000000" w:rsidRPr="00000000" w14:paraId="00000031">
      <w:pPr>
        <w:numPr>
          <w:ilvl w:val="1"/>
          <w:numId w:val="16"/>
        </w:numPr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Retorna para o passo 7</w:t>
      </w:r>
    </w:p>
    <w:p w:rsidR="00000000" w:rsidDel="00000000" w:rsidP="00000000" w:rsidRDefault="00000000" w:rsidRPr="00000000" w14:paraId="00000032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Exceções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verifica informações erradas (passo 5).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finaliza o cadastro e encerra (Fim de Caso de Uso).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verifica a não inserção de todas as informações (passo 5).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finaliza o cadastro e encerra (Fim de Caso de Uso).</w:t>
      </w:r>
    </w:p>
    <w:p w:rsidR="00000000" w:rsidDel="00000000" w:rsidP="00000000" w:rsidRDefault="00000000" w:rsidRPr="00000000" w14:paraId="00000039">
      <w:pPr>
        <w:ind w:left="36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36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ind w:left="360" w:firstLine="0"/>
        <w:rPr/>
      </w:pPr>
      <w:bookmarkStart w:colFirst="0" w:colLast="0" w:name="_heading=h.i210kqgiysl7" w:id="3"/>
      <w:bookmarkEnd w:id="3"/>
      <w:r w:rsidDel="00000000" w:rsidR="00000000" w:rsidRPr="00000000">
        <w:rPr>
          <w:rtl w:val="0"/>
        </w:rPr>
        <w:t xml:space="preserve">Caso de Uso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</w:t>
      </w:r>
    </w:p>
    <w:p w:rsidR="00000000" w:rsidDel="00000000" w:rsidP="00000000" w:rsidRDefault="00000000" w:rsidRPr="00000000" w14:paraId="0000003F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Atualizar os estados dos voos</w:t>
      </w:r>
    </w:p>
    <w:p w:rsidR="00000000" w:rsidDel="00000000" w:rsidP="00000000" w:rsidRDefault="00000000" w:rsidRPr="00000000" w14:paraId="00000040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</w:t>
      </w:r>
    </w:p>
    <w:p w:rsidR="00000000" w:rsidDel="00000000" w:rsidP="00000000" w:rsidRDefault="00000000" w:rsidRPr="00000000" w14:paraId="00000042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caso de uso permite a usuários autenticados atualizar o estado de um voo cadastrado previamente no sistema, quando sua função permitir tal atualização.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Evento iniciador</w:t>
      </w:r>
    </w:p>
    <w:p w:rsidR="00000000" w:rsidDel="00000000" w:rsidP="00000000" w:rsidRDefault="00000000" w:rsidRPr="00000000" w14:paraId="00000045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requisita atualização do estado do voo.</w:t>
      </w:r>
    </w:p>
    <w:p w:rsidR="00000000" w:rsidDel="00000000" w:rsidP="00000000" w:rsidRDefault="00000000" w:rsidRPr="00000000" w14:paraId="00000046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Ator(es)</w:t>
      </w:r>
    </w:p>
    <w:p w:rsidR="00000000" w:rsidDel="00000000" w:rsidP="00000000" w:rsidRDefault="00000000" w:rsidRPr="00000000" w14:paraId="00000048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Funcionários da companhia aérea;</w:t>
      </w:r>
    </w:p>
    <w:p w:rsidR="00000000" w:rsidDel="00000000" w:rsidP="00000000" w:rsidRDefault="00000000" w:rsidRPr="00000000" w14:paraId="00000049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Funcionários da torre de controle;</w:t>
      </w:r>
    </w:p>
    <w:p w:rsidR="00000000" w:rsidDel="00000000" w:rsidP="00000000" w:rsidRDefault="00000000" w:rsidRPr="00000000" w14:paraId="0000004A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Piloto.</w:t>
      </w:r>
    </w:p>
    <w:p w:rsidR="00000000" w:rsidDel="00000000" w:rsidP="00000000" w:rsidRDefault="00000000" w:rsidRPr="00000000" w14:paraId="0000004B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Pré-condição</w:t>
      </w:r>
    </w:p>
    <w:p w:rsidR="00000000" w:rsidDel="00000000" w:rsidP="00000000" w:rsidRDefault="00000000" w:rsidRPr="00000000" w14:paraId="0000004D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Não é aplicável.</w:t>
      </w:r>
    </w:p>
    <w:p w:rsidR="00000000" w:rsidDel="00000000" w:rsidP="00000000" w:rsidRDefault="00000000" w:rsidRPr="00000000" w14:paraId="0000004E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Sequência de eventos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verifica se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tem permissão para realizar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atualização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requisita novo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fornece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verifica se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atualização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estado é válida;</w:t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confirmação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atualização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confirma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atualização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atualiza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verifica se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mudou para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e, se sim, atualiza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horário de partida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verifica se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mudou para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aterrissado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e, se sim, atualiza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horário de chegada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exibe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mensagem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sucesso;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Fim de Caso de Uso.</w:t>
      </w:r>
    </w:p>
    <w:p w:rsidR="00000000" w:rsidDel="00000000" w:rsidP="00000000" w:rsidRDefault="00000000" w:rsidRPr="00000000" w14:paraId="0000005B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Pós-condição</w:t>
      </w:r>
    </w:p>
    <w:p w:rsidR="00000000" w:rsidDel="00000000" w:rsidP="00000000" w:rsidRDefault="00000000" w:rsidRPr="00000000" w14:paraId="0000005D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Estado do voo atualizado no sistema.</w:t>
      </w:r>
    </w:p>
    <w:p w:rsidR="00000000" w:rsidDel="00000000" w:rsidP="00000000" w:rsidRDefault="00000000" w:rsidRPr="00000000" w14:paraId="0000005E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Usuário cancela atualização de estado (passo 6)</w:t>
      </w:r>
    </w:p>
    <w:p w:rsidR="00000000" w:rsidDel="00000000" w:rsidP="00000000" w:rsidRDefault="00000000" w:rsidRPr="00000000" w14:paraId="00000061">
      <w:pPr>
        <w:numPr>
          <w:ilvl w:val="1"/>
          <w:numId w:val="13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retorna para o passo 11.</w:t>
      </w:r>
    </w:p>
    <w:p w:rsidR="00000000" w:rsidDel="00000000" w:rsidP="00000000" w:rsidRDefault="00000000" w:rsidRPr="00000000" w14:paraId="00000062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Exceções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verifica que ator não tem permissão para realizar atualização (passo 1)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exibe mensagem de erro de permissão e encerra (Fim de Caso de Uso).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verifica atualização de estado não permitida (passo 4)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exibe mensagem de erro de atualização e encerra (Fim de Caso de Uso).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heading=h.p5bblou2im0h" w:id="4"/>
      <w:bookmarkEnd w:id="4"/>
      <w:r w:rsidDel="00000000" w:rsidR="00000000" w:rsidRPr="00000000">
        <w:rPr>
          <w:rtl w:val="0"/>
        </w:rPr>
        <w:t xml:space="preserve">Caso de Uso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</w:t>
      </w:r>
    </w:p>
    <w:p w:rsidR="00000000" w:rsidDel="00000000" w:rsidP="00000000" w:rsidRDefault="00000000" w:rsidRPr="00000000" w14:paraId="0000006D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Leitura, atualização ou deleção de um voo</w:t>
      </w:r>
    </w:p>
    <w:p w:rsidR="00000000" w:rsidDel="00000000" w:rsidP="00000000" w:rsidRDefault="00000000" w:rsidRPr="00000000" w14:paraId="0000006E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</w:t>
      </w:r>
    </w:p>
    <w:p w:rsidR="00000000" w:rsidDel="00000000" w:rsidP="00000000" w:rsidRDefault="00000000" w:rsidRPr="00000000" w14:paraId="00000070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Esse caso de uso permite a realização de uma leitura, uma atualização ou uma deleção de um voo por usuários autenticados.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Evento iniciador</w:t>
      </w:r>
    </w:p>
    <w:p w:rsidR="00000000" w:rsidDel="00000000" w:rsidP="00000000" w:rsidRDefault="00000000" w:rsidRPr="00000000" w14:paraId="00000073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seleciona um voo.</w:t>
      </w:r>
    </w:p>
    <w:p w:rsidR="00000000" w:rsidDel="00000000" w:rsidP="00000000" w:rsidRDefault="00000000" w:rsidRPr="00000000" w14:paraId="00000074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Ator(es)</w:t>
      </w:r>
    </w:p>
    <w:p w:rsidR="00000000" w:rsidDel="00000000" w:rsidP="00000000" w:rsidRDefault="00000000" w:rsidRPr="00000000" w14:paraId="00000076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Operador de voo.</w:t>
      </w:r>
    </w:p>
    <w:p w:rsidR="00000000" w:rsidDel="00000000" w:rsidP="00000000" w:rsidRDefault="00000000" w:rsidRPr="00000000" w14:paraId="00000077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Pré-condição</w:t>
      </w:r>
    </w:p>
    <w:p w:rsidR="00000000" w:rsidDel="00000000" w:rsidP="00000000" w:rsidRDefault="00000000" w:rsidRPr="00000000" w14:paraId="00000079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Voo cadastrado.</w:t>
      </w:r>
    </w:p>
    <w:p w:rsidR="00000000" w:rsidDel="00000000" w:rsidP="00000000" w:rsidRDefault="00000000" w:rsidRPr="00000000" w14:paraId="0000007A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Sequência de eventos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abre 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selecionado;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mostra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opções de 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seleciona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leitura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 um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mostra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informações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Fim do Caso de Uso.</w:t>
      </w:r>
    </w:p>
    <w:p w:rsidR="00000000" w:rsidDel="00000000" w:rsidP="00000000" w:rsidRDefault="00000000" w:rsidRPr="00000000" w14:paraId="00000081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08.6614173228347" w:hanging="283.46456692913375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7. </w:t>
        <w:tab/>
        <w:tab/>
        <w:t xml:space="preserve">Pós-condição</w:t>
      </w:r>
    </w:p>
    <w:p w:rsidR="00000000" w:rsidDel="00000000" w:rsidP="00000000" w:rsidRDefault="00000000" w:rsidRPr="00000000" w14:paraId="00000083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Leitura, atualização ou deleção do voo concluída. </w:t>
      </w:r>
    </w:p>
    <w:p w:rsidR="00000000" w:rsidDel="00000000" w:rsidP="00000000" w:rsidRDefault="00000000" w:rsidRPr="00000000" w14:paraId="00000084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08.6614173228347" w:hanging="283.4645669291337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8. 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solicita deleção do voo (passo 3)</w:t>
      </w:r>
    </w:p>
    <w:p w:rsidR="00000000" w:rsidDel="00000000" w:rsidP="00000000" w:rsidRDefault="00000000" w:rsidRPr="00000000" w14:paraId="00000087">
      <w:pPr>
        <w:numPr>
          <w:ilvl w:val="1"/>
          <w:numId w:val="7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solicita confirmação da deleção;</w:t>
      </w:r>
    </w:p>
    <w:p w:rsidR="00000000" w:rsidDel="00000000" w:rsidP="00000000" w:rsidRDefault="00000000" w:rsidRPr="00000000" w14:paraId="00000088">
      <w:pPr>
        <w:numPr>
          <w:ilvl w:val="1"/>
          <w:numId w:val="7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confirma a deleção;</w:t>
      </w:r>
    </w:p>
    <w:p w:rsidR="00000000" w:rsidDel="00000000" w:rsidP="00000000" w:rsidRDefault="00000000" w:rsidRPr="00000000" w14:paraId="00000089">
      <w:pPr>
        <w:numPr>
          <w:ilvl w:val="1"/>
          <w:numId w:val="7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deleta as informações do voo.</w:t>
      </w:r>
    </w:p>
    <w:p w:rsidR="00000000" w:rsidDel="00000000" w:rsidP="00000000" w:rsidRDefault="00000000" w:rsidRPr="00000000" w14:paraId="0000008A">
      <w:pPr>
        <w:numPr>
          <w:ilvl w:val="1"/>
          <w:numId w:val="7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Retorno ao passo 5.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cancela deleção (passo b do fluxo alternativo 1)</w:t>
      </w:r>
    </w:p>
    <w:p w:rsidR="00000000" w:rsidDel="00000000" w:rsidP="00000000" w:rsidRDefault="00000000" w:rsidRPr="00000000" w14:paraId="0000008C">
      <w:pPr>
        <w:numPr>
          <w:ilvl w:val="1"/>
          <w:numId w:val="7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Retorno ao passo 5.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solicita atualização dos dados do voo (passo 3)</w:t>
      </w:r>
    </w:p>
    <w:p w:rsidR="00000000" w:rsidDel="00000000" w:rsidP="00000000" w:rsidRDefault="00000000" w:rsidRPr="00000000" w14:paraId="0000008E">
      <w:pPr>
        <w:numPr>
          <w:ilvl w:val="1"/>
          <w:numId w:val="7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exibe tela de atualização;</w:t>
      </w:r>
    </w:p>
    <w:p w:rsidR="00000000" w:rsidDel="00000000" w:rsidP="00000000" w:rsidRDefault="00000000" w:rsidRPr="00000000" w14:paraId="0000008F">
      <w:pPr>
        <w:numPr>
          <w:ilvl w:val="1"/>
          <w:numId w:val="7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modifica dados e submete;</w:t>
      </w:r>
    </w:p>
    <w:p w:rsidR="00000000" w:rsidDel="00000000" w:rsidP="00000000" w:rsidRDefault="00000000" w:rsidRPr="00000000" w14:paraId="00000090">
      <w:pPr>
        <w:numPr>
          <w:ilvl w:val="1"/>
          <w:numId w:val="7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verifica consistência dos dados submetidos;</w:t>
      </w:r>
    </w:p>
    <w:p w:rsidR="00000000" w:rsidDel="00000000" w:rsidP="00000000" w:rsidRDefault="00000000" w:rsidRPr="00000000" w14:paraId="00000091">
      <w:pPr>
        <w:numPr>
          <w:ilvl w:val="1"/>
          <w:numId w:val="7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atualiza dados.</w:t>
      </w:r>
    </w:p>
    <w:p w:rsidR="00000000" w:rsidDel="00000000" w:rsidP="00000000" w:rsidRDefault="00000000" w:rsidRPr="00000000" w14:paraId="00000092">
      <w:pPr>
        <w:numPr>
          <w:ilvl w:val="1"/>
          <w:numId w:val="7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Retorno ao passo 5.</w:t>
      </w:r>
    </w:p>
    <w:p w:rsidR="00000000" w:rsidDel="00000000" w:rsidP="00000000" w:rsidRDefault="00000000" w:rsidRPr="00000000" w14:paraId="00000093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08.6614173228347" w:hanging="283.4645669291337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9. Exceções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Dados inconsistentes na atualização (passo c do fluxo alternativo 3)</w:t>
      </w:r>
    </w:p>
    <w:p w:rsidR="00000000" w:rsidDel="00000000" w:rsidP="00000000" w:rsidRDefault="00000000" w:rsidRPr="00000000" w14:paraId="00000096">
      <w:pPr>
        <w:numPr>
          <w:ilvl w:val="1"/>
          <w:numId w:val="10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mostra campos com inconsistência e encerra o caso de uso (Fim de Caso de Uso)</w:t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heading=h.onrikry7gcgi" w:id="5"/>
      <w:bookmarkEnd w:id="5"/>
      <w:r w:rsidDel="00000000" w:rsidR="00000000" w:rsidRPr="00000000">
        <w:rPr>
          <w:rtl w:val="0"/>
        </w:rPr>
        <w:t xml:space="preserve">Caso de Uso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</w:t>
      </w:r>
    </w:p>
    <w:p w:rsidR="00000000" w:rsidDel="00000000" w:rsidP="00000000" w:rsidRDefault="00000000" w:rsidRPr="00000000" w14:paraId="0000009C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Geração de relatórios administrativos para voos em um determinado período.</w:t>
      </w:r>
    </w:p>
    <w:p w:rsidR="00000000" w:rsidDel="00000000" w:rsidP="00000000" w:rsidRDefault="00000000" w:rsidRPr="00000000" w14:paraId="0000009D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</w:t>
      </w:r>
    </w:p>
    <w:p w:rsidR="00000000" w:rsidDel="00000000" w:rsidP="00000000" w:rsidRDefault="00000000" w:rsidRPr="00000000" w14:paraId="0000009F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caso permite gerar um relatório do número de partidas e chegadas de cada companhia aérea durante um período escolhido. Alternativamente, pode ser mostrado o número de movimentações (alterações entre estados de voo) neste mesmo período.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Evento iniciador</w:t>
      </w:r>
    </w:p>
    <w:p w:rsidR="00000000" w:rsidDel="00000000" w:rsidP="00000000" w:rsidRDefault="00000000" w:rsidRPr="00000000" w14:paraId="000000A2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Gerente de operações aciona opção de relatório no painel do sistema.</w:t>
      </w:r>
    </w:p>
    <w:p w:rsidR="00000000" w:rsidDel="00000000" w:rsidP="00000000" w:rsidRDefault="00000000" w:rsidRPr="00000000" w14:paraId="000000A3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Ator(es)</w:t>
      </w:r>
    </w:p>
    <w:p w:rsidR="00000000" w:rsidDel="00000000" w:rsidP="00000000" w:rsidRDefault="00000000" w:rsidRPr="00000000" w14:paraId="000000A5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Gerente de operações.</w:t>
      </w:r>
    </w:p>
    <w:p w:rsidR="00000000" w:rsidDel="00000000" w:rsidP="00000000" w:rsidRDefault="00000000" w:rsidRPr="00000000" w14:paraId="000000A6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Pré-condição</w:t>
      </w:r>
    </w:p>
    <w:p w:rsidR="00000000" w:rsidDel="00000000" w:rsidP="00000000" w:rsidRDefault="00000000" w:rsidRPr="00000000" w14:paraId="000000A8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Não é aplicável.</w:t>
      </w:r>
    </w:p>
    <w:p w:rsidR="00000000" w:rsidDel="00000000" w:rsidP="00000000" w:rsidRDefault="00000000" w:rsidRPr="00000000" w14:paraId="000000A9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Sequência de eventos</w:t>
      </w:r>
    </w:p>
    <w:p w:rsidR="00000000" w:rsidDel="00000000" w:rsidP="00000000" w:rsidRDefault="00000000" w:rsidRPr="00000000" w14:paraId="000000AB">
      <w:pPr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exibe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tela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seleção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período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consulta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preenche um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período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tempo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consulta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fornece as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opções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relatório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partidas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chegadas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voos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movimentações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geração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relatório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partidas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chegadas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retorna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painel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listagem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partidas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chegadas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companhia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aérea no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período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escolhido.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aciona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botão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geração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PDF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relatório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retorna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relatório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PDF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Fim do Caso de Uso.</w:t>
      </w:r>
    </w:p>
    <w:p w:rsidR="00000000" w:rsidDel="00000000" w:rsidP="00000000" w:rsidRDefault="00000000" w:rsidRPr="00000000" w14:paraId="000000B4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Pós-condição</w:t>
      </w:r>
    </w:p>
    <w:p w:rsidR="00000000" w:rsidDel="00000000" w:rsidP="00000000" w:rsidRDefault="00000000" w:rsidRPr="00000000" w14:paraId="000000B6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Relatório PDF retornado para o usuário.</w:t>
      </w:r>
    </w:p>
    <w:p w:rsidR="00000000" w:rsidDel="00000000" w:rsidP="00000000" w:rsidRDefault="00000000" w:rsidRPr="00000000" w14:paraId="000000B7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Fluxos alternativos</w:t>
      </w:r>
    </w:p>
    <w:p w:rsidR="00000000" w:rsidDel="00000000" w:rsidP="00000000" w:rsidRDefault="00000000" w:rsidRPr="00000000" w14:paraId="000000B9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não solicita impressão de PDF (passo 6).</w:t>
      </w:r>
    </w:p>
    <w:p w:rsidR="00000000" w:rsidDel="00000000" w:rsidP="00000000" w:rsidRDefault="00000000" w:rsidRPr="00000000" w14:paraId="000000BB">
      <w:pPr>
        <w:numPr>
          <w:ilvl w:val="1"/>
          <w:numId w:val="2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não aciona botão para geração de PDF do relatório;</w:t>
      </w:r>
    </w:p>
    <w:p w:rsidR="00000000" w:rsidDel="00000000" w:rsidP="00000000" w:rsidRDefault="00000000" w:rsidRPr="00000000" w14:paraId="000000BC">
      <w:pPr>
        <w:numPr>
          <w:ilvl w:val="1"/>
          <w:numId w:val="2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Retorno para o passo 8.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seleciona geração de relatório de movimentações durante o período selecionado (passo 3).</w:t>
      </w:r>
    </w:p>
    <w:p w:rsidR="00000000" w:rsidDel="00000000" w:rsidP="00000000" w:rsidRDefault="00000000" w:rsidRPr="00000000" w14:paraId="000000BE">
      <w:pPr>
        <w:numPr>
          <w:ilvl w:val="1"/>
          <w:numId w:val="2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fornece as opções de relatório de partidas e chegadas ou movimentações.</w:t>
      </w:r>
    </w:p>
    <w:p w:rsidR="00000000" w:rsidDel="00000000" w:rsidP="00000000" w:rsidRDefault="00000000" w:rsidRPr="00000000" w14:paraId="000000BF">
      <w:pPr>
        <w:numPr>
          <w:ilvl w:val="1"/>
          <w:numId w:val="2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seleciona geração de relatório de movimentações.</w:t>
      </w:r>
    </w:p>
    <w:p w:rsidR="00000000" w:rsidDel="00000000" w:rsidP="00000000" w:rsidRDefault="00000000" w:rsidRPr="00000000" w14:paraId="000000C0">
      <w:pPr>
        <w:numPr>
          <w:ilvl w:val="1"/>
          <w:numId w:val="2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retorna painel com listagem de movimentações no aeroporto no período escolhido.</w:t>
      </w:r>
    </w:p>
    <w:p w:rsidR="00000000" w:rsidDel="00000000" w:rsidP="00000000" w:rsidRDefault="00000000" w:rsidRPr="00000000" w14:paraId="000000C1">
      <w:pPr>
        <w:numPr>
          <w:ilvl w:val="1"/>
          <w:numId w:val="2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Retorno para o passo 6.</w:t>
      </w:r>
    </w:p>
    <w:p w:rsidR="00000000" w:rsidDel="00000000" w:rsidP="00000000" w:rsidRDefault="00000000" w:rsidRPr="00000000" w14:paraId="000000C2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Exceções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Voos não ocorreram no período selecionado (passo 4).</w:t>
      </w:r>
    </w:p>
    <w:p w:rsidR="00000000" w:rsidDel="00000000" w:rsidP="00000000" w:rsidRDefault="00000000" w:rsidRPr="00000000" w14:paraId="000000C5">
      <w:pPr>
        <w:numPr>
          <w:ilvl w:val="1"/>
          <w:numId w:val="8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exibe mensagem para selecionar outro período e encerra (Fim de Caso de Uso).</w:t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Movimentações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não ocorreram no período selecionado (passo 4).</w:t>
      </w:r>
    </w:p>
    <w:p w:rsidR="00000000" w:rsidDel="00000000" w:rsidP="00000000" w:rsidRDefault="00000000" w:rsidRPr="00000000" w14:paraId="000000C7">
      <w:pPr>
        <w:numPr>
          <w:ilvl w:val="1"/>
          <w:numId w:val="8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exibe mensagem para selecionar outro período e encerra (Fim de Caso de Uso).</w:t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Prazo inválido selecionado, com data de fim anterior à data de início (passo 2).</w:t>
      </w:r>
    </w:p>
    <w:p w:rsidR="00000000" w:rsidDel="00000000" w:rsidP="00000000" w:rsidRDefault="00000000" w:rsidRPr="00000000" w14:paraId="000000C9">
      <w:pPr>
        <w:numPr>
          <w:ilvl w:val="1"/>
          <w:numId w:val="8"/>
        </w:numP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exibe mensagem para selecionar outro período e encerra (Fim de Caso de Uso).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6840" w:w="11907" w:orient="portrait"/>
      <w:pgMar w:bottom="1247" w:top="1418" w:left="1247" w:right="124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pprplGoth Cn BT"/>
  <w:font w:name="CopprplGoth Hv B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opprplGoth Cn BT" w:cs="CopprplGoth Cn BT" w:eastAsia="CopprplGoth Cn BT" w:hAnsi="CopprplGoth Cn B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1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opprplGoth Cn BT" w:cs="CopprplGoth Cn BT" w:eastAsia="CopprplGoth Cn BT" w:hAnsi="CopprplGoth Cn B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opprplGoth Cn BT" w:cs="CopprplGoth Cn BT" w:eastAsia="CopprplGoth Cn BT" w:hAnsi="CopprplGoth Cn B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Av. Prof. Luciano Gualberto – TRAV. 3, 158 – 05508-900 – São Paulo – SP – BRASIL </w:t>
    </w:r>
  </w:p>
  <w:p w:rsidR="00000000" w:rsidDel="00000000" w:rsidP="00000000" w:rsidRDefault="00000000" w:rsidRPr="00000000" w14:paraId="000000D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opprplGoth Cn BT" w:cs="CopprplGoth Cn BT" w:eastAsia="CopprplGoth Cn BT" w:hAnsi="CopprplGoth Cn B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opprplGoth Cn BT" w:cs="CopprplGoth Cn BT" w:eastAsia="CopprplGoth Cn BT" w:hAnsi="CopprplGoth Cn B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TEL.: 55 11 3091-5583 – FAX: 55 11 3091 5294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645795" cy="679450"/>
          <wp:effectExtent b="0" l="0" r="0" t="0"/>
          <wp:docPr id="102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5795" cy="6794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1"/>
      <w:tblW w:w="8326.0" w:type="dxa"/>
      <w:jc w:val="center"/>
      <w:tblLayout w:type="fixed"/>
      <w:tblLook w:val="0000"/>
    </w:tblPr>
    <w:tblGrid>
      <w:gridCol w:w="8326"/>
      <w:tblGridChange w:id="0">
        <w:tblGrid>
          <w:gridCol w:w="8326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C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pprplGoth Hv BT" w:cs="CopprplGoth Hv BT" w:eastAsia="CopprplGoth Hv BT" w:hAnsi="CopprplGoth Hv B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ESCOLA POLITÉCNICA DA UNIVERSIDADE DE SÃO PAULO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C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pprplGoth Hv BT" w:cs="CopprplGoth Hv BT" w:eastAsia="CopprplGoth Hv BT" w:hAnsi="CopprplGoth Hv B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Departamento de Engenharia de Computação e Sistemas Digitais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F">
    <w:pPr>
      <w:keepNext w:val="0"/>
      <w:keepLines w:val="0"/>
      <w:widowControl w:val="1"/>
      <w:pBdr>
        <w:top w:color="000000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opprplGoth Hv BT" w:cs="CopprplGoth Hv BT" w:eastAsia="CopprplGoth Hv BT" w:hAnsi="CopprplGoth Hv B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autoSpaceDE w:val="0"/>
      <w:autoSpaceDN w:val="0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1"/>
      <w:autoSpaceDE w:val="0"/>
      <w:autoSpaceDN w:val="0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HiperlinkVisitado">
    <w:name w:val="HiperlinkVisitado"/>
    <w:next w:val="HiperlinkVisitado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/>
    </w:rPr>
    <w:tblPr>
      <w:tblStyle w:val="Tabelacomgrade"/>
      <w:jc w:val="left"/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pple-style-span">
    <w:name w:val="apple-style-span"/>
    <w:basedOn w:val="Fonteparág.padrão"/>
    <w:next w:val="apple-style-spa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autoSpaceDE w:val="0"/>
      <w:autoSpaceDN w:val="0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wax/Ftf8UBPJylX44AcYMs5I8w==">AMUW2mV2m/+e63dkWomuz1bKIiGWFF8hhgrIGQ3+RW4TepA6J5OENvNRSm4FIaZ/cPklsoxfq6ERHk3+/HxipwKCdepjEXKt43sN+dwbE6qk5MX+6RVnVf4mJhl7il9T4naRT3LDsUh6vLxonvOskCOggoMXW8YtzFjlx3PCMNG1eFPTvIW+i2g5ZTiq64pJr/NbELkD3ovc980C3k723fl4+X6cp8WWUHmXEBLcxwrJcNsptykFp1g=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2020-09-14T19:48:00Z</dcterms:created>
  <dc:creator>Kechi Hirama</dc:creator>
</cp:coreProperties>
</file>