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9.png" ContentType="image/png"/>
  <Override PartName="/word/media/rId21.png" ContentType="image/png"/>
  <Override PartName="/word/media/rId27.png" ContentType="image/png"/>
  <Override PartName="/word/media/rId32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8" w:name="report-on-analysis-of-iris-datasets"/>
    <w:p>
      <w:pPr>
        <w:pStyle w:val="Heading1"/>
      </w:pPr>
      <w:r>
        <w:t xml:space="preserve">1. 1. Report on analysis of Iris datasets</w:t>
      </w:r>
    </w:p>
    <w:bookmarkStart w:id="20" w:name="checking-custom-fits"/>
    <w:p>
      <w:pPr>
        <w:pStyle w:val="Heading2"/>
      </w:pPr>
      <w:r>
        <w:t xml:space="preserve">1.1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CommentTok"/>
        </w:rPr>
        <w:t xml:space="preserve"># and adding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   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(Petal.Length, predicted, residuals)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bookmarkEnd w:id="20"/>
    <w:bookmarkStart w:id="26" w:name="running-multiple-regression"/>
    <w:p>
      <w:pPr>
        <w:pStyle w:val="Heading2"/>
      </w:pPr>
      <w:r>
        <w:t xml:space="preserve">1.2 2.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1_predictors"/>
          <w:p>
            <w:pPr>
              <w:pStyle w:val="Compact"/>
              <w:jc w:val="center"/>
            </w:pPr>
            <w:bookmarkStart w:id="24" w:name="fig-1_predictors"/>
            <w:r>
              <w:drawing>
                <wp:inline>
                  <wp:extent cx="6096000" cy="4876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1_predictors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5"/>
        </w:tc>
      </w:tr>
    </w:tbl>
    <w:bookmarkEnd w:id="26"/>
    <w:bookmarkStart w:id="31" w:name="adding-multiple-predictors-on-graph"/>
    <w:p>
      <w:pPr>
        <w:pStyle w:val="Heading2"/>
      </w:pPr>
      <w:r>
        <w:t xml:space="preserve">1.3 3.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2_predictor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0"/>
        </w:tc>
      </w:tr>
    </w:tbl>
    <w:bookmarkEnd w:id="31"/>
    <w:bookmarkStart w:id="37" w:name="running-multiple-different-code"/>
    <w:p>
      <w:pPr>
        <w:pStyle w:val="Heading2"/>
      </w:pPr>
      <w:r>
        <w:t xml:space="preserve">1.4 4. Running multiple different code</w:t>
      </w:r>
    </w:p>
    <w:bookmarkStart w:id="35" w:name="example-with-r"/>
    <w:p>
      <w:pPr>
        <w:pStyle w:val="Heading3"/>
      </w:pPr>
      <w:r>
        <w:t xml:space="preserve">1.4.1 4.1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3" name="Picture"/>
            <a:graphic>
              <a:graphicData uri="http://schemas.openxmlformats.org/drawingml/2006/picture">
                <pic:pic>
                  <pic:nvPicPr>
                    <pic:cNvPr descr="600_02_Quarto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5"/>
    <w:bookmarkStart w:id="36" w:name="example-with-python"/>
    <w:p>
      <w:pPr>
        <w:pStyle w:val="Heading3"/>
      </w:pPr>
      <w:r>
        <w:t xml:space="preserve">1.4.2 4.2.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6"/>
    <w:bookmarkEnd w:id="37"/>
    <w:bookmarkEnd w:id="38"/>
    <w:bookmarkStart w:id="42" w:name="conclusion"/>
    <w:p>
      <w:pPr>
        <w:pStyle w:val="Heading1"/>
      </w:pPr>
      <w:r>
        <w:t xml:space="preserve">2. 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2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600_02_Quarto</dc:title>
  <dc:creator>Tomaz Kastrun</dc:creator>
  <cp:keywords/>
  <dcterms:created xsi:type="dcterms:W3CDTF">2025-04-02T07:07:51Z</dcterms:created>
  <dcterms:modified xsi:type="dcterms:W3CDTF">2025-04-02T07:07:51Z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title">
    <vt:lpwstr>Table of contents</vt:lpwstr>
  </property>
</Properties>
</file>