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EDC25" w14:textId="77777777" w:rsidR="005074A6" w:rsidRPr="005074A6" w:rsidRDefault="005074A6" w:rsidP="005074A6">
      <w:pPr>
        <w:jc w:val="center"/>
        <w:rPr>
          <w:sz w:val="32"/>
          <w:szCs w:val="32"/>
        </w:rPr>
      </w:pPr>
      <w:r w:rsidRPr="005074A6">
        <w:rPr>
          <w:sz w:val="32"/>
          <w:szCs w:val="32"/>
        </w:rPr>
        <w:t>Sleep vs Lifestyle Patterns &amp; Factors Write-up</w:t>
      </w:r>
    </w:p>
    <w:p w14:paraId="03706AE9" w14:textId="77777777" w:rsidR="005074A6" w:rsidRPr="005074A6" w:rsidRDefault="005074A6" w:rsidP="005074A6">
      <w:pPr>
        <w:jc w:val="center"/>
      </w:pPr>
      <w:r w:rsidRPr="005074A6">
        <w:t>Shaina Joseph, Tom Bagley, Julia McKinnon, Ernesto Garcia</w:t>
      </w:r>
    </w:p>
    <w:p w14:paraId="0AC21C9A" w14:textId="77777777" w:rsidR="005074A6" w:rsidRPr="005074A6" w:rsidRDefault="005074A6" w:rsidP="005074A6"/>
    <w:p w14:paraId="53CFFD03" w14:textId="235A5945" w:rsidR="005074A6" w:rsidRPr="005074A6" w:rsidRDefault="005074A6" w:rsidP="005074A6">
      <w:r w:rsidRPr="005074A6">
        <w:t>Sleep plays a crucial role in our overall health and well-being, yet many individuals struggle with getting enough sleep. We analyze the intricate relationship between professions, stress levels, lifestyle factors, and sleep patterns to uncover key insights into the factors influencing sleep quality and duration. Data analysis of various professions is used to identify what is most likely to disrupt the sleeping experience disorders, the impact of sleep disorders on sleep duration and investigate how stress levels, profession, and lifestyle choices influence sleep patterns.</w:t>
      </w:r>
      <w:r>
        <w:t xml:space="preserve"> </w:t>
      </w:r>
      <w:proofErr w:type="gramStart"/>
      <w:r w:rsidRPr="005074A6">
        <w:t>This</w:t>
      </w:r>
      <w:proofErr w:type="gramEnd"/>
      <w:r w:rsidRPr="005074A6">
        <w:t xml:space="preserve"> study aims to contribute valuable insights that can inform strategies for improving sleep health and overall well-being among individuals in various professions and lifestyle choices.</w:t>
      </w:r>
    </w:p>
    <w:p w14:paraId="6D2A375A" w14:textId="77777777" w:rsidR="005074A6" w:rsidRPr="005074A6" w:rsidRDefault="005074A6" w:rsidP="005074A6">
      <w:r w:rsidRPr="005074A6">
        <w:br/>
      </w:r>
    </w:p>
    <w:p w14:paraId="079A5AAE" w14:textId="77777777" w:rsidR="005074A6" w:rsidRPr="005074A6" w:rsidRDefault="005074A6" w:rsidP="005074A6">
      <w:pPr>
        <w:rPr>
          <w:b/>
          <w:bCs/>
        </w:rPr>
      </w:pPr>
      <w:r w:rsidRPr="005074A6">
        <w:rPr>
          <w:b/>
          <w:bCs/>
        </w:rPr>
        <w:t>Relationship Between Stress Levels and Sleep Duration Variability</w:t>
      </w:r>
    </w:p>
    <w:p w14:paraId="479576BD" w14:textId="77777777" w:rsidR="005074A6" w:rsidRPr="005074A6" w:rsidRDefault="005074A6" w:rsidP="005074A6">
      <w:pPr>
        <w:numPr>
          <w:ilvl w:val="0"/>
          <w:numId w:val="1"/>
        </w:numPr>
      </w:pPr>
      <w:r w:rsidRPr="005074A6">
        <w:t>Question: What is the relationship between stress and sleep duration?</w:t>
      </w:r>
    </w:p>
    <w:p w14:paraId="4BF90CF9" w14:textId="77777777" w:rsidR="005074A6" w:rsidRPr="005074A6" w:rsidRDefault="005074A6" w:rsidP="005074A6">
      <w:pPr>
        <w:numPr>
          <w:ilvl w:val="0"/>
          <w:numId w:val="1"/>
        </w:numPr>
      </w:pPr>
      <w:r w:rsidRPr="005074A6">
        <w:t>Findings: Strong linear relationship between the two with the higher your stress levels are the lower your sleep duration is. The r squared in this regression is 0.6578 which is quite high and suggests a strong correlation between the two.</w:t>
      </w:r>
    </w:p>
    <w:p w14:paraId="65B1F1C4" w14:textId="70BF6D76" w:rsidR="005074A6" w:rsidRPr="005074A6" w:rsidRDefault="005074A6" w:rsidP="005074A6">
      <w:pPr>
        <w:numPr>
          <w:ilvl w:val="0"/>
          <w:numId w:val="1"/>
        </w:numPr>
      </w:pPr>
      <w:r w:rsidRPr="005074A6">
        <w:t xml:space="preserve">Visualization: </w:t>
      </w:r>
      <w:r w:rsidRPr="005074A6">
        <w:fldChar w:fldCharType="begin"/>
      </w:r>
      <w:r w:rsidRPr="005074A6">
        <w:instrText xml:space="preserve"> INCLUDEPICTURE "https://lh7-rt.googleusercontent.com/docsz/AD_4nXcgq0hgSVOF0o4ZnEKfKgoo_eoT4Yw_OEAo2Qo-piy9s4CkeYOIoFi2tpTUSXGQHvXggKEBGFD3e255ybiVvAIYIfRfq3SEG-bH9uo1FeEvhm10aAKWzvnHxAJpkz24hin_wDUrJREhlMy4Pi7Byp04Cg?key=kPw0iDP5Pydr4GHrQujskw" \* MERGEFORMATINET </w:instrText>
      </w:r>
      <w:r w:rsidRPr="005074A6">
        <w:fldChar w:fldCharType="separate"/>
      </w:r>
      <w:r w:rsidRPr="005074A6">
        <w:drawing>
          <wp:inline distT="0" distB="0" distL="0" distR="0" wp14:anchorId="6DD2E112" wp14:editId="14307123">
            <wp:extent cx="3962400" cy="2971800"/>
            <wp:effectExtent l="0" t="0" r="0" b="0"/>
            <wp:docPr id="57038483" name="Picture 14" descr="A graph with a red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8483" name="Picture 14" descr="A graph with a red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r w:rsidRPr="005074A6">
        <w:fldChar w:fldCharType="end"/>
      </w:r>
      <w:r w:rsidRPr="005074A6">
        <w:br/>
      </w:r>
    </w:p>
    <w:p w14:paraId="7694C6CA" w14:textId="77777777" w:rsidR="005074A6" w:rsidRPr="005074A6" w:rsidRDefault="005074A6" w:rsidP="005074A6">
      <w:pPr>
        <w:rPr>
          <w:b/>
          <w:bCs/>
        </w:rPr>
      </w:pPr>
      <w:r w:rsidRPr="005074A6">
        <w:rPr>
          <w:b/>
          <w:bCs/>
        </w:rPr>
        <w:lastRenderedPageBreak/>
        <w:t>Relationship Between Stress Levels and Sleep Quality/Duration</w:t>
      </w:r>
    </w:p>
    <w:p w14:paraId="449B2460" w14:textId="77777777" w:rsidR="005074A6" w:rsidRPr="005074A6" w:rsidRDefault="005074A6" w:rsidP="005074A6">
      <w:pPr>
        <w:numPr>
          <w:ilvl w:val="0"/>
          <w:numId w:val="2"/>
        </w:numPr>
      </w:pPr>
      <w:r w:rsidRPr="005074A6">
        <w:t>Question: What is the relationship between stress levels and sleep quality?</w:t>
      </w:r>
    </w:p>
    <w:p w14:paraId="0ECF4D6C" w14:textId="77777777" w:rsidR="005074A6" w:rsidRPr="005074A6" w:rsidRDefault="005074A6" w:rsidP="005074A6">
      <w:pPr>
        <w:numPr>
          <w:ilvl w:val="0"/>
          <w:numId w:val="2"/>
        </w:numPr>
      </w:pPr>
      <w:r w:rsidRPr="005074A6">
        <w:t>Findings: Lower stress levels correlate with higher quality of sleep and longer sleep duration. The r squared on this linear regression is 0.8078 which is even higher, suggesting an even stronger relationship between stress and quality of sleep than stress and duration of sleep. </w:t>
      </w:r>
    </w:p>
    <w:p w14:paraId="41D9D3D8" w14:textId="04C81207" w:rsidR="005074A6" w:rsidRPr="005074A6" w:rsidRDefault="005074A6" w:rsidP="005074A6">
      <w:pPr>
        <w:numPr>
          <w:ilvl w:val="0"/>
          <w:numId w:val="2"/>
        </w:numPr>
      </w:pPr>
      <w:r w:rsidRPr="005074A6">
        <w:t>Visualization:</w:t>
      </w:r>
      <w:r w:rsidRPr="005074A6">
        <w:fldChar w:fldCharType="begin"/>
      </w:r>
      <w:r w:rsidRPr="005074A6">
        <w:instrText xml:space="preserve"> INCLUDEPICTURE "https://lh7-rt.googleusercontent.com/docsz/AD_4nXcX3vNEo0aMckGIRjnEX_lyUirlrym1F2pwABa8o8jhQXLs68S8sDE3Nzn8s7mfVmKs04Jmik3GqSa1Vv8p4eBq9ksNpVWWQ64Df3Vt-By7GSqEfKyBcea5fePbheVSNRUPM7Hp0omQuZ2c3mUxO6DpE7s?key=kPw0iDP5Pydr4GHrQujskw" \* MERGEFORMATINET </w:instrText>
      </w:r>
      <w:r w:rsidRPr="005074A6">
        <w:fldChar w:fldCharType="separate"/>
      </w:r>
      <w:r w:rsidRPr="005074A6">
        <w:drawing>
          <wp:inline distT="0" distB="0" distL="0" distR="0" wp14:anchorId="4E1152E5" wp14:editId="2F3B20FE">
            <wp:extent cx="3289300" cy="2466975"/>
            <wp:effectExtent l="0" t="0" r="0" b="0"/>
            <wp:docPr id="1606452707" name="Picture 13" descr="A graph of stress level and quality of slee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52707" name="Picture 13" descr="A graph of stress level and quality of slee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9691" cy="2467268"/>
                    </a:xfrm>
                    <a:prstGeom prst="rect">
                      <a:avLst/>
                    </a:prstGeom>
                    <a:noFill/>
                    <a:ln>
                      <a:noFill/>
                    </a:ln>
                  </pic:spPr>
                </pic:pic>
              </a:graphicData>
            </a:graphic>
          </wp:inline>
        </w:drawing>
      </w:r>
      <w:r w:rsidRPr="005074A6">
        <w:fldChar w:fldCharType="end"/>
      </w:r>
    </w:p>
    <w:p w14:paraId="5CA0D45E" w14:textId="7BB86F0D" w:rsidR="005074A6" w:rsidRPr="005074A6" w:rsidRDefault="005074A6" w:rsidP="005074A6">
      <w:r w:rsidRPr="005074A6">
        <w:br/>
      </w:r>
    </w:p>
    <w:p w14:paraId="20FFFE41" w14:textId="77777777" w:rsidR="005074A6" w:rsidRPr="005074A6" w:rsidRDefault="005074A6" w:rsidP="005074A6">
      <w:pPr>
        <w:rPr>
          <w:b/>
          <w:bCs/>
        </w:rPr>
      </w:pPr>
      <w:r w:rsidRPr="005074A6">
        <w:rPr>
          <w:b/>
          <w:bCs/>
        </w:rPr>
        <w:t>Nurses, Salespeople, and Teachers Likely to Have Sleeping Disorders</w:t>
      </w:r>
    </w:p>
    <w:p w14:paraId="17C9D0DE" w14:textId="77777777" w:rsidR="005074A6" w:rsidRPr="005074A6" w:rsidRDefault="005074A6" w:rsidP="005074A6">
      <w:pPr>
        <w:numPr>
          <w:ilvl w:val="0"/>
          <w:numId w:val="3"/>
        </w:numPr>
      </w:pPr>
      <w:r w:rsidRPr="005074A6">
        <w:t>Question: Which professions are most likely to have sleeping disorders?</w:t>
      </w:r>
    </w:p>
    <w:p w14:paraId="345E928A" w14:textId="77777777" w:rsidR="005074A6" w:rsidRPr="005074A6" w:rsidRDefault="005074A6" w:rsidP="005074A6">
      <w:pPr>
        <w:numPr>
          <w:ilvl w:val="0"/>
          <w:numId w:val="3"/>
        </w:numPr>
      </w:pPr>
      <w:r w:rsidRPr="005074A6">
        <w:t>Findings: Nurses, salespeople, and teachers are identified as the professions most likely to have sleeping disorders.</w:t>
      </w:r>
    </w:p>
    <w:p w14:paraId="5C78EF54" w14:textId="77777777" w:rsidR="005074A6" w:rsidRDefault="005074A6" w:rsidP="005074A6">
      <w:pPr>
        <w:numPr>
          <w:ilvl w:val="0"/>
          <w:numId w:val="3"/>
        </w:numPr>
      </w:pPr>
      <w:r w:rsidRPr="005074A6">
        <w:t xml:space="preserve">Visualization: </w:t>
      </w:r>
      <w:r w:rsidRPr="005074A6">
        <w:fldChar w:fldCharType="begin"/>
      </w:r>
      <w:r w:rsidRPr="005074A6">
        <w:instrText xml:space="preserve"> INCLUDEPICTURE "https://lh7-rt.googleusercontent.com/docsz/AD_4nXcwSXPBEnBNKr2fNHvEYS-xhnY4Mnrhn2JyF0Rya9S6_2aG7ppskOre-lECbAFF287tK73IPr0gidi0aa1eLv5PNh41fYuC3YaG8aB1rR_9DT61XjwXYVYzsoXzRQ1X1Jt7eKLBl8wMTUHc6c2OS1jfgEU?key=kPw0iDP5Pydr4GHrQujskw" \* MERGEFORMATINET </w:instrText>
      </w:r>
      <w:r w:rsidRPr="005074A6">
        <w:fldChar w:fldCharType="separate"/>
      </w:r>
      <w:r w:rsidRPr="005074A6">
        <w:drawing>
          <wp:inline distT="0" distB="0" distL="0" distR="0" wp14:anchorId="09A5EFA4" wp14:editId="0A7E83FF">
            <wp:extent cx="5943600" cy="1985010"/>
            <wp:effectExtent l="0" t="0" r="0" b="0"/>
            <wp:docPr id="1751433272" name="Picture 1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33272" name="Picture 12" descr="A pie chart with different colore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5010"/>
                    </a:xfrm>
                    <a:prstGeom prst="rect">
                      <a:avLst/>
                    </a:prstGeom>
                    <a:noFill/>
                    <a:ln>
                      <a:noFill/>
                    </a:ln>
                  </pic:spPr>
                </pic:pic>
              </a:graphicData>
            </a:graphic>
          </wp:inline>
        </w:drawing>
      </w:r>
      <w:r w:rsidRPr="005074A6">
        <w:fldChar w:fldCharType="end"/>
      </w:r>
    </w:p>
    <w:p w14:paraId="4EA88CCD" w14:textId="3296C10D" w:rsidR="005074A6" w:rsidRPr="005074A6" w:rsidRDefault="005074A6" w:rsidP="005074A6">
      <w:pPr>
        <w:ind w:left="360"/>
      </w:pPr>
      <w:r w:rsidRPr="005074A6">
        <w:lastRenderedPageBreak/>
        <w:br/>
      </w:r>
    </w:p>
    <w:p w14:paraId="332E7069" w14:textId="77777777" w:rsidR="005074A6" w:rsidRPr="005074A6" w:rsidRDefault="005074A6" w:rsidP="005074A6">
      <w:pPr>
        <w:rPr>
          <w:b/>
          <w:bCs/>
        </w:rPr>
      </w:pPr>
      <w:r w:rsidRPr="005074A6">
        <w:rPr>
          <w:b/>
          <w:bCs/>
        </w:rPr>
        <w:t>Stress Levels and Sleep Duration Among All Professions</w:t>
      </w:r>
    </w:p>
    <w:p w14:paraId="179B411E" w14:textId="77777777" w:rsidR="005074A6" w:rsidRPr="005074A6" w:rsidRDefault="005074A6" w:rsidP="005074A6">
      <w:pPr>
        <w:numPr>
          <w:ilvl w:val="0"/>
          <w:numId w:val="4"/>
        </w:numPr>
      </w:pPr>
      <w:r w:rsidRPr="005074A6">
        <w:t>Question: Which profession has the highest stress levels and how does that relate to sleep duration?</w:t>
      </w:r>
    </w:p>
    <w:p w14:paraId="3A1DCEA0" w14:textId="77777777" w:rsidR="005074A6" w:rsidRPr="005074A6" w:rsidRDefault="005074A6" w:rsidP="005074A6">
      <w:pPr>
        <w:numPr>
          <w:ilvl w:val="0"/>
          <w:numId w:val="4"/>
        </w:numPr>
      </w:pPr>
      <w:r w:rsidRPr="005074A6">
        <w:t>Findings: Sales representatives and salespeople have the highest stress levels and the lowest sleep duration.</w:t>
      </w:r>
    </w:p>
    <w:p w14:paraId="248CA8D8" w14:textId="40DEE6C7" w:rsidR="005074A6" w:rsidRPr="005074A6" w:rsidRDefault="005074A6" w:rsidP="005074A6">
      <w:pPr>
        <w:numPr>
          <w:ilvl w:val="0"/>
          <w:numId w:val="4"/>
        </w:numPr>
      </w:pPr>
      <w:r w:rsidRPr="005074A6">
        <w:t xml:space="preserve">Visualization: </w:t>
      </w:r>
      <w:r w:rsidRPr="005074A6">
        <w:fldChar w:fldCharType="begin"/>
      </w:r>
      <w:r w:rsidRPr="005074A6">
        <w:instrText xml:space="preserve"> INCLUDEPICTURE "https://lh7-rt.googleusercontent.com/docsz/AD_4nXeEjl8Yt5UwgtU54YbYMJG9GDcFuSmVLVA8RTdSVRkMvhgP_WVMXlLAmBLzJt0FnWwkjmv3yrmj3TyWdlxR0jcN3U3m0LnAVhSRim7M-WyI29lNIdTFg-IwhMsvdGDIBCNlaoffw86d-gp6V_MLin6VHyA?key=kPw0iDP5Pydr4GHrQujskw" \* MERGEFORMATINET </w:instrText>
      </w:r>
      <w:r w:rsidRPr="005074A6">
        <w:fldChar w:fldCharType="separate"/>
      </w:r>
      <w:r w:rsidRPr="005074A6">
        <w:drawing>
          <wp:inline distT="0" distB="0" distL="0" distR="0" wp14:anchorId="3DE70EE4" wp14:editId="329A8F20">
            <wp:extent cx="4927600" cy="1943100"/>
            <wp:effectExtent l="0" t="0" r="0" b="0"/>
            <wp:docPr id="119267376"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376" name="Picture 11" descr="A graph of a lin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7600" cy="1943100"/>
                    </a:xfrm>
                    <a:prstGeom prst="rect">
                      <a:avLst/>
                    </a:prstGeom>
                    <a:noFill/>
                    <a:ln>
                      <a:noFill/>
                    </a:ln>
                  </pic:spPr>
                </pic:pic>
              </a:graphicData>
            </a:graphic>
          </wp:inline>
        </w:drawing>
      </w:r>
      <w:r w:rsidRPr="005074A6">
        <w:fldChar w:fldCharType="end"/>
      </w:r>
    </w:p>
    <w:p w14:paraId="43361C58" w14:textId="77777777" w:rsidR="005074A6" w:rsidRPr="005074A6" w:rsidRDefault="005074A6" w:rsidP="005074A6">
      <w:r w:rsidRPr="005074A6">
        <w:rPr>
          <w:b/>
          <w:bCs/>
        </w:rPr>
        <w:t>Relationship between age and sleep</w:t>
      </w:r>
    </w:p>
    <w:p w14:paraId="0DEA2673" w14:textId="77777777" w:rsidR="005074A6" w:rsidRPr="005074A6" w:rsidRDefault="005074A6" w:rsidP="005074A6">
      <w:pPr>
        <w:numPr>
          <w:ilvl w:val="0"/>
          <w:numId w:val="5"/>
        </w:numPr>
      </w:pPr>
      <w:r w:rsidRPr="005074A6">
        <w:t>Question: What, if any, is the correlation between sleep and age?</w:t>
      </w:r>
    </w:p>
    <w:p w14:paraId="6AD1D261" w14:textId="71F6753B" w:rsidR="005074A6" w:rsidRPr="005074A6" w:rsidRDefault="005074A6" w:rsidP="005074A6">
      <w:pPr>
        <w:numPr>
          <w:ilvl w:val="0"/>
          <w:numId w:val="5"/>
        </w:numPr>
      </w:pPr>
      <w:r w:rsidRPr="005074A6">
        <w:t>Findings: There is a weak positive correlation between getting older and getting more sleep. A p-value of 7.1171395312160525e-12 shows little probability of correlating.</w:t>
      </w:r>
    </w:p>
    <w:p w14:paraId="7F4AC713" w14:textId="213FDD12" w:rsidR="005074A6" w:rsidRPr="005074A6" w:rsidRDefault="005074A6" w:rsidP="005074A6">
      <w:pPr>
        <w:numPr>
          <w:ilvl w:val="0"/>
          <w:numId w:val="5"/>
        </w:numPr>
      </w:pPr>
      <w:r w:rsidRPr="005074A6">
        <w:t xml:space="preserve">Visualization: </w:t>
      </w:r>
      <w:r w:rsidRPr="005074A6">
        <w:fldChar w:fldCharType="begin"/>
      </w:r>
      <w:r w:rsidRPr="005074A6">
        <w:instrText xml:space="preserve"> INCLUDEPICTURE "https://lh7-rt.googleusercontent.com/docsz/AD_4nXeiV2wu0NQQiJv_IaaHIWtCWH_deW5QzaBAqsJkES-kmpkLHMarTif7qOZQzyjtLWyxqtBP2uqetVnUOt06cGuM_0PEwTDezPF64BBXwoj_Z_rgGX30Sp6KN4UfJw3gh0IPu-OYSdm-imMX5-eEZjiV_A?key=kPw0iDP5Pydr4GHrQujskw" \* MERGEFORMATINET </w:instrText>
      </w:r>
      <w:r w:rsidRPr="005074A6">
        <w:fldChar w:fldCharType="separate"/>
      </w:r>
      <w:r w:rsidRPr="005074A6">
        <w:drawing>
          <wp:inline distT="0" distB="0" distL="0" distR="0" wp14:anchorId="64331007" wp14:editId="314495FF">
            <wp:extent cx="2832100" cy="2121799"/>
            <wp:effectExtent l="0" t="0" r="0" b="0"/>
            <wp:docPr id="857413399" name="Picture 10"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13399" name="Picture 10" descr="A graph of a linear regressio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518" cy="2126608"/>
                    </a:xfrm>
                    <a:prstGeom prst="rect">
                      <a:avLst/>
                    </a:prstGeom>
                    <a:noFill/>
                    <a:ln>
                      <a:noFill/>
                    </a:ln>
                  </pic:spPr>
                </pic:pic>
              </a:graphicData>
            </a:graphic>
          </wp:inline>
        </w:drawing>
      </w:r>
      <w:r w:rsidRPr="005074A6">
        <w:fldChar w:fldCharType="end"/>
      </w:r>
    </w:p>
    <w:p w14:paraId="1170C93D" w14:textId="77777777" w:rsidR="005074A6" w:rsidRDefault="005074A6" w:rsidP="005074A6">
      <w:pPr>
        <w:rPr>
          <w:b/>
          <w:bCs/>
        </w:rPr>
      </w:pPr>
    </w:p>
    <w:p w14:paraId="72C40F0C" w14:textId="5A29D22C" w:rsidR="005074A6" w:rsidRPr="005074A6" w:rsidRDefault="005074A6" w:rsidP="005074A6">
      <w:pPr>
        <w:rPr>
          <w:b/>
          <w:bCs/>
        </w:rPr>
      </w:pPr>
      <w:r w:rsidRPr="005074A6">
        <w:rPr>
          <w:b/>
          <w:bCs/>
        </w:rPr>
        <w:lastRenderedPageBreak/>
        <w:t>Impact of Gender on Sleep</w:t>
      </w:r>
    </w:p>
    <w:p w14:paraId="668235F8" w14:textId="77777777" w:rsidR="005074A6" w:rsidRPr="005074A6" w:rsidRDefault="005074A6" w:rsidP="005074A6">
      <w:pPr>
        <w:numPr>
          <w:ilvl w:val="0"/>
          <w:numId w:val="7"/>
        </w:numPr>
      </w:pPr>
      <w:r w:rsidRPr="005074A6">
        <w:t>Question: Is there a difference between gender and sleep duration?</w:t>
      </w:r>
    </w:p>
    <w:p w14:paraId="2C5D599D" w14:textId="77777777" w:rsidR="005074A6" w:rsidRPr="005074A6" w:rsidRDefault="005074A6" w:rsidP="005074A6">
      <w:pPr>
        <w:numPr>
          <w:ilvl w:val="0"/>
          <w:numId w:val="7"/>
        </w:numPr>
      </w:pPr>
      <w:r w:rsidRPr="005074A6">
        <w:t xml:space="preserve">Findings: Females sleep longer than males. Only by a small margin. This is supported further researcher stating women sleep longer than men by about 12 </w:t>
      </w:r>
      <w:proofErr w:type="gramStart"/>
      <w:r w:rsidRPr="005074A6">
        <w:t>minutes(</w:t>
      </w:r>
      <w:proofErr w:type="gramEnd"/>
      <w:r w:rsidRPr="005074A6">
        <w:t>Healthline, 2024)</w:t>
      </w:r>
    </w:p>
    <w:p w14:paraId="1443B2CE" w14:textId="0EE5FF92" w:rsidR="005074A6" w:rsidRPr="005074A6" w:rsidRDefault="005074A6" w:rsidP="005074A6">
      <w:pPr>
        <w:numPr>
          <w:ilvl w:val="0"/>
          <w:numId w:val="7"/>
        </w:numPr>
      </w:pPr>
      <w:r w:rsidRPr="005074A6">
        <w:t>Visualization:</w:t>
      </w:r>
      <w:r w:rsidRPr="005074A6">
        <w:fldChar w:fldCharType="begin"/>
      </w:r>
      <w:r w:rsidRPr="005074A6">
        <w:instrText xml:space="preserve"> INCLUDEPICTURE "https://lh7-rt.googleusercontent.com/docsz/AD_4nXf0pEvmFgQK6u7oJ5r53cars0nT5-kCC4WAAuDYKwzC4rfMMHit2UQcoNLTmZBuMWCl0XL2EVXIC4MO8Qon8OCXe7ym3FOFZg3IE3Lfm0zb_EA50p-AWEZofizggjy_W9g9eu0AxdaiAgDRdNYShCCQoP8?key=kPw0iDP5Pydr4GHrQujskw" \* MERGEFORMATINET </w:instrText>
      </w:r>
      <w:r w:rsidRPr="005074A6">
        <w:fldChar w:fldCharType="separate"/>
      </w:r>
      <w:r w:rsidRPr="005074A6">
        <w:drawing>
          <wp:inline distT="0" distB="0" distL="0" distR="0" wp14:anchorId="15FAB629" wp14:editId="78BE22A9">
            <wp:extent cx="2921000" cy="2404208"/>
            <wp:effectExtent l="0" t="0" r="0" b="0"/>
            <wp:docPr id="1386478404" name="Picture 9" descr="A graph showing a couple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78404" name="Picture 9" descr="A graph showing a couple of blue rectangular objec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754" cy="2408121"/>
                    </a:xfrm>
                    <a:prstGeom prst="rect">
                      <a:avLst/>
                    </a:prstGeom>
                    <a:noFill/>
                    <a:ln>
                      <a:noFill/>
                    </a:ln>
                  </pic:spPr>
                </pic:pic>
              </a:graphicData>
            </a:graphic>
          </wp:inline>
        </w:drawing>
      </w:r>
      <w:r w:rsidRPr="005074A6">
        <w:fldChar w:fldCharType="end"/>
      </w:r>
    </w:p>
    <w:p w14:paraId="042F495A" w14:textId="77777777" w:rsidR="005074A6" w:rsidRPr="005074A6" w:rsidRDefault="005074A6" w:rsidP="005074A6">
      <w:pPr>
        <w:rPr>
          <w:b/>
          <w:bCs/>
        </w:rPr>
      </w:pPr>
      <w:r w:rsidRPr="005074A6">
        <w:rPr>
          <w:b/>
          <w:bCs/>
        </w:rPr>
        <w:t>Correlation Between Coffee, Tea, and Sleep Duration</w:t>
      </w:r>
    </w:p>
    <w:p w14:paraId="251DC43C" w14:textId="3FF678BD" w:rsidR="005074A6" w:rsidRPr="005074A6" w:rsidRDefault="005074A6" w:rsidP="005074A6">
      <w:pPr>
        <w:pStyle w:val="ListParagraph"/>
        <w:numPr>
          <w:ilvl w:val="0"/>
          <w:numId w:val="9"/>
        </w:numPr>
      </w:pPr>
      <w:r w:rsidRPr="005074A6">
        <w:t>Question: How do caffeinated beverages affect sleep?</w:t>
      </w:r>
    </w:p>
    <w:p w14:paraId="01FDF0AA" w14:textId="77777777" w:rsidR="005074A6" w:rsidRPr="005074A6" w:rsidRDefault="005074A6" w:rsidP="005074A6">
      <w:pPr>
        <w:numPr>
          <w:ilvl w:val="0"/>
          <w:numId w:val="8"/>
        </w:numPr>
      </w:pPr>
      <w:r w:rsidRPr="005074A6">
        <w:t xml:space="preserve">Findings: Coffee consumption correlates with low sleep </w:t>
      </w:r>
      <w:proofErr w:type="gramStart"/>
      <w:r w:rsidRPr="005074A6">
        <w:t>duration(</w:t>
      </w:r>
      <w:proofErr w:type="gramEnd"/>
      <w:r w:rsidRPr="005074A6">
        <w:t xml:space="preserve">5.5 hours), while tea alone seems to have no significant effect on sleep duration(7.07) compared to the average(7.01). However, when consumed together, tea appears to slightly negate the negative effects of coffee on sleep </w:t>
      </w:r>
      <w:proofErr w:type="gramStart"/>
      <w:r w:rsidRPr="005074A6">
        <w:t>duration(</w:t>
      </w:r>
      <w:proofErr w:type="gramEnd"/>
      <w:r w:rsidRPr="005074A6">
        <w:t>6.37). </w:t>
      </w:r>
    </w:p>
    <w:p w14:paraId="06066C73" w14:textId="4C36B27B" w:rsidR="005074A6" w:rsidRPr="005074A6" w:rsidRDefault="005074A6" w:rsidP="005074A6">
      <w:pPr>
        <w:numPr>
          <w:ilvl w:val="0"/>
          <w:numId w:val="8"/>
        </w:numPr>
      </w:pPr>
      <w:r w:rsidRPr="005074A6">
        <w:t xml:space="preserve">Visualization: </w:t>
      </w:r>
      <w:r w:rsidRPr="005074A6">
        <w:fldChar w:fldCharType="begin"/>
      </w:r>
      <w:r w:rsidRPr="005074A6">
        <w:instrText xml:space="preserve"> INCLUDEPICTURE "https://lh7-rt.googleusercontent.com/docsz/AD_4nXekdAjdWbeuDaBWwgGnnu1MkvGdn7oPuSXRHXWXvONLM25IfbAORSsXIEmdhfqM59GH4bsevDkKPtzozBgzS85aNwVVrQVIivIqiEZgEgD6FPAFH7vxxQKrjqt7BKRwb-uMGiEOO73ToH53zY-hbp_H8s0?key=kPw0iDP5Pydr4GHrQujskw" \* MERGEFORMATINET </w:instrText>
      </w:r>
      <w:r w:rsidRPr="005074A6">
        <w:fldChar w:fldCharType="separate"/>
      </w:r>
      <w:r w:rsidRPr="005074A6">
        <w:drawing>
          <wp:inline distT="0" distB="0" distL="0" distR="0" wp14:anchorId="4E2AFFA9" wp14:editId="553BF8A1">
            <wp:extent cx="2781300" cy="2085975"/>
            <wp:effectExtent l="0" t="0" r="0" b="0"/>
            <wp:docPr id="1130193820" name="Picture 8"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93820" name="Picture 8" descr="A graph of different colored rectangl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1915" cy="2086436"/>
                    </a:xfrm>
                    <a:prstGeom prst="rect">
                      <a:avLst/>
                    </a:prstGeom>
                    <a:noFill/>
                    <a:ln>
                      <a:noFill/>
                    </a:ln>
                  </pic:spPr>
                </pic:pic>
              </a:graphicData>
            </a:graphic>
          </wp:inline>
        </w:drawing>
      </w:r>
      <w:r w:rsidRPr="005074A6">
        <w:fldChar w:fldCharType="end"/>
      </w:r>
    </w:p>
    <w:p w14:paraId="3F7B1E38" w14:textId="77777777" w:rsidR="005074A6" w:rsidRPr="005074A6" w:rsidRDefault="005074A6" w:rsidP="005074A6">
      <w:r w:rsidRPr="005074A6">
        <w:lastRenderedPageBreak/>
        <w:t>These findings provide valuable insights into the relationship between professions, stress levels, lifestyle factors, age, and sleep patterns. Visualizations such as pie charts, bar graphs, and scatter plots can effectively communicate these relationships to stakeholders.</w:t>
      </w:r>
    </w:p>
    <w:p w14:paraId="71431BC7" w14:textId="77777777" w:rsidR="005074A6" w:rsidRPr="005074A6" w:rsidRDefault="005074A6" w:rsidP="005074A6"/>
    <w:p w14:paraId="368DA338" w14:textId="77777777" w:rsidR="005074A6" w:rsidRPr="005074A6" w:rsidRDefault="005074A6" w:rsidP="005074A6"/>
    <w:p w14:paraId="220969F0" w14:textId="77777777" w:rsidR="00337B4B" w:rsidRDefault="00337B4B"/>
    <w:sectPr w:rsidR="00337B4B" w:rsidSect="005074A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25DF"/>
    <w:multiLevelType w:val="multilevel"/>
    <w:tmpl w:val="4426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3761A"/>
    <w:multiLevelType w:val="multilevel"/>
    <w:tmpl w:val="2A34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6294"/>
    <w:multiLevelType w:val="multilevel"/>
    <w:tmpl w:val="2C34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60AF2"/>
    <w:multiLevelType w:val="multilevel"/>
    <w:tmpl w:val="462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44B25"/>
    <w:multiLevelType w:val="multilevel"/>
    <w:tmpl w:val="198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30788"/>
    <w:multiLevelType w:val="multilevel"/>
    <w:tmpl w:val="19F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C6BE1"/>
    <w:multiLevelType w:val="multilevel"/>
    <w:tmpl w:val="AA064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93A11"/>
    <w:multiLevelType w:val="multilevel"/>
    <w:tmpl w:val="A1BC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26434"/>
    <w:multiLevelType w:val="hybridMultilevel"/>
    <w:tmpl w:val="B184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884735">
    <w:abstractNumId w:val="7"/>
  </w:num>
  <w:num w:numId="2" w16cid:durableId="1385713628">
    <w:abstractNumId w:val="3"/>
  </w:num>
  <w:num w:numId="3" w16cid:durableId="648483925">
    <w:abstractNumId w:val="0"/>
  </w:num>
  <w:num w:numId="4" w16cid:durableId="1705448547">
    <w:abstractNumId w:val="2"/>
  </w:num>
  <w:num w:numId="5" w16cid:durableId="1656257875">
    <w:abstractNumId w:val="4"/>
  </w:num>
  <w:num w:numId="6" w16cid:durableId="1663584088">
    <w:abstractNumId w:val="1"/>
  </w:num>
  <w:num w:numId="7" w16cid:durableId="20709981">
    <w:abstractNumId w:val="5"/>
  </w:num>
  <w:num w:numId="8" w16cid:durableId="1845584196">
    <w:abstractNumId w:val="6"/>
  </w:num>
  <w:num w:numId="9" w16cid:durableId="5992146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A6"/>
    <w:rsid w:val="00330377"/>
    <w:rsid w:val="00337B4B"/>
    <w:rsid w:val="00380D71"/>
    <w:rsid w:val="003E1021"/>
    <w:rsid w:val="005074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FBD956A"/>
  <w15:chartTrackingRefBased/>
  <w15:docId w15:val="{BFF3B2DD-B2F0-644D-98E0-1ED57D7E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4A6"/>
    <w:rPr>
      <w:rFonts w:eastAsiaTheme="majorEastAsia" w:cstheme="majorBidi"/>
      <w:color w:val="272727" w:themeColor="text1" w:themeTint="D8"/>
    </w:rPr>
  </w:style>
  <w:style w:type="paragraph" w:styleId="Title">
    <w:name w:val="Title"/>
    <w:basedOn w:val="Normal"/>
    <w:next w:val="Normal"/>
    <w:link w:val="TitleChar"/>
    <w:uiPriority w:val="10"/>
    <w:qFormat/>
    <w:rsid w:val="00507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4A6"/>
    <w:pPr>
      <w:spacing w:before="160"/>
      <w:jc w:val="center"/>
    </w:pPr>
    <w:rPr>
      <w:i/>
      <w:iCs/>
      <w:color w:val="404040" w:themeColor="text1" w:themeTint="BF"/>
    </w:rPr>
  </w:style>
  <w:style w:type="character" w:customStyle="1" w:styleId="QuoteChar">
    <w:name w:val="Quote Char"/>
    <w:basedOn w:val="DefaultParagraphFont"/>
    <w:link w:val="Quote"/>
    <w:uiPriority w:val="29"/>
    <w:rsid w:val="005074A6"/>
    <w:rPr>
      <w:i/>
      <w:iCs/>
      <w:color w:val="404040" w:themeColor="text1" w:themeTint="BF"/>
    </w:rPr>
  </w:style>
  <w:style w:type="paragraph" w:styleId="ListParagraph">
    <w:name w:val="List Paragraph"/>
    <w:basedOn w:val="Normal"/>
    <w:uiPriority w:val="34"/>
    <w:qFormat/>
    <w:rsid w:val="005074A6"/>
    <w:pPr>
      <w:ind w:left="720"/>
      <w:contextualSpacing/>
    </w:pPr>
  </w:style>
  <w:style w:type="character" w:styleId="IntenseEmphasis">
    <w:name w:val="Intense Emphasis"/>
    <w:basedOn w:val="DefaultParagraphFont"/>
    <w:uiPriority w:val="21"/>
    <w:qFormat/>
    <w:rsid w:val="005074A6"/>
    <w:rPr>
      <w:i/>
      <w:iCs/>
      <w:color w:val="0F4761" w:themeColor="accent1" w:themeShade="BF"/>
    </w:rPr>
  </w:style>
  <w:style w:type="paragraph" w:styleId="IntenseQuote">
    <w:name w:val="Intense Quote"/>
    <w:basedOn w:val="Normal"/>
    <w:next w:val="Normal"/>
    <w:link w:val="IntenseQuoteChar"/>
    <w:uiPriority w:val="30"/>
    <w:qFormat/>
    <w:rsid w:val="00507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4A6"/>
    <w:rPr>
      <w:i/>
      <w:iCs/>
      <w:color w:val="0F4761" w:themeColor="accent1" w:themeShade="BF"/>
    </w:rPr>
  </w:style>
  <w:style w:type="character" w:styleId="IntenseReference">
    <w:name w:val="Intense Reference"/>
    <w:basedOn w:val="DefaultParagraphFont"/>
    <w:uiPriority w:val="32"/>
    <w:qFormat/>
    <w:rsid w:val="00507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25363">
      <w:bodyDiv w:val="1"/>
      <w:marLeft w:val="0"/>
      <w:marRight w:val="0"/>
      <w:marTop w:val="0"/>
      <w:marBottom w:val="0"/>
      <w:divBdr>
        <w:top w:val="none" w:sz="0" w:space="0" w:color="auto"/>
        <w:left w:val="none" w:sz="0" w:space="0" w:color="auto"/>
        <w:bottom w:val="none" w:sz="0" w:space="0" w:color="auto"/>
        <w:right w:val="none" w:sz="0" w:space="0" w:color="auto"/>
      </w:divBdr>
    </w:div>
    <w:div w:id="213374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McKinnon</dc:creator>
  <cp:keywords/>
  <dc:description/>
  <cp:lastModifiedBy>Julia McKinnon</cp:lastModifiedBy>
  <cp:revision>1</cp:revision>
  <dcterms:created xsi:type="dcterms:W3CDTF">2024-09-09T21:52:00Z</dcterms:created>
  <dcterms:modified xsi:type="dcterms:W3CDTF">2024-09-09T21:58:00Z</dcterms:modified>
</cp:coreProperties>
</file>