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2D07" w14:textId="720ECC13" w:rsidR="000F62E7" w:rsidRDefault="000F62E7" w:rsidP="000F62E7">
      <w:pPr>
        <w:pStyle w:val="Antrat2"/>
        <w:rPr>
          <w:lang w:val="lt-LT"/>
        </w:rPr>
      </w:pPr>
      <w:bookmarkStart w:id="0" w:name="_Toc145671082"/>
      <w:r>
        <w:rPr>
          <w:lang w:val="lt-LT"/>
        </w:rPr>
        <w:t>Įvadinis pokalbis (pirmas pokalbis su mokiniais)</w:t>
      </w:r>
      <w:bookmarkEnd w:id="0"/>
    </w:p>
    <w:p w14:paraId="30DE4B12" w14:textId="77777777" w:rsidR="000F62E7" w:rsidRDefault="000F62E7" w:rsidP="000F62E7">
      <w:pPr>
        <w:rPr>
          <w:lang w:val="lt-LT"/>
        </w:rPr>
      </w:pPr>
    </w:p>
    <w:p w14:paraId="7F657E10" w14:textId="570CAF4A" w:rsidR="00696C2D" w:rsidRPr="00190F5C" w:rsidRDefault="000F62E7" w:rsidP="00190F5C">
      <w:pPr>
        <w:pStyle w:val="Sraopastraipa"/>
        <w:numPr>
          <w:ilvl w:val="0"/>
          <w:numId w:val="1"/>
        </w:numPr>
        <w:rPr>
          <w:lang w:val="lt-LT"/>
        </w:rPr>
      </w:pPr>
      <w:r w:rsidRPr="3CD90197">
        <w:rPr>
          <w:lang w:val="lt-LT"/>
        </w:rPr>
        <w:t xml:space="preserve">Paprašyti bendrauti susijungus kameras (jeigu </w:t>
      </w:r>
      <w:proofErr w:type="spellStart"/>
      <w:r w:rsidRPr="3CD90197">
        <w:rPr>
          <w:lang w:val="lt-LT"/>
        </w:rPr>
        <w:t>online</w:t>
      </w:r>
      <w:proofErr w:type="spellEnd"/>
      <w:r w:rsidRPr="3CD90197">
        <w:rPr>
          <w:lang w:val="lt-LT"/>
        </w:rPr>
        <w:t>)</w:t>
      </w:r>
    </w:p>
    <w:p w14:paraId="0BA46A3D" w14:textId="1405B26B" w:rsidR="000A4514" w:rsidRDefault="000A4514" w:rsidP="000A4514">
      <w:pPr>
        <w:rPr>
          <w:sz w:val="40"/>
          <w:szCs w:val="40"/>
          <w:lang w:val="lt-LT"/>
        </w:rPr>
      </w:pPr>
      <w:r w:rsidRPr="000A4514">
        <w:rPr>
          <w:sz w:val="40"/>
          <w:szCs w:val="40"/>
          <w:highlight w:val="yellow"/>
          <w:lang w:val="lt-LT"/>
        </w:rPr>
        <w:t>BIT Pristatymas</w:t>
      </w:r>
    </w:p>
    <w:p w14:paraId="3493916A" w14:textId="77777777" w:rsidR="000A4514" w:rsidRDefault="000A4514" w:rsidP="000A4514">
      <w:pPr>
        <w:pStyle w:val="prastasiniatinklio"/>
      </w:pPr>
      <w:r>
        <w:t>BIT (Baltijos Informatikos Technologijų) - tai švietimo institucija, kurios tikslas yra teikti aukštos kokybės informacines technologijas (IT) ir verslo valdymo mokslus, ruošiant studentus darbo rinkai su įvairiomis IT ir verslo žiniomis bei įgūdžiais. Ši institucija žinoma dėl savo aukšto mokymo standartų ir nuolat atnaujinamų programų, kad būtų atitinkama sparčiai besikeičiančiai technologijų ir verslo aplinkai.</w:t>
      </w:r>
    </w:p>
    <w:p w14:paraId="1C3E62D5" w14:textId="764933FD" w:rsidR="000A4514" w:rsidRDefault="000A4514" w:rsidP="000A4514">
      <w:pPr>
        <w:pStyle w:val="prastasiniatinklio"/>
      </w:pPr>
      <w:r>
        <w:t>Programos, kurios siūlomos BIT, apima platų spektrą IT ir verslo valdymo sričių</w:t>
      </w:r>
      <w:r w:rsidR="00171A7C">
        <w:t>.</w:t>
      </w:r>
    </w:p>
    <w:p w14:paraId="389896A8" w14:textId="2D32EDE8" w:rsidR="000A4514" w:rsidRDefault="000A4514" w:rsidP="000A4514">
      <w:pPr>
        <w:pStyle w:val="prastasiniatinklio"/>
        <w:numPr>
          <w:ilvl w:val="0"/>
          <w:numId w:val="6"/>
        </w:numPr>
      </w:pPr>
      <w:r>
        <w:rPr>
          <w:rStyle w:val="Grietas"/>
        </w:rPr>
        <w:t>JavaScript:</w:t>
      </w:r>
      <w:r>
        <w:t xml:space="preserve"> </w:t>
      </w:r>
    </w:p>
    <w:p w14:paraId="50D880F9" w14:textId="15DDB4CD" w:rsidR="000A4514" w:rsidRDefault="000A4514" w:rsidP="000A4514">
      <w:pPr>
        <w:pStyle w:val="prastasiniatinklio"/>
        <w:numPr>
          <w:ilvl w:val="0"/>
          <w:numId w:val="6"/>
        </w:numPr>
      </w:pPr>
      <w:r>
        <w:rPr>
          <w:rStyle w:val="Grietas"/>
        </w:rPr>
        <w:t>PHP</w:t>
      </w:r>
    </w:p>
    <w:p w14:paraId="1CD8B769" w14:textId="756DD5F1" w:rsidR="000A4514" w:rsidRDefault="000A4514" w:rsidP="000A4514">
      <w:pPr>
        <w:pStyle w:val="prastasiniatinklio"/>
        <w:numPr>
          <w:ilvl w:val="0"/>
          <w:numId w:val="6"/>
        </w:numPr>
      </w:pPr>
      <w:r>
        <w:rPr>
          <w:rStyle w:val="Grietas"/>
        </w:rPr>
        <w:t>Duomenų Analitika</w:t>
      </w:r>
    </w:p>
    <w:p w14:paraId="410100A6" w14:textId="11B5649B" w:rsidR="000A4514" w:rsidRDefault="000A4514" w:rsidP="000A4514">
      <w:pPr>
        <w:pStyle w:val="prastasiniatinklio"/>
        <w:numPr>
          <w:ilvl w:val="0"/>
          <w:numId w:val="6"/>
        </w:numPr>
      </w:pPr>
      <w:r>
        <w:rPr>
          <w:rStyle w:val="Grietas"/>
        </w:rPr>
        <w:t>Skaitmeninis Dizainas</w:t>
      </w:r>
    </w:p>
    <w:p w14:paraId="712F2451" w14:textId="5C55FA89" w:rsidR="000A4514" w:rsidRDefault="000A4514" w:rsidP="000A4514">
      <w:pPr>
        <w:pStyle w:val="prastasiniatinklio"/>
        <w:numPr>
          <w:ilvl w:val="0"/>
          <w:numId w:val="6"/>
        </w:numPr>
      </w:pPr>
      <w:r>
        <w:rPr>
          <w:rStyle w:val="Grietas"/>
        </w:rPr>
        <w:t>FULL STACK</w:t>
      </w:r>
    </w:p>
    <w:p w14:paraId="68418839" w14:textId="48CECCE6" w:rsidR="00171A7C" w:rsidRPr="00EB2A5C" w:rsidRDefault="000A4514" w:rsidP="000A4514">
      <w:pPr>
        <w:pStyle w:val="prastasiniatinklio"/>
        <w:numPr>
          <w:ilvl w:val="0"/>
          <w:numId w:val="6"/>
        </w:numPr>
        <w:rPr>
          <w:rStyle w:val="Grietas"/>
          <w:b w:val="0"/>
          <w:bCs w:val="0"/>
        </w:rPr>
      </w:pPr>
      <w:r>
        <w:rPr>
          <w:rStyle w:val="Grietas"/>
        </w:rPr>
        <w:t>GRAFINIO DIZAINO KURSAI</w:t>
      </w:r>
    </w:p>
    <w:p w14:paraId="31EEF84E" w14:textId="4FD5325A" w:rsidR="00EB2A5C" w:rsidRDefault="00EB2A5C" w:rsidP="00EB2A5C">
      <w:pPr>
        <w:pStyle w:val="prastasiniatinklio"/>
        <w:ind w:left="720"/>
      </w:pPr>
      <w:r>
        <w:rPr>
          <w:rStyle w:val="Grietas"/>
        </w:rPr>
        <w:t xml:space="preserve">Platesni jų aprašymą galite rasti čia tuoj pasidalinsiu nuoroda. </w:t>
      </w:r>
      <w:r w:rsidRPr="00EB2A5C">
        <w:rPr>
          <w:rStyle w:val="Grietas"/>
        </w:rPr>
        <w:t>https://bit.lt/#courses</w:t>
      </w:r>
    </w:p>
    <w:p w14:paraId="5315EC26" w14:textId="77777777" w:rsidR="00171A7C" w:rsidRDefault="00171A7C" w:rsidP="00171A7C">
      <w:pPr>
        <w:pStyle w:val="prastasiniatinklio"/>
      </w:pPr>
      <w:proofErr w:type="spellStart"/>
      <w:r>
        <w:rPr>
          <w:rStyle w:val="Grietas"/>
        </w:rPr>
        <w:t>Robotinių</w:t>
      </w:r>
      <w:proofErr w:type="spellEnd"/>
      <w:r>
        <w:rPr>
          <w:rStyle w:val="Grietas"/>
        </w:rPr>
        <w:t xml:space="preserve"> Procesų Automatizavimas (RPA), </w:t>
      </w:r>
      <w:proofErr w:type="spellStart"/>
      <w:r>
        <w:rPr>
          <w:rStyle w:val="Grietas"/>
        </w:rPr>
        <w:t>NoCode</w:t>
      </w:r>
      <w:proofErr w:type="spellEnd"/>
      <w:r>
        <w:rPr>
          <w:rStyle w:val="Grietas"/>
        </w:rPr>
        <w:t>, HTML ir CSS:</w:t>
      </w:r>
    </w:p>
    <w:p w14:paraId="0B114E8A" w14:textId="77777777" w:rsidR="00171A7C" w:rsidRDefault="00171A7C" w:rsidP="00171A7C">
      <w:pPr>
        <w:pStyle w:val="prastasiniatinklio"/>
      </w:pPr>
      <w:r>
        <w:t>Ši programa yra išskirtinė dėl to, kad ji apjungia kelias svarbias sritis:</w:t>
      </w:r>
    </w:p>
    <w:p w14:paraId="7A5195E2" w14:textId="09A7D23F" w:rsidR="00EB2A5C" w:rsidRDefault="007327DC" w:rsidP="00EB2A5C">
      <w:pPr>
        <w:pStyle w:val="prastasiniatinklio"/>
        <w:numPr>
          <w:ilvl w:val="0"/>
          <w:numId w:val="7"/>
        </w:numPr>
      </w:pPr>
      <w:r>
        <w:rPr>
          <w:rStyle w:val="Grietas"/>
        </w:rPr>
        <w:t>HTML:</w:t>
      </w:r>
      <w:r>
        <w:t xml:space="preserve"> Studentai išmoks</w:t>
      </w:r>
      <w:r w:rsidR="00945A53">
        <w:t xml:space="preserve"> suprasti</w:t>
      </w:r>
      <w:r>
        <w:t xml:space="preserve"> struktūrizuot</w:t>
      </w:r>
      <w:r w:rsidR="00945A53">
        <w:t>a</w:t>
      </w:r>
      <w:r>
        <w:t xml:space="preserve"> interneto svetainės turinį naudodami HTML. Tai apima įvairių HTML elementų supratimą, tokių kaip </w:t>
      </w:r>
      <w:proofErr w:type="spellStart"/>
      <w:r>
        <w:t>hea</w:t>
      </w:r>
      <w:r w:rsidR="00EB2A5C">
        <w:t>der</w:t>
      </w:r>
      <w:proofErr w:type="spellEnd"/>
      <w:r w:rsidR="00EB2A5C">
        <w:t xml:space="preserve">, </w:t>
      </w:r>
      <w:proofErr w:type="spellStart"/>
      <w:r w:rsidR="00EB2A5C">
        <w:t>body</w:t>
      </w:r>
      <w:proofErr w:type="spellEnd"/>
      <w:r w:rsidR="00EB2A5C">
        <w:t>,</w:t>
      </w:r>
      <w:r>
        <w:t xml:space="preserve"> </w:t>
      </w:r>
      <w:proofErr w:type="spellStart"/>
      <w:r>
        <w:t>paragraphs</w:t>
      </w:r>
      <w:proofErr w:type="spellEnd"/>
      <w:r>
        <w:t>,</w:t>
      </w:r>
      <w:r w:rsidR="00EB2A5C">
        <w:t xml:space="preserve"> </w:t>
      </w:r>
      <w:proofErr w:type="spellStart"/>
      <w:r w:rsidR="00EB2A5C">
        <w:t>footer</w:t>
      </w:r>
      <w:proofErr w:type="spellEnd"/>
      <w:r w:rsidR="00EB2A5C">
        <w:t xml:space="preserve"> </w:t>
      </w:r>
      <w:r>
        <w:t>ir daugelis kitų. J</w:t>
      </w:r>
      <w:r w:rsidR="00696C2D">
        <w:t>ūs</w:t>
      </w:r>
      <w:r>
        <w:t xml:space="preserve"> išmok</w:t>
      </w:r>
      <w:r w:rsidR="00696C2D">
        <w:t>site</w:t>
      </w:r>
      <w:r>
        <w:t xml:space="preserve"> kaip korektiškai naudoti šiuos elementus, kad svetainė</w:t>
      </w:r>
      <w:r w:rsidR="00EB2A5C">
        <w:t>s turinys</w:t>
      </w:r>
      <w:r>
        <w:t xml:space="preserve"> būtų lengv</w:t>
      </w:r>
      <w:r w:rsidR="00EB2A5C">
        <w:t>iau jums suprantamas. Klausimai?</w:t>
      </w:r>
    </w:p>
    <w:p w14:paraId="7ECA66B6" w14:textId="03F85356" w:rsidR="007327DC" w:rsidRDefault="00945A53" w:rsidP="007327DC">
      <w:pPr>
        <w:pStyle w:val="prastasiniatinklio"/>
        <w:numPr>
          <w:ilvl w:val="0"/>
          <w:numId w:val="7"/>
        </w:numPr>
      </w:pPr>
      <w:r>
        <w:t>T</w:t>
      </w:r>
      <w:r w:rsidR="007327DC">
        <w:t>aip pat gilins</w:t>
      </w:r>
      <w:r>
        <w:t>itės</w:t>
      </w:r>
      <w:r w:rsidR="007327DC">
        <w:t xml:space="preserve"> į CSS, kuris leidžia nustatyti svetainės stilių ir išvaizdą. Studentai išmoks, kaip taikyti spalvų, šriftų, išdėstymo, ir kitus stilius </w:t>
      </w:r>
      <w:r w:rsidR="00EB2A5C">
        <w:t>metodus naudojant</w:t>
      </w:r>
      <w:r w:rsidR="007327DC">
        <w:t xml:space="preserve"> CSS taisykles. </w:t>
      </w:r>
      <w:proofErr w:type="spellStart"/>
      <w:r w:rsidR="007327DC">
        <w:t>Betkuris</w:t>
      </w:r>
      <w:proofErr w:type="spellEnd"/>
      <w:r w:rsidR="007327DC">
        <w:t xml:space="preserve"> dizaino aspektas, pradedant nuo fonų ir baigiant animacijomis, gali būti nustatomas naudojant CSS.</w:t>
      </w:r>
      <w:r w:rsidR="00EB2A5C">
        <w:t xml:space="preserve"> Klausimai?</w:t>
      </w:r>
    </w:p>
    <w:p w14:paraId="31FECAB7" w14:textId="4D0394EC" w:rsidR="00171A7C" w:rsidRDefault="00171A7C" w:rsidP="00171A7C">
      <w:pPr>
        <w:pStyle w:val="prastasiniatinklio"/>
        <w:numPr>
          <w:ilvl w:val="0"/>
          <w:numId w:val="7"/>
        </w:numPr>
      </w:pPr>
      <w:r>
        <w:rPr>
          <w:rStyle w:val="Grietas"/>
        </w:rPr>
        <w:t>RPA (</w:t>
      </w:r>
      <w:proofErr w:type="spellStart"/>
      <w:r>
        <w:rPr>
          <w:rStyle w:val="Grietas"/>
        </w:rPr>
        <w:t>Robotinių</w:t>
      </w:r>
      <w:proofErr w:type="spellEnd"/>
      <w:r>
        <w:rPr>
          <w:rStyle w:val="Grietas"/>
        </w:rPr>
        <w:t xml:space="preserve"> Procesų Automatizavimas):</w:t>
      </w:r>
      <w:r>
        <w:t xml:space="preserve"> Šioje dalyje </w:t>
      </w:r>
      <w:r w:rsidR="00696C2D">
        <w:t>jūs mokysitės</w:t>
      </w:r>
      <w:r>
        <w:t xml:space="preserve"> automatizuoti įvairius verslo procesus naudojant RPA technologijas. J</w:t>
      </w:r>
      <w:r w:rsidR="00696C2D">
        <w:t xml:space="preserve">ūs </w:t>
      </w:r>
      <w:r w:rsidR="00EB2A5C">
        <w:t>į</w:t>
      </w:r>
      <w:r w:rsidR="00696C2D">
        <w:t xml:space="preserve">gysite </w:t>
      </w:r>
      <w:r>
        <w:t>supratimą, kaip sukurti ir valdyti automatinius robotus, kurie gali atlikti įvairias užduotis.</w:t>
      </w:r>
      <w:r w:rsidR="00EB2A5C">
        <w:t xml:space="preserve"> Klausimai?</w:t>
      </w:r>
    </w:p>
    <w:p w14:paraId="16B3AC5E" w14:textId="40215B21" w:rsidR="00171A7C" w:rsidRDefault="00171A7C" w:rsidP="00171A7C">
      <w:pPr>
        <w:pStyle w:val="prastasiniatinklio"/>
        <w:numPr>
          <w:ilvl w:val="0"/>
          <w:numId w:val="7"/>
        </w:numPr>
      </w:pPr>
      <w:proofErr w:type="spellStart"/>
      <w:r>
        <w:rPr>
          <w:rStyle w:val="Grietas"/>
        </w:rPr>
        <w:t>NoCode</w:t>
      </w:r>
      <w:proofErr w:type="spellEnd"/>
      <w:r>
        <w:rPr>
          <w:rStyle w:val="Grietas"/>
        </w:rPr>
        <w:t>:</w:t>
      </w:r>
      <w:r>
        <w:t xml:space="preserve"> Ši dalis leis studentams mokytis kurti programinę įrangą be kodavimo žinių. Tai yra naujoviška sritis, kurioje galima greitai kurti efektyvi</w:t>
      </w:r>
      <w:r w:rsidR="00696C2D">
        <w:t>us</w:t>
      </w:r>
      <w:r>
        <w:t xml:space="preserve"> programavimo sprendimus, naudojant vizualinį </w:t>
      </w:r>
      <w:proofErr w:type="spellStart"/>
      <w:r>
        <w:t>interfeisą</w:t>
      </w:r>
      <w:proofErr w:type="spellEnd"/>
      <w:r>
        <w:t>.</w:t>
      </w:r>
    </w:p>
    <w:p w14:paraId="3E30955A" w14:textId="0D117036" w:rsidR="00171A7C" w:rsidRDefault="00171A7C" w:rsidP="00171A7C">
      <w:pPr>
        <w:pStyle w:val="prastasiniatinklio"/>
        <w:numPr>
          <w:ilvl w:val="0"/>
          <w:numId w:val="7"/>
        </w:numPr>
      </w:pPr>
      <w:r>
        <w:rPr>
          <w:rStyle w:val="Grietas"/>
        </w:rPr>
        <w:t>Mokymo Trukmė:</w:t>
      </w:r>
      <w:r>
        <w:t xml:space="preserve"> Šis modulis truks 16 savaičių</w:t>
      </w:r>
      <w:r w:rsidR="00D0641F">
        <w:t>.</w:t>
      </w:r>
      <w:r w:rsidR="00EB2A5C">
        <w:t xml:space="preserve"> Jis bus sudarytas iš 3 modulių HTML, CSS, RPA ir </w:t>
      </w:r>
      <w:proofErr w:type="spellStart"/>
      <w:r w:rsidR="00EB2A5C">
        <w:t>NoCode</w:t>
      </w:r>
      <w:proofErr w:type="spellEnd"/>
      <w:r w:rsidR="00EB2A5C">
        <w:t>. Klausimai?</w:t>
      </w:r>
    </w:p>
    <w:p w14:paraId="57B6F932" w14:textId="77777777" w:rsidR="00171A7C" w:rsidRDefault="00171A7C" w:rsidP="000A4514">
      <w:pPr>
        <w:pStyle w:val="prastasiniatinklio"/>
      </w:pPr>
    </w:p>
    <w:p w14:paraId="677C8114" w14:textId="77777777" w:rsidR="000A4514" w:rsidRDefault="000A4514" w:rsidP="000A4514">
      <w:pPr>
        <w:rPr>
          <w:lang w:val="lt-LT"/>
        </w:rPr>
      </w:pPr>
    </w:p>
    <w:p w14:paraId="1A1FCAA7" w14:textId="0BA65175" w:rsidR="00696C2D" w:rsidRDefault="000F62E7" w:rsidP="00696C2D">
      <w:pPr>
        <w:rPr>
          <w:sz w:val="44"/>
          <w:szCs w:val="44"/>
          <w:lang w:val="lt-LT"/>
        </w:rPr>
      </w:pPr>
      <w:r w:rsidRPr="00696C2D">
        <w:rPr>
          <w:sz w:val="44"/>
          <w:szCs w:val="44"/>
          <w:highlight w:val="yellow"/>
          <w:lang w:val="lt-LT"/>
        </w:rPr>
        <w:lastRenderedPageBreak/>
        <w:t>Prisistato mentorius, nurodo kas jis, už ką atsakingas, kokiais klausimais kreiptis ir t.t.</w:t>
      </w:r>
    </w:p>
    <w:p w14:paraId="4E3BCEE9" w14:textId="77777777" w:rsidR="00945A53" w:rsidRPr="00945A53" w:rsidRDefault="00945A53" w:rsidP="00696C2D">
      <w:pPr>
        <w:rPr>
          <w:sz w:val="44"/>
          <w:szCs w:val="44"/>
          <w:lang w:val="lt-LT"/>
        </w:rPr>
      </w:pPr>
    </w:p>
    <w:p w14:paraId="4415969F" w14:textId="77777777" w:rsidR="00696C2D" w:rsidRPr="00696C2D" w:rsidRDefault="00696C2D" w:rsidP="00696C2D">
      <w:pPr>
        <w:rPr>
          <w:lang w:val="lt-LT"/>
        </w:rPr>
      </w:pPr>
    </w:p>
    <w:p w14:paraId="4BD60979" w14:textId="0CFABCE8" w:rsidR="000F62E7" w:rsidRPr="00696C2D" w:rsidRDefault="000F62E7" w:rsidP="00696C2D">
      <w:pPr>
        <w:rPr>
          <w:sz w:val="40"/>
          <w:szCs w:val="40"/>
          <w:lang w:val="lt-LT"/>
        </w:rPr>
      </w:pPr>
      <w:r w:rsidRPr="00696C2D">
        <w:rPr>
          <w:sz w:val="40"/>
          <w:szCs w:val="40"/>
          <w:highlight w:val="yellow"/>
          <w:lang w:val="lt-LT"/>
        </w:rPr>
        <w:t>BIT komandą (aktualius jiems žmones)</w:t>
      </w:r>
      <w:r w:rsidRPr="00696C2D">
        <w:rPr>
          <w:sz w:val="40"/>
          <w:szCs w:val="40"/>
          <w:lang w:val="lt-LT"/>
        </w:rPr>
        <w:t xml:space="preserve"> </w:t>
      </w:r>
    </w:p>
    <w:p w14:paraId="6D363781" w14:textId="763EBE05" w:rsidR="000F62E7" w:rsidRDefault="000F62E7" w:rsidP="000F62E7">
      <w:pPr>
        <w:pStyle w:val="Sraopastraipa"/>
        <w:rPr>
          <w:lang w:val="lt-LT"/>
        </w:rPr>
      </w:pPr>
      <w:r>
        <w:rPr>
          <w:lang w:val="lt-LT"/>
        </w:rPr>
        <w:t xml:space="preserve">Milana </w:t>
      </w:r>
      <w:proofErr w:type="spellStart"/>
      <w:r>
        <w:rPr>
          <w:lang w:val="lt-LT"/>
        </w:rPr>
        <w:t>Kazelienė</w:t>
      </w:r>
      <w:proofErr w:type="spellEnd"/>
      <w:r>
        <w:rPr>
          <w:lang w:val="lt-LT"/>
        </w:rPr>
        <w:t xml:space="preserve"> – administratorė apskaitininkė – į ją </w:t>
      </w:r>
      <w:r w:rsidR="00945A53">
        <w:rPr>
          <w:lang w:val="lt-LT"/>
        </w:rPr>
        <w:t xml:space="preserve">dėl sutarčių tvarkaraščių ir visų kitų administracinių reikalų. </w:t>
      </w:r>
    </w:p>
    <w:p w14:paraId="2D7CDE47" w14:textId="77777777" w:rsidR="00696C2D" w:rsidRDefault="00696C2D" w:rsidP="000F62E7">
      <w:pPr>
        <w:pStyle w:val="Sraopastraipa"/>
        <w:rPr>
          <w:lang w:val="lt-LT"/>
        </w:rPr>
      </w:pPr>
    </w:p>
    <w:p w14:paraId="53FC33D1" w14:textId="62F36F10" w:rsidR="000F62E7" w:rsidRDefault="000F62E7" w:rsidP="000F62E7">
      <w:pPr>
        <w:pStyle w:val="Sraopastraipa"/>
        <w:rPr>
          <w:lang w:val="lt-LT"/>
        </w:rPr>
      </w:pPr>
      <w:r>
        <w:rPr>
          <w:lang w:val="lt-LT"/>
        </w:rPr>
        <w:t xml:space="preserve">Sonata </w:t>
      </w:r>
      <w:proofErr w:type="spellStart"/>
      <w:r>
        <w:rPr>
          <w:lang w:val="lt-LT"/>
        </w:rPr>
        <w:t>Jurgelevičiūtė</w:t>
      </w:r>
      <w:proofErr w:type="spellEnd"/>
      <w:r>
        <w:rPr>
          <w:lang w:val="lt-LT"/>
        </w:rPr>
        <w:t xml:space="preserve"> (studijų kokybės vadovė) – kreiptis su skundais, pasiūlymais dėl kurso, bendruomenės skatinimo</w:t>
      </w:r>
      <w:r w:rsidR="00945A53">
        <w:rPr>
          <w:lang w:val="lt-LT"/>
        </w:rPr>
        <w:t>.</w:t>
      </w:r>
      <w:r>
        <w:rPr>
          <w:lang w:val="lt-LT"/>
        </w:rPr>
        <w:t xml:space="preserve"> </w:t>
      </w:r>
    </w:p>
    <w:p w14:paraId="18A6FB15" w14:textId="77777777" w:rsidR="00AB72D7" w:rsidRDefault="00AB72D7" w:rsidP="000F62E7">
      <w:pPr>
        <w:pStyle w:val="Sraopastraipa"/>
        <w:rPr>
          <w:lang w:val="lt-LT"/>
        </w:rPr>
      </w:pPr>
    </w:p>
    <w:p w14:paraId="0D5CBEC2" w14:textId="77777777" w:rsidR="000F62E7" w:rsidRDefault="000F62E7" w:rsidP="000F62E7">
      <w:pPr>
        <w:pStyle w:val="Sraopastraipa"/>
        <w:rPr>
          <w:lang w:val="lt-LT"/>
        </w:rPr>
      </w:pPr>
      <w:r>
        <w:rPr>
          <w:lang w:val="lt-LT"/>
        </w:rPr>
        <w:t xml:space="preserve">Ieva </w:t>
      </w:r>
      <w:proofErr w:type="spellStart"/>
      <w:r>
        <w:rPr>
          <w:lang w:val="lt-LT"/>
        </w:rPr>
        <w:t>Dudutienė</w:t>
      </w:r>
      <w:proofErr w:type="spellEnd"/>
      <w:r>
        <w:rPr>
          <w:lang w:val="lt-LT"/>
        </w:rPr>
        <w:t xml:space="preserve"> (pardavimų vadovė) – kreiptis kai nori studijuoti dar kartą, pvz. kitoje programoje</w:t>
      </w:r>
    </w:p>
    <w:p w14:paraId="57A9B3DD" w14:textId="77777777" w:rsidR="00696C2D" w:rsidRDefault="00696C2D" w:rsidP="000F62E7">
      <w:pPr>
        <w:pStyle w:val="Sraopastraipa"/>
        <w:rPr>
          <w:lang w:val="lt-LT"/>
        </w:rPr>
      </w:pPr>
    </w:p>
    <w:p w14:paraId="7B85976D" w14:textId="77777777" w:rsidR="00696C2D" w:rsidRDefault="00696C2D" w:rsidP="000F62E7">
      <w:pPr>
        <w:pStyle w:val="Sraopastraipa"/>
        <w:rPr>
          <w:lang w:val="lt-LT"/>
        </w:rPr>
      </w:pPr>
    </w:p>
    <w:p w14:paraId="3A0EC62F" w14:textId="77777777" w:rsidR="000F62E7" w:rsidRPr="00696C2D" w:rsidRDefault="000F62E7" w:rsidP="00696C2D">
      <w:pPr>
        <w:rPr>
          <w:sz w:val="44"/>
          <w:szCs w:val="44"/>
          <w:lang w:val="lt-LT"/>
        </w:rPr>
      </w:pPr>
      <w:r w:rsidRPr="00696C2D">
        <w:rPr>
          <w:sz w:val="44"/>
          <w:szCs w:val="44"/>
          <w:highlight w:val="yellow"/>
          <w:lang w:val="lt-LT"/>
        </w:rPr>
        <w:t xml:space="preserve">SUSIPAŽINIMO </w:t>
      </w:r>
      <w:proofErr w:type="spellStart"/>
      <w:r w:rsidRPr="00696C2D">
        <w:rPr>
          <w:sz w:val="44"/>
          <w:szCs w:val="44"/>
          <w:highlight w:val="yellow"/>
          <w:lang w:val="lt-LT"/>
        </w:rPr>
        <w:t>game</w:t>
      </w:r>
      <w:proofErr w:type="spellEnd"/>
    </w:p>
    <w:p w14:paraId="63D5CB45" w14:textId="77777777" w:rsidR="000F62E7" w:rsidRDefault="000F62E7" w:rsidP="000F62E7">
      <w:pPr>
        <w:pStyle w:val="Sraopastraipa"/>
        <w:rPr>
          <w:lang w:val="lt-LT"/>
        </w:rPr>
      </w:pPr>
      <w:r>
        <w:rPr>
          <w:lang w:val="lt-LT"/>
        </w:rPr>
        <w:t>Klausimai mokiniams:</w:t>
      </w:r>
    </w:p>
    <w:p w14:paraId="1BE3F9E0" w14:textId="77777777" w:rsidR="000F62E7" w:rsidRPr="00E72E09" w:rsidRDefault="000F62E7" w:rsidP="000F62E7">
      <w:pPr>
        <w:pStyle w:val="Sraopastraipa"/>
        <w:numPr>
          <w:ilvl w:val="0"/>
          <w:numId w:val="2"/>
        </w:numPr>
        <w:rPr>
          <w:lang w:val="lt-LT"/>
        </w:rPr>
      </w:pPr>
      <w:proofErr w:type="spellStart"/>
      <w:r w:rsidRPr="3296FCC7">
        <w:rPr>
          <w:lang w:val="en-GB"/>
        </w:rPr>
        <w:t>Vardas</w:t>
      </w:r>
      <w:proofErr w:type="spellEnd"/>
      <w:r w:rsidRPr="3296FCC7">
        <w:rPr>
          <w:lang w:val="lt-LT"/>
        </w:rPr>
        <w:t>, miestas</w:t>
      </w:r>
    </w:p>
    <w:p w14:paraId="13F5B7C1" w14:textId="77777777" w:rsidR="000F62E7" w:rsidRPr="00E72E09" w:rsidRDefault="000F62E7" w:rsidP="000F62E7">
      <w:pPr>
        <w:pStyle w:val="Sraopastraipa"/>
        <w:numPr>
          <w:ilvl w:val="0"/>
          <w:numId w:val="2"/>
        </w:numPr>
        <w:rPr>
          <w:lang w:val="lt-LT"/>
        </w:rPr>
      </w:pPr>
      <w:proofErr w:type="spellStart"/>
      <w:r w:rsidRPr="00E72E09">
        <w:rPr>
          <w:lang w:val="en-GB"/>
        </w:rPr>
        <w:t>Iš</w:t>
      </w:r>
      <w:proofErr w:type="spellEnd"/>
      <w:r w:rsidRPr="00E72E09">
        <w:rPr>
          <w:lang w:val="en-GB"/>
        </w:rPr>
        <w:t xml:space="preserve"> </w:t>
      </w:r>
      <w:proofErr w:type="spellStart"/>
      <w:r w:rsidRPr="00E72E09">
        <w:rPr>
          <w:lang w:val="en-GB"/>
        </w:rPr>
        <w:t>kokios</w:t>
      </w:r>
      <w:proofErr w:type="spellEnd"/>
      <w:r w:rsidRPr="00E72E09">
        <w:rPr>
          <w:lang w:val="en-GB"/>
        </w:rPr>
        <w:t xml:space="preserve"> </w:t>
      </w:r>
      <w:proofErr w:type="spellStart"/>
      <w:r w:rsidRPr="00E72E09">
        <w:rPr>
          <w:lang w:val="en-GB"/>
        </w:rPr>
        <w:t>srities</w:t>
      </w:r>
      <w:proofErr w:type="spellEnd"/>
      <w:r w:rsidRPr="00E72E09">
        <w:rPr>
          <w:lang w:val="en-GB"/>
        </w:rPr>
        <w:t xml:space="preserve"> </w:t>
      </w:r>
      <w:proofErr w:type="spellStart"/>
      <w:r w:rsidRPr="00E72E09">
        <w:rPr>
          <w:lang w:val="en-GB"/>
        </w:rPr>
        <w:t>atėjote</w:t>
      </w:r>
      <w:proofErr w:type="spellEnd"/>
      <w:r w:rsidRPr="00E72E09">
        <w:rPr>
          <w:lang w:val="en-GB"/>
        </w:rPr>
        <w:t>?</w:t>
      </w:r>
    </w:p>
    <w:p w14:paraId="5497357D" w14:textId="6316CD78" w:rsidR="000F62E7" w:rsidRPr="00E72E09" w:rsidRDefault="000F62E7" w:rsidP="000F62E7">
      <w:pPr>
        <w:pStyle w:val="Sraopastraipa"/>
        <w:numPr>
          <w:ilvl w:val="0"/>
          <w:numId w:val="2"/>
        </w:numPr>
        <w:rPr>
          <w:lang w:val="lt-LT"/>
        </w:rPr>
      </w:pPr>
      <w:proofErr w:type="spellStart"/>
      <w:r w:rsidRPr="00E72E09">
        <w:rPr>
          <w:lang w:val="en-GB"/>
        </w:rPr>
        <w:t>Kodėl</w:t>
      </w:r>
      <w:proofErr w:type="spellEnd"/>
      <w:r w:rsidRPr="00E72E09">
        <w:rPr>
          <w:lang w:val="en-GB"/>
        </w:rPr>
        <w:t xml:space="preserve"> ? </w:t>
      </w:r>
      <w:proofErr w:type="spellStart"/>
      <w:r w:rsidRPr="00E72E09">
        <w:rPr>
          <w:lang w:val="en-GB"/>
        </w:rPr>
        <w:t>Kodėl</w:t>
      </w:r>
      <w:proofErr w:type="spellEnd"/>
      <w:r w:rsidRPr="00E72E09">
        <w:rPr>
          <w:lang w:val="en-GB"/>
        </w:rPr>
        <w:t xml:space="preserve"> BIT?</w:t>
      </w:r>
    </w:p>
    <w:p w14:paraId="47EBD619" w14:textId="77777777" w:rsidR="000F62E7" w:rsidRPr="00E72E09" w:rsidRDefault="000F62E7" w:rsidP="000F62E7">
      <w:pPr>
        <w:pStyle w:val="Sraopastraipa"/>
        <w:numPr>
          <w:ilvl w:val="0"/>
          <w:numId w:val="2"/>
        </w:numPr>
        <w:rPr>
          <w:lang w:val="lt-LT"/>
        </w:rPr>
      </w:pPr>
      <w:r w:rsidRPr="00E72E09">
        <w:rPr>
          <w:lang w:val="lt-LT"/>
        </w:rPr>
        <w:t xml:space="preserve">Kokie Jūsų lūkesčiai? </w:t>
      </w:r>
    </w:p>
    <w:p w14:paraId="3D81672E" w14:textId="77777777" w:rsidR="000F62E7" w:rsidRPr="00E72E09" w:rsidRDefault="000F62E7" w:rsidP="000F62E7">
      <w:pPr>
        <w:pStyle w:val="Sraopastraipa"/>
        <w:numPr>
          <w:ilvl w:val="0"/>
          <w:numId w:val="2"/>
        </w:numPr>
        <w:rPr>
          <w:lang w:val="lt-LT"/>
        </w:rPr>
      </w:pPr>
      <w:r w:rsidRPr="00E72E09">
        <w:rPr>
          <w:lang w:val="lt-LT"/>
        </w:rPr>
        <w:t>Įdomus faktas apie save</w:t>
      </w:r>
    </w:p>
    <w:p w14:paraId="28603158" w14:textId="77777777" w:rsidR="000F62E7" w:rsidRDefault="000F62E7" w:rsidP="000F62E7">
      <w:pPr>
        <w:pStyle w:val="Sraopastraipa"/>
        <w:rPr>
          <w:lang w:val="lt-LT"/>
        </w:rPr>
      </w:pPr>
      <w:r>
        <w:rPr>
          <w:lang w:val="lt-LT"/>
        </w:rPr>
        <w:t xml:space="preserve"> </w:t>
      </w:r>
    </w:p>
    <w:p w14:paraId="0D51CA73" w14:textId="77777777" w:rsidR="000F62E7" w:rsidRDefault="000F62E7" w:rsidP="000F62E7">
      <w:pPr>
        <w:pStyle w:val="Sraopastraipa"/>
        <w:rPr>
          <w:lang w:val="lt-LT"/>
        </w:rPr>
      </w:pPr>
      <w:r>
        <w:rPr>
          <w:lang w:val="lt-LT"/>
        </w:rPr>
        <w:t>Online – turėti sąrašą mokinių, ir pagal sąrašą nurodyti kuris mokinys prisistato</w:t>
      </w:r>
    </w:p>
    <w:p w14:paraId="15D04A36" w14:textId="77777777" w:rsidR="000F62E7" w:rsidRDefault="000F62E7" w:rsidP="000F62E7">
      <w:pPr>
        <w:pStyle w:val="Sraopastraipa"/>
        <w:rPr>
          <w:lang w:val="lt-LT"/>
        </w:rPr>
      </w:pPr>
    </w:p>
    <w:p w14:paraId="72BBC870" w14:textId="77777777" w:rsidR="000F62E7" w:rsidRDefault="000F62E7" w:rsidP="000F62E7">
      <w:pPr>
        <w:pStyle w:val="Sraopastraipa"/>
        <w:numPr>
          <w:ilvl w:val="0"/>
          <w:numId w:val="1"/>
        </w:numPr>
        <w:rPr>
          <w:lang w:val="lt-LT"/>
        </w:rPr>
      </w:pPr>
      <w:r>
        <w:rPr>
          <w:lang w:val="lt-LT"/>
        </w:rPr>
        <w:t>Programų parsisiuntimas (kokių programų reiks, kaip jas įsidiegti, ir ar jau susidiegė)</w:t>
      </w:r>
    </w:p>
    <w:p w14:paraId="29057430" w14:textId="77777777" w:rsidR="000F62E7" w:rsidRDefault="000F62E7" w:rsidP="000F62E7">
      <w:pPr>
        <w:pStyle w:val="Sraopastraipa"/>
        <w:numPr>
          <w:ilvl w:val="0"/>
          <w:numId w:val="1"/>
        </w:numPr>
        <w:rPr>
          <w:lang w:val="lt-LT"/>
        </w:rPr>
      </w:pPr>
      <w:r>
        <w:rPr>
          <w:lang w:val="lt-LT"/>
        </w:rPr>
        <w:t xml:space="preserve">MS </w:t>
      </w:r>
      <w:proofErr w:type="spellStart"/>
      <w:r>
        <w:rPr>
          <w:lang w:val="lt-LT"/>
        </w:rPr>
        <w:t>Teams</w:t>
      </w:r>
      <w:proofErr w:type="spellEnd"/>
      <w:r>
        <w:rPr>
          <w:lang w:val="lt-LT"/>
        </w:rPr>
        <w:t xml:space="preserve"> aplinkos pristatymas (kas, kur, kaip, kodėl, kaip naudotis)</w:t>
      </w:r>
    </w:p>
    <w:p w14:paraId="514726E2" w14:textId="77777777" w:rsidR="000F62E7" w:rsidRDefault="000F62E7" w:rsidP="000F62E7">
      <w:pPr>
        <w:pStyle w:val="Sraopastraipa"/>
        <w:numPr>
          <w:ilvl w:val="0"/>
          <w:numId w:val="1"/>
        </w:numPr>
        <w:rPr>
          <w:lang w:val="lt-LT"/>
        </w:rPr>
      </w:pPr>
      <w:r>
        <w:rPr>
          <w:lang w:val="lt-LT"/>
        </w:rPr>
        <w:t>Penktadienio pranešimai (kas tai, kaip vyksta, ir t.t.)</w:t>
      </w:r>
    </w:p>
    <w:p w14:paraId="31AB96F3" w14:textId="77777777" w:rsidR="000F62E7" w:rsidRDefault="000F62E7" w:rsidP="000F62E7">
      <w:pPr>
        <w:pStyle w:val="Sraopastraipa"/>
        <w:numPr>
          <w:ilvl w:val="0"/>
          <w:numId w:val="1"/>
        </w:numPr>
        <w:rPr>
          <w:lang w:val="lt-LT"/>
        </w:rPr>
      </w:pPr>
      <w:r>
        <w:rPr>
          <w:lang w:val="lt-LT"/>
        </w:rPr>
        <w:t>Lankomumas</w:t>
      </w:r>
    </w:p>
    <w:p w14:paraId="1ECAC2DE" w14:textId="77777777" w:rsidR="000F62E7" w:rsidRPr="003B076A" w:rsidRDefault="000F62E7" w:rsidP="000F62E7">
      <w:pPr>
        <w:pStyle w:val="Sraopastraipa"/>
        <w:numPr>
          <w:ilvl w:val="0"/>
          <w:numId w:val="3"/>
        </w:numPr>
        <w:rPr>
          <w:lang w:val="lt-LT"/>
        </w:rPr>
      </w:pPr>
      <w:r w:rsidRPr="003B076A">
        <w:rPr>
          <w:lang w:val="lt-LT"/>
        </w:rPr>
        <w:t>Žymi dėstytojas. Pavėlavus į paskaitą pranešti dėstytojui/mentoriui</w:t>
      </w:r>
    </w:p>
    <w:p w14:paraId="63A28946" w14:textId="77777777" w:rsidR="000F62E7" w:rsidRPr="003B076A" w:rsidRDefault="000F62E7" w:rsidP="000F62E7">
      <w:pPr>
        <w:pStyle w:val="Sraopastraipa"/>
        <w:numPr>
          <w:ilvl w:val="0"/>
          <w:numId w:val="3"/>
        </w:numPr>
        <w:rPr>
          <w:lang w:val="lt-LT"/>
        </w:rPr>
      </w:pPr>
      <w:r w:rsidRPr="003B076A">
        <w:rPr>
          <w:lang w:val="en-GB"/>
        </w:rPr>
        <w:t xml:space="preserve">Su </w:t>
      </w:r>
      <w:r w:rsidRPr="003B076A">
        <w:rPr>
          <w:b/>
          <w:bCs/>
          <w:lang w:val="en-GB"/>
        </w:rPr>
        <w:t xml:space="preserve">UŽT </w:t>
      </w:r>
      <w:proofErr w:type="spellStart"/>
      <w:r w:rsidRPr="003B076A">
        <w:rPr>
          <w:b/>
          <w:bCs/>
          <w:lang w:val="en-GB"/>
        </w:rPr>
        <w:t>finansavimu</w:t>
      </w:r>
      <w:proofErr w:type="spellEnd"/>
      <w:r w:rsidRPr="003B076A">
        <w:rPr>
          <w:b/>
          <w:bCs/>
          <w:lang w:val="en-GB"/>
        </w:rPr>
        <w:t> </w:t>
      </w:r>
      <w:proofErr w:type="spellStart"/>
      <w:r w:rsidRPr="003B076A">
        <w:rPr>
          <w:lang w:val="en-GB"/>
        </w:rPr>
        <w:t>studijuojantiems</w:t>
      </w:r>
      <w:proofErr w:type="spellEnd"/>
      <w:r w:rsidRPr="003B076A">
        <w:rPr>
          <w:lang w:val="en-GB"/>
        </w:rPr>
        <w:t xml:space="preserve"> </w:t>
      </w:r>
      <w:proofErr w:type="spellStart"/>
      <w:r w:rsidRPr="003B076A">
        <w:rPr>
          <w:lang w:val="en-GB"/>
        </w:rPr>
        <w:t>studentams</w:t>
      </w:r>
      <w:proofErr w:type="spellEnd"/>
      <w:r w:rsidRPr="003B076A">
        <w:rPr>
          <w:lang w:val="en-GB"/>
        </w:rPr>
        <w:t xml:space="preserve"> </w:t>
      </w:r>
      <w:proofErr w:type="spellStart"/>
      <w:r w:rsidRPr="003B076A">
        <w:rPr>
          <w:lang w:val="en-GB"/>
        </w:rPr>
        <w:t>už</w:t>
      </w:r>
      <w:proofErr w:type="spellEnd"/>
      <w:r w:rsidRPr="003B076A">
        <w:rPr>
          <w:lang w:val="en-GB"/>
        </w:rPr>
        <w:t xml:space="preserve"> </w:t>
      </w:r>
      <w:proofErr w:type="spellStart"/>
      <w:r w:rsidRPr="003B076A">
        <w:rPr>
          <w:lang w:val="en-GB"/>
        </w:rPr>
        <w:t>dienas</w:t>
      </w:r>
      <w:proofErr w:type="spellEnd"/>
      <w:r w:rsidRPr="003B076A">
        <w:rPr>
          <w:lang w:val="en-GB"/>
        </w:rPr>
        <w:t xml:space="preserve">, kai </w:t>
      </w:r>
      <w:proofErr w:type="spellStart"/>
      <w:r w:rsidRPr="003B076A">
        <w:rPr>
          <w:lang w:val="en-GB"/>
        </w:rPr>
        <w:t>nedalyvavote</w:t>
      </w:r>
      <w:proofErr w:type="spellEnd"/>
      <w:r w:rsidRPr="003B076A">
        <w:rPr>
          <w:lang w:val="en-GB"/>
        </w:rPr>
        <w:t> </w:t>
      </w:r>
      <w:proofErr w:type="spellStart"/>
      <w:r w:rsidRPr="003B076A">
        <w:rPr>
          <w:lang w:val="en-GB"/>
        </w:rPr>
        <w:t>paskaitose</w:t>
      </w:r>
      <w:proofErr w:type="spellEnd"/>
      <w:r w:rsidRPr="003B076A">
        <w:rPr>
          <w:lang w:val="en-GB"/>
        </w:rPr>
        <w:t xml:space="preserve"> </w:t>
      </w:r>
      <w:proofErr w:type="spellStart"/>
      <w:r w:rsidRPr="003B076A">
        <w:rPr>
          <w:b/>
          <w:bCs/>
          <w:lang w:val="en-GB"/>
        </w:rPr>
        <w:t>stipendija</w:t>
      </w:r>
      <w:proofErr w:type="spellEnd"/>
      <w:r w:rsidRPr="003B076A">
        <w:rPr>
          <w:b/>
          <w:bCs/>
          <w:lang w:val="en-GB"/>
        </w:rPr>
        <w:t xml:space="preserve"> </w:t>
      </w:r>
      <w:proofErr w:type="spellStart"/>
      <w:r w:rsidRPr="003B076A">
        <w:rPr>
          <w:b/>
          <w:bCs/>
          <w:lang w:val="en-GB"/>
        </w:rPr>
        <w:t>nebus</w:t>
      </w:r>
      <w:proofErr w:type="spellEnd"/>
      <w:r w:rsidRPr="003B076A">
        <w:rPr>
          <w:b/>
          <w:bCs/>
          <w:lang w:val="en-GB"/>
        </w:rPr>
        <w:t xml:space="preserve"> </w:t>
      </w:r>
      <w:proofErr w:type="spellStart"/>
      <w:r w:rsidRPr="003B076A">
        <w:rPr>
          <w:b/>
          <w:bCs/>
          <w:lang w:val="en-GB"/>
        </w:rPr>
        <w:t>mokama</w:t>
      </w:r>
      <w:proofErr w:type="spellEnd"/>
    </w:p>
    <w:p w14:paraId="6D793F55" w14:textId="77777777" w:rsidR="000F62E7" w:rsidRPr="003B076A" w:rsidRDefault="000F62E7" w:rsidP="000F62E7">
      <w:pPr>
        <w:pStyle w:val="Sraopastraipa"/>
        <w:numPr>
          <w:ilvl w:val="0"/>
          <w:numId w:val="3"/>
        </w:numPr>
        <w:rPr>
          <w:lang w:val="lt-LT"/>
        </w:rPr>
      </w:pPr>
      <w:proofErr w:type="spellStart"/>
      <w:r w:rsidRPr="003B076A">
        <w:rPr>
          <w:lang w:val="en-GB"/>
        </w:rPr>
        <w:t>Studentai</w:t>
      </w:r>
      <w:proofErr w:type="spellEnd"/>
      <w:r w:rsidRPr="003B076A">
        <w:rPr>
          <w:lang w:val="en-GB"/>
        </w:rPr>
        <w:t xml:space="preserve"> </w:t>
      </w:r>
      <w:proofErr w:type="spellStart"/>
      <w:r w:rsidRPr="003B076A">
        <w:rPr>
          <w:lang w:val="en-GB"/>
        </w:rPr>
        <w:t>praleidę</w:t>
      </w:r>
      <w:proofErr w:type="spellEnd"/>
      <w:r w:rsidRPr="003B076A">
        <w:rPr>
          <w:lang w:val="en-GB"/>
        </w:rPr>
        <w:t xml:space="preserve"> </w:t>
      </w:r>
      <w:r w:rsidRPr="003B076A">
        <w:rPr>
          <w:b/>
          <w:bCs/>
          <w:lang w:val="en-GB"/>
        </w:rPr>
        <w:t xml:space="preserve">5 </w:t>
      </w:r>
      <w:proofErr w:type="spellStart"/>
      <w:r w:rsidRPr="003B076A">
        <w:rPr>
          <w:b/>
          <w:bCs/>
          <w:lang w:val="en-GB"/>
        </w:rPr>
        <w:t>dienas</w:t>
      </w:r>
      <w:proofErr w:type="spellEnd"/>
      <w:r w:rsidRPr="003B076A">
        <w:rPr>
          <w:lang w:val="en-GB"/>
        </w:rPr>
        <w:t xml:space="preserve"> </w:t>
      </w:r>
      <w:proofErr w:type="spellStart"/>
      <w:r w:rsidRPr="003B076A">
        <w:rPr>
          <w:lang w:val="en-GB"/>
        </w:rPr>
        <w:t>iš</w:t>
      </w:r>
      <w:proofErr w:type="spellEnd"/>
      <w:r w:rsidRPr="003B076A">
        <w:rPr>
          <w:lang w:val="en-GB"/>
        </w:rPr>
        <w:t xml:space="preserve"> </w:t>
      </w:r>
      <w:proofErr w:type="spellStart"/>
      <w:r w:rsidRPr="003B076A">
        <w:rPr>
          <w:lang w:val="en-GB"/>
        </w:rPr>
        <w:t>eilės</w:t>
      </w:r>
      <w:proofErr w:type="spellEnd"/>
      <w:r w:rsidRPr="003B076A">
        <w:rPr>
          <w:lang w:val="en-GB"/>
        </w:rPr>
        <w:t xml:space="preserve"> (be </w:t>
      </w:r>
      <w:proofErr w:type="spellStart"/>
      <w:r w:rsidRPr="003B076A">
        <w:rPr>
          <w:lang w:val="en-GB"/>
        </w:rPr>
        <w:t>pateisinamos</w:t>
      </w:r>
      <w:proofErr w:type="spellEnd"/>
      <w:r w:rsidRPr="003B076A">
        <w:rPr>
          <w:lang w:val="en-GB"/>
        </w:rPr>
        <w:t xml:space="preserve"> </w:t>
      </w:r>
      <w:proofErr w:type="spellStart"/>
      <w:r w:rsidRPr="003B076A">
        <w:rPr>
          <w:lang w:val="en-GB"/>
        </w:rPr>
        <w:t>priežasties</w:t>
      </w:r>
      <w:proofErr w:type="spellEnd"/>
      <w:r w:rsidRPr="003B076A">
        <w:rPr>
          <w:lang w:val="en-GB"/>
        </w:rPr>
        <w:t xml:space="preserve">) </w:t>
      </w:r>
      <w:proofErr w:type="spellStart"/>
      <w:r w:rsidRPr="003B076A">
        <w:rPr>
          <w:lang w:val="en-GB"/>
        </w:rPr>
        <w:t>arba</w:t>
      </w:r>
      <w:proofErr w:type="spellEnd"/>
      <w:r w:rsidRPr="003B076A">
        <w:rPr>
          <w:lang w:val="en-GB"/>
        </w:rPr>
        <w:t xml:space="preserve"> </w:t>
      </w:r>
      <w:proofErr w:type="spellStart"/>
      <w:r w:rsidRPr="003B076A">
        <w:rPr>
          <w:lang w:val="en-GB"/>
        </w:rPr>
        <w:t>daugiau</w:t>
      </w:r>
      <w:proofErr w:type="spellEnd"/>
      <w:r w:rsidRPr="003B076A">
        <w:rPr>
          <w:lang w:val="en-GB"/>
        </w:rPr>
        <w:t xml:space="preserve"> </w:t>
      </w:r>
      <w:proofErr w:type="spellStart"/>
      <w:r w:rsidRPr="003B076A">
        <w:rPr>
          <w:lang w:val="en-GB"/>
        </w:rPr>
        <w:t>nei</w:t>
      </w:r>
      <w:proofErr w:type="spellEnd"/>
      <w:r w:rsidRPr="003B076A">
        <w:rPr>
          <w:lang w:val="en-GB"/>
        </w:rPr>
        <w:t xml:space="preserve"> </w:t>
      </w:r>
      <w:r w:rsidRPr="003B076A">
        <w:rPr>
          <w:b/>
          <w:bCs/>
          <w:lang w:val="en-GB"/>
        </w:rPr>
        <w:t>20 proc.</w:t>
      </w:r>
      <w:r w:rsidRPr="003B076A">
        <w:rPr>
          <w:lang w:val="en-GB"/>
        </w:rPr>
        <w:t xml:space="preserve">  </w:t>
      </w:r>
      <w:proofErr w:type="spellStart"/>
      <w:r w:rsidRPr="003B076A">
        <w:rPr>
          <w:lang w:val="en-GB"/>
        </w:rPr>
        <w:t>viso</w:t>
      </w:r>
      <w:proofErr w:type="spellEnd"/>
      <w:r w:rsidRPr="003B076A">
        <w:rPr>
          <w:lang w:val="en-GB"/>
        </w:rPr>
        <w:t xml:space="preserve"> </w:t>
      </w:r>
      <w:proofErr w:type="spellStart"/>
      <w:r w:rsidRPr="003B076A">
        <w:rPr>
          <w:lang w:val="en-GB"/>
        </w:rPr>
        <w:t>kurso</w:t>
      </w:r>
      <w:proofErr w:type="spellEnd"/>
      <w:r w:rsidRPr="003B076A">
        <w:rPr>
          <w:lang w:val="en-GB"/>
        </w:rPr>
        <w:t xml:space="preserve"> bus </w:t>
      </w:r>
      <w:proofErr w:type="spellStart"/>
      <w:r w:rsidRPr="003B076A">
        <w:rPr>
          <w:lang w:val="en-GB"/>
        </w:rPr>
        <w:t>pašalinti</w:t>
      </w:r>
      <w:proofErr w:type="spellEnd"/>
      <w:r>
        <w:rPr>
          <w:lang w:val="en-GB"/>
        </w:rPr>
        <w:t xml:space="preserve">, be </w:t>
      </w:r>
      <w:proofErr w:type="spellStart"/>
      <w:r>
        <w:rPr>
          <w:lang w:val="en-GB"/>
        </w:rPr>
        <w:t>įspėjimo</w:t>
      </w:r>
      <w:proofErr w:type="spellEnd"/>
    </w:p>
    <w:p w14:paraId="5F7F9836" w14:textId="77777777" w:rsidR="000F62E7" w:rsidRPr="00417502" w:rsidRDefault="000F62E7" w:rsidP="000F62E7">
      <w:pPr>
        <w:pStyle w:val="Sraopastraipa"/>
        <w:numPr>
          <w:ilvl w:val="0"/>
          <w:numId w:val="3"/>
        </w:numPr>
        <w:rPr>
          <w:lang w:val="lt-LT"/>
        </w:rPr>
      </w:pPr>
      <w:r w:rsidRPr="003B076A">
        <w:rPr>
          <w:b/>
          <w:bCs/>
          <w:lang w:val="en-GB"/>
        </w:rPr>
        <w:t xml:space="preserve">UŽT NF </w:t>
      </w:r>
      <w:proofErr w:type="spellStart"/>
      <w:r w:rsidRPr="003B076A">
        <w:rPr>
          <w:b/>
          <w:bCs/>
          <w:lang w:val="en-GB"/>
        </w:rPr>
        <w:t>nuotoliu</w:t>
      </w:r>
      <w:proofErr w:type="spellEnd"/>
      <w:r w:rsidRPr="003B076A">
        <w:rPr>
          <w:b/>
          <w:bCs/>
          <w:lang w:val="en-GB"/>
        </w:rPr>
        <w:t xml:space="preserve"> </w:t>
      </w:r>
      <w:proofErr w:type="spellStart"/>
      <w:r w:rsidRPr="003B076A">
        <w:rPr>
          <w:b/>
          <w:bCs/>
          <w:lang w:val="en-GB"/>
        </w:rPr>
        <w:t>besimokantiems</w:t>
      </w:r>
      <w:proofErr w:type="spellEnd"/>
      <w:r w:rsidRPr="003B076A">
        <w:rPr>
          <w:b/>
          <w:bCs/>
          <w:lang w:val="en-GB"/>
        </w:rPr>
        <w:t xml:space="preserve"> </w:t>
      </w:r>
      <w:proofErr w:type="spellStart"/>
      <w:r w:rsidRPr="003B076A">
        <w:rPr>
          <w:b/>
          <w:bCs/>
          <w:lang w:val="en-GB"/>
        </w:rPr>
        <w:t>mokiniams</w:t>
      </w:r>
      <w:proofErr w:type="spellEnd"/>
      <w:r w:rsidRPr="003B076A">
        <w:rPr>
          <w:b/>
          <w:bCs/>
          <w:lang w:val="en-GB"/>
        </w:rPr>
        <w:t xml:space="preserve"> </w:t>
      </w:r>
      <w:proofErr w:type="spellStart"/>
      <w:r w:rsidRPr="003B076A">
        <w:rPr>
          <w:b/>
          <w:bCs/>
          <w:lang w:val="en-GB"/>
        </w:rPr>
        <w:t>privalu</w:t>
      </w:r>
      <w:proofErr w:type="spellEnd"/>
      <w:r w:rsidRPr="003B076A">
        <w:rPr>
          <w:b/>
          <w:bCs/>
          <w:lang w:val="en-GB"/>
        </w:rPr>
        <w:t> </w:t>
      </w:r>
      <w:proofErr w:type="spellStart"/>
      <w:r w:rsidRPr="003B076A">
        <w:rPr>
          <w:b/>
          <w:bCs/>
          <w:lang w:val="en-GB"/>
        </w:rPr>
        <w:t>užsiėmimuose</w:t>
      </w:r>
      <w:proofErr w:type="spellEnd"/>
      <w:r w:rsidRPr="003B076A">
        <w:rPr>
          <w:b/>
          <w:bCs/>
          <w:lang w:val="en-GB"/>
        </w:rPr>
        <w:t xml:space="preserve"> </w:t>
      </w:r>
      <w:proofErr w:type="spellStart"/>
      <w:r w:rsidRPr="003B076A">
        <w:rPr>
          <w:b/>
          <w:bCs/>
          <w:lang w:val="en-GB"/>
        </w:rPr>
        <w:t>dalyvauti</w:t>
      </w:r>
      <w:proofErr w:type="spellEnd"/>
      <w:r w:rsidRPr="003B076A">
        <w:rPr>
          <w:b/>
          <w:bCs/>
          <w:lang w:val="en-GB"/>
        </w:rPr>
        <w:t xml:space="preserve"> </w:t>
      </w:r>
      <w:r>
        <w:rPr>
          <w:b/>
          <w:bCs/>
          <w:lang w:val="en-GB"/>
        </w:rPr>
        <w:t>4</w:t>
      </w:r>
      <w:r w:rsidRPr="003B076A">
        <w:rPr>
          <w:b/>
          <w:bCs/>
          <w:lang w:val="en-GB"/>
        </w:rPr>
        <w:t xml:space="preserve"> val.</w:t>
      </w:r>
    </w:p>
    <w:p w14:paraId="3CFF4508" w14:textId="412151D8" w:rsidR="000F62E7" w:rsidRDefault="000F62E7" w:rsidP="000F62E7">
      <w:pPr>
        <w:ind w:left="720"/>
        <w:rPr>
          <w:lang w:val="lt-LT"/>
        </w:rPr>
      </w:pPr>
      <w:r w:rsidRPr="00417502">
        <w:rPr>
          <w:lang w:val="lt-LT"/>
        </w:rPr>
        <w:t>Akcentuoti, kad  tie mokiniai k</w:t>
      </w:r>
      <w:r w:rsidR="00190F5C">
        <w:rPr>
          <w:lang w:val="lt-LT"/>
        </w:rPr>
        <w:t>urie</w:t>
      </w:r>
      <w:r w:rsidRPr="00417502">
        <w:rPr>
          <w:lang w:val="lt-LT"/>
        </w:rPr>
        <w:t xml:space="preserve"> mokosi nuotoliu yra privilegijuoti, ir jie gali mokytis iš kur nori kada nori, todė</w:t>
      </w:r>
      <w:r>
        <w:rPr>
          <w:lang w:val="lt-LT"/>
        </w:rPr>
        <w:t xml:space="preserve">l parekomenduokit atsisiųsti ir programėles į tel., kad jeigu kas nors atsitiks, ir negalės </w:t>
      </w:r>
      <w:proofErr w:type="spellStart"/>
      <w:r>
        <w:rPr>
          <w:lang w:val="lt-LT"/>
        </w:rPr>
        <w:t>dalyavuti</w:t>
      </w:r>
      <w:proofErr w:type="spellEnd"/>
      <w:r>
        <w:rPr>
          <w:lang w:val="lt-LT"/>
        </w:rPr>
        <w:t xml:space="preserve">, bent jau prisijungtų į dėstytojo paskaitas, kad būtų atsižymėta </w:t>
      </w:r>
      <w:r>
        <w:rPr>
          <w:lang w:val="lt-LT"/>
        </w:rPr>
        <w:lastRenderedPageBreak/>
        <w:t xml:space="preserve">ir </w:t>
      </w:r>
      <w:proofErr w:type="spellStart"/>
      <w:r>
        <w:rPr>
          <w:lang w:val="lt-LT"/>
        </w:rPr>
        <w:t>pnš</w:t>
      </w:r>
      <w:proofErr w:type="spellEnd"/>
      <w:r>
        <w:rPr>
          <w:lang w:val="lt-LT"/>
        </w:rPr>
        <w:t xml:space="preserve">. </w:t>
      </w:r>
      <w:proofErr w:type="spellStart"/>
      <w:r>
        <w:rPr>
          <w:lang w:val="lt-LT"/>
        </w:rPr>
        <w:t>Demotyvuoti</w:t>
      </w:r>
      <w:proofErr w:type="spellEnd"/>
      <w:r>
        <w:rPr>
          <w:lang w:val="lt-LT"/>
        </w:rPr>
        <w:t>, kad jiems labai nenaudinga nelankyti, ir įdiegti mintį, kad jau geriau pakabėt nei praleisti, informuoti, kad viską galime paderinti suderinti, tik tegu informuoja Jus (piktybiškų atveju netoleruosim)</w:t>
      </w:r>
    </w:p>
    <w:p w14:paraId="7A120424" w14:textId="77777777" w:rsidR="00354E91" w:rsidRDefault="00354E91"/>
    <w:sectPr w:rsidR="00354E9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4751"/>
    <w:multiLevelType w:val="multilevel"/>
    <w:tmpl w:val="62C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E10DD"/>
    <w:multiLevelType w:val="hybridMultilevel"/>
    <w:tmpl w:val="9104B156"/>
    <w:lvl w:ilvl="0" w:tplc="C266342A">
      <w:start w:val="6"/>
      <w:numFmt w:val="bullet"/>
      <w:lvlText w:val="-"/>
      <w:lvlJc w:val="left"/>
      <w:pPr>
        <w:ind w:left="1080" w:hanging="360"/>
      </w:pPr>
      <w:rPr>
        <w:rFonts w:ascii="Times New Roman" w:eastAsiaTheme="minorHAnsi"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171F329F"/>
    <w:multiLevelType w:val="hybridMultilevel"/>
    <w:tmpl w:val="9F6A4BA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FEC7455"/>
    <w:multiLevelType w:val="multilevel"/>
    <w:tmpl w:val="6D54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D2042"/>
    <w:multiLevelType w:val="multilevel"/>
    <w:tmpl w:val="7AB2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53212"/>
    <w:multiLevelType w:val="multilevel"/>
    <w:tmpl w:val="32D0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C6DFC"/>
    <w:multiLevelType w:val="hybridMultilevel"/>
    <w:tmpl w:val="66C404A4"/>
    <w:lvl w:ilvl="0" w:tplc="42AE8294">
      <w:start w:val="1"/>
      <w:numFmt w:val="bullet"/>
      <w:lvlText w:val="•"/>
      <w:lvlJc w:val="left"/>
      <w:pPr>
        <w:tabs>
          <w:tab w:val="num" w:pos="720"/>
        </w:tabs>
        <w:ind w:left="720" w:hanging="360"/>
      </w:pPr>
      <w:rPr>
        <w:rFonts w:ascii="Times New Roman" w:hAnsi="Times New Roman" w:hint="default"/>
      </w:rPr>
    </w:lvl>
    <w:lvl w:ilvl="1" w:tplc="D1D801F2" w:tentative="1">
      <w:start w:val="1"/>
      <w:numFmt w:val="bullet"/>
      <w:lvlText w:val="•"/>
      <w:lvlJc w:val="left"/>
      <w:pPr>
        <w:tabs>
          <w:tab w:val="num" w:pos="1440"/>
        </w:tabs>
        <w:ind w:left="1440" w:hanging="360"/>
      </w:pPr>
      <w:rPr>
        <w:rFonts w:ascii="Times New Roman" w:hAnsi="Times New Roman" w:hint="default"/>
      </w:rPr>
    </w:lvl>
    <w:lvl w:ilvl="2" w:tplc="E4AC6078" w:tentative="1">
      <w:start w:val="1"/>
      <w:numFmt w:val="bullet"/>
      <w:lvlText w:val="•"/>
      <w:lvlJc w:val="left"/>
      <w:pPr>
        <w:tabs>
          <w:tab w:val="num" w:pos="2160"/>
        </w:tabs>
        <w:ind w:left="2160" w:hanging="360"/>
      </w:pPr>
      <w:rPr>
        <w:rFonts w:ascii="Times New Roman" w:hAnsi="Times New Roman" w:hint="default"/>
      </w:rPr>
    </w:lvl>
    <w:lvl w:ilvl="3" w:tplc="3EACC4F8" w:tentative="1">
      <w:start w:val="1"/>
      <w:numFmt w:val="bullet"/>
      <w:lvlText w:val="•"/>
      <w:lvlJc w:val="left"/>
      <w:pPr>
        <w:tabs>
          <w:tab w:val="num" w:pos="2880"/>
        </w:tabs>
        <w:ind w:left="2880" w:hanging="360"/>
      </w:pPr>
      <w:rPr>
        <w:rFonts w:ascii="Times New Roman" w:hAnsi="Times New Roman" w:hint="default"/>
      </w:rPr>
    </w:lvl>
    <w:lvl w:ilvl="4" w:tplc="F90625E8" w:tentative="1">
      <w:start w:val="1"/>
      <w:numFmt w:val="bullet"/>
      <w:lvlText w:val="•"/>
      <w:lvlJc w:val="left"/>
      <w:pPr>
        <w:tabs>
          <w:tab w:val="num" w:pos="3600"/>
        </w:tabs>
        <w:ind w:left="3600" w:hanging="360"/>
      </w:pPr>
      <w:rPr>
        <w:rFonts w:ascii="Times New Roman" w:hAnsi="Times New Roman" w:hint="default"/>
      </w:rPr>
    </w:lvl>
    <w:lvl w:ilvl="5" w:tplc="BDC26884" w:tentative="1">
      <w:start w:val="1"/>
      <w:numFmt w:val="bullet"/>
      <w:lvlText w:val="•"/>
      <w:lvlJc w:val="left"/>
      <w:pPr>
        <w:tabs>
          <w:tab w:val="num" w:pos="4320"/>
        </w:tabs>
        <w:ind w:left="4320" w:hanging="360"/>
      </w:pPr>
      <w:rPr>
        <w:rFonts w:ascii="Times New Roman" w:hAnsi="Times New Roman" w:hint="default"/>
      </w:rPr>
    </w:lvl>
    <w:lvl w:ilvl="6" w:tplc="160AF7B0" w:tentative="1">
      <w:start w:val="1"/>
      <w:numFmt w:val="bullet"/>
      <w:lvlText w:val="•"/>
      <w:lvlJc w:val="left"/>
      <w:pPr>
        <w:tabs>
          <w:tab w:val="num" w:pos="5040"/>
        </w:tabs>
        <w:ind w:left="5040" w:hanging="360"/>
      </w:pPr>
      <w:rPr>
        <w:rFonts w:ascii="Times New Roman" w:hAnsi="Times New Roman" w:hint="default"/>
      </w:rPr>
    </w:lvl>
    <w:lvl w:ilvl="7" w:tplc="A4F85F04" w:tentative="1">
      <w:start w:val="1"/>
      <w:numFmt w:val="bullet"/>
      <w:lvlText w:val="•"/>
      <w:lvlJc w:val="left"/>
      <w:pPr>
        <w:tabs>
          <w:tab w:val="num" w:pos="5760"/>
        </w:tabs>
        <w:ind w:left="5760" w:hanging="360"/>
      </w:pPr>
      <w:rPr>
        <w:rFonts w:ascii="Times New Roman" w:hAnsi="Times New Roman" w:hint="default"/>
      </w:rPr>
    </w:lvl>
    <w:lvl w:ilvl="8" w:tplc="B98A53B4" w:tentative="1">
      <w:start w:val="1"/>
      <w:numFmt w:val="bullet"/>
      <w:lvlText w:val="•"/>
      <w:lvlJc w:val="left"/>
      <w:pPr>
        <w:tabs>
          <w:tab w:val="num" w:pos="6480"/>
        </w:tabs>
        <w:ind w:left="6480" w:hanging="360"/>
      </w:pPr>
      <w:rPr>
        <w:rFonts w:ascii="Times New Roman" w:hAnsi="Times New Roman" w:hint="default"/>
      </w:rPr>
    </w:lvl>
  </w:abstractNum>
  <w:num w:numId="1" w16cid:durableId="671569994">
    <w:abstractNumId w:val="2"/>
  </w:num>
  <w:num w:numId="2" w16cid:durableId="1152286375">
    <w:abstractNumId w:val="6"/>
  </w:num>
  <w:num w:numId="3" w16cid:durableId="764225034">
    <w:abstractNumId w:val="1"/>
  </w:num>
  <w:num w:numId="4" w16cid:durableId="950405596">
    <w:abstractNumId w:val="3"/>
  </w:num>
  <w:num w:numId="5" w16cid:durableId="874731254">
    <w:abstractNumId w:val="0"/>
  </w:num>
  <w:num w:numId="6" w16cid:durableId="2069182964">
    <w:abstractNumId w:val="5"/>
  </w:num>
  <w:num w:numId="7" w16cid:durableId="1419402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91"/>
    <w:rsid w:val="000A4514"/>
    <w:rsid w:val="000F62E7"/>
    <w:rsid w:val="00171A7C"/>
    <w:rsid w:val="00190F5C"/>
    <w:rsid w:val="00354E91"/>
    <w:rsid w:val="00696C2D"/>
    <w:rsid w:val="007327DC"/>
    <w:rsid w:val="007D1470"/>
    <w:rsid w:val="00945A53"/>
    <w:rsid w:val="00AB72D7"/>
    <w:rsid w:val="00D0641F"/>
    <w:rsid w:val="00EB2A5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333"/>
  <w15:chartTrackingRefBased/>
  <w15:docId w15:val="{6BFEC7D2-094F-4C8D-B564-4BA195B6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0F62E7"/>
    <w:rPr>
      <w:rFonts w:ascii="Times New Roman" w:hAnsi="Times New Roman"/>
      <w:kern w:val="0"/>
      <w:sz w:val="24"/>
      <w:lang w:val="en-US"/>
      <w14:ligatures w14:val="none"/>
    </w:rPr>
  </w:style>
  <w:style w:type="paragraph" w:styleId="Antrat2">
    <w:name w:val="heading 2"/>
    <w:basedOn w:val="prastasis"/>
    <w:next w:val="prastasis"/>
    <w:link w:val="Antrat2Diagrama"/>
    <w:uiPriority w:val="9"/>
    <w:unhideWhenUsed/>
    <w:qFormat/>
    <w:rsid w:val="000F62E7"/>
    <w:pPr>
      <w:keepNext/>
      <w:spacing w:before="40" w:after="0"/>
      <w:outlineLvl w:val="1"/>
    </w:pPr>
    <w:rPr>
      <w:rFonts w:eastAsiaTheme="majorEastAsia" w:cstheme="majorBidi"/>
      <w:b/>
      <w:color w:val="1F3864" w:themeColor="accent1" w:themeShade="80"/>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0F62E7"/>
    <w:rPr>
      <w:rFonts w:ascii="Times New Roman" w:eastAsiaTheme="majorEastAsia" w:hAnsi="Times New Roman" w:cstheme="majorBidi"/>
      <w:b/>
      <w:color w:val="1F3864" w:themeColor="accent1" w:themeShade="80"/>
      <w:kern w:val="0"/>
      <w:sz w:val="26"/>
      <w:szCs w:val="26"/>
      <w:lang w:val="en-US"/>
      <w14:ligatures w14:val="none"/>
    </w:rPr>
  </w:style>
  <w:style w:type="paragraph" w:styleId="Sraopastraipa">
    <w:name w:val="List Paragraph"/>
    <w:basedOn w:val="prastasis"/>
    <w:uiPriority w:val="34"/>
    <w:qFormat/>
    <w:rsid w:val="000F62E7"/>
    <w:pPr>
      <w:ind w:left="720"/>
      <w:contextualSpacing/>
    </w:pPr>
  </w:style>
  <w:style w:type="paragraph" w:styleId="prastasiniatinklio">
    <w:name w:val="Normal (Web)"/>
    <w:basedOn w:val="prastasis"/>
    <w:uiPriority w:val="99"/>
    <w:unhideWhenUsed/>
    <w:rsid w:val="000A4514"/>
    <w:pPr>
      <w:spacing w:before="100" w:beforeAutospacing="1" w:after="100" w:afterAutospacing="1" w:line="240" w:lineRule="auto"/>
    </w:pPr>
    <w:rPr>
      <w:rFonts w:eastAsia="Times New Roman" w:cs="Times New Roman"/>
      <w:szCs w:val="24"/>
      <w:lang w:val="lt-LT" w:eastAsia="lt-LT"/>
    </w:rPr>
  </w:style>
  <w:style w:type="character" w:styleId="Grietas">
    <w:name w:val="Strong"/>
    <w:basedOn w:val="Numatytasispastraiposriftas"/>
    <w:uiPriority w:val="22"/>
    <w:qFormat/>
    <w:rsid w:val="000A4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1678">
      <w:bodyDiv w:val="1"/>
      <w:marLeft w:val="0"/>
      <w:marRight w:val="0"/>
      <w:marTop w:val="0"/>
      <w:marBottom w:val="0"/>
      <w:divBdr>
        <w:top w:val="none" w:sz="0" w:space="0" w:color="auto"/>
        <w:left w:val="none" w:sz="0" w:space="0" w:color="auto"/>
        <w:bottom w:val="none" w:sz="0" w:space="0" w:color="auto"/>
        <w:right w:val="none" w:sz="0" w:space="0" w:color="auto"/>
      </w:divBdr>
    </w:div>
    <w:div w:id="351499082">
      <w:bodyDiv w:val="1"/>
      <w:marLeft w:val="0"/>
      <w:marRight w:val="0"/>
      <w:marTop w:val="0"/>
      <w:marBottom w:val="0"/>
      <w:divBdr>
        <w:top w:val="none" w:sz="0" w:space="0" w:color="auto"/>
        <w:left w:val="none" w:sz="0" w:space="0" w:color="auto"/>
        <w:bottom w:val="none" w:sz="0" w:space="0" w:color="auto"/>
        <w:right w:val="none" w:sz="0" w:space="0" w:color="auto"/>
      </w:divBdr>
    </w:div>
    <w:div w:id="1186404430">
      <w:bodyDiv w:val="1"/>
      <w:marLeft w:val="0"/>
      <w:marRight w:val="0"/>
      <w:marTop w:val="0"/>
      <w:marBottom w:val="0"/>
      <w:divBdr>
        <w:top w:val="none" w:sz="0" w:space="0" w:color="auto"/>
        <w:left w:val="none" w:sz="0" w:space="0" w:color="auto"/>
        <w:bottom w:val="none" w:sz="0" w:space="0" w:color="auto"/>
        <w:right w:val="none" w:sz="0" w:space="0" w:color="auto"/>
      </w:divBdr>
    </w:div>
    <w:div w:id="1931766873">
      <w:bodyDiv w:val="1"/>
      <w:marLeft w:val="0"/>
      <w:marRight w:val="0"/>
      <w:marTop w:val="0"/>
      <w:marBottom w:val="0"/>
      <w:divBdr>
        <w:top w:val="none" w:sz="0" w:space="0" w:color="auto"/>
        <w:left w:val="none" w:sz="0" w:space="0" w:color="auto"/>
        <w:bottom w:val="none" w:sz="0" w:space="0" w:color="auto"/>
        <w:right w:val="none" w:sz="0" w:space="0" w:color="auto"/>
      </w:divBdr>
      <w:divsChild>
        <w:div w:id="473446864">
          <w:marLeft w:val="0"/>
          <w:marRight w:val="0"/>
          <w:marTop w:val="0"/>
          <w:marBottom w:val="0"/>
          <w:divBdr>
            <w:top w:val="none" w:sz="0" w:space="0" w:color="auto"/>
            <w:left w:val="none" w:sz="0" w:space="0" w:color="auto"/>
            <w:bottom w:val="none" w:sz="0" w:space="0" w:color="auto"/>
            <w:right w:val="none" w:sz="0" w:space="0" w:color="auto"/>
          </w:divBdr>
          <w:divsChild>
            <w:div w:id="894127160">
              <w:marLeft w:val="0"/>
              <w:marRight w:val="0"/>
              <w:marTop w:val="0"/>
              <w:marBottom w:val="0"/>
              <w:divBdr>
                <w:top w:val="none" w:sz="0" w:space="0" w:color="auto"/>
                <w:left w:val="none" w:sz="0" w:space="0" w:color="auto"/>
                <w:bottom w:val="none" w:sz="0" w:space="0" w:color="auto"/>
                <w:right w:val="none" w:sz="0" w:space="0" w:color="auto"/>
              </w:divBdr>
              <w:divsChild>
                <w:div w:id="2125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2527</Words>
  <Characters>1441</Characters>
  <Application>Microsoft Office Word</Application>
  <DocSecurity>0</DocSecurity>
  <Lines>12</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Balvočius</dc:creator>
  <cp:keywords/>
  <dc:description/>
  <cp:lastModifiedBy>Tomas Balvočius</cp:lastModifiedBy>
  <cp:revision>3</cp:revision>
  <dcterms:created xsi:type="dcterms:W3CDTF">2023-09-26T12:30:00Z</dcterms:created>
  <dcterms:modified xsi:type="dcterms:W3CDTF">2023-09-26T20:44:00Z</dcterms:modified>
</cp:coreProperties>
</file>